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72" w:rsidRPr="00B87B98" w:rsidRDefault="00C32572">
      <w:pPr>
        <w:rPr>
          <w:rFonts w:ascii="Bookman Old Style" w:hAnsi="Bookman Old Style"/>
          <w:sz w:val="21"/>
          <w:szCs w:val="21"/>
          <w:lang w:val="en-US"/>
        </w:rPr>
      </w:pPr>
    </w:p>
    <w:p w:rsidR="00B95788" w:rsidRDefault="00B95788">
      <w:pPr>
        <w:rPr>
          <w:rFonts w:ascii="Bookman Old Style" w:hAnsi="Bookman Old Style"/>
          <w:sz w:val="21"/>
          <w:szCs w:val="21"/>
        </w:rPr>
      </w:pPr>
    </w:p>
    <w:p w:rsidR="00B95788" w:rsidRPr="00BE6459" w:rsidRDefault="00B95788">
      <w:pPr>
        <w:rPr>
          <w:rFonts w:ascii="Bookman Old Style" w:hAnsi="Bookman Old Style"/>
          <w:sz w:val="21"/>
          <w:szCs w:val="21"/>
        </w:rPr>
      </w:pPr>
    </w:p>
    <w:p w:rsidR="00C32572" w:rsidRPr="00B13F46" w:rsidRDefault="00C32572">
      <w:pPr>
        <w:rPr>
          <w:rFonts w:ascii="Bookman Old Style" w:hAnsi="Bookman Old Style"/>
          <w:sz w:val="21"/>
          <w:szCs w:val="21"/>
        </w:rPr>
      </w:pPr>
    </w:p>
    <w:p w:rsidR="00EC3EA7" w:rsidRPr="00C052AF" w:rsidRDefault="00EC3EA7" w:rsidP="00BF10E2">
      <w:pPr>
        <w:spacing w:line="360" w:lineRule="auto"/>
        <w:jc w:val="center"/>
        <w:rPr>
          <w:rFonts w:ascii="Bookman Old Style" w:hAnsi="Bookman Old Style"/>
          <w:b/>
          <w:bCs/>
          <w:sz w:val="21"/>
          <w:szCs w:val="21"/>
        </w:rPr>
      </w:pPr>
      <w:r w:rsidRPr="00C052AF">
        <w:rPr>
          <w:rFonts w:ascii="Bookman Old Style" w:hAnsi="Bookman Old Style"/>
          <w:b/>
          <w:bCs/>
          <w:sz w:val="21"/>
          <w:szCs w:val="21"/>
        </w:rPr>
        <w:t>Δρ. Σπυρίδων Α. Πετρόπουλος</w:t>
      </w:r>
    </w:p>
    <w:p w:rsidR="00EC3EA7" w:rsidRPr="00C052AF" w:rsidRDefault="00EC3EA7" w:rsidP="00BF10E2">
      <w:pPr>
        <w:spacing w:line="360" w:lineRule="auto"/>
        <w:jc w:val="center"/>
        <w:rPr>
          <w:rFonts w:ascii="Bookman Old Style" w:hAnsi="Bookman Old Style"/>
          <w:b/>
          <w:bCs/>
          <w:sz w:val="21"/>
          <w:szCs w:val="21"/>
        </w:rPr>
      </w:pPr>
    </w:p>
    <w:p w:rsidR="00EC3EA7" w:rsidRPr="00C052AF" w:rsidRDefault="00EC3EA7" w:rsidP="00BF10E2">
      <w:pPr>
        <w:spacing w:line="360" w:lineRule="auto"/>
        <w:jc w:val="center"/>
        <w:rPr>
          <w:rFonts w:ascii="Bookman Old Style" w:hAnsi="Bookman Old Style"/>
          <w:b/>
          <w:bCs/>
          <w:sz w:val="21"/>
          <w:szCs w:val="21"/>
        </w:rPr>
      </w:pPr>
    </w:p>
    <w:p w:rsidR="00EC3EA7" w:rsidRPr="00C052AF" w:rsidRDefault="00EC3EA7" w:rsidP="00BF10E2">
      <w:pPr>
        <w:spacing w:line="360" w:lineRule="auto"/>
        <w:rPr>
          <w:rFonts w:ascii="Bookman Old Style" w:hAnsi="Bookman Old Style"/>
          <w:b/>
          <w:bCs/>
          <w:sz w:val="21"/>
          <w:szCs w:val="21"/>
        </w:rPr>
      </w:pPr>
    </w:p>
    <w:p w:rsidR="00EC3EA7" w:rsidRPr="00C052AF" w:rsidRDefault="00EC3EA7" w:rsidP="00BF10E2">
      <w:pPr>
        <w:spacing w:line="360" w:lineRule="auto"/>
        <w:rPr>
          <w:rFonts w:ascii="Bookman Old Style" w:hAnsi="Bookman Old Style"/>
          <w:b/>
          <w:bCs/>
          <w:sz w:val="21"/>
          <w:szCs w:val="21"/>
        </w:rPr>
      </w:pPr>
    </w:p>
    <w:p w:rsidR="00EC3EA7" w:rsidRPr="00C052AF" w:rsidRDefault="00EC3EA7" w:rsidP="00BF10E2">
      <w:pPr>
        <w:spacing w:line="360" w:lineRule="auto"/>
        <w:jc w:val="center"/>
        <w:rPr>
          <w:rFonts w:ascii="Bookman Old Style" w:hAnsi="Bookman Old Style"/>
          <w:b/>
          <w:bCs/>
          <w:sz w:val="21"/>
          <w:szCs w:val="21"/>
        </w:rPr>
      </w:pPr>
    </w:p>
    <w:p w:rsidR="00EC3EA7" w:rsidRPr="00C052AF" w:rsidRDefault="00EC3EA7" w:rsidP="00BF10E2">
      <w:pPr>
        <w:spacing w:line="360" w:lineRule="auto"/>
        <w:jc w:val="center"/>
        <w:rPr>
          <w:rFonts w:ascii="Bookman Old Style" w:hAnsi="Bookman Old Style"/>
          <w:b/>
          <w:bCs/>
          <w:i/>
          <w:iCs/>
          <w:sz w:val="21"/>
          <w:szCs w:val="21"/>
        </w:rPr>
      </w:pPr>
      <w:r w:rsidRPr="00C052AF">
        <w:rPr>
          <w:rFonts w:ascii="Bookman Old Style" w:hAnsi="Bookman Old Style"/>
          <w:b/>
          <w:bCs/>
          <w:i/>
          <w:iCs/>
          <w:sz w:val="21"/>
          <w:szCs w:val="21"/>
        </w:rPr>
        <w:t>Βιογραφικά Στοιχεία, Σπουδές,</w:t>
      </w:r>
    </w:p>
    <w:p w:rsidR="00EC3EA7" w:rsidRPr="00C052AF" w:rsidRDefault="00EC3EA7" w:rsidP="00BF10E2">
      <w:pPr>
        <w:spacing w:line="360" w:lineRule="auto"/>
        <w:jc w:val="center"/>
        <w:rPr>
          <w:rFonts w:ascii="Bookman Old Style" w:hAnsi="Bookman Old Style"/>
          <w:b/>
          <w:bCs/>
          <w:i/>
          <w:iCs/>
          <w:sz w:val="21"/>
          <w:szCs w:val="21"/>
        </w:rPr>
      </w:pPr>
      <w:r w:rsidRPr="00C052AF">
        <w:rPr>
          <w:rFonts w:ascii="Bookman Old Style" w:hAnsi="Bookman Old Style"/>
          <w:b/>
          <w:bCs/>
          <w:i/>
          <w:iCs/>
          <w:sz w:val="21"/>
          <w:szCs w:val="21"/>
        </w:rPr>
        <w:t>Επαγγελματική και Επιστημονική Δραστηριότητα,</w:t>
      </w:r>
    </w:p>
    <w:p w:rsidR="00EC3EA7" w:rsidRPr="00C052AF" w:rsidRDefault="00EC3EA7" w:rsidP="00BF10E2">
      <w:pPr>
        <w:spacing w:line="360" w:lineRule="auto"/>
        <w:jc w:val="center"/>
        <w:rPr>
          <w:rFonts w:ascii="Bookman Old Style" w:hAnsi="Bookman Old Style"/>
          <w:b/>
          <w:bCs/>
          <w:i/>
          <w:iCs/>
          <w:sz w:val="21"/>
          <w:szCs w:val="21"/>
        </w:rPr>
      </w:pPr>
      <w:r w:rsidRPr="00C052AF">
        <w:rPr>
          <w:rFonts w:ascii="Bookman Old Style" w:hAnsi="Bookman Old Style"/>
          <w:b/>
          <w:bCs/>
          <w:i/>
          <w:iCs/>
          <w:sz w:val="21"/>
          <w:szCs w:val="21"/>
        </w:rPr>
        <w:t>Συνοπτικό Υπόμνημα Ερευνητικών Εργασιών</w:t>
      </w:r>
    </w:p>
    <w:p w:rsidR="00EC3EA7" w:rsidRPr="00C052AF" w:rsidRDefault="00EC3EA7" w:rsidP="00BF10E2">
      <w:pPr>
        <w:spacing w:line="360" w:lineRule="auto"/>
        <w:jc w:val="center"/>
        <w:rPr>
          <w:rFonts w:ascii="Bookman Old Style" w:hAnsi="Bookman Old Style"/>
          <w:b/>
          <w:bCs/>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30273F" w:rsidRDefault="00FB08AA" w:rsidP="00BF10E2">
      <w:pPr>
        <w:jc w:val="center"/>
        <w:rPr>
          <w:rFonts w:ascii="Bookman Old Style" w:hAnsi="Bookman Old Style"/>
          <w:b/>
          <w:bCs/>
          <w:sz w:val="21"/>
          <w:szCs w:val="21"/>
          <w:lang w:val="en-US"/>
        </w:rPr>
      </w:pPr>
      <w:r w:rsidRPr="00C052AF">
        <w:rPr>
          <w:rFonts w:ascii="Bookman Old Style" w:hAnsi="Bookman Old Style"/>
          <w:b/>
          <w:bCs/>
          <w:sz w:val="21"/>
          <w:szCs w:val="21"/>
        </w:rPr>
        <w:t>20</w:t>
      </w:r>
      <w:r w:rsidR="00FB2F75">
        <w:rPr>
          <w:rFonts w:ascii="Bookman Old Style" w:hAnsi="Bookman Old Style"/>
          <w:b/>
          <w:bCs/>
          <w:sz w:val="21"/>
          <w:szCs w:val="21"/>
          <w:lang w:val="en-US"/>
        </w:rPr>
        <w:t>22</w:t>
      </w:r>
    </w:p>
    <w:p w:rsidR="00EC3EA7" w:rsidRPr="00C052AF" w:rsidRDefault="00EC3EA7">
      <w:pPr>
        <w:suppressAutoHyphens w:val="0"/>
        <w:spacing w:after="200" w:line="276" w:lineRule="auto"/>
        <w:rPr>
          <w:rFonts w:ascii="Bookman Old Style" w:hAnsi="Bookman Old Style"/>
          <w:sz w:val="21"/>
          <w:szCs w:val="21"/>
        </w:rPr>
      </w:pPr>
      <w:r w:rsidRPr="00C052AF">
        <w:rPr>
          <w:rFonts w:ascii="Bookman Old Style" w:hAnsi="Bookman Old Style"/>
          <w:sz w:val="21"/>
          <w:szCs w:val="21"/>
        </w:rPr>
        <w:br w:type="page"/>
      </w:r>
    </w:p>
    <w:p w:rsidR="00EC3EA7" w:rsidRPr="00C052AF" w:rsidRDefault="00EC3EA7">
      <w:pPr>
        <w:pStyle w:val="ad"/>
        <w:rPr>
          <w:rFonts w:ascii="Bookman Old Style" w:hAnsi="Bookman Old Style"/>
          <w:sz w:val="21"/>
          <w:szCs w:val="21"/>
        </w:rPr>
      </w:pPr>
      <w:r w:rsidRPr="00C052AF">
        <w:rPr>
          <w:rFonts w:ascii="Bookman Old Style" w:hAnsi="Bookman Old Style"/>
          <w:sz w:val="21"/>
          <w:szCs w:val="21"/>
        </w:rPr>
        <w:lastRenderedPageBreak/>
        <w:t>Περιεχόμενα</w:t>
      </w:r>
    </w:p>
    <w:p w:rsidR="004A5927" w:rsidRDefault="00EC3EA7">
      <w:pPr>
        <w:pStyle w:val="14"/>
        <w:rPr>
          <w:rFonts w:asciiTheme="minorHAnsi" w:eastAsiaTheme="minorEastAsia" w:hAnsiTheme="minorHAnsi" w:cstheme="minorBidi"/>
          <w:noProof/>
          <w:kern w:val="0"/>
          <w:sz w:val="22"/>
          <w:szCs w:val="22"/>
          <w:lang w:eastAsia="el-GR" w:bidi="ar-SA"/>
        </w:rPr>
      </w:pPr>
      <w:r w:rsidRPr="00C052AF">
        <w:rPr>
          <w:rFonts w:ascii="Bookman Old Style" w:hAnsi="Bookman Old Style"/>
          <w:sz w:val="21"/>
          <w:szCs w:val="21"/>
        </w:rPr>
        <w:fldChar w:fldCharType="begin"/>
      </w:r>
      <w:r w:rsidRPr="00C052AF">
        <w:rPr>
          <w:rFonts w:ascii="Bookman Old Style" w:hAnsi="Bookman Old Style"/>
          <w:sz w:val="21"/>
          <w:szCs w:val="21"/>
        </w:rPr>
        <w:instrText xml:space="preserve"> TOC \o "1-3" \h \z \u </w:instrText>
      </w:r>
      <w:r w:rsidRPr="00C052AF">
        <w:rPr>
          <w:rFonts w:ascii="Bookman Old Style" w:hAnsi="Bookman Old Style"/>
          <w:sz w:val="21"/>
          <w:szCs w:val="21"/>
        </w:rPr>
        <w:fldChar w:fldCharType="separate"/>
      </w:r>
      <w:hyperlink w:anchor="_Toc152577819" w:history="1">
        <w:r w:rsidR="004A5927" w:rsidRPr="00973AAA">
          <w:rPr>
            <w:rStyle w:val="-"/>
            <w:rFonts w:ascii="Bookman Old Style" w:hAnsi="Bookman Old Style"/>
            <w:i/>
            <w:noProof/>
          </w:rPr>
          <w:t>Α. ΒΙΟΓΡΑΦΙΚΑ ΣΤΟΙΧΕΙΑ</w:t>
        </w:r>
        <w:r w:rsidR="004A5927">
          <w:rPr>
            <w:noProof/>
            <w:webHidden/>
          </w:rPr>
          <w:tab/>
        </w:r>
        <w:r w:rsidR="004A5927">
          <w:rPr>
            <w:noProof/>
            <w:webHidden/>
          </w:rPr>
          <w:fldChar w:fldCharType="begin"/>
        </w:r>
        <w:r w:rsidR="004A5927">
          <w:rPr>
            <w:noProof/>
            <w:webHidden/>
          </w:rPr>
          <w:instrText xml:space="preserve"> PAGEREF _Toc152577819 \h </w:instrText>
        </w:r>
        <w:r w:rsidR="004A5927">
          <w:rPr>
            <w:noProof/>
            <w:webHidden/>
          </w:rPr>
        </w:r>
        <w:r w:rsidR="004A5927">
          <w:rPr>
            <w:noProof/>
            <w:webHidden/>
          </w:rPr>
          <w:fldChar w:fldCharType="separate"/>
        </w:r>
        <w:r w:rsidR="004A5927">
          <w:rPr>
            <w:noProof/>
            <w:webHidden/>
          </w:rPr>
          <w:t>3</w:t>
        </w:r>
        <w:r w:rsidR="004A5927">
          <w:rPr>
            <w:noProof/>
            <w:webHidden/>
          </w:rPr>
          <w:fldChar w:fldCharType="end"/>
        </w:r>
      </w:hyperlink>
    </w:p>
    <w:p w:rsidR="004A5927" w:rsidRDefault="005A18EA">
      <w:pPr>
        <w:pStyle w:val="14"/>
        <w:rPr>
          <w:rFonts w:asciiTheme="minorHAnsi" w:eastAsiaTheme="minorEastAsia" w:hAnsiTheme="minorHAnsi" w:cstheme="minorBidi"/>
          <w:noProof/>
          <w:kern w:val="0"/>
          <w:sz w:val="22"/>
          <w:szCs w:val="22"/>
          <w:lang w:eastAsia="el-GR" w:bidi="ar-SA"/>
        </w:rPr>
      </w:pPr>
      <w:hyperlink w:anchor="_Toc152577820" w:history="1">
        <w:r w:rsidR="004A5927" w:rsidRPr="00973AAA">
          <w:rPr>
            <w:rStyle w:val="-"/>
            <w:rFonts w:ascii="Bookman Old Style" w:hAnsi="Bookman Old Style"/>
            <w:i/>
            <w:noProof/>
          </w:rPr>
          <w:t>Β. ΣΠΟΥΔΕΣ-ΕΠΙΜΟΡΦΩΣΗ</w:t>
        </w:r>
        <w:r w:rsidR="004A5927">
          <w:rPr>
            <w:noProof/>
            <w:webHidden/>
          </w:rPr>
          <w:tab/>
        </w:r>
        <w:r w:rsidR="004A5927">
          <w:rPr>
            <w:noProof/>
            <w:webHidden/>
          </w:rPr>
          <w:fldChar w:fldCharType="begin"/>
        </w:r>
        <w:r w:rsidR="004A5927">
          <w:rPr>
            <w:noProof/>
            <w:webHidden/>
          </w:rPr>
          <w:instrText xml:space="preserve"> PAGEREF _Toc152577820 \h </w:instrText>
        </w:r>
        <w:r w:rsidR="004A5927">
          <w:rPr>
            <w:noProof/>
            <w:webHidden/>
          </w:rPr>
        </w:r>
        <w:r w:rsidR="004A5927">
          <w:rPr>
            <w:noProof/>
            <w:webHidden/>
          </w:rPr>
          <w:fldChar w:fldCharType="separate"/>
        </w:r>
        <w:r w:rsidR="004A5927">
          <w:rPr>
            <w:noProof/>
            <w:webHidden/>
          </w:rPr>
          <w:t>4</w:t>
        </w:r>
        <w:r w:rsidR="004A5927">
          <w:rPr>
            <w:noProof/>
            <w:webHidden/>
          </w:rPr>
          <w:fldChar w:fldCharType="end"/>
        </w:r>
      </w:hyperlink>
    </w:p>
    <w:p w:rsidR="004A5927" w:rsidRDefault="005A18EA">
      <w:pPr>
        <w:pStyle w:val="14"/>
        <w:rPr>
          <w:rFonts w:asciiTheme="minorHAnsi" w:eastAsiaTheme="minorEastAsia" w:hAnsiTheme="minorHAnsi" w:cstheme="minorBidi"/>
          <w:noProof/>
          <w:kern w:val="0"/>
          <w:sz w:val="22"/>
          <w:szCs w:val="22"/>
          <w:lang w:eastAsia="el-GR" w:bidi="ar-SA"/>
        </w:rPr>
      </w:pPr>
      <w:hyperlink w:anchor="_Toc152577821" w:history="1">
        <w:r w:rsidR="004A5927" w:rsidRPr="00973AAA">
          <w:rPr>
            <w:rStyle w:val="-"/>
            <w:rFonts w:ascii="Bookman Old Style" w:hAnsi="Bookman Old Style"/>
            <w:i/>
            <w:noProof/>
          </w:rPr>
          <w:t>Γ. ΔΙΔΑΚΤΙΚΗ ΕΜΠΕΙΡΙΑ</w:t>
        </w:r>
        <w:r w:rsidR="004A5927">
          <w:rPr>
            <w:noProof/>
            <w:webHidden/>
          </w:rPr>
          <w:tab/>
        </w:r>
        <w:r w:rsidR="004A5927">
          <w:rPr>
            <w:noProof/>
            <w:webHidden/>
          </w:rPr>
          <w:fldChar w:fldCharType="begin"/>
        </w:r>
        <w:r w:rsidR="004A5927">
          <w:rPr>
            <w:noProof/>
            <w:webHidden/>
          </w:rPr>
          <w:instrText xml:space="preserve"> PAGEREF _Toc152577821 \h </w:instrText>
        </w:r>
        <w:r w:rsidR="004A5927">
          <w:rPr>
            <w:noProof/>
            <w:webHidden/>
          </w:rPr>
        </w:r>
        <w:r w:rsidR="004A5927">
          <w:rPr>
            <w:noProof/>
            <w:webHidden/>
          </w:rPr>
          <w:fldChar w:fldCharType="separate"/>
        </w:r>
        <w:r w:rsidR="004A5927">
          <w:rPr>
            <w:noProof/>
            <w:webHidden/>
          </w:rPr>
          <w:t>5</w:t>
        </w:r>
        <w:r w:rsidR="004A5927">
          <w:rPr>
            <w:noProof/>
            <w:webHidden/>
          </w:rPr>
          <w:fldChar w:fldCharType="end"/>
        </w:r>
      </w:hyperlink>
    </w:p>
    <w:p w:rsidR="004A5927" w:rsidRDefault="005A18EA">
      <w:pPr>
        <w:pStyle w:val="14"/>
        <w:rPr>
          <w:rFonts w:asciiTheme="minorHAnsi" w:eastAsiaTheme="minorEastAsia" w:hAnsiTheme="minorHAnsi" w:cstheme="minorBidi"/>
          <w:noProof/>
          <w:kern w:val="0"/>
          <w:sz w:val="22"/>
          <w:szCs w:val="22"/>
          <w:lang w:eastAsia="el-GR" w:bidi="ar-SA"/>
        </w:rPr>
      </w:pPr>
      <w:hyperlink w:anchor="_Toc152577822" w:history="1">
        <w:r w:rsidR="004A5927" w:rsidRPr="00973AAA">
          <w:rPr>
            <w:rStyle w:val="-"/>
            <w:rFonts w:ascii="Bookman Old Style" w:hAnsi="Bookman Old Style"/>
            <w:i/>
            <w:noProof/>
          </w:rPr>
          <w:t>Δ. ΕΡΕΥΝΗΤΙΚΗ ΔΡΑΣΤΗΡΙΟΤΗΤΑ</w:t>
        </w:r>
        <w:r w:rsidR="004A5927">
          <w:rPr>
            <w:noProof/>
            <w:webHidden/>
          </w:rPr>
          <w:tab/>
        </w:r>
        <w:r w:rsidR="004A5927">
          <w:rPr>
            <w:noProof/>
            <w:webHidden/>
          </w:rPr>
          <w:fldChar w:fldCharType="begin"/>
        </w:r>
        <w:r w:rsidR="004A5927">
          <w:rPr>
            <w:noProof/>
            <w:webHidden/>
          </w:rPr>
          <w:instrText xml:space="preserve"> PAGEREF _Toc152577822 \h </w:instrText>
        </w:r>
        <w:r w:rsidR="004A5927">
          <w:rPr>
            <w:noProof/>
            <w:webHidden/>
          </w:rPr>
        </w:r>
        <w:r w:rsidR="004A5927">
          <w:rPr>
            <w:noProof/>
            <w:webHidden/>
          </w:rPr>
          <w:fldChar w:fldCharType="separate"/>
        </w:r>
        <w:r w:rsidR="004A5927">
          <w:rPr>
            <w:noProof/>
            <w:webHidden/>
          </w:rPr>
          <w:t>17</w:t>
        </w:r>
        <w:r w:rsidR="004A5927">
          <w:rPr>
            <w:noProof/>
            <w:webHidden/>
          </w:rPr>
          <w:fldChar w:fldCharType="end"/>
        </w:r>
      </w:hyperlink>
    </w:p>
    <w:p w:rsidR="004A5927" w:rsidRDefault="005A18EA">
      <w:pPr>
        <w:pStyle w:val="14"/>
        <w:rPr>
          <w:rFonts w:asciiTheme="minorHAnsi" w:eastAsiaTheme="minorEastAsia" w:hAnsiTheme="minorHAnsi" w:cstheme="minorBidi"/>
          <w:noProof/>
          <w:kern w:val="0"/>
          <w:sz w:val="22"/>
          <w:szCs w:val="22"/>
          <w:lang w:eastAsia="el-GR" w:bidi="ar-SA"/>
        </w:rPr>
      </w:pPr>
      <w:hyperlink w:anchor="_Toc152577823" w:history="1">
        <w:r w:rsidR="004A5927" w:rsidRPr="00973AAA">
          <w:rPr>
            <w:rStyle w:val="-"/>
            <w:rFonts w:ascii="Bookman Old Style" w:hAnsi="Bookman Old Style"/>
            <w:i/>
            <w:noProof/>
          </w:rPr>
          <w:t>Ε. ΜΕΛΕΤΕΣ-ΕΡΓΑΣΙΕΣ</w:t>
        </w:r>
        <w:r w:rsidR="004A5927">
          <w:rPr>
            <w:noProof/>
            <w:webHidden/>
          </w:rPr>
          <w:tab/>
        </w:r>
        <w:r w:rsidR="004A5927">
          <w:rPr>
            <w:noProof/>
            <w:webHidden/>
          </w:rPr>
          <w:fldChar w:fldCharType="begin"/>
        </w:r>
        <w:r w:rsidR="004A5927">
          <w:rPr>
            <w:noProof/>
            <w:webHidden/>
          </w:rPr>
          <w:instrText xml:space="preserve"> PAGEREF _Toc152577823 \h </w:instrText>
        </w:r>
        <w:r w:rsidR="004A5927">
          <w:rPr>
            <w:noProof/>
            <w:webHidden/>
          </w:rPr>
        </w:r>
        <w:r w:rsidR="004A5927">
          <w:rPr>
            <w:noProof/>
            <w:webHidden/>
          </w:rPr>
          <w:fldChar w:fldCharType="separate"/>
        </w:r>
        <w:r w:rsidR="004A5927">
          <w:rPr>
            <w:noProof/>
            <w:webHidden/>
          </w:rPr>
          <w:t>24</w:t>
        </w:r>
        <w:r w:rsidR="004A5927">
          <w:rPr>
            <w:noProof/>
            <w:webHidden/>
          </w:rPr>
          <w:fldChar w:fldCharType="end"/>
        </w:r>
      </w:hyperlink>
    </w:p>
    <w:p w:rsidR="004A5927" w:rsidRDefault="005A18EA">
      <w:pPr>
        <w:pStyle w:val="14"/>
        <w:rPr>
          <w:rFonts w:asciiTheme="minorHAnsi" w:eastAsiaTheme="minorEastAsia" w:hAnsiTheme="minorHAnsi" w:cstheme="minorBidi"/>
          <w:noProof/>
          <w:kern w:val="0"/>
          <w:sz w:val="22"/>
          <w:szCs w:val="22"/>
          <w:lang w:eastAsia="el-GR" w:bidi="ar-SA"/>
        </w:rPr>
      </w:pPr>
      <w:hyperlink w:anchor="_Toc152577824" w:history="1">
        <w:r w:rsidR="004A5927" w:rsidRPr="00973AAA">
          <w:rPr>
            <w:rStyle w:val="-"/>
            <w:rFonts w:ascii="Bookman Old Style" w:hAnsi="Bookman Old Style"/>
            <w:i/>
            <w:noProof/>
          </w:rPr>
          <w:t>Ζ. ΕΠΑΓΓΕΛΜΑΤΙΚΗ ΔΡΑΣΤΗΡΙΟΤΗΤΑ</w:t>
        </w:r>
        <w:r w:rsidR="004A5927">
          <w:rPr>
            <w:noProof/>
            <w:webHidden/>
          </w:rPr>
          <w:tab/>
        </w:r>
        <w:r w:rsidR="004A5927">
          <w:rPr>
            <w:noProof/>
            <w:webHidden/>
          </w:rPr>
          <w:fldChar w:fldCharType="begin"/>
        </w:r>
        <w:r w:rsidR="004A5927">
          <w:rPr>
            <w:noProof/>
            <w:webHidden/>
          </w:rPr>
          <w:instrText xml:space="preserve"> PAGEREF _Toc152577824 \h </w:instrText>
        </w:r>
        <w:r w:rsidR="004A5927">
          <w:rPr>
            <w:noProof/>
            <w:webHidden/>
          </w:rPr>
        </w:r>
        <w:r w:rsidR="004A5927">
          <w:rPr>
            <w:noProof/>
            <w:webHidden/>
          </w:rPr>
          <w:fldChar w:fldCharType="separate"/>
        </w:r>
        <w:r w:rsidR="004A5927">
          <w:rPr>
            <w:noProof/>
            <w:webHidden/>
          </w:rPr>
          <w:t>25</w:t>
        </w:r>
        <w:r w:rsidR="004A5927">
          <w:rPr>
            <w:noProof/>
            <w:webHidden/>
          </w:rPr>
          <w:fldChar w:fldCharType="end"/>
        </w:r>
      </w:hyperlink>
    </w:p>
    <w:p w:rsidR="004A5927" w:rsidRDefault="005A18EA">
      <w:pPr>
        <w:pStyle w:val="14"/>
        <w:rPr>
          <w:rFonts w:asciiTheme="minorHAnsi" w:eastAsiaTheme="minorEastAsia" w:hAnsiTheme="minorHAnsi" w:cstheme="minorBidi"/>
          <w:noProof/>
          <w:kern w:val="0"/>
          <w:sz w:val="22"/>
          <w:szCs w:val="22"/>
          <w:lang w:eastAsia="el-GR" w:bidi="ar-SA"/>
        </w:rPr>
      </w:pPr>
      <w:hyperlink w:anchor="_Toc152577825" w:history="1">
        <w:r w:rsidR="004A5927" w:rsidRPr="00973AAA">
          <w:rPr>
            <w:rStyle w:val="-"/>
            <w:rFonts w:ascii="Bookman Old Style" w:hAnsi="Bookman Old Style"/>
            <w:i/>
            <w:noProof/>
          </w:rPr>
          <w:t>Η. ΚΡΙΤΗΣ ΕΡΕΥΝΗΤΙΚΩΝ ΕΡΓΑΣΙΩΝ ΑΛΛΩΝ ΕΡΕΥΝΗΤΩΝ</w:t>
        </w:r>
        <w:r w:rsidR="004A5927">
          <w:rPr>
            <w:noProof/>
            <w:webHidden/>
          </w:rPr>
          <w:tab/>
        </w:r>
        <w:r w:rsidR="004A5927">
          <w:rPr>
            <w:noProof/>
            <w:webHidden/>
          </w:rPr>
          <w:fldChar w:fldCharType="begin"/>
        </w:r>
        <w:r w:rsidR="004A5927">
          <w:rPr>
            <w:noProof/>
            <w:webHidden/>
          </w:rPr>
          <w:instrText xml:space="preserve"> PAGEREF _Toc152577825 \h </w:instrText>
        </w:r>
        <w:r w:rsidR="004A5927">
          <w:rPr>
            <w:noProof/>
            <w:webHidden/>
          </w:rPr>
        </w:r>
        <w:r w:rsidR="004A5927">
          <w:rPr>
            <w:noProof/>
            <w:webHidden/>
          </w:rPr>
          <w:fldChar w:fldCharType="separate"/>
        </w:r>
        <w:r w:rsidR="004A5927">
          <w:rPr>
            <w:noProof/>
            <w:webHidden/>
          </w:rPr>
          <w:t>26</w:t>
        </w:r>
        <w:r w:rsidR="004A5927">
          <w:rPr>
            <w:noProof/>
            <w:webHidden/>
          </w:rPr>
          <w:fldChar w:fldCharType="end"/>
        </w:r>
      </w:hyperlink>
    </w:p>
    <w:p w:rsidR="004A5927" w:rsidRDefault="005A18EA">
      <w:pPr>
        <w:pStyle w:val="14"/>
        <w:rPr>
          <w:rFonts w:asciiTheme="minorHAnsi" w:eastAsiaTheme="minorEastAsia" w:hAnsiTheme="minorHAnsi" w:cstheme="minorBidi"/>
          <w:noProof/>
          <w:kern w:val="0"/>
          <w:sz w:val="22"/>
          <w:szCs w:val="22"/>
          <w:lang w:eastAsia="el-GR" w:bidi="ar-SA"/>
        </w:rPr>
      </w:pPr>
      <w:hyperlink w:anchor="_Toc152577826" w:history="1">
        <w:r w:rsidR="004A5927" w:rsidRPr="00973AAA">
          <w:rPr>
            <w:rStyle w:val="-"/>
            <w:rFonts w:ascii="Bookman Old Style" w:hAnsi="Bookman Old Style"/>
            <w:i/>
            <w:noProof/>
          </w:rPr>
          <w:t xml:space="preserve">Θ. ΜΕΛΟΣ ΤΟΥ </w:t>
        </w:r>
        <w:r w:rsidR="004A5927" w:rsidRPr="00973AAA">
          <w:rPr>
            <w:rStyle w:val="-"/>
            <w:rFonts w:ascii="Bookman Old Style" w:hAnsi="Bookman Old Style"/>
            <w:i/>
            <w:noProof/>
            <w:lang w:val="en-US"/>
          </w:rPr>
          <w:t>EDITORIAL</w:t>
        </w:r>
        <w:r w:rsidR="004A5927" w:rsidRPr="00973AAA">
          <w:rPr>
            <w:rStyle w:val="-"/>
            <w:rFonts w:ascii="Bookman Old Style" w:hAnsi="Bookman Old Style"/>
            <w:i/>
            <w:noProof/>
          </w:rPr>
          <w:t xml:space="preserve"> </w:t>
        </w:r>
        <w:r w:rsidR="004A5927" w:rsidRPr="00973AAA">
          <w:rPr>
            <w:rStyle w:val="-"/>
            <w:rFonts w:ascii="Bookman Old Style" w:hAnsi="Bookman Old Style"/>
            <w:i/>
            <w:noProof/>
            <w:lang w:val="en-US"/>
          </w:rPr>
          <w:t>BOARD</w:t>
        </w:r>
        <w:r w:rsidR="004A5927" w:rsidRPr="00973AAA">
          <w:rPr>
            <w:rStyle w:val="-"/>
            <w:rFonts w:ascii="Bookman Old Style" w:hAnsi="Bookman Old Style"/>
            <w:i/>
            <w:noProof/>
          </w:rPr>
          <w:t xml:space="preserve"> ΣΕ ΔΙΕΘΝΗ ΕΠΙΣΤΗΜΟΝΙΚΑ ΠΕΡΙΟΔΙΚΑ</w:t>
        </w:r>
        <w:r w:rsidR="004A5927">
          <w:rPr>
            <w:noProof/>
            <w:webHidden/>
          </w:rPr>
          <w:tab/>
        </w:r>
        <w:r w:rsidR="004A5927">
          <w:rPr>
            <w:noProof/>
            <w:webHidden/>
          </w:rPr>
          <w:fldChar w:fldCharType="begin"/>
        </w:r>
        <w:r w:rsidR="004A5927">
          <w:rPr>
            <w:noProof/>
            <w:webHidden/>
          </w:rPr>
          <w:instrText xml:space="preserve"> PAGEREF _Toc152577826 \h </w:instrText>
        </w:r>
        <w:r w:rsidR="004A5927">
          <w:rPr>
            <w:noProof/>
            <w:webHidden/>
          </w:rPr>
        </w:r>
        <w:r w:rsidR="004A5927">
          <w:rPr>
            <w:noProof/>
            <w:webHidden/>
          </w:rPr>
          <w:fldChar w:fldCharType="separate"/>
        </w:r>
        <w:r w:rsidR="004A5927">
          <w:rPr>
            <w:noProof/>
            <w:webHidden/>
          </w:rPr>
          <w:t>34</w:t>
        </w:r>
        <w:r w:rsidR="004A5927">
          <w:rPr>
            <w:noProof/>
            <w:webHidden/>
          </w:rPr>
          <w:fldChar w:fldCharType="end"/>
        </w:r>
      </w:hyperlink>
    </w:p>
    <w:p w:rsidR="004A5927" w:rsidRDefault="005A18EA">
      <w:pPr>
        <w:pStyle w:val="14"/>
        <w:rPr>
          <w:rFonts w:asciiTheme="minorHAnsi" w:eastAsiaTheme="minorEastAsia" w:hAnsiTheme="minorHAnsi" w:cstheme="minorBidi"/>
          <w:noProof/>
          <w:kern w:val="0"/>
          <w:sz w:val="22"/>
          <w:szCs w:val="22"/>
          <w:lang w:eastAsia="el-GR" w:bidi="ar-SA"/>
        </w:rPr>
      </w:pPr>
      <w:hyperlink w:anchor="_Toc152577827" w:history="1">
        <w:r w:rsidR="004A5927" w:rsidRPr="00973AAA">
          <w:rPr>
            <w:rStyle w:val="-"/>
            <w:rFonts w:ascii="Bookman Old Style" w:hAnsi="Bookman Old Style"/>
            <w:i/>
            <w:noProof/>
          </w:rPr>
          <w:t>Ι. ΔΙΑΚΡΙΣΕΙΣ</w:t>
        </w:r>
        <w:r w:rsidR="004A5927">
          <w:rPr>
            <w:noProof/>
            <w:webHidden/>
          </w:rPr>
          <w:tab/>
        </w:r>
        <w:r w:rsidR="004A5927">
          <w:rPr>
            <w:noProof/>
            <w:webHidden/>
          </w:rPr>
          <w:fldChar w:fldCharType="begin"/>
        </w:r>
        <w:r w:rsidR="004A5927">
          <w:rPr>
            <w:noProof/>
            <w:webHidden/>
          </w:rPr>
          <w:instrText xml:space="preserve"> PAGEREF _Toc152577827 \h </w:instrText>
        </w:r>
        <w:r w:rsidR="004A5927">
          <w:rPr>
            <w:noProof/>
            <w:webHidden/>
          </w:rPr>
        </w:r>
        <w:r w:rsidR="004A5927">
          <w:rPr>
            <w:noProof/>
            <w:webHidden/>
          </w:rPr>
          <w:fldChar w:fldCharType="separate"/>
        </w:r>
        <w:r w:rsidR="004A5927">
          <w:rPr>
            <w:noProof/>
            <w:webHidden/>
          </w:rPr>
          <w:t>36</w:t>
        </w:r>
        <w:r w:rsidR="004A5927">
          <w:rPr>
            <w:noProof/>
            <w:webHidden/>
          </w:rPr>
          <w:fldChar w:fldCharType="end"/>
        </w:r>
      </w:hyperlink>
    </w:p>
    <w:p w:rsidR="004A5927" w:rsidRDefault="005A18EA">
      <w:pPr>
        <w:pStyle w:val="14"/>
        <w:rPr>
          <w:rFonts w:asciiTheme="minorHAnsi" w:eastAsiaTheme="minorEastAsia" w:hAnsiTheme="minorHAnsi" w:cstheme="minorBidi"/>
          <w:noProof/>
          <w:kern w:val="0"/>
          <w:sz w:val="22"/>
          <w:szCs w:val="22"/>
          <w:lang w:eastAsia="el-GR" w:bidi="ar-SA"/>
        </w:rPr>
      </w:pPr>
      <w:hyperlink w:anchor="_Toc152577828" w:history="1">
        <w:r w:rsidR="004A5927" w:rsidRPr="00973AAA">
          <w:rPr>
            <w:rStyle w:val="-"/>
            <w:rFonts w:ascii="Bookman Old Style" w:hAnsi="Bookman Old Style"/>
            <w:i/>
            <w:noProof/>
          </w:rPr>
          <w:t>Κ. ΔΙΟΙΚΗΤΙΚΗ ΕΜΠΕΙΡΙΑ</w:t>
        </w:r>
        <w:r w:rsidR="004A5927">
          <w:rPr>
            <w:noProof/>
            <w:webHidden/>
          </w:rPr>
          <w:tab/>
        </w:r>
        <w:r w:rsidR="004A5927">
          <w:rPr>
            <w:noProof/>
            <w:webHidden/>
          </w:rPr>
          <w:fldChar w:fldCharType="begin"/>
        </w:r>
        <w:r w:rsidR="004A5927">
          <w:rPr>
            <w:noProof/>
            <w:webHidden/>
          </w:rPr>
          <w:instrText xml:space="preserve"> PAGEREF _Toc152577828 \h </w:instrText>
        </w:r>
        <w:r w:rsidR="004A5927">
          <w:rPr>
            <w:noProof/>
            <w:webHidden/>
          </w:rPr>
        </w:r>
        <w:r w:rsidR="004A5927">
          <w:rPr>
            <w:noProof/>
            <w:webHidden/>
          </w:rPr>
          <w:fldChar w:fldCharType="separate"/>
        </w:r>
        <w:r w:rsidR="004A5927">
          <w:rPr>
            <w:noProof/>
            <w:webHidden/>
          </w:rPr>
          <w:t>37</w:t>
        </w:r>
        <w:r w:rsidR="004A5927">
          <w:rPr>
            <w:noProof/>
            <w:webHidden/>
          </w:rPr>
          <w:fldChar w:fldCharType="end"/>
        </w:r>
      </w:hyperlink>
    </w:p>
    <w:p w:rsidR="004A5927" w:rsidRDefault="005A18EA">
      <w:pPr>
        <w:pStyle w:val="14"/>
        <w:rPr>
          <w:rFonts w:asciiTheme="minorHAnsi" w:eastAsiaTheme="minorEastAsia" w:hAnsiTheme="minorHAnsi" w:cstheme="minorBidi"/>
          <w:noProof/>
          <w:kern w:val="0"/>
          <w:sz w:val="22"/>
          <w:szCs w:val="22"/>
          <w:lang w:eastAsia="el-GR" w:bidi="ar-SA"/>
        </w:rPr>
      </w:pPr>
      <w:hyperlink w:anchor="_Toc152577829" w:history="1">
        <w:r w:rsidR="004A5927" w:rsidRPr="00973AAA">
          <w:rPr>
            <w:rStyle w:val="-"/>
            <w:rFonts w:ascii="Bookman Old Style" w:hAnsi="Bookman Old Style"/>
            <w:i/>
            <w:noProof/>
          </w:rPr>
          <w:t>Λ. ΣΥΝΟΠΤΙΚΟΣ ΚΑΤΑΛΟΓΟΣ ΕΡΕΥΝΗΤΙΚΩΝ ΕΡΓΑΣΙΩΝ</w:t>
        </w:r>
        <w:r w:rsidR="004A5927">
          <w:rPr>
            <w:noProof/>
            <w:webHidden/>
          </w:rPr>
          <w:tab/>
        </w:r>
        <w:r w:rsidR="004A5927">
          <w:rPr>
            <w:noProof/>
            <w:webHidden/>
          </w:rPr>
          <w:fldChar w:fldCharType="begin"/>
        </w:r>
        <w:r w:rsidR="004A5927">
          <w:rPr>
            <w:noProof/>
            <w:webHidden/>
          </w:rPr>
          <w:instrText xml:space="preserve"> PAGEREF _Toc152577829 \h </w:instrText>
        </w:r>
        <w:r w:rsidR="004A5927">
          <w:rPr>
            <w:noProof/>
            <w:webHidden/>
          </w:rPr>
        </w:r>
        <w:r w:rsidR="004A5927">
          <w:rPr>
            <w:noProof/>
            <w:webHidden/>
          </w:rPr>
          <w:fldChar w:fldCharType="separate"/>
        </w:r>
        <w:r w:rsidR="004A5927">
          <w:rPr>
            <w:noProof/>
            <w:webHidden/>
          </w:rPr>
          <w:t>41</w:t>
        </w:r>
        <w:r w:rsidR="004A5927">
          <w:rPr>
            <w:noProof/>
            <w:webHidden/>
          </w:rPr>
          <w:fldChar w:fldCharType="end"/>
        </w:r>
      </w:hyperlink>
    </w:p>
    <w:p w:rsidR="004A5927" w:rsidRDefault="005A18EA">
      <w:pPr>
        <w:pStyle w:val="20"/>
        <w:rPr>
          <w:rFonts w:asciiTheme="minorHAnsi" w:eastAsiaTheme="minorEastAsia" w:hAnsiTheme="minorHAnsi" w:cstheme="minorBidi"/>
          <w:noProof/>
          <w:kern w:val="0"/>
          <w:sz w:val="22"/>
          <w:szCs w:val="22"/>
          <w:lang w:eastAsia="el-GR" w:bidi="ar-SA"/>
        </w:rPr>
      </w:pPr>
      <w:hyperlink w:anchor="_Toc152577830" w:history="1">
        <w:r w:rsidR="004A5927" w:rsidRPr="00973AAA">
          <w:rPr>
            <w:rStyle w:val="-"/>
            <w:rFonts w:ascii="Bookman Old Style" w:hAnsi="Bookman Old Style"/>
            <w:noProof/>
          </w:rPr>
          <w:t>Διδακτορική διατριβή</w:t>
        </w:r>
        <w:r w:rsidR="004A5927">
          <w:rPr>
            <w:noProof/>
            <w:webHidden/>
          </w:rPr>
          <w:tab/>
        </w:r>
        <w:r w:rsidR="004A5927">
          <w:rPr>
            <w:noProof/>
            <w:webHidden/>
          </w:rPr>
          <w:fldChar w:fldCharType="begin"/>
        </w:r>
        <w:r w:rsidR="004A5927">
          <w:rPr>
            <w:noProof/>
            <w:webHidden/>
          </w:rPr>
          <w:instrText xml:space="preserve"> PAGEREF _Toc152577830 \h </w:instrText>
        </w:r>
        <w:r w:rsidR="004A5927">
          <w:rPr>
            <w:noProof/>
            <w:webHidden/>
          </w:rPr>
        </w:r>
        <w:r w:rsidR="004A5927">
          <w:rPr>
            <w:noProof/>
            <w:webHidden/>
          </w:rPr>
          <w:fldChar w:fldCharType="separate"/>
        </w:r>
        <w:r w:rsidR="004A5927">
          <w:rPr>
            <w:noProof/>
            <w:webHidden/>
          </w:rPr>
          <w:t>41</w:t>
        </w:r>
        <w:r w:rsidR="004A5927">
          <w:rPr>
            <w:noProof/>
            <w:webHidden/>
          </w:rPr>
          <w:fldChar w:fldCharType="end"/>
        </w:r>
      </w:hyperlink>
    </w:p>
    <w:p w:rsidR="004A5927" w:rsidRDefault="005A18EA">
      <w:pPr>
        <w:pStyle w:val="20"/>
        <w:rPr>
          <w:rFonts w:asciiTheme="minorHAnsi" w:eastAsiaTheme="minorEastAsia" w:hAnsiTheme="minorHAnsi" w:cstheme="minorBidi"/>
          <w:noProof/>
          <w:kern w:val="0"/>
          <w:sz w:val="22"/>
          <w:szCs w:val="22"/>
          <w:lang w:eastAsia="el-GR" w:bidi="ar-SA"/>
        </w:rPr>
      </w:pPr>
      <w:hyperlink w:anchor="_Toc152577831" w:history="1">
        <w:r w:rsidR="004A5927" w:rsidRPr="00973AAA">
          <w:rPr>
            <w:rStyle w:val="-"/>
            <w:rFonts w:ascii="Bookman Old Style" w:hAnsi="Bookman Old Style"/>
            <w:noProof/>
          </w:rPr>
          <w:t>Α. Διεθνή περιοδικά με κριτές</w:t>
        </w:r>
        <w:r w:rsidR="004A5927">
          <w:rPr>
            <w:noProof/>
            <w:webHidden/>
          </w:rPr>
          <w:tab/>
        </w:r>
        <w:r w:rsidR="004A5927">
          <w:rPr>
            <w:noProof/>
            <w:webHidden/>
          </w:rPr>
          <w:fldChar w:fldCharType="begin"/>
        </w:r>
        <w:r w:rsidR="004A5927">
          <w:rPr>
            <w:noProof/>
            <w:webHidden/>
          </w:rPr>
          <w:instrText xml:space="preserve"> PAGEREF _Toc152577831 \h </w:instrText>
        </w:r>
        <w:r w:rsidR="004A5927">
          <w:rPr>
            <w:noProof/>
            <w:webHidden/>
          </w:rPr>
        </w:r>
        <w:r w:rsidR="004A5927">
          <w:rPr>
            <w:noProof/>
            <w:webHidden/>
          </w:rPr>
          <w:fldChar w:fldCharType="separate"/>
        </w:r>
        <w:r w:rsidR="004A5927">
          <w:rPr>
            <w:noProof/>
            <w:webHidden/>
          </w:rPr>
          <w:t>41</w:t>
        </w:r>
        <w:r w:rsidR="004A5927">
          <w:rPr>
            <w:noProof/>
            <w:webHidden/>
          </w:rPr>
          <w:fldChar w:fldCharType="end"/>
        </w:r>
      </w:hyperlink>
    </w:p>
    <w:p w:rsidR="004A5927" w:rsidRDefault="005A18EA">
      <w:pPr>
        <w:pStyle w:val="20"/>
        <w:rPr>
          <w:rFonts w:asciiTheme="minorHAnsi" w:eastAsiaTheme="minorEastAsia" w:hAnsiTheme="minorHAnsi" w:cstheme="minorBidi"/>
          <w:noProof/>
          <w:kern w:val="0"/>
          <w:sz w:val="22"/>
          <w:szCs w:val="22"/>
          <w:lang w:eastAsia="el-GR" w:bidi="ar-SA"/>
        </w:rPr>
      </w:pPr>
      <w:hyperlink w:anchor="_Toc152577832" w:history="1">
        <w:r w:rsidR="004A5927" w:rsidRPr="00973AAA">
          <w:rPr>
            <w:rStyle w:val="-"/>
            <w:rFonts w:ascii="Bookman Old Style" w:hAnsi="Bookman Old Style"/>
            <w:noProof/>
          </w:rPr>
          <w:t>Β</w:t>
        </w:r>
        <w:r w:rsidR="004A5927" w:rsidRPr="00973AAA">
          <w:rPr>
            <w:rStyle w:val="-"/>
            <w:rFonts w:ascii="Bookman Old Style" w:hAnsi="Bookman Old Style"/>
            <w:noProof/>
            <w:lang w:val="pt-PT"/>
          </w:rPr>
          <w:t xml:space="preserve">. </w:t>
        </w:r>
        <w:r w:rsidR="004A5927" w:rsidRPr="00973AAA">
          <w:rPr>
            <w:rStyle w:val="-"/>
            <w:rFonts w:ascii="Bookman Old Style" w:hAnsi="Bookman Old Style"/>
            <w:noProof/>
          </w:rPr>
          <w:t>Βιβλία</w:t>
        </w:r>
        <w:r w:rsidR="004A5927" w:rsidRPr="00973AAA">
          <w:rPr>
            <w:rStyle w:val="-"/>
            <w:rFonts w:ascii="Bookman Old Style" w:hAnsi="Bookman Old Style"/>
            <w:noProof/>
            <w:lang w:val="pt-PT"/>
          </w:rPr>
          <w:t>-</w:t>
        </w:r>
        <w:r w:rsidR="004A5927" w:rsidRPr="00973AAA">
          <w:rPr>
            <w:rStyle w:val="-"/>
            <w:rFonts w:ascii="Bookman Old Style" w:hAnsi="Bookman Old Style"/>
            <w:noProof/>
          </w:rPr>
          <w:t>Κεφάλαια</w:t>
        </w:r>
        <w:r w:rsidR="004A5927" w:rsidRPr="00973AAA">
          <w:rPr>
            <w:rStyle w:val="-"/>
            <w:rFonts w:ascii="Bookman Old Style" w:hAnsi="Bookman Old Style"/>
            <w:noProof/>
            <w:lang w:val="pt-PT"/>
          </w:rPr>
          <w:t xml:space="preserve"> </w:t>
        </w:r>
        <w:r w:rsidR="004A5927" w:rsidRPr="00973AAA">
          <w:rPr>
            <w:rStyle w:val="-"/>
            <w:rFonts w:ascii="Bookman Old Style" w:hAnsi="Bookman Old Style"/>
            <w:noProof/>
          </w:rPr>
          <w:t>σε</w:t>
        </w:r>
        <w:r w:rsidR="004A5927" w:rsidRPr="00973AAA">
          <w:rPr>
            <w:rStyle w:val="-"/>
            <w:rFonts w:ascii="Bookman Old Style" w:hAnsi="Bookman Old Style"/>
            <w:noProof/>
            <w:lang w:val="pt-PT"/>
          </w:rPr>
          <w:t xml:space="preserve"> </w:t>
        </w:r>
        <w:r w:rsidR="004A5927" w:rsidRPr="00973AAA">
          <w:rPr>
            <w:rStyle w:val="-"/>
            <w:rFonts w:ascii="Bookman Old Style" w:hAnsi="Bookman Old Style"/>
            <w:noProof/>
          </w:rPr>
          <w:t>βιβλία</w:t>
        </w:r>
        <w:r w:rsidR="004A5927">
          <w:rPr>
            <w:noProof/>
            <w:webHidden/>
          </w:rPr>
          <w:tab/>
        </w:r>
        <w:r w:rsidR="004A5927">
          <w:rPr>
            <w:noProof/>
            <w:webHidden/>
          </w:rPr>
          <w:fldChar w:fldCharType="begin"/>
        </w:r>
        <w:r w:rsidR="004A5927">
          <w:rPr>
            <w:noProof/>
            <w:webHidden/>
          </w:rPr>
          <w:instrText xml:space="preserve"> PAGEREF _Toc152577832 \h </w:instrText>
        </w:r>
        <w:r w:rsidR="004A5927">
          <w:rPr>
            <w:noProof/>
            <w:webHidden/>
          </w:rPr>
        </w:r>
        <w:r w:rsidR="004A5927">
          <w:rPr>
            <w:noProof/>
            <w:webHidden/>
          </w:rPr>
          <w:fldChar w:fldCharType="separate"/>
        </w:r>
        <w:r w:rsidR="004A5927">
          <w:rPr>
            <w:noProof/>
            <w:webHidden/>
          </w:rPr>
          <w:t>61</w:t>
        </w:r>
        <w:r w:rsidR="004A5927">
          <w:rPr>
            <w:noProof/>
            <w:webHidden/>
          </w:rPr>
          <w:fldChar w:fldCharType="end"/>
        </w:r>
      </w:hyperlink>
    </w:p>
    <w:p w:rsidR="004A5927" w:rsidRDefault="005A18EA">
      <w:pPr>
        <w:pStyle w:val="20"/>
        <w:rPr>
          <w:rFonts w:asciiTheme="minorHAnsi" w:eastAsiaTheme="minorEastAsia" w:hAnsiTheme="minorHAnsi" w:cstheme="minorBidi"/>
          <w:noProof/>
          <w:kern w:val="0"/>
          <w:sz w:val="22"/>
          <w:szCs w:val="22"/>
          <w:lang w:eastAsia="el-GR" w:bidi="ar-SA"/>
        </w:rPr>
      </w:pPr>
      <w:hyperlink w:anchor="_Toc152577833" w:history="1">
        <w:r w:rsidR="004A5927" w:rsidRPr="00973AAA">
          <w:rPr>
            <w:rStyle w:val="-"/>
            <w:rFonts w:ascii="Bookman Old Style" w:hAnsi="Bookman Old Style"/>
            <w:noProof/>
          </w:rPr>
          <w:t>Γ. Ελληνικά περιοδικά χωρίς κριτές</w:t>
        </w:r>
        <w:r w:rsidR="004A5927">
          <w:rPr>
            <w:noProof/>
            <w:webHidden/>
          </w:rPr>
          <w:tab/>
        </w:r>
        <w:r w:rsidR="004A5927">
          <w:rPr>
            <w:noProof/>
            <w:webHidden/>
          </w:rPr>
          <w:fldChar w:fldCharType="begin"/>
        </w:r>
        <w:r w:rsidR="004A5927">
          <w:rPr>
            <w:noProof/>
            <w:webHidden/>
          </w:rPr>
          <w:instrText xml:space="preserve"> PAGEREF _Toc152577833 \h </w:instrText>
        </w:r>
        <w:r w:rsidR="004A5927">
          <w:rPr>
            <w:noProof/>
            <w:webHidden/>
          </w:rPr>
        </w:r>
        <w:r w:rsidR="004A5927">
          <w:rPr>
            <w:noProof/>
            <w:webHidden/>
          </w:rPr>
          <w:fldChar w:fldCharType="separate"/>
        </w:r>
        <w:r w:rsidR="004A5927">
          <w:rPr>
            <w:noProof/>
            <w:webHidden/>
          </w:rPr>
          <w:t>63</w:t>
        </w:r>
        <w:r w:rsidR="004A5927">
          <w:rPr>
            <w:noProof/>
            <w:webHidden/>
          </w:rPr>
          <w:fldChar w:fldCharType="end"/>
        </w:r>
      </w:hyperlink>
    </w:p>
    <w:p w:rsidR="004A5927" w:rsidRDefault="005A18EA">
      <w:pPr>
        <w:pStyle w:val="20"/>
        <w:rPr>
          <w:rFonts w:asciiTheme="minorHAnsi" w:eastAsiaTheme="minorEastAsia" w:hAnsiTheme="minorHAnsi" w:cstheme="minorBidi"/>
          <w:noProof/>
          <w:kern w:val="0"/>
          <w:sz w:val="22"/>
          <w:szCs w:val="22"/>
          <w:lang w:eastAsia="el-GR" w:bidi="ar-SA"/>
        </w:rPr>
      </w:pPr>
      <w:hyperlink w:anchor="_Toc152577834" w:history="1">
        <w:r w:rsidR="004A5927" w:rsidRPr="00973AAA">
          <w:rPr>
            <w:rStyle w:val="-"/>
            <w:rFonts w:ascii="Bookman Old Style" w:hAnsi="Bookman Old Style"/>
            <w:noProof/>
          </w:rPr>
          <w:t>Δ. Πρακτικά Διεθνών συνεδρίων</w:t>
        </w:r>
        <w:r w:rsidR="004A5927">
          <w:rPr>
            <w:noProof/>
            <w:webHidden/>
          </w:rPr>
          <w:tab/>
        </w:r>
        <w:r w:rsidR="004A5927">
          <w:rPr>
            <w:noProof/>
            <w:webHidden/>
          </w:rPr>
          <w:fldChar w:fldCharType="begin"/>
        </w:r>
        <w:r w:rsidR="004A5927">
          <w:rPr>
            <w:noProof/>
            <w:webHidden/>
          </w:rPr>
          <w:instrText xml:space="preserve"> PAGEREF _Toc152577834 \h </w:instrText>
        </w:r>
        <w:r w:rsidR="004A5927">
          <w:rPr>
            <w:noProof/>
            <w:webHidden/>
          </w:rPr>
        </w:r>
        <w:r w:rsidR="004A5927">
          <w:rPr>
            <w:noProof/>
            <w:webHidden/>
          </w:rPr>
          <w:fldChar w:fldCharType="separate"/>
        </w:r>
        <w:r w:rsidR="004A5927">
          <w:rPr>
            <w:noProof/>
            <w:webHidden/>
          </w:rPr>
          <w:t>64</w:t>
        </w:r>
        <w:r w:rsidR="004A5927">
          <w:rPr>
            <w:noProof/>
            <w:webHidden/>
          </w:rPr>
          <w:fldChar w:fldCharType="end"/>
        </w:r>
      </w:hyperlink>
    </w:p>
    <w:p w:rsidR="004A5927" w:rsidRDefault="005A18EA">
      <w:pPr>
        <w:pStyle w:val="20"/>
        <w:rPr>
          <w:rFonts w:asciiTheme="minorHAnsi" w:eastAsiaTheme="minorEastAsia" w:hAnsiTheme="minorHAnsi" w:cstheme="minorBidi"/>
          <w:noProof/>
          <w:kern w:val="0"/>
          <w:sz w:val="22"/>
          <w:szCs w:val="22"/>
          <w:lang w:eastAsia="el-GR" w:bidi="ar-SA"/>
        </w:rPr>
      </w:pPr>
      <w:hyperlink w:anchor="_Toc152577835" w:history="1">
        <w:r w:rsidR="004A5927" w:rsidRPr="00973AAA">
          <w:rPr>
            <w:rStyle w:val="-"/>
            <w:rFonts w:ascii="Bookman Old Style" w:hAnsi="Bookman Old Style"/>
            <w:noProof/>
          </w:rPr>
          <w:t>Ε</w:t>
        </w:r>
        <w:r w:rsidR="004A5927" w:rsidRPr="00973AAA">
          <w:rPr>
            <w:rStyle w:val="-"/>
            <w:rFonts w:ascii="Bookman Old Style" w:hAnsi="Bookman Old Style"/>
            <w:noProof/>
            <w:lang w:val="pt-PT"/>
          </w:rPr>
          <w:t xml:space="preserve">. </w:t>
        </w:r>
        <w:r w:rsidR="004A5927" w:rsidRPr="00973AAA">
          <w:rPr>
            <w:rStyle w:val="-"/>
            <w:rFonts w:ascii="Bookman Old Style" w:hAnsi="Bookman Old Style"/>
            <w:noProof/>
          </w:rPr>
          <w:t>Πρακτικά</w:t>
        </w:r>
        <w:r w:rsidR="004A5927" w:rsidRPr="00973AAA">
          <w:rPr>
            <w:rStyle w:val="-"/>
            <w:rFonts w:ascii="Bookman Old Style" w:hAnsi="Bookman Old Style"/>
            <w:noProof/>
            <w:lang w:val="pt-PT"/>
          </w:rPr>
          <w:t xml:space="preserve"> </w:t>
        </w:r>
        <w:r w:rsidR="004A5927" w:rsidRPr="00973AAA">
          <w:rPr>
            <w:rStyle w:val="-"/>
            <w:rFonts w:ascii="Bookman Old Style" w:hAnsi="Bookman Old Style"/>
            <w:noProof/>
          </w:rPr>
          <w:t>Ελληνικών</w:t>
        </w:r>
        <w:r w:rsidR="004A5927" w:rsidRPr="00973AAA">
          <w:rPr>
            <w:rStyle w:val="-"/>
            <w:rFonts w:ascii="Bookman Old Style" w:hAnsi="Bookman Old Style"/>
            <w:noProof/>
            <w:lang w:val="pt-PT"/>
          </w:rPr>
          <w:t xml:space="preserve"> </w:t>
        </w:r>
        <w:r w:rsidR="004A5927" w:rsidRPr="00973AAA">
          <w:rPr>
            <w:rStyle w:val="-"/>
            <w:rFonts w:ascii="Bookman Old Style" w:hAnsi="Bookman Old Style"/>
            <w:noProof/>
          </w:rPr>
          <w:t>συνεδρίων</w:t>
        </w:r>
        <w:r w:rsidR="004A5927">
          <w:rPr>
            <w:noProof/>
            <w:webHidden/>
          </w:rPr>
          <w:tab/>
        </w:r>
        <w:r w:rsidR="004A5927">
          <w:rPr>
            <w:noProof/>
            <w:webHidden/>
          </w:rPr>
          <w:fldChar w:fldCharType="begin"/>
        </w:r>
        <w:r w:rsidR="004A5927">
          <w:rPr>
            <w:noProof/>
            <w:webHidden/>
          </w:rPr>
          <w:instrText xml:space="preserve"> PAGEREF _Toc152577835 \h </w:instrText>
        </w:r>
        <w:r w:rsidR="004A5927">
          <w:rPr>
            <w:noProof/>
            <w:webHidden/>
          </w:rPr>
        </w:r>
        <w:r w:rsidR="004A5927">
          <w:rPr>
            <w:noProof/>
            <w:webHidden/>
          </w:rPr>
          <w:fldChar w:fldCharType="separate"/>
        </w:r>
        <w:r w:rsidR="004A5927">
          <w:rPr>
            <w:noProof/>
            <w:webHidden/>
          </w:rPr>
          <w:t>77</w:t>
        </w:r>
        <w:r w:rsidR="004A5927">
          <w:rPr>
            <w:noProof/>
            <w:webHidden/>
          </w:rPr>
          <w:fldChar w:fldCharType="end"/>
        </w:r>
      </w:hyperlink>
    </w:p>
    <w:p w:rsidR="004A5927" w:rsidRDefault="005A18EA">
      <w:pPr>
        <w:pStyle w:val="20"/>
        <w:rPr>
          <w:rFonts w:asciiTheme="minorHAnsi" w:eastAsiaTheme="minorEastAsia" w:hAnsiTheme="minorHAnsi" w:cstheme="minorBidi"/>
          <w:noProof/>
          <w:kern w:val="0"/>
          <w:sz w:val="22"/>
          <w:szCs w:val="22"/>
          <w:lang w:eastAsia="el-GR" w:bidi="ar-SA"/>
        </w:rPr>
      </w:pPr>
      <w:hyperlink w:anchor="_Toc152577836" w:history="1">
        <w:r w:rsidR="004A5927" w:rsidRPr="00973AAA">
          <w:rPr>
            <w:rStyle w:val="-"/>
            <w:rFonts w:ascii="Bookman Old Style" w:hAnsi="Bookman Old Style"/>
            <w:noProof/>
          </w:rPr>
          <w:t>Ζ</w:t>
        </w:r>
        <w:r w:rsidR="004A5927" w:rsidRPr="00973AAA">
          <w:rPr>
            <w:rStyle w:val="-"/>
            <w:rFonts w:ascii="Bookman Old Style" w:hAnsi="Bookman Old Style"/>
            <w:noProof/>
            <w:lang w:val="en-US"/>
          </w:rPr>
          <w:t xml:space="preserve">. </w:t>
        </w:r>
        <w:r w:rsidR="004A5927" w:rsidRPr="00973AAA">
          <w:rPr>
            <w:rStyle w:val="-"/>
            <w:rFonts w:ascii="Bookman Old Style" w:hAnsi="Bookman Old Style"/>
            <w:noProof/>
          </w:rPr>
          <w:t>Ημερίδες</w:t>
        </w:r>
        <w:r w:rsidR="004A5927">
          <w:rPr>
            <w:noProof/>
            <w:webHidden/>
          </w:rPr>
          <w:tab/>
        </w:r>
        <w:r w:rsidR="004A5927">
          <w:rPr>
            <w:noProof/>
            <w:webHidden/>
          </w:rPr>
          <w:fldChar w:fldCharType="begin"/>
        </w:r>
        <w:r w:rsidR="004A5927">
          <w:rPr>
            <w:noProof/>
            <w:webHidden/>
          </w:rPr>
          <w:instrText xml:space="preserve"> PAGEREF _Toc152577836 \h </w:instrText>
        </w:r>
        <w:r w:rsidR="004A5927">
          <w:rPr>
            <w:noProof/>
            <w:webHidden/>
          </w:rPr>
        </w:r>
        <w:r w:rsidR="004A5927">
          <w:rPr>
            <w:noProof/>
            <w:webHidden/>
          </w:rPr>
          <w:fldChar w:fldCharType="separate"/>
        </w:r>
        <w:r w:rsidR="004A5927">
          <w:rPr>
            <w:noProof/>
            <w:webHidden/>
          </w:rPr>
          <w:t>82</w:t>
        </w:r>
        <w:r w:rsidR="004A5927">
          <w:rPr>
            <w:noProof/>
            <w:webHidden/>
          </w:rPr>
          <w:fldChar w:fldCharType="end"/>
        </w:r>
      </w:hyperlink>
    </w:p>
    <w:p w:rsidR="00EC3EA7" w:rsidRPr="00C052AF" w:rsidRDefault="00EC3EA7">
      <w:pPr>
        <w:rPr>
          <w:rFonts w:ascii="Bookman Old Style" w:hAnsi="Bookman Old Style"/>
          <w:sz w:val="21"/>
          <w:szCs w:val="21"/>
        </w:rPr>
      </w:pPr>
      <w:r w:rsidRPr="00C052AF">
        <w:rPr>
          <w:rFonts w:ascii="Bookman Old Style" w:hAnsi="Bookman Old Style"/>
          <w:sz w:val="21"/>
          <w:szCs w:val="21"/>
        </w:rPr>
        <w:fldChar w:fldCharType="end"/>
      </w:r>
    </w:p>
    <w:p w:rsidR="00EC3EA7" w:rsidRPr="00C052AF" w:rsidRDefault="00EC3EA7">
      <w:pPr>
        <w:rPr>
          <w:rFonts w:ascii="Bookman Old Style" w:hAnsi="Bookman Old Style"/>
          <w:sz w:val="21"/>
          <w:szCs w:val="21"/>
        </w:rPr>
      </w:pPr>
    </w:p>
    <w:p w:rsidR="00EC3EA7" w:rsidRPr="00C052AF" w:rsidRDefault="00EC3EA7">
      <w:pPr>
        <w:suppressAutoHyphens w:val="0"/>
        <w:spacing w:after="200" w:line="276" w:lineRule="auto"/>
        <w:rPr>
          <w:rFonts w:ascii="Bookman Old Style" w:hAnsi="Bookman Old Style"/>
          <w:sz w:val="21"/>
          <w:szCs w:val="21"/>
        </w:rPr>
      </w:pPr>
      <w:r w:rsidRPr="00C052AF">
        <w:rPr>
          <w:rFonts w:ascii="Bookman Old Style" w:hAnsi="Bookman Old Style"/>
          <w:sz w:val="21"/>
          <w:szCs w:val="21"/>
        </w:rPr>
        <w:br w:type="page"/>
      </w:r>
    </w:p>
    <w:p w:rsidR="00EC3EA7" w:rsidRPr="00C052AF" w:rsidRDefault="00EC3EA7">
      <w:pPr>
        <w:rPr>
          <w:rFonts w:ascii="Bookman Old Style" w:hAnsi="Bookman Old Style"/>
          <w:sz w:val="21"/>
          <w:szCs w:val="21"/>
        </w:rPr>
      </w:pPr>
    </w:p>
    <w:tbl>
      <w:tblPr>
        <w:tblW w:w="0" w:type="auto"/>
        <w:tblLayout w:type="fixed"/>
        <w:tblLook w:val="0000" w:firstRow="0" w:lastRow="0" w:firstColumn="0" w:lastColumn="0" w:noHBand="0" w:noVBand="0"/>
      </w:tblPr>
      <w:tblGrid>
        <w:gridCol w:w="8522"/>
      </w:tblGrid>
      <w:tr w:rsidR="00EC3EA7" w:rsidRPr="00C052AF" w:rsidTr="00447226">
        <w:tc>
          <w:tcPr>
            <w:tcW w:w="8522" w:type="dxa"/>
            <w:tcBorders>
              <w:top w:val="single" w:sz="4" w:space="0" w:color="000000"/>
              <w:left w:val="single" w:sz="4" w:space="0" w:color="000000"/>
              <w:bottom w:val="single" w:sz="4" w:space="0" w:color="000000"/>
              <w:right w:val="single" w:sz="4" w:space="0" w:color="000000"/>
            </w:tcBorders>
            <w:vAlign w:val="center"/>
          </w:tcPr>
          <w:p w:rsidR="00EC3EA7" w:rsidRPr="00C052AF" w:rsidRDefault="004A5927" w:rsidP="00447226">
            <w:pPr>
              <w:pStyle w:val="1"/>
              <w:spacing w:before="240"/>
              <w:rPr>
                <w:rFonts w:ascii="Bookman Old Style" w:hAnsi="Bookman Old Style"/>
                <w:bCs w:val="0"/>
                <w:i/>
                <w:color w:val="00000A"/>
                <w:sz w:val="21"/>
                <w:szCs w:val="21"/>
              </w:rPr>
            </w:pPr>
            <w:bookmarkStart w:id="0" w:name="_Toc388601554"/>
            <w:bookmarkStart w:id="1" w:name="_Toc152577819"/>
            <w:r>
              <w:rPr>
                <w:rFonts w:ascii="Bookman Old Style" w:hAnsi="Bookman Old Style"/>
                <w:bCs w:val="0"/>
                <w:i/>
                <w:color w:val="00000A"/>
                <w:sz w:val="21"/>
                <w:szCs w:val="21"/>
              </w:rPr>
              <w:t>Α</w:t>
            </w:r>
            <w:r w:rsidR="00EC3EA7" w:rsidRPr="00C052AF">
              <w:rPr>
                <w:rFonts w:ascii="Bookman Old Style" w:hAnsi="Bookman Old Style"/>
                <w:bCs w:val="0"/>
                <w:i/>
                <w:color w:val="00000A"/>
                <w:sz w:val="21"/>
                <w:szCs w:val="21"/>
              </w:rPr>
              <w:t>. ΒΙΟΓΡΑΦΙΚΑ ΣΤΟΙΧΕΙΑ</w:t>
            </w:r>
            <w:bookmarkEnd w:id="0"/>
            <w:bookmarkEnd w:id="1"/>
          </w:p>
        </w:tc>
      </w:tr>
    </w:tbl>
    <w:p w:rsidR="00EC3EA7" w:rsidRPr="00C052AF" w:rsidRDefault="00EC3EA7" w:rsidP="00BF10E2">
      <w:pPr>
        <w:spacing w:line="360" w:lineRule="auto"/>
        <w:jc w:val="both"/>
        <w:rPr>
          <w:rFonts w:ascii="Bookman Old Style" w:hAnsi="Bookman Old Style"/>
          <w:sz w:val="21"/>
          <w:szCs w:val="21"/>
        </w:rPr>
      </w:pPr>
    </w:p>
    <w:p w:rsidR="00EC3EA7" w:rsidRPr="00C052AF" w:rsidRDefault="00EC3EA7" w:rsidP="00BF10E2">
      <w:pPr>
        <w:spacing w:line="360" w:lineRule="auto"/>
        <w:jc w:val="both"/>
        <w:rPr>
          <w:rFonts w:ascii="Bookman Old Style" w:hAnsi="Bookman Old Style"/>
          <w:sz w:val="21"/>
          <w:szCs w:val="21"/>
        </w:rPr>
      </w:pPr>
      <w:r w:rsidRPr="00C052AF">
        <w:rPr>
          <w:rFonts w:ascii="Bookman Old Style" w:hAnsi="Bookman Old Style"/>
          <w:b/>
          <w:bCs/>
          <w:sz w:val="21"/>
          <w:szCs w:val="21"/>
        </w:rPr>
        <w:t>Όνομα</w:t>
      </w:r>
      <w:r w:rsidRPr="00C052AF">
        <w:rPr>
          <w:rFonts w:ascii="Bookman Old Style" w:hAnsi="Bookman Old Style"/>
          <w:sz w:val="21"/>
          <w:szCs w:val="21"/>
        </w:rPr>
        <w:t>: Σπυρίδων</w:t>
      </w:r>
    </w:p>
    <w:p w:rsidR="00EC3EA7" w:rsidRPr="00C052AF" w:rsidRDefault="00EC3EA7" w:rsidP="00BF10E2">
      <w:pPr>
        <w:spacing w:line="360" w:lineRule="auto"/>
        <w:jc w:val="both"/>
        <w:rPr>
          <w:rFonts w:ascii="Bookman Old Style" w:hAnsi="Bookman Old Style"/>
          <w:sz w:val="21"/>
          <w:szCs w:val="21"/>
        </w:rPr>
      </w:pPr>
      <w:r w:rsidRPr="00C052AF">
        <w:rPr>
          <w:rFonts w:ascii="Bookman Old Style" w:hAnsi="Bookman Old Style"/>
          <w:b/>
          <w:bCs/>
          <w:sz w:val="21"/>
          <w:szCs w:val="21"/>
        </w:rPr>
        <w:t>Επώνυμο</w:t>
      </w:r>
      <w:r w:rsidRPr="00C052AF">
        <w:rPr>
          <w:rFonts w:ascii="Bookman Old Style" w:hAnsi="Bookman Old Style"/>
          <w:sz w:val="21"/>
          <w:szCs w:val="21"/>
        </w:rPr>
        <w:t>: Πετρόπουλος</w:t>
      </w:r>
    </w:p>
    <w:p w:rsidR="00EC3EA7" w:rsidRPr="00C052AF" w:rsidRDefault="00EC3EA7" w:rsidP="00BF10E2">
      <w:pPr>
        <w:spacing w:line="360" w:lineRule="auto"/>
        <w:jc w:val="both"/>
        <w:rPr>
          <w:rFonts w:ascii="Bookman Old Style" w:hAnsi="Bookman Old Style"/>
          <w:sz w:val="21"/>
          <w:szCs w:val="21"/>
        </w:rPr>
      </w:pPr>
      <w:r w:rsidRPr="00C052AF">
        <w:rPr>
          <w:rFonts w:ascii="Bookman Old Style" w:hAnsi="Bookman Old Style"/>
          <w:b/>
          <w:bCs/>
          <w:sz w:val="21"/>
          <w:szCs w:val="21"/>
        </w:rPr>
        <w:t>Όνομα Πατρός</w:t>
      </w:r>
      <w:r w:rsidRPr="00C052AF">
        <w:rPr>
          <w:rFonts w:ascii="Bookman Old Style" w:hAnsi="Bookman Old Style"/>
          <w:sz w:val="21"/>
          <w:szCs w:val="21"/>
        </w:rPr>
        <w:t>: Αλέξανδρος</w:t>
      </w:r>
    </w:p>
    <w:p w:rsidR="00EC3EA7" w:rsidRPr="00C052AF" w:rsidRDefault="00EC3EA7" w:rsidP="00BF10E2">
      <w:pPr>
        <w:spacing w:line="360" w:lineRule="auto"/>
        <w:jc w:val="both"/>
        <w:rPr>
          <w:rFonts w:ascii="Bookman Old Style" w:hAnsi="Bookman Old Style"/>
          <w:sz w:val="21"/>
          <w:szCs w:val="21"/>
        </w:rPr>
      </w:pPr>
      <w:r w:rsidRPr="00C052AF">
        <w:rPr>
          <w:rFonts w:ascii="Bookman Old Style" w:hAnsi="Bookman Old Style"/>
          <w:b/>
          <w:bCs/>
          <w:sz w:val="21"/>
          <w:szCs w:val="21"/>
        </w:rPr>
        <w:t>Όνομα Μητρός</w:t>
      </w:r>
      <w:r w:rsidRPr="00C052AF">
        <w:rPr>
          <w:rFonts w:ascii="Bookman Old Style" w:hAnsi="Bookman Old Style"/>
          <w:sz w:val="21"/>
          <w:szCs w:val="21"/>
        </w:rPr>
        <w:t>: Λαμπρινή</w:t>
      </w:r>
    </w:p>
    <w:p w:rsidR="00EC3EA7" w:rsidRPr="00C052AF" w:rsidRDefault="00EC3EA7" w:rsidP="00BF10E2">
      <w:pPr>
        <w:spacing w:line="360" w:lineRule="auto"/>
        <w:jc w:val="both"/>
        <w:rPr>
          <w:rFonts w:ascii="Bookman Old Style" w:hAnsi="Bookman Old Style"/>
          <w:sz w:val="21"/>
          <w:szCs w:val="21"/>
        </w:rPr>
      </w:pPr>
      <w:r w:rsidRPr="00C052AF">
        <w:rPr>
          <w:rFonts w:ascii="Bookman Old Style" w:hAnsi="Bookman Old Style"/>
          <w:b/>
          <w:bCs/>
          <w:sz w:val="21"/>
          <w:szCs w:val="21"/>
        </w:rPr>
        <w:t>Τόπος γέννησης</w:t>
      </w:r>
      <w:r w:rsidRPr="00C052AF">
        <w:rPr>
          <w:rFonts w:ascii="Bookman Old Style" w:hAnsi="Bookman Old Style"/>
          <w:sz w:val="21"/>
          <w:szCs w:val="21"/>
        </w:rPr>
        <w:t>: Αθήνα</w:t>
      </w:r>
    </w:p>
    <w:p w:rsidR="00EC3EA7" w:rsidRPr="00C052AF" w:rsidRDefault="00EC3EA7" w:rsidP="00BF10E2">
      <w:pPr>
        <w:spacing w:line="360" w:lineRule="auto"/>
        <w:jc w:val="both"/>
        <w:rPr>
          <w:rFonts w:ascii="Bookman Old Style" w:hAnsi="Bookman Old Style"/>
          <w:sz w:val="21"/>
          <w:szCs w:val="21"/>
        </w:rPr>
      </w:pPr>
      <w:r w:rsidRPr="00C052AF">
        <w:rPr>
          <w:rFonts w:ascii="Bookman Old Style" w:hAnsi="Bookman Old Style"/>
          <w:b/>
          <w:bCs/>
          <w:sz w:val="21"/>
          <w:szCs w:val="21"/>
        </w:rPr>
        <w:t>Τηλέφωνο</w:t>
      </w:r>
      <w:r w:rsidR="00425ECA">
        <w:rPr>
          <w:rFonts w:ascii="Bookman Old Style" w:hAnsi="Bookman Old Style"/>
          <w:sz w:val="21"/>
          <w:szCs w:val="21"/>
        </w:rPr>
        <w:t>: 24210-93196</w:t>
      </w:r>
    </w:p>
    <w:p w:rsidR="00EC3EA7" w:rsidRPr="00C052AF" w:rsidRDefault="00EC3EA7" w:rsidP="00BF10E2">
      <w:pPr>
        <w:spacing w:line="360" w:lineRule="auto"/>
        <w:jc w:val="both"/>
        <w:rPr>
          <w:rStyle w:val="apple-style-span"/>
          <w:rFonts w:ascii="Bookman Old Style" w:hAnsi="Bookman Old Style" w:cs="Arial"/>
          <w:color w:val="000000"/>
          <w:sz w:val="21"/>
          <w:szCs w:val="21"/>
          <w:lang w:val="pt-PT"/>
        </w:rPr>
      </w:pPr>
      <w:r w:rsidRPr="00C052AF">
        <w:rPr>
          <w:rFonts w:ascii="Bookman Old Style" w:hAnsi="Bookman Old Style"/>
          <w:b/>
          <w:bCs/>
          <w:sz w:val="21"/>
          <w:szCs w:val="21"/>
          <w:lang w:val="pt-PT"/>
        </w:rPr>
        <w:t>e-</w:t>
      </w:r>
      <w:r w:rsidRPr="00C052AF">
        <w:rPr>
          <w:rFonts w:ascii="Bookman Old Style" w:hAnsi="Bookman Old Style"/>
          <w:b/>
          <w:bCs/>
          <w:sz w:val="21"/>
          <w:szCs w:val="21"/>
          <w:lang w:val="fr-FR"/>
        </w:rPr>
        <w:t>mail</w:t>
      </w:r>
      <w:r w:rsidR="00F326E5" w:rsidRPr="00C052AF">
        <w:rPr>
          <w:rFonts w:ascii="Bookman Old Style" w:hAnsi="Bookman Old Style"/>
          <w:sz w:val="21"/>
          <w:szCs w:val="21"/>
          <w:lang w:val="pt-PT"/>
        </w:rPr>
        <w:t>: spetropoulos@</w:t>
      </w:r>
      <w:r w:rsidRPr="00C052AF">
        <w:rPr>
          <w:rFonts w:ascii="Bookman Old Style" w:hAnsi="Bookman Old Style"/>
          <w:sz w:val="21"/>
          <w:szCs w:val="21"/>
          <w:lang w:val="pt-PT"/>
        </w:rPr>
        <w:t>uth.gr</w:t>
      </w:r>
      <w:r w:rsidRPr="00C052AF">
        <w:rPr>
          <w:rStyle w:val="apple-style-span"/>
          <w:rFonts w:ascii="Bookman Old Style" w:hAnsi="Bookman Old Style" w:cs="Arial"/>
          <w:color w:val="000000"/>
          <w:sz w:val="21"/>
          <w:szCs w:val="21"/>
          <w:lang w:val="pt-PT"/>
        </w:rPr>
        <w:t xml:space="preserve"> </w:t>
      </w:r>
    </w:p>
    <w:p w:rsidR="00EC3EA7" w:rsidRPr="00C052AF" w:rsidRDefault="00EC3EA7" w:rsidP="00BF10E2">
      <w:pPr>
        <w:spacing w:line="360" w:lineRule="auto"/>
        <w:ind w:left="2700" w:hanging="2700"/>
        <w:jc w:val="both"/>
        <w:rPr>
          <w:rFonts w:ascii="Bookman Old Style" w:hAnsi="Bookman Old Style"/>
          <w:sz w:val="21"/>
          <w:szCs w:val="21"/>
        </w:rPr>
      </w:pPr>
    </w:p>
    <w:p w:rsidR="00EC3EA7" w:rsidRPr="00C052AF" w:rsidRDefault="00EC3EA7" w:rsidP="00BF10E2">
      <w:pPr>
        <w:spacing w:line="360" w:lineRule="auto"/>
        <w:jc w:val="both"/>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p w:rsidR="00EC3EA7" w:rsidRPr="00C052AF" w:rsidRDefault="00EC3EA7" w:rsidP="00BF10E2">
      <w:pPr>
        <w:rPr>
          <w:rFonts w:ascii="Bookman Old Style" w:hAnsi="Bookman Old Style"/>
          <w:sz w:val="21"/>
          <w:szCs w:val="21"/>
        </w:rPr>
      </w:pPr>
    </w:p>
    <w:tbl>
      <w:tblPr>
        <w:tblW w:w="0" w:type="auto"/>
        <w:tblLayout w:type="fixed"/>
        <w:tblLook w:val="0000" w:firstRow="0" w:lastRow="0" w:firstColumn="0" w:lastColumn="0" w:noHBand="0" w:noVBand="0"/>
      </w:tblPr>
      <w:tblGrid>
        <w:gridCol w:w="8479"/>
      </w:tblGrid>
      <w:tr w:rsidR="00EC3EA7" w:rsidRPr="00C052AF" w:rsidTr="00447226">
        <w:trPr>
          <w:trHeight w:val="433"/>
        </w:trPr>
        <w:tc>
          <w:tcPr>
            <w:tcW w:w="8479" w:type="dxa"/>
            <w:tcBorders>
              <w:top w:val="single" w:sz="4" w:space="0" w:color="000000"/>
              <w:left w:val="single" w:sz="4" w:space="0" w:color="000000"/>
              <w:bottom w:val="single" w:sz="4" w:space="0" w:color="000000"/>
              <w:right w:val="single" w:sz="4" w:space="0" w:color="000000"/>
            </w:tcBorders>
            <w:vAlign w:val="center"/>
          </w:tcPr>
          <w:p w:rsidR="00EC3EA7" w:rsidRPr="00C052AF" w:rsidRDefault="004A5927" w:rsidP="00447226">
            <w:pPr>
              <w:pStyle w:val="1"/>
              <w:pageBreakBefore/>
              <w:spacing w:before="240"/>
              <w:rPr>
                <w:rFonts w:ascii="Bookman Old Style" w:hAnsi="Bookman Old Style"/>
                <w:bCs w:val="0"/>
                <w:i/>
                <w:color w:val="00000A"/>
                <w:sz w:val="21"/>
                <w:szCs w:val="21"/>
              </w:rPr>
            </w:pPr>
            <w:bookmarkStart w:id="2" w:name="__RefHeading__2122_1015168671"/>
            <w:bookmarkStart w:id="3" w:name="_Toc388601555"/>
            <w:bookmarkStart w:id="4" w:name="_Toc152577820"/>
            <w:bookmarkEnd w:id="2"/>
            <w:r>
              <w:rPr>
                <w:rFonts w:ascii="Bookman Old Style" w:hAnsi="Bookman Old Style"/>
                <w:bCs w:val="0"/>
                <w:i/>
                <w:color w:val="00000A"/>
                <w:sz w:val="21"/>
                <w:szCs w:val="21"/>
              </w:rPr>
              <w:lastRenderedPageBreak/>
              <w:t>Β</w:t>
            </w:r>
            <w:r w:rsidR="00EC3EA7" w:rsidRPr="00C052AF">
              <w:rPr>
                <w:rFonts w:ascii="Bookman Old Style" w:hAnsi="Bookman Old Style"/>
                <w:bCs w:val="0"/>
                <w:i/>
                <w:color w:val="00000A"/>
                <w:sz w:val="21"/>
                <w:szCs w:val="21"/>
              </w:rPr>
              <w:t>. ΣΠΟΥΔΕΣ-ΕΠΙΜΟΡΦΩΣΗ</w:t>
            </w:r>
            <w:bookmarkEnd w:id="3"/>
            <w:bookmarkEnd w:id="4"/>
          </w:p>
        </w:tc>
      </w:tr>
    </w:tbl>
    <w:p w:rsidR="00EC3EA7" w:rsidRPr="00C052AF" w:rsidRDefault="00EC3EA7" w:rsidP="00BF10E2">
      <w:pPr>
        <w:jc w:val="both"/>
        <w:rPr>
          <w:rFonts w:ascii="Bookman Old Style" w:hAnsi="Bookman Old Style"/>
          <w:sz w:val="21"/>
          <w:szCs w:val="21"/>
        </w:rPr>
      </w:pPr>
    </w:p>
    <w:p w:rsidR="00EC3EA7" w:rsidRPr="00C052AF" w:rsidRDefault="00EC3EA7" w:rsidP="00BF10E2">
      <w:pPr>
        <w:jc w:val="both"/>
        <w:rPr>
          <w:rFonts w:ascii="Bookman Old Style" w:hAnsi="Bookman Old Style"/>
          <w:b/>
          <w:bCs/>
          <w:sz w:val="21"/>
          <w:szCs w:val="21"/>
          <w:u w:val="single"/>
        </w:rPr>
      </w:pPr>
      <w:r w:rsidRPr="00C052AF">
        <w:rPr>
          <w:rFonts w:ascii="Bookman Old Style" w:hAnsi="Bookman Old Style"/>
          <w:b/>
          <w:bCs/>
          <w:i/>
          <w:iCs/>
          <w:sz w:val="21"/>
          <w:szCs w:val="21"/>
          <w:u w:val="single"/>
        </w:rPr>
        <w:t>Σπουδές</w:t>
      </w:r>
      <w:r w:rsidRPr="00C052AF">
        <w:rPr>
          <w:rFonts w:ascii="Bookman Old Style" w:hAnsi="Bookman Old Style"/>
          <w:b/>
          <w:bCs/>
          <w:sz w:val="21"/>
          <w:szCs w:val="21"/>
          <w:u w:val="single"/>
        </w:rPr>
        <w:t xml:space="preserve"> </w:t>
      </w:r>
    </w:p>
    <w:p w:rsidR="00EC3EA7" w:rsidRPr="00C052AF" w:rsidRDefault="00EC3EA7" w:rsidP="00BF10E2">
      <w:pPr>
        <w:pStyle w:val="a9"/>
        <w:tabs>
          <w:tab w:val="clear" w:pos="1440"/>
        </w:tabs>
        <w:spacing w:before="0" w:line="100" w:lineRule="atLeast"/>
        <w:ind w:left="1273" w:hanging="1275"/>
        <w:jc w:val="both"/>
        <w:rPr>
          <w:rFonts w:ascii="Bookman Old Style" w:hAnsi="Bookman Old Style"/>
          <w:sz w:val="21"/>
          <w:szCs w:val="21"/>
        </w:rPr>
      </w:pPr>
      <w:r w:rsidRPr="00C052AF">
        <w:rPr>
          <w:rFonts w:ascii="Bookman Old Style" w:hAnsi="Bookman Old Style"/>
          <w:b/>
          <w:bCs/>
          <w:sz w:val="21"/>
          <w:szCs w:val="21"/>
        </w:rPr>
        <w:t>1993-1998:</w:t>
      </w:r>
      <w:r w:rsidRPr="00C052AF">
        <w:rPr>
          <w:rFonts w:ascii="Bookman Old Style" w:hAnsi="Bookman Old Style"/>
          <w:sz w:val="21"/>
          <w:szCs w:val="21"/>
        </w:rPr>
        <w:t xml:space="preserve"> Πτυχίο Γεωπόνου του Γεωπονικού Πανεπιστημίου Αθηνών, Τμήμα Φυτικής     Παραγωγής,  Ειδικότητα Κηπευτικές Καλλιέργειες. Βαθμός πτυχίου: </w:t>
      </w:r>
      <w:r w:rsidRPr="00C052AF">
        <w:rPr>
          <w:rFonts w:ascii="Bookman Old Style" w:hAnsi="Bookman Old Style"/>
          <w:i/>
          <w:sz w:val="21"/>
          <w:szCs w:val="21"/>
        </w:rPr>
        <w:t>8,43</w:t>
      </w:r>
      <w:r w:rsidRPr="00C052AF">
        <w:rPr>
          <w:rFonts w:ascii="Bookman Old Style" w:hAnsi="Bookman Old Style"/>
          <w:sz w:val="21"/>
          <w:szCs w:val="21"/>
        </w:rPr>
        <w:t>.</w:t>
      </w:r>
    </w:p>
    <w:p w:rsidR="00EC3EA7" w:rsidRPr="00C052AF" w:rsidRDefault="00EC3EA7" w:rsidP="00BF10E2">
      <w:pPr>
        <w:pStyle w:val="a"/>
        <w:numPr>
          <w:ilvl w:val="0"/>
          <w:numId w:val="0"/>
        </w:numPr>
        <w:spacing w:line="100" w:lineRule="atLeast"/>
        <w:ind w:left="1273" w:hanging="1273"/>
        <w:outlineLvl w:val="9"/>
        <w:rPr>
          <w:rFonts w:ascii="Bookman Old Style" w:hAnsi="Bookman Old Style"/>
          <w:sz w:val="21"/>
          <w:szCs w:val="21"/>
        </w:rPr>
      </w:pPr>
      <w:bookmarkStart w:id="5" w:name="__RefHeading__2124_1015168671"/>
      <w:bookmarkEnd w:id="5"/>
      <w:r w:rsidRPr="00C052AF">
        <w:rPr>
          <w:rFonts w:ascii="Bookman Old Style" w:hAnsi="Bookman Old Style"/>
          <w:b/>
          <w:bCs/>
          <w:sz w:val="21"/>
          <w:szCs w:val="21"/>
        </w:rPr>
        <w:t>1999-2001:</w:t>
      </w:r>
      <w:r w:rsidRPr="00C052AF">
        <w:rPr>
          <w:rFonts w:ascii="Bookman Old Style" w:hAnsi="Bookman Old Style"/>
          <w:sz w:val="21"/>
          <w:szCs w:val="21"/>
        </w:rPr>
        <w:t xml:space="preserve"> Μεταπτυχιακό Δίπλωμα Ειδίκευσης του Γεωπονικού Πανεπιστημίου Αθηνών, Τμήμα Φυτικής Παραγωγής, στην ειδίκευση των Οπωροκηπευτικών. Βαθμός πτυχίου: </w:t>
      </w:r>
      <w:r w:rsidRPr="00C052AF">
        <w:rPr>
          <w:rFonts w:ascii="Bookman Old Style" w:hAnsi="Bookman Old Style"/>
          <w:i/>
          <w:sz w:val="21"/>
          <w:szCs w:val="21"/>
        </w:rPr>
        <w:t>9,21</w:t>
      </w:r>
      <w:r w:rsidRPr="00C052AF">
        <w:rPr>
          <w:rFonts w:ascii="Bookman Old Style" w:hAnsi="Bookman Old Style"/>
          <w:sz w:val="21"/>
          <w:szCs w:val="21"/>
        </w:rPr>
        <w:t>.</w:t>
      </w:r>
    </w:p>
    <w:p w:rsidR="00EC3EA7" w:rsidRPr="00C052AF" w:rsidRDefault="00EC3EA7" w:rsidP="00BF10E2">
      <w:pPr>
        <w:pStyle w:val="a"/>
        <w:numPr>
          <w:ilvl w:val="0"/>
          <w:numId w:val="0"/>
        </w:numPr>
        <w:spacing w:line="100" w:lineRule="atLeast"/>
        <w:ind w:left="1025" w:hanging="1025"/>
        <w:outlineLvl w:val="9"/>
        <w:rPr>
          <w:rFonts w:ascii="Bookman Old Style" w:hAnsi="Bookman Old Style"/>
          <w:sz w:val="21"/>
          <w:szCs w:val="21"/>
        </w:rPr>
      </w:pPr>
      <w:bookmarkStart w:id="6" w:name="__RefHeading__2126_1015168671"/>
      <w:bookmarkEnd w:id="6"/>
      <w:r w:rsidRPr="00C052AF">
        <w:rPr>
          <w:rFonts w:ascii="Bookman Old Style" w:hAnsi="Bookman Old Style"/>
          <w:sz w:val="21"/>
          <w:szCs w:val="21"/>
        </w:rPr>
        <w:tab/>
        <w:t>Κατά τη διάρκεια του μεταπτυχιακού κύκλου σπουδών παρακολούθησα τα εξής μαθήματα:</w:t>
      </w:r>
    </w:p>
    <w:p w:rsidR="00EC3EA7" w:rsidRPr="00C052AF" w:rsidRDefault="00EC3EA7" w:rsidP="00BF10E2">
      <w:pPr>
        <w:pStyle w:val="a"/>
        <w:numPr>
          <w:ilvl w:val="0"/>
          <w:numId w:val="2"/>
        </w:numPr>
        <w:spacing w:line="100" w:lineRule="atLeast"/>
        <w:ind w:left="1029" w:firstLine="411"/>
        <w:outlineLvl w:val="9"/>
        <w:rPr>
          <w:rFonts w:ascii="Bookman Old Style" w:hAnsi="Bookman Old Style"/>
          <w:color w:val="000000"/>
          <w:sz w:val="21"/>
          <w:szCs w:val="21"/>
        </w:rPr>
      </w:pPr>
      <w:bookmarkStart w:id="7" w:name="__RefHeading__2128_1015168671"/>
      <w:bookmarkEnd w:id="7"/>
      <w:r w:rsidRPr="00C052AF">
        <w:rPr>
          <w:rFonts w:ascii="Bookman Old Style" w:hAnsi="Bookman Old Style"/>
          <w:color w:val="000000"/>
          <w:sz w:val="21"/>
          <w:szCs w:val="21"/>
        </w:rPr>
        <w:t>Βιολογία &amp; Μέθοδοι Καταπολέμησης Ζιζανίων</w:t>
      </w:r>
    </w:p>
    <w:p w:rsidR="00EC3EA7" w:rsidRPr="00C052AF" w:rsidRDefault="00EC3EA7" w:rsidP="00BF10E2">
      <w:pPr>
        <w:pStyle w:val="a"/>
        <w:numPr>
          <w:ilvl w:val="0"/>
          <w:numId w:val="2"/>
        </w:numPr>
        <w:spacing w:line="100" w:lineRule="atLeast"/>
        <w:ind w:left="1029" w:firstLine="411"/>
        <w:outlineLvl w:val="9"/>
        <w:rPr>
          <w:rFonts w:ascii="Bookman Old Style" w:hAnsi="Bookman Old Style"/>
          <w:color w:val="000000"/>
          <w:sz w:val="21"/>
          <w:szCs w:val="21"/>
        </w:rPr>
      </w:pPr>
      <w:bookmarkStart w:id="8" w:name="__RefHeading__2130_1015168671"/>
      <w:bookmarkEnd w:id="8"/>
      <w:r w:rsidRPr="00C052AF">
        <w:rPr>
          <w:rFonts w:ascii="Bookman Old Style" w:hAnsi="Bookman Old Style"/>
          <w:color w:val="000000"/>
          <w:sz w:val="21"/>
          <w:szCs w:val="21"/>
        </w:rPr>
        <w:t xml:space="preserve">Ειδικά Θέματα Λαχανοκομίας-Ανθοκομίας </w:t>
      </w:r>
    </w:p>
    <w:p w:rsidR="00EC3EA7" w:rsidRPr="00C052AF" w:rsidRDefault="00EC3EA7" w:rsidP="00BF10E2">
      <w:pPr>
        <w:pStyle w:val="a"/>
        <w:numPr>
          <w:ilvl w:val="0"/>
          <w:numId w:val="2"/>
        </w:numPr>
        <w:spacing w:line="100" w:lineRule="atLeast"/>
        <w:ind w:left="1029" w:firstLine="411"/>
        <w:outlineLvl w:val="9"/>
        <w:rPr>
          <w:rFonts w:ascii="Bookman Old Style" w:hAnsi="Bookman Old Style"/>
          <w:color w:val="000000"/>
          <w:sz w:val="21"/>
          <w:szCs w:val="21"/>
        </w:rPr>
      </w:pPr>
      <w:bookmarkStart w:id="9" w:name="__RefHeading__2132_1015168671"/>
      <w:bookmarkEnd w:id="9"/>
      <w:r w:rsidRPr="00C052AF">
        <w:rPr>
          <w:rFonts w:ascii="Bookman Old Style" w:hAnsi="Bookman Old Style"/>
          <w:color w:val="000000"/>
          <w:sz w:val="21"/>
          <w:szCs w:val="21"/>
        </w:rPr>
        <w:t>Κατασκευές και Διαχείριση Θερμοκηπίων</w:t>
      </w:r>
    </w:p>
    <w:p w:rsidR="00EC3EA7" w:rsidRPr="00C052AF" w:rsidRDefault="00EC3EA7" w:rsidP="00BF10E2">
      <w:pPr>
        <w:pStyle w:val="a"/>
        <w:numPr>
          <w:ilvl w:val="0"/>
          <w:numId w:val="2"/>
        </w:numPr>
        <w:spacing w:line="100" w:lineRule="atLeast"/>
        <w:ind w:left="1029" w:firstLine="411"/>
        <w:outlineLvl w:val="9"/>
        <w:rPr>
          <w:rFonts w:ascii="Bookman Old Style" w:hAnsi="Bookman Old Style"/>
          <w:color w:val="000000"/>
          <w:sz w:val="21"/>
          <w:szCs w:val="21"/>
        </w:rPr>
      </w:pPr>
      <w:bookmarkStart w:id="10" w:name="__RefHeading__2134_1015168671"/>
      <w:bookmarkEnd w:id="10"/>
      <w:r w:rsidRPr="00C052AF">
        <w:rPr>
          <w:rFonts w:ascii="Bookman Old Style" w:hAnsi="Bookman Old Style"/>
          <w:color w:val="000000"/>
          <w:sz w:val="21"/>
          <w:szCs w:val="21"/>
        </w:rPr>
        <w:t>Ειδικά Θέματα Βελτίωσης Φυτών</w:t>
      </w:r>
    </w:p>
    <w:p w:rsidR="00EC3EA7" w:rsidRPr="00C052AF" w:rsidRDefault="00EC3EA7" w:rsidP="00BF10E2">
      <w:pPr>
        <w:pStyle w:val="a"/>
        <w:numPr>
          <w:ilvl w:val="0"/>
          <w:numId w:val="2"/>
        </w:numPr>
        <w:spacing w:line="100" w:lineRule="atLeast"/>
        <w:ind w:left="1029" w:firstLine="411"/>
        <w:outlineLvl w:val="9"/>
        <w:rPr>
          <w:rFonts w:ascii="Bookman Old Style" w:hAnsi="Bookman Old Style"/>
          <w:color w:val="000000"/>
          <w:sz w:val="21"/>
          <w:szCs w:val="21"/>
        </w:rPr>
      </w:pPr>
      <w:bookmarkStart w:id="11" w:name="__RefHeading__2136_1015168671"/>
      <w:bookmarkEnd w:id="11"/>
      <w:r w:rsidRPr="00C052AF">
        <w:rPr>
          <w:rFonts w:ascii="Bookman Old Style" w:hAnsi="Bookman Old Style"/>
          <w:color w:val="000000"/>
          <w:sz w:val="21"/>
          <w:szCs w:val="21"/>
        </w:rPr>
        <w:t>Ερευνητική Μεθοδολογία</w:t>
      </w:r>
    </w:p>
    <w:p w:rsidR="00EC3EA7" w:rsidRPr="00C052AF" w:rsidRDefault="00EC3EA7" w:rsidP="00BF10E2">
      <w:pPr>
        <w:pStyle w:val="a"/>
        <w:numPr>
          <w:ilvl w:val="0"/>
          <w:numId w:val="2"/>
        </w:numPr>
        <w:spacing w:line="100" w:lineRule="atLeast"/>
        <w:ind w:left="1029" w:firstLine="411"/>
        <w:outlineLvl w:val="9"/>
        <w:rPr>
          <w:rFonts w:ascii="Bookman Old Style" w:hAnsi="Bookman Old Style"/>
          <w:color w:val="000000"/>
          <w:sz w:val="21"/>
          <w:szCs w:val="21"/>
        </w:rPr>
      </w:pPr>
      <w:bookmarkStart w:id="12" w:name="__RefHeading__2138_1015168671"/>
      <w:bookmarkEnd w:id="12"/>
      <w:r w:rsidRPr="00C052AF">
        <w:rPr>
          <w:rFonts w:ascii="Bookman Old Style" w:hAnsi="Bookman Old Style"/>
          <w:color w:val="000000"/>
          <w:sz w:val="21"/>
          <w:szCs w:val="21"/>
        </w:rPr>
        <w:t>Ειδικά Θέματα Βελτίωσης Φυτών Μεγάλης Καλλιέργειας</w:t>
      </w:r>
    </w:p>
    <w:p w:rsidR="00EC3EA7" w:rsidRPr="00C052AF" w:rsidRDefault="00EC3EA7" w:rsidP="00BF10E2">
      <w:pPr>
        <w:pStyle w:val="a"/>
        <w:numPr>
          <w:ilvl w:val="0"/>
          <w:numId w:val="2"/>
        </w:numPr>
        <w:spacing w:line="100" w:lineRule="atLeast"/>
        <w:ind w:left="1029" w:firstLine="411"/>
        <w:outlineLvl w:val="9"/>
        <w:rPr>
          <w:rFonts w:ascii="Bookman Old Style" w:hAnsi="Bookman Old Style"/>
          <w:color w:val="000000"/>
          <w:sz w:val="21"/>
          <w:szCs w:val="21"/>
        </w:rPr>
      </w:pPr>
      <w:bookmarkStart w:id="13" w:name="__RefHeading__2140_1015168671"/>
      <w:bookmarkEnd w:id="13"/>
      <w:r w:rsidRPr="00C052AF">
        <w:rPr>
          <w:rFonts w:ascii="Bookman Old Style" w:hAnsi="Bookman Old Style"/>
          <w:color w:val="000000"/>
          <w:sz w:val="21"/>
          <w:szCs w:val="21"/>
        </w:rPr>
        <w:t>Φασματοχημικές Μέθοδοι Ανάλυσης Φυτών</w:t>
      </w:r>
    </w:p>
    <w:p w:rsidR="00EC3EA7" w:rsidRPr="00C052AF" w:rsidRDefault="00EC3EA7" w:rsidP="00BF10E2">
      <w:pPr>
        <w:pStyle w:val="a"/>
        <w:numPr>
          <w:ilvl w:val="0"/>
          <w:numId w:val="2"/>
        </w:numPr>
        <w:spacing w:line="100" w:lineRule="atLeast"/>
        <w:ind w:left="1029" w:firstLine="411"/>
        <w:outlineLvl w:val="9"/>
        <w:rPr>
          <w:rFonts w:ascii="Bookman Old Style" w:hAnsi="Bookman Old Style"/>
          <w:color w:val="000000"/>
          <w:sz w:val="21"/>
          <w:szCs w:val="21"/>
        </w:rPr>
      </w:pPr>
      <w:bookmarkStart w:id="14" w:name="__RefHeading__2142_1015168671"/>
      <w:bookmarkEnd w:id="14"/>
      <w:r w:rsidRPr="00C052AF">
        <w:rPr>
          <w:rFonts w:ascii="Bookman Old Style" w:hAnsi="Bookman Old Style"/>
          <w:color w:val="000000"/>
          <w:sz w:val="21"/>
          <w:szCs w:val="21"/>
        </w:rPr>
        <w:t>Μετασυλλεκτική Μεταχείριση Καρπών &amp; Λαχανικών</w:t>
      </w:r>
    </w:p>
    <w:p w:rsidR="00EC3EA7" w:rsidRPr="00C052AF" w:rsidRDefault="00EC3EA7" w:rsidP="00BF10E2">
      <w:pPr>
        <w:pStyle w:val="a"/>
        <w:numPr>
          <w:ilvl w:val="0"/>
          <w:numId w:val="0"/>
        </w:numPr>
        <w:spacing w:line="100" w:lineRule="atLeast"/>
        <w:ind w:left="1418" w:firstLine="1178"/>
        <w:outlineLvl w:val="9"/>
        <w:rPr>
          <w:rFonts w:ascii="Bookman Old Style" w:hAnsi="Bookman Old Style"/>
          <w:sz w:val="21"/>
          <w:szCs w:val="21"/>
        </w:rPr>
      </w:pPr>
    </w:p>
    <w:p w:rsidR="00EC3EA7" w:rsidRPr="00C052AF" w:rsidRDefault="00EC3EA7" w:rsidP="00BF10E2">
      <w:pPr>
        <w:ind w:left="1280" w:hanging="1280"/>
        <w:jc w:val="both"/>
        <w:rPr>
          <w:rFonts w:ascii="Bookman Old Style" w:hAnsi="Bookman Old Style"/>
          <w:sz w:val="21"/>
          <w:szCs w:val="21"/>
        </w:rPr>
      </w:pPr>
      <w:r w:rsidRPr="00C052AF">
        <w:rPr>
          <w:rFonts w:ascii="Bookman Old Style" w:hAnsi="Bookman Old Style"/>
          <w:b/>
          <w:bCs/>
          <w:sz w:val="21"/>
          <w:szCs w:val="21"/>
        </w:rPr>
        <w:t>2001-2006:</w:t>
      </w:r>
      <w:r w:rsidRPr="00C052AF">
        <w:rPr>
          <w:rFonts w:ascii="Bookman Old Style" w:hAnsi="Bookman Old Style"/>
          <w:sz w:val="21"/>
          <w:szCs w:val="21"/>
        </w:rPr>
        <w:t xml:space="preserve"> Εκπόνηση Διδακτορικής διατριβής στο Γεωπονικό Πανεπιστήμιο Αθηνών, Τμήμα Φυτικής Παραγωγής, Εργαστήριο Κηπευτικών Καλλιεργειών. Θέμα Διδακτορικής διατριβής: «Επίδραση της εποχής σποράς, της αζωτούχου λίπανσης και της καταπόνησης στην ανάπτυξη των φυτών και χημική σύσταση των αιθέριων ελαίων σε τρείς τύπους μαϊντανού». Βαθμός: «</w:t>
      </w:r>
      <w:r w:rsidRPr="00C052AF">
        <w:rPr>
          <w:rFonts w:ascii="Bookman Old Style" w:hAnsi="Bookman Old Style"/>
          <w:i/>
          <w:iCs/>
          <w:sz w:val="21"/>
          <w:szCs w:val="21"/>
        </w:rPr>
        <w:t>ΑΡΙΣΤΑ</w:t>
      </w:r>
      <w:r w:rsidRPr="00C052AF">
        <w:rPr>
          <w:rFonts w:ascii="Bookman Old Style" w:hAnsi="Bookman Old Style"/>
          <w:sz w:val="21"/>
          <w:szCs w:val="21"/>
        </w:rPr>
        <w:t>».</w:t>
      </w:r>
    </w:p>
    <w:p w:rsidR="00EC3EA7" w:rsidRPr="00C052AF" w:rsidRDefault="00EC3EA7" w:rsidP="00BF10E2">
      <w:pPr>
        <w:jc w:val="both"/>
        <w:rPr>
          <w:rFonts w:ascii="Bookman Old Style" w:hAnsi="Bookman Old Style"/>
          <w:sz w:val="21"/>
          <w:szCs w:val="21"/>
        </w:rPr>
      </w:pPr>
    </w:p>
    <w:p w:rsidR="00EC3EA7" w:rsidRPr="00C052AF" w:rsidRDefault="00EC3EA7" w:rsidP="00BF10E2">
      <w:pPr>
        <w:jc w:val="both"/>
        <w:rPr>
          <w:rFonts w:ascii="Bookman Old Style" w:hAnsi="Bookman Old Style"/>
          <w:b/>
          <w:bCs/>
          <w:i/>
          <w:iCs/>
          <w:sz w:val="21"/>
          <w:szCs w:val="21"/>
          <w:u w:val="single"/>
        </w:rPr>
      </w:pPr>
      <w:r w:rsidRPr="00C052AF">
        <w:rPr>
          <w:rFonts w:ascii="Bookman Old Style" w:hAnsi="Bookman Old Style"/>
          <w:b/>
          <w:bCs/>
          <w:i/>
          <w:iCs/>
          <w:sz w:val="21"/>
          <w:szCs w:val="21"/>
          <w:u w:val="single"/>
        </w:rPr>
        <w:t>Ξένες γλώσσες – Η/Υ</w:t>
      </w:r>
    </w:p>
    <w:p w:rsidR="00EC3EA7" w:rsidRPr="00C052AF" w:rsidRDefault="00EC3EA7" w:rsidP="00BF10E2">
      <w:pPr>
        <w:numPr>
          <w:ilvl w:val="0"/>
          <w:numId w:val="6"/>
        </w:numPr>
        <w:tabs>
          <w:tab w:val="left" w:pos="-2977"/>
        </w:tabs>
        <w:spacing w:line="240" w:lineRule="atLeast"/>
        <w:ind w:left="567" w:hanging="283"/>
        <w:jc w:val="both"/>
        <w:rPr>
          <w:rFonts w:ascii="Bookman Old Style" w:hAnsi="Bookman Old Style"/>
          <w:sz w:val="21"/>
          <w:szCs w:val="21"/>
          <w:lang w:val="en-US"/>
        </w:rPr>
      </w:pPr>
      <w:r w:rsidRPr="00C052AF">
        <w:rPr>
          <w:rFonts w:ascii="Bookman Old Style" w:hAnsi="Bookman Old Style"/>
          <w:sz w:val="21"/>
          <w:szCs w:val="21"/>
        </w:rPr>
        <w:t>Αγγλική</w:t>
      </w:r>
      <w:r w:rsidRPr="00C052AF">
        <w:rPr>
          <w:rFonts w:ascii="Bookman Old Style" w:hAnsi="Bookman Old Style"/>
          <w:sz w:val="21"/>
          <w:szCs w:val="21"/>
          <w:lang w:val="en-US"/>
        </w:rPr>
        <w:t xml:space="preserve">: </w:t>
      </w:r>
      <w:r w:rsidRPr="00C052AF">
        <w:rPr>
          <w:rFonts w:ascii="Bookman Old Style" w:hAnsi="Bookman Old Style"/>
          <w:sz w:val="21"/>
          <w:szCs w:val="21"/>
        </w:rPr>
        <w:t>Άριστη</w:t>
      </w:r>
      <w:r w:rsidRPr="00C052AF">
        <w:rPr>
          <w:rFonts w:ascii="Bookman Old Style" w:hAnsi="Bookman Old Style"/>
          <w:sz w:val="21"/>
          <w:szCs w:val="21"/>
          <w:lang w:val="en-US"/>
        </w:rPr>
        <w:t xml:space="preserve"> </w:t>
      </w:r>
      <w:r w:rsidRPr="00C052AF">
        <w:rPr>
          <w:rFonts w:ascii="Bookman Old Style" w:hAnsi="Bookman Old Style"/>
          <w:sz w:val="21"/>
          <w:szCs w:val="21"/>
        </w:rPr>
        <w:t>γνώση</w:t>
      </w:r>
      <w:r w:rsidRPr="00C052AF">
        <w:rPr>
          <w:rFonts w:ascii="Bookman Old Style" w:hAnsi="Bookman Old Style"/>
          <w:sz w:val="21"/>
          <w:szCs w:val="21"/>
          <w:lang w:val="en-US"/>
        </w:rPr>
        <w:t xml:space="preserve"> (Proficiency of Cambridge)</w:t>
      </w:r>
    </w:p>
    <w:p w:rsidR="00EC3EA7" w:rsidRPr="00C052AF" w:rsidRDefault="00EC3EA7" w:rsidP="00BF10E2">
      <w:pPr>
        <w:numPr>
          <w:ilvl w:val="0"/>
          <w:numId w:val="6"/>
        </w:numPr>
        <w:ind w:left="567" w:hanging="283"/>
        <w:jc w:val="both"/>
        <w:rPr>
          <w:rFonts w:ascii="Bookman Old Style" w:hAnsi="Bookman Old Style"/>
          <w:sz w:val="21"/>
          <w:szCs w:val="21"/>
          <w:lang w:val="en-US"/>
        </w:rPr>
      </w:pPr>
      <w:r w:rsidRPr="00C052AF">
        <w:rPr>
          <w:rFonts w:ascii="Bookman Old Style" w:hAnsi="Bookman Old Style"/>
          <w:sz w:val="21"/>
          <w:szCs w:val="21"/>
        </w:rPr>
        <w:t>Πιστοποιητικό</w:t>
      </w:r>
      <w:r w:rsidRPr="00C052AF">
        <w:rPr>
          <w:rFonts w:ascii="Bookman Old Style" w:hAnsi="Bookman Old Style"/>
          <w:sz w:val="21"/>
          <w:szCs w:val="21"/>
          <w:lang w:val="en-US"/>
        </w:rPr>
        <w:t xml:space="preserve"> </w:t>
      </w:r>
      <w:r w:rsidRPr="00C052AF">
        <w:rPr>
          <w:rFonts w:ascii="Bookman Old Style" w:hAnsi="Bookman Old Style"/>
          <w:sz w:val="21"/>
          <w:szCs w:val="21"/>
        </w:rPr>
        <w:t>γνώσης</w:t>
      </w:r>
      <w:r w:rsidRPr="00C052AF">
        <w:rPr>
          <w:rFonts w:ascii="Bookman Old Style" w:hAnsi="Bookman Old Style"/>
          <w:sz w:val="21"/>
          <w:szCs w:val="21"/>
          <w:lang w:val="en-US"/>
        </w:rPr>
        <w:t xml:space="preserve"> </w:t>
      </w:r>
      <w:r w:rsidRPr="00C052AF">
        <w:rPr>
          <w:rFonts w:ascii="Bookman Old Style" w:hAnsi="Bookman Old Style"/>
          <w:sz w:val="21"/>
          <w:szCs w:val="21"/>
        </w:rPr>
        <w:t>χειρισμού</w:t>
      </w:r>
      <w:r w:rsidRPr="00C052AF">
        <w:rPr>
          <w:rFonts w:ascii="Bookman Old Style" w:hAnsi="Bookman Old Style"/>
          <w:sz w:val="21"/>
          <w:szCs w:val="21"/>
          <w:lang w:val="en-US"/>
        </w:rPr>
        <w:t xml:space="preserve"> </w:t>
      </w:r>
      <w:r w:rsidRPr="00C052AF">
        <w:rPr>
          <w:rFonts w:ascii="Bookman Old Style" w:hAnsi="Bookman Old Style"/>
          <w:sz w:val="21"/>
          <w:szCs w:val="21"/>
        </w:rPr>
        <w:t>Η</w:t>
      </w:r>
      <w:r w:rsidRPr="00C052AF">
        <w:rPr>
          <w:rFonts w:ascii="Bookman Old Style" w:hAnsi="Bookman Old Style"/>
          <w:sz w:val="21"/>
          <w:szCs w:val="21"/>
          <w:lang w:val="en-US"/>
        </w:rPr>
        <w:t>/</w:t>
      </w:r>
      <w:r w:rsidRPr="00C052AF">
        <w:rPr>
          <w:rFonts w:ascii="Bookman Old Style" w:hAnsi="Bookman Old Style"/>
          <w:sz w:val="21"/>
          <w:szCs w:val="21"/>
        </w:rPr>
        <w:t>Υ</w:t>
      </w:r>
      <w:r w:rsidRPr="00C052AF">
        <w:rPr>
          <w:rFonts w:ascii="Bookman Old Style" w:hAnsi="Bookman Old Style"/>
          <w:sz w:val="21"/>
          <w:szCs w:val="21"/>
          <w:lang w:val="en-US"/>
        </w:rPr>
        <w:t xml:space="preserve"> (</w:t>
      </w:r>
      <w:r w:rsidRPr="00C052AF">
        <w:rPr>
          <w:rFonts w:ascii="Bookman Old Style" w:hAnsi="Bookman Old Style"/>
          <w:sz w:val="21"/>
          <w:szCs w:val="21"/>
        </w:rPr>
        <w:t>επεξεργασία</w:t>
      </w:r>
      <w:r w:rsidRPr="00C052AF">
        <w:rPr>
          <w:rFonts w:ascii="Bookman Old Style" w:hAnsi="Bookman Old Style"/>
          <w:sz w:val="21"/>
          <w:szCs w:val="21"/>
          <w:lang w:val="en-US"/>
        </w:rPr>
        <w:t xml:space="preserve"> </w:t>
      </w:r>
      <w:r w:rsidRPr="00C052AF">
        <w:rPr>
          <w:rFonts w:ascii="Bookman Old Style" w:hAnsi="Bookman Old Style"/>
          <w:sz w:val="21"/>
          <w:szCs w:val="21"/>
        </w:rPr>
        <w:t>κειμένου</w:t>
      </w:r>
      <w:r w:rsidRPr="00C052AF">
        <w:rPr>
          <w:rFonts w:ascii="Bookman Old Style" w:hAnsi="Bookman Old Style"/>
          <w:sz w:val="21"/>
          <w:szCs w:val="21"/>
          <w:lang w:val="en-US"/>
        </w:rPr>
        <w:t xml:space="preserve">, </w:t>
      </w:r>
      <w:r w:rsidRPr="00C052AF">
        <w:rPr>
          <w:rFonts w:ascii="Bookman Old Style" w:hAnsi="Bookman Old Style"/>
          <w:sz w:val="21"/>
          <w:szCs w:val="21"/>
        </w:rPr>
        <w:t>υπηρεσίες</w:t>
      </w:r>
      <w:r w:rsidRPr="00C052AF">
        <w:rPr>
          <w:rFonts w:ascii="Bookman Old Style" w:hAnsi="Bookman Old Style"/>
          <w:sz w:val="21"/>
          <w:szCs w:val="21"/>
          <w:lang w:val="en-US"/>
        </w:rPr>
        <w:t xml:space="preserve">  </w:t>
      </w:r>
      <w:r w:rsidRPr="00C052AF">
        <w:rPr>
          <w:rFonts w:ascii="Bookman Old Style" w:hAnsi="Bookman Old Style"/>
          <w:sz w:val="21"/>
          <w:szCs w:val="21"/>
        </w:rPr>
        <w:t>διαδικτύου</w:t>
      </w:r>
      <w:r w:rsidRPr="00C052AF">
        <w:rPr>
          <w:rFonts w:ascii="Bookman Old Style" w:hAnsi="Bookman Old Style"/>
          <w:sz w:val="21"/>
          <w:szCs w:val="21"/>
          <w:lang w:val="en-US"/>
        </w:rPr>
        <w:t xml:space="preserve"> </w:t>
      </w:r>
      <w:r w:rsidRPr="00C052AF">
        <w:rPr>
          <w:rFonts w:ascii="Bookman Old Style" w:hAnsi="Bookman Old Style"/>
          <w:sz w:val="21"/>
          <w:szCs w:val="21"/>
        </w:rPr>
        <w:t>και</w:t>
      </w:r>
      <w:r w:rsidRPr="00C052AF">
        <w:rPr>
          <w:rFonts w:ascii="Bookman Old Style" w:hAnsi="Bookman Old Style"/>
          <w:sz w:val="21"/>
          <w:szCs w:val="21"/>
          <w:lang w:val="en-US"/>
        </w:rPr>
        <w:t xml:space="preserve"> </w:t>
      </w:r>
      <w:r w:rsidRPr="00C052AF">
        <w:rPr>
          <w:rFonts w:ascii="Bookman Old Style" w:hAnsi="Bookman Old Style"/>
          <w:sz w:val="21"/>
          <w:szCs w:val="21"/>
        </w:rPr>
        <w:t>υπολογιστικά</w:t>
      </w:r>
      <w:r w:rsidRPr="00C052AF">
        <w:rPr>
          <w:rFonts w:ascii="Bookman Old Style" w:hAnsi="Bookman Old Style"/>
          <w:sz w:val="21"/>
          <w:szCs w:val="21"/>
          <w:lang w:val="en-US"/>
        </w:rPr>
        <w:t xml:space="preserve"> </w:t>
      </w:r>
      <w:r w:rsidRPr="00C052AF">
        <w:rPr>
          <w:rFonts w:ascii="Bookman Old Style" w:hAnsi="Bookman Old Style"/>
          <w:sz w:val="21"/>
          <w:szCs w:val="21"/>
        </w:rPr>
        <w:t>φύλλα</w:t>
      </w:r>
      <w:r w:rsidRPr="00C052AF">
        <w:rPr>
          <w:rFonts w:ascii="Bookman Old Style" w:hAnsi="Bookman Old Style"/>
          <w:sz w:val="21"/>
          <w:szCs w:val="21"/>
          <w:lang w:val="en-US"/>
        </w:rPr>
        <w:t>),  Windows XP, Windows Vista, Office XP, Office 2007, Statgraphics, JMP.</w:t>
      </w:r>
    </w:p>
    <w:p w:rsidR="00EC3EA7" w:rsidRPr="00C052AF" w:rsidRDefault="00EC3EA7" w:rsidP="00BF10E2">
      <w:pPr>
        <w:tabs>
          <w:tab w:val="left" w:pos="900"/>
        </w:tabs>
        <w:jc w:val="both"/>
        <w:rPr>
          <w:rFonts w:ascii="Bookman Old Style" w:hAnsi="Bookman Old Style"/>
          <w:b/>
          <w:bCs/>
          <w:i/>
          <w:iCs/>
          <w:sz w:val="21"/>
          <w:szCs w:val="21"/>
          <w:u w:val="single"/>
          <w:lang w:val="en-US"/>
        </w:rPr>
      </w:pPr>
    </w:p>
    <w:p w:rsidR="00EC3EA7" w:rsidRPr="00C052AF" w:rsidRDefault="00EC3EA7" w:rsidP="00BF10E2">
      <w:pPr>
        <w:tabs>
          <w:tab w:val="left" w:pos="900"/>
        </w:tabs>
        <w:jc w:val="both"/>
        <w:rPr>
          <w:rFonts w:ascii="Bookman Old Style" w:hAnsi="Bookman Old Style"/>
          <w:b/>
          <w:bCs/>
          <w:i/>
          <w:iCs/>
          <w:sz w:val="21"/>
          <w:szCs w:val="21"/>
          <w:u w:val="single"/>
        </w:rPr>
      </w:pPr>
      <w:r w:rsidRPr="00C052AF">
        <w:rPr>
          <w:rFonts w:ascii="Bookman Old Style" w:hAnsi="Bookman Old Style"/>
          <w:b/>
          <w:bCs/>
          <w:i/>
          <w:iCs/>
          <w:sz w:val="21"/>
          <w:szCs w:val="21"/>
          <w:u w:val="single"/>
        </w:rPr>
        <w:t>Σεμινάρια</w:t>
      </w:r>
    </w:p>
    <w:p w:rsidR="00EC3EA7" w:rsidRPr="00C052AF" w:rsidRDefault="00EC3EA7" w:rsidP="00BF10E2">
      <w:pPr>
        <w:tabs>
          <w:tab w:val="left" w:pos="1080"/>
        </w:tabs>
        <w:jc w:val="both"/>
        <w:rPr>
          <w:rFonts w:ascii="Bookman Old Style" w:hAnsi="Bookman Old Style"/>
          <w:bCs/>
          <w:sz w:val="21"/>
          <w:szCs w:val="21"/>
        </w:rPr>
      </w:pPr>
      <w:r w:rsidRPr="00C052AF">
        <w:rPr>
          <w:rFonts w:ascii="Bookman Old Style" w:hAnsi="Bookman Old Style"/>
          <w:b/>
          <w:bCs/>
          <w:sz w:val="21"/>
          <w:szCs w:val="21"/>
        </w:rPr>
        <w:t xml:space="preserve">23/9/2014-26-9/2014: </w:t>
      </w:r>
      <w:r w:rsidRPr="00C052AF">
        <w:rPr>
          <w:rFonts w:ascii="Bookman Old Style" w:hAnsi="Bookman Old Style"/>
          <w:bCs/>
          <w:sz w:val="21"/>
          <w:szCs w:val="21"/>
        </w:rPr>
        <w:t xml:space="preserve">Παρακολούθηση σεμιναρίου διάρκειας 4 ημερών με </w:t>
      </w:r>
      <w:r w:rsidR="00B7794C">
        <w:rPr>
          <w:rFonts w:ascii="Bookman Old Style" w:hAnsi="Bookman Old Style"/>
          <w:bCs/>
          <w:sz w:val="21"/>
          <w:szCs w:val="21"/>
        </w:rPr>
        <w:t xml:space="preserve">θέμα: «1st  training school on </w:t>
      </w:r>
      <w:r w:rsidRPr="00C052AF">
        <w:rPr>
          <w:rFonts w:ascii="Bookman Old Style" w:hAnsi="Bookman Old Style"/>
          <w:bCs/>
          <w:sz w:val="21"/>
          <w:szCs w:val="21"/>
        </w:rPr>
        <w:t>Vegetable grafting». Τόπος διεξαγωγής του σεμιναρίου: Κατάνια Ιταλίας.</w:t>
      </w:r>
    </w:p>
    <w:p w:rsidR="00EC3EA7" w:rsidRPr="00C052AF" w:rsidRDefault="00EC3EA7" w:rsidP="00BF10E2">
      <w:pPr>
        <w:tabs>
          <w:tab w:val="left" w:pos="1080"/>
        </w:tabs>
        <w:jc w:val="both"/>
        <w:rPr>
          <w:rFonts w:ascii="Bookman Old Style" w:hAnsi="Bookman Old Style"/>
          <w:b/>
          <w:bCs/>
          <w:sz w:val="21"/>
          <w:szCs w:val="21"/>
        </w:rPr>
      </w:pPr>
    </w:p>
    <w:p w:rsidR="00EC3EA7" w:rsidRPr="00C052AF" w:rsidRDefault="00EC3EA7" w:rsidP="00BF10E2">
      <w:pPr>
        <w:tabs>
          <w:tab w:val="left" w:pos="1080"/>
        </w:tabs>
        <w:jc w:val="both"/>
        <w:rPr>
          <w:rFonts w:ascii="Bookman Old Style" w:hAnsi="Bookman Old Style"/>
          <w:bCs/>
          <w:sz w:val="21"/>
          <w:szCs w:val="21"/>
        </w:rPr>
      </w:pPr>
      <w:r w:rsidRPr="00C052AF">
        <w:rPr>
          <w:rFonts w:ascii="Bookman Old Style" w:hAnsi="Bookman Old Style"/>
          <w:b/>
          <w:bCs/>
          <w:sz w:val="21"/>
          <w:szCs w:val="21"/>
        </w:rPr>
        <w:t xml:space="preserve">24/02/2014-28/02/2014: </w:t>
      </w:r>
      <w:r w:rsidRPr="00C052AF">
        <w:rPr>
          <w:rFonts w:ascii="Bookman Old Style" w:hAnsi="Bookman Old Style"/>
          <w:bCs/>
          <w:sz w:val="21"/>
          <w:szCs w:val="21"/>
        </w:rPr>
        <w:t>Παρακολούθηση σεμιναρίου διάρκειας 35 ωρών με θέμα: «καλές πρακτικές συγγραφής προτάσεων ερευνητικών έργων (</w:t>
      </w:r>
      <w:r w:rsidRPr="00C052AF">
        <w:rPr>
          <w:rFonts w:ascii="Bookman Old Style" w:hAnsi="Bookman Old Style"/>
          <w:bCs/>
          <w:sz w:val="21"/>
          <w:szCs w:val="21"/>
          <w:lang w:val="en-US"/>
        </w:rPr>
        <w:t>Research</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Innovation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Actions</w:t>
      </w:r>
      <w:r w:rsidRPr="00C052AF">
        <w:rPr>
          <w:rFonts w:ascii="Bookman Old Style" w:hAnsi="Bookman Old Style"/>
          <w:bCs/>
          <w:sz w:val="21"/>
          <w:szCs w:val="21"/>
        </w:rPr>
        <w:t>-</w:t>
      </w:r>
      <w:r w:rsidRPr="00C052AF">
        <w:rPr>
          <w:rFonts w:ascii="Bookman Old Style" w:hAnsi="Bookman Old Style"/>
          <w:bCs/>
          <w:sz w:val="21"/>
          <w:szCs w:val="21"/>
          <w:lang w:val="en-US"/>
        </w:rPr>
        <w:t>RIA</w:t>
      </w:r>
      <w:r w:rsidRPr="00C052AF">
        <w:rPr>
          <w:rFonts w:ascii="Bookman Old Style" w:hAnsi="Bookman Old Style"/>
          <w:bCs/>
          <w:sz w:val="21"/>
          <w:szCs w:val="21"/>
        </w:rPr>
        <w:t xml:space="preserve">) στο πλαίσιο του προγράμματος </w:t>
      </w:r>
      <w:r w:rsidRPr="00C052AF">
        <w:rPr>
          <w:rFonts w:ascii="Bookman Old Style" w:hAnsi="Bookman Old Style"/>
          <w:bCs/>
          <w:sz w:val="21"/>
          <w:szCs w:val="21"/>
          <w:lang w:val="en-US"/>
        </w:rPr>
        <w:t>HORIZON</w:t>
      </w:r>
      <w:r w:rsidRPr="00C052AF">
        <w:rPr>
          <w:rFonts w:ascii="Bookman Old Style" w:hAnsi="Bookman Old Style"/>
          <w:bCs/>
          <w:sz w:val="21"/>
          <w:szCs w:val="21"/>
        </w:rPr>
        <w:t>2020». Τόπος διεξαγωγής σεμιναρίου: Πανεπιστήμιο Θεσσαλίας.</w:t>
      </w:r>
    </w:p>
    <w:p w:rsidR="00EC3EA7" w:rsidRPr="00C052AF" w:rsidRDefault="00EC3EA7" w:rsidP="00BF10E2">
      <w:pPr>
        <w:tabs>
          <w:tab w:val="left" w:pos="1080"/>
        </w:tabs>
        <w:jc w:val="both"/>
        <w:rPr>
          <w:rFonts w:ascii="Bookman Old Style" w:hAnsi="Bookman Old Style"/>
          <w:bCs/>
          <w:sz w:val="21"/>
          <w:szCs w:val="21"/>
        </w:rPr>
      </w:pPr>
    </w:p>
    <w:p w:rsidR="00EC3EA7" w:rsidRPr="00C052AF" w:rsidRDefault="00EC3EA7" w:rsidP="00BF10E2">
      <w:pPr>
        <w:tabs>
          <w:tab w:val="left" w:pos="1080"/>
        </w:tabs>
        <w:jc w:val="both"/>
        <w:rPr>
          <w:rFonts w:ascii="Bookman Old Style" w:hAnsi="Bookman Old Style"/>
          <w:bCs/>
          <w:sz w:val="21"/>
          <w:szCs w:val="21"/>
        </w:rPr>
      </w:pPr>
      <w:r w:rsidRPr="00C052AF">
        <w:rPr>
          <w:rFonts w:ascii="Bookman Old Style" w:hAnsi="Bookman Old Style"/>
          <w:b/>
          <w:bCs/>
          <w:sz w:val="21"/>
          <w:szCs w:val="21"/>
        </w:rPr>
        <w:t xml:space="preserve">20/02/2008-07/03/2008: </w:t>
      </w:r>
      <w:r w:rsidRPr="00C052AF">
        <w:rPr>
          <w:rFonts w:ascii="Bookman Old Style" w:hAnsi="Bookman Old Style"/>
          <w:bCs/>
          <w:sz w:val="21"/>
          <w:szCs w:val="21"/>
        </w:rPr>
        <w:t>Παρακολούθηση σεμιναρίου διάρκειας 80 ωρών με θέμα: «Νέες τεχνολογίες για τη διαχείριση του κλίματος και της καλλιέργειας στα θερμοκήπια», που πραγματοποιήθηκε με ανάδοχο φορέα το Εργαστήριο Κηπευτικών Καλλιεργειών του Γεωπ</w:t>
      </w:r>
      <w:r w:rsidR="00027476" w:rsidRPr="00C052AF">
        <w:rPr>
          <w:rFonts w:ascii="Bookman Old Style" w:hAnsi="Bookman Old Style"/>
          <w:bCs/>
          <w:sz w:val="21"/>
          <w:szCs w:val="21"/>
        </w:rPr>
        <w:t>ονικού Πανεπιστημίου Αθηνών, στο πλαίσιο</w:t>
      </w:r>
      <w:r w:rsidRPr="00C052AF">
        <w:rPr>
          <w:rFonts w:ascii="Bookman Old Style" w:hAnsi="Bookman Old Style"/>
          <w:bCs/>
          <w:sz w:val="21"/>
          <w:szCs w:val="21"/>
        </w:rPr>
        <w:t xml:space="preserve"> του Επιχειρησιακού Προγράμματος «Ανταγωνιστικότητα».</w:t>
      </w:r>
    </w:p>
    <w:p w:rsidR="00EC3EA7" w:rsidRPr="00C052AF" w:rsidRDefault="00EC3EA7" w:rsidP="00BF10E2">
      <w:pPr>
        <w:jc w:val="both"/>
        <w:rPr>
          <w:rFonts w:ascii="Bookman Old Style" w:hAnsi="Bookman Old Style"/>
          <w:b/>
          <w:bCs/>
          <w:sz w:val="21"/>
          <w:szCs w:val="21"/>
        </w:rPr>
      </w:pPr>
    </w:p>
    <w:p w:rsidR="00EC3EA7" w:rsidRPr="00C052AF" w:rsidRDefault="00EC3EA7" w:rsidP="00BF10E2">
      <w:pPr>
        <w:jc w:val="both"/>
        <w:rPr>
          <w:rFonts w:ascii="Bookman Old Style" w:hAnsi="Bookman Old Style"/>
          <w:bCs/>
          <w:sz w:val="21"/>
          <w:szCs w:val="21"/>
        </w:rPr>
      </w:pPr>
    </w:p>
    <w:tbl>
      <w:tblPr>
        <w:tblW w:w="0" w:type="auto"/>
        <w:tblInd w:w="108" w:type="dxa"/>
        <w:tblLayout w:type="fixed"/>
        <w:tblLook w:val="0000" w:firstRow="0" w:lastRow="0" w:firstColumn="0" w:lastColumn="0" w:noHBand="0" w:noVBand="0"/>
      </w:tblPr>
      <w:tblGrid>
        <w:gridCol w:w="8522"/>
      </w:tblGrid>
      <w:tr w:rsidR="00EC3EA7" w:rsidRPr="00C052AF" w:rsidTr="00447226">
        <w:trPr>
          <w:trHeight w:val="433"/>
        </w:trPr>
        <w:tc>
          <w:tcPr>
            <w:tcW w:w="8522" w:type="dxa"/>
            <w:tcBorders>
              <w:top w:val="single" w:sz="4" w:space="0" w:color="000000"/>
              <w:left w:val="single" w:sz="4" w:space="0" w:color="000000"/>
              <w:bottom w:val="single" w:sz="4" w:space="0" w:color="000000"/>
              <w:right w:val="single" w:sz="4" w:space="0" w:color="000000"/>
            </w:tcBorders>
            <w:vAlign w:val="center"/>
          </w:tcPr>
          <w:p w:rsidR="00EC3EA7" w:rsidRPr="00C052AF" w:rsidRDefault="004A5927" w:rsidP="00447226">
            <w:pPr>
              <w:pStyle w:val="1"/>
              <w:pageBreakBefore/>
              <w:spacing w:before="240"/>
              <w:rPr>
                <w:rFonts w:ascii="Bookman Old Style" w:hAnsi="Bookman Old Style"/>
                <w:bCs w:val="0"/>
                <w:i/>
                <w:color w:val="00000A"/>
                <w:sz w:val="21"/>
                <w:szCs w:val="21"/>
              </w:rPr>
            </w:pPr>
            <w:bookmarkStart w:id="15" w:name="__RefHeading__2144_1015168671"/>
            <w:bookmarkStart w:id="16" w:name="_Toc388601556"/>
            <w:bookmarkStart w:id="17" w:name="_Toc152577821"/>
            <w:bookmarkEnd w:id="15"/>
            <w:r>
              <w:rPr>
                <w:rFonts w:ascii="Bookman Old Style" w:hAnsi="Bookman Old Style"/>
                <w:bCs w:val="0"/>
                <w:i/>
                <w:color w:val="00000A"/>
                <w:sz w:val="21"/>
                <w:szCs w:val="21"/>
              </w:rPr>
              <w:lastRenderedPageBreak/>
              <w:t>Γ</w:t>
            </w:r>
            <w:r w:rsidR="00EC3EA7" w:rsidRPr="00C052AF">
              <w:rPr>
                <w:rFonts w:ascii="Bookman Old Style" w:hAnsi="Bookman Old Style"/>
                <w:bCs w:val="0"/>
                <w:i/>
                <w:color w:val="00000A"/>
                <w:sz w:val="21"/>
                <w:szCs w:val="21"/>
              </w:rPr>
              <w:t>. ΔΙΔΑΚΤΙΚΗ ΕΜΠΕΙΡΙΑ</w:t>
            </w:r>
            <w:bookmarkEnd w:id="16"/>
            <w:bookmarkEnd w:id="17"/>
            <w:r w:rsidR="00EC3EA7" w:rsidRPr="00C052AF">
              <w:rPr>
                <w:rFonts w:ascii="Bookman Old Style" w:hAnsi="Bookman Old Style"/>
                <w:bCs w:val="0"/>
                <w:i/>
                <w:color w:val="00000A"/>
                <w:sz w:val="21"/>
                <w:szCs w:val="21"/>
              </w:rPr>
              <w:t xml:space="preserve"> </w:t>
            </w:r>
          </w:p>
        </w:tc>
      </w:tr>
    </w:tbl>
    <w:p w:rsidR="00EC3EA7" w:rsidRPr="00C052AF" w:rsidRDefault="00EC3EA7" w:rsidP="00BF10E2">
      <w:pPr>
        <w:spacing w:line="360" w:lineRule="auto"/>
        <w:jc w:val="both"/>
        <w:rPr>
          <w:rFonts w:ascii="Bookman Old Style" w:hAnsi="Bookman Old Style"/>
          <w:sz w:val="21"/>
          <w:szCs w:val="21"/>
        </w:rPr>
      </w:pPr>
    </w:p>
    <w:p w:rsidR="00EC3EA7" w:rsidRPr="00C052AF" w:rsidRDefault="00EC3EA7" w:rsidP="00BF10E2">
      <w:pPr>
        <w:jc w:val="both"/>
        <w:rPr>
          <w:rFonts w:ascii="Bookman Old Style" w:hAnsi="Bookman Old Style"/>
          <w:b/>
          <w:i/>
          <w:sz w:val="21"/>
          <w:szCs w:val="21"/>
          <w:u w:val="single"/>
        </w:rPr>
      </w:pPr>
      <w:r w:rsidRPr="00C052AF">
        <w:rPr>
          <w:rFonts w:ascii="Bookman Old Style" w:hAnsi="Bookman Old Style"/>
          <w:b/>
          <w:i/>
          <w:sz w:val="21"/>
          <w:szCs w:val="21"/>
          <w:u w:val="single"/>
        </w:rPr>
        <w:t>Τριτοβάθμια Εκπαίδευση</w:t>
      </w:r>
    </w:p>
    <w:p w:rsidR="00027476" w:rsidRPr="00C052AF" w:rsidRDefault="00EC3EA7" w:rsidP="00027476">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Αυτοδύναμη διδασκαλία των μαθημάτων «</w:t>
      </w:r>
      <w:r w:rsidRPr="00C052AF">
        <w:rPr>
          <w:rFonts w:ascii="Bookman Old Style" w:hAnsi="Bookman Old Style"/>
          <w:b/>
          <w:sz w:val="21"/>
          <w:szCs w:val="21"/>
        </w:rPr>
        <w:t>Λαχανοκομία Ι»</w:t>
      </w:r>
      <w:r w:rsidR="007D1CE8" w:rsidRPr="00C052AF">
        <w:rPr>
          <w:rFonts w:ascii="Bookman Old Style" w:hAnsi="Bookman Old Style"/>
          <w:sz w:val="21"/>
          <w:szCs w:val="21"/>
        </w:rPr>
        <w:t xml:space="preserve"> </w:t>
      </w:r>
      <w:r w:rsidRPr="00C052AF">
        <w:rPr>
          <w:rFonts w:ascii="Bookman Old Style" w:hAnsi="Bookman Old Style"/>
          <w:sz w:val="21"/>
          <w:szCs w:val="21"/>
        </w:rPr>
        <w:t>και «</w:t>
      </w:r>
      <w:r w:rsidRPr="00C052AF">
        <w:rPr>
          <w:rFonts w:ascii="Bookman Old Style" w:hAnsi="Bookman Old Style"/>
          <w:b/>
          <w:sz w:val="21"/>
          <w:szCs w:val="21"/>
        </w:rPr>
        <w:t>Λαχανοκομία ΙΙ»</w:t>
      </w:r>
      <w:r w:rsidRPr="00C052AF">
        <w:rPr>
          <w:rFonts w:ascii="Bookman Old Style" w:hAnsi="Bookman Old Style"/>
          <w:sz w:val="21"/>
          <w:szCs w:val="21"/>
        </w:rPr>
        <w:t xml:space="preserve"> κατά το χειμερινό και εαρινό εξάμηνο</w:t>
      </w:r>
      <w:r w:rsidR="00685C28">
        <w:rPr>
          <w:rFonts w:ascii="Bookman Old Style" w:hAnsi="Bookman Old Style"/>
          <w:sz w:val="21"/>
          <w:szCs w:val="21"/>
        </w:rPr>
        <w:t xml:space="preserve"> για τα ακαδημαϊκά έτη 2011-20</w:t>
      </w:r>
      <w:r w:rsidR="00685C28" w:rsidRPr="00685C28">
        <w:rPr>
          <w:rFonts w:ascii="Bookman Old Style" w:hAnsi="Bookman Old Style"/>
          <w:sz w:val="21"/>
          <w:szCs w:val="21"/>
        </w:rPr>
        <w:t>23</w:t>
      </w:r>
      <w:r w:rsidRPr="00C052AF">
        <w:rPr>
          <w:rFonts w:ascii="Bookman Old Style" w:hAnsi="Bookman Old Style"/>
          <w:sz w:val="21"/>
          <w:szCs w:val="21"/>
        </w:rPr>
        <w:t>, στη Σχολή Γεωπονικών Επιστημών του Τμήματος Γεωπονίας Φυτικής Παραγωγής και Αγροτικού Περιβάλλον</w:t>
      </w:r>
      <w:r w:rsidR="007D1CE8" w:rsidRPr="00C052AF">
        <w:rPr>
          <w:rFonts w:ascii="Bookman Old Style" w:hAnsi="Bookman Old Style"/>
          <w:sz w:val="21"/>
          <w:szCs w:val="21"/>
        </w:rPr>
        <w:t>τος του Πανεπιστημίου Θεσσαλίας</w:t>
      </w:r>
      <w:r w:rsidRPr="00C052AF">
        <w:rPr>
          <w:rFonts w:ascii="Bookman Old Style" w:hAnsi="Bookman Old Style"/>
          <w:sz w:val="21"/>
          <w:szCs w:val="21"/>
        </w:rPr>
        <w:t>.</w:t>
      </w:r>
    </w:p>
    <w:p w:rsidR="00C560F3" w:rsidRDefault="00384AC8" w:rsidP="00C560F3">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Αυτόνομη διδασκαλία του μαθήματος «</w:t>
      </w:r>
      <w:r w:rsidRPr="00C052AF">
        <w:rPr>
          <w:rFonts w:ascii="Bookman Old Style" w:hAnsi="Bookman Old Style"/>
          <w:b/>
          <w:sz w:val="21"/>
          <w:szCs w:val="21"/>
        </w:rPr>
        <w:t>Σύγχρονα συστήματα καλλιέργειας λαχανοκομικών φυτών υπό κάλυψη</w:t>
      </w:r>
      <w:r w:rsidRPr="00C052AF">
        <w:rPr>
          <w:rFonts w:ascii="Bookman Old Style" w:hAnsi="Bookman Old Style"/>
          <w:sz w:val="21"/>
          <w:szCs w:val="21"/>
        </w:rPr>
        <w:t>» στο πλαίσιο του ΠΜΣ του ακαδημα</w:t>
      </w:r>
      <w:r w:rsidR="00134ABC">
        <w:rPr>
          <w:rFonts w:ascii="Bookman Old Style" w:hAnsi="Bookman Old Style"/>
          <w:sz w:val="21"/>
          <w:szCs w:val="21"/>
        </w:rPr>
        <w:t>-</w:t>
      </w:r>
      <w:r w:rsidRPr="00C052AF">
        <w:rPr>
          <w:rFonts w:ascii="Bookman Old Style" w:hAnsi="Bookman Old Style"/>
          <w:sz w:val="21"/>
          <w:szCs w:val="21"/>
        </w:rPr>
        <w:t>ϊκού έτους 2018-20</w:t>
      </w:r>
      <w:r w:rsidR="00685C28" w:rsidRPr="00685C28">
        <w:rPr>
          <w:rFonts w:ascii="Bookman Old Style" w:hAnsi="Bookman Old Style"/>
          <w:sz w:val="21"/>
          <w:szCs w:val="21"/>
        </w:rPr>
        <w:t>22</w:t>
      </w:r>
      <w:r w:rsidR="00027476" w:rsidRPr="00C052AF">
        <w:rPr>
          <w:rFonts w:ascii="Bookman Old Style" w:hAnsi="Bookman Old Style"/>
          <w:sz w:val="21"/>
          <w:szCs w:val="21"/>
        </w:rPr>
        <w:t xml:space="preserve"> με τίτλο «Τεχνολογίες και Διαχείριση Θερμοκηπίων και Θερμοκηπιακών Καλλιεργειών» της Σχολής Γεωπονικών Επιστημών του Τμήματος Γεωπονίας Φυτικής Παραγωγής και Αγροτικού Περιβάλλοντος του Πανεπιστημίου Θεσσαλίας. </w:t>
      </w:r>
    </w:p>
    <w:p w:rsidR="003F2066" w:rsidRPr="00C052AF" w:rsidRDefault="003F2066" w:rsidP="003F2066">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Συνδιδασκαλία στο μάθημα «</w:t>
      </w:r>
      <w:r w:rsidRPr="00C052AF">
        <w:rPr>
          <w:rFonts w:ascii="Bookman Old Style" w:hAnsi="Bookman Old Style"/>
          <w:b/>
          <w:sz w:val="21"/>
          <w:szCs w:val="21"/>
        </w:rPr>
        <w:t>Συστήματα Υδροπονικών Καλλιεργειών</w:t>
      </w:r>
      <w:r w:rsidRPr="00C052AF">
        <w:rPr>
          <w:rFonts w:ascii="Bookman Old Style" w:hAnsi="Bookman Old Style"/>
          <w:sz w:val="21"/>
          <w:szCs w:val="21"/>
        </w:rPr>
        <w:t>» στο πλαίσιο του ΠΜΣ</w:t>
      </w:r>
      <w:r>
        <w:rPr>
          <w:rFonts w:ascii="Bookman Old Style" w:hAnsi="Bookman Old Style"/>
          <w:sz w:val="21"/>
          <w:szCs w:val="21"/>
        </w:rPr>
        <w:t xml:space="preserve"> του ακαδημαϊκού έτους 2018-2022</w:t>
      </w:r>
      <w:r w:rsidRPr="00C052AF">
        <w:rPr>
          <w:rFonts w:ascii="Bookman Old Style" w:hAnsi="Bookman Old Style"/>
          <w:sz w:val="21"/>
          <w:szCs w:val="21"/>
        </w:rPr>
        <w:t xml:space="preserve"> με τίτλο «Τεχνολογίες και Διαχείριση Θερμοκηπίων και Θερμοκηπιακών Καλλιεργειών» της Σχολής Γεωπονικών Επιστημών του Τμήματος Γεωπονίας Φυτικής Παραγωγής και Αγροτικού Περιβάλλοντος του Πανεπιστημίου Θεσσαλίας. </w:t>
      </w:r>
    </w:p>
    <w:p w:rsidR="00685C28" w:rsidRDefault="00685C28" w:rsidP="003F2066">
      <w:pPr>
        <w:numPr>
          <w:ilvl w:val="0"/>
          <w:numId w:val="3"/>
        </w:numPr>
        <w:tabs>
          <w:tab w:val="clear" w:pos="1080"/>
          <w:tab w:val="left" w:pos="-1701"/>
          <w:tab w:val="left" w:pos="284"/>
          <w:tab w:val="num" w:pos="567"/>
        </w:tabs>
        <w:ind w:left="284" w:hanging="284"/>
        <w:jc w:val="both"/>
        <w:rPr>
          <w:rFonts w:ascii="Bookman Old Style" w:hAnsi="Bookman Old Style"/>
          <w:sz w:val="21"/>
          <w:szCs w:val="21"/>
        </w:rPr>
      </w:pPr>
      <w:r w:rsidRPr="00C052AF">
        <w:rPr>
          <w:rFonts w:ascii="Bookman Old Style" w:hAnsi="Bookman Old Style"/>
          <w:sz w:val="21"/>
          <w:szCs w:val="21"/>
        </w:rPr>
        <w:t>Αυτόνομη διδασκαλία του μαθήματος «</w:t>
      </w:r>
      <w:r w:rsidRPr="00685C28">
        <w:rPr>
          <w:rFonts w:ascii="Bookman Old Style" w:hAnsi="Bookman Old Style"/>
          <w:b/>
          <w:sz w:val="21"/>
          <w:szCs w:val="21"/>
        </w:rPr>
        <w:t>Καινοτομίες στην καλλιέργεια των λαχανικών</w:t>
      </w:r>
      <w:r w:rsidRPr="00C052AF">
        <w:rPr>
          <w:rFonts w:ascii="Bookman Old Style" w:hAnsi="Bookman Old Style"/>
          <w:sz w:val="21"/>
          <w:szCs w:val="21"/>
        </w:rPr>
        <w:t xml:space="preserve">» στο πλαίσιο του ΠΜΣ </w:t>
      </w:r>
      <w:r>
        <w:rPr>
          <w:rFonts w:ascii="Bookman Old Style" w:hAnsi="Bookman Old Style"/>
          <w:sz w:val="21"/>
          <w:szCs w:val="21"/>
        </w:rPr>
        <w:t>για τα ακαδημαϊκά έτη 2021</w:t>
      </w:r>
      <w:r w:rsidRPr="00C052AF">
        <w:rPr>
          <w:rFonts w:ascii="Bookman Old Style" w:hAnsi="Bookman Old Style"/>
          <w:sz w:val="21"/>
          <w:szCs w:val="21"/>
        </w:rPr>
        <w:t>-20</w:t>
      </w:r>
      <w:r>
        <w:rPr>
          <w:rFonts w:ascii="Bookman Old Style" w:hAnsi="Bookman Old Style"/>
          <w:sz w:val="21"/>
          <w:szCs w:val="21"/>
        </w:rPr>
        <w:t>23</w:t>
      </w:r>
      <w:r w:rsidRPr="00C052AF">
        <w:rPr>
          <w:rFonts w:ascii="Bookman Old Style" w:hAnsi="Bookman Old Style"/>
          <w:sz w:val="21"/>
          <w:szCs w:val="21"/>
        </w:rPr>
        <w:t xml:space="preserve"> με τίτλο «</w:t>
      </w:r>
      <w:r w:rsidR="003F2066" w:rsidRPr="003F2066">
        <w:rPr>
          <w:rFonts w:ascii="Bookman Old Style" w:hAnsi="Bookman Old Style"/>
          <w:sz w:val="21"/>
          <w:szCs w:val="21"/>
        </w:rPr>
        <w:t>Αειφόρος και Βιώσιμη Φυτική Παραγωγή</w:t>
      </w:r>
      <w:r w:rsidRPr="00C052AF">
        <w:rPr>
          <w:rFonts w:ascii="Bookman Old Style" w:hAnsi="Bookman Old Style"/>
          <w:sz w:val="21"/>
          <w:szCs w:val="21"/>
        </w:rPr>
        <w:t>» της Σχολής Γεωπονικών Επιστημών του Τμήματος Γεωπονίας Φυτικής Παραγωγής και Αγροτικού Περιβάλλοντος του Πανεπιστημίου Θεσσαλίας.</w:t>
      </w:r>
    </w:p>
    <w:p w:rsidR="00685C28" w:rsidRPr="00685C28" w:rsidRDefault="00685C28" w:rsidP="003F2066">
      <w:pPr>
        <w:numPr>
          <w:ilvl w:val="0"/>
          <w:numId w:val="3"/>
        </w:numPr>
        <w:tabs>
          <w:tab w:val="clear" w:pos="1080"/>
          <w:tab w:val="left" w:pos="-1701"/>
          <w:tab w:val="left" w:pos="284"/>
          <w:tab w:val="num" w:pos="567"/>
        </w:tabs>
        <w:ind w:left="284" w:hanging="284"/>
        <w:jc w:val="both"/>
        <w:rPr>
          <w:rFonts w:ascii="Bookman Old Style" w:hAnsi="Bookman Old Style"/>
          <w:sz w:val="21"/>
          <w:szCs w:val="21"/>
        </w:rPr>
      </w:pPr>
      <w:r w:rsidRPr="00C052AF">
        <w:rPr>
          <w:rFonts w:ascii="Bookman Old Style" w:hAnsi="Bookman Old Style"/>
          <w:sz w:val="21"/>
          <w:szCs w:val="21"/>
        </w:rPr>
        <w:t>Αυτόνομη διδασκαλία του μαθήματος «</w:t>
      </w:r>
      <w:r w:rsidRPr="00685C28">
        <w:rPr>
          <w:rFonts w:ascii="Bookman Old Style" w:hAnsi="Bookman Old Style"/>
          <w:b/>
          <w:sz w:val="21"/>
          <w:szCs w:val="21"/>
        </w:rPr>
        <w:t>Σύγχρονα συστήματα παραγωγής λαχανοκομικών προϊόντων σε συνθήκες θερμοκηπίου</w:t>
      </w:r>
      <w:r w:rsidRPr="00C052AF">
        <w:rPr>
          <w:rFonts w:ascii="Bookman Old Style" w:hAnsi="Bookman Old Style"/>
          <w:sz w:val="21"/>
          <w:szCs w:val="21"/>
        </w:rPr>
        <w:t>» στο πλαίσιο του ΠΜΣ του ακαδημαϊκού έτους 2018-20</w:t>
      </w:r>
      <w:r w:rsidRPr="00685C28">
        <w:rPr>
          <w:rFonts w:ascii="Bookman Old Style" w:hAnsi="Bookman Old Style"/>
          <w:sz w:val="21"/>
          <w:szCs w:val="21"/>
        </w:rPr>
        <w:t>22</w:t>
      </w:r>
      <w:r w:rsidRPr="00C052AF">
        <w:rPr>
          <w:rFonts w:ascii="Bookman Old Style" w:hAnsi="Bookman Old Style"/>
          <w:sz w:val="21"/>
          <w:szCs w:val="21"/>
        </w:rPr>
        <w:t xml:space="preserve"> με τίτλο «</w:t>
      </w:r>
      <w:r w:rsidR="003F2066" w:rsidRPr="003F2066">
        <w:rPr>
          <w:rFonts w:ascii="Bookman Old Style" w:hAnsi="Bookman Old Style"/>
          <w:sz w:val="21"/>
          <w:szCs w:val="21"/>
        </w:rPr>
        <w:t>Αειφόρος και Βιώσιμη Φυτική Παραγωγή</w:t>
      </w:r>
      <w:r w:rsidRPr="00C052AF">
        <w:rPr>
          <w:rFonts w:ascii="Bookman Old Style" w:hAnsi="Bookman Old Style"/>
          <w:sz w:val="21"/>
          <w:szCs w:val="21"/>
        </w:rPr>
        <w:t xml:space="preserve"> Καλλιεργειών» της Σχολής Γεωπονικών Επιστημών του Τμήματος Γεωπονίας Φυτικής Παραγωγής και Αγροτικού Περιβάλλοντος του Πανεπιστημίου Θεσσαλίας. </w:t>
      </w:r>
    </w:p>
    <w:p w:rsidR="00C560F3" w:rsidRPr="00C052AF" w:rsidRDefault="00C560F3" w:rsidP="00C560F3">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Συνδιδασκαλία στο μάθημα «</w:t>
      </w:r>
      <w:r w:rsidRPr="00C052AF">
        <w:rPr>
          <w:rFonts w:ascii="Bookman Old Style" w:hAnsi="Bookman Old Style"/>
          <w:b/>
          <w:sz w:val="21"/>
          <w:szCs w:val="21"/>
        </w:rPr>
        <w:t>Καλλιέργεια Αρωματικών και Φαρμακευτικών Φυτών</w:t>
      </w:r>
      <w:r w:rsidRPr="00C052AF">
        <w:rPr>
          <w:rFonts w:ascii="Bookman Old Style" w:hAnsi="Bookman Old Style"/>
          <w:sz w:val="21"/>
          <w:szCs w:val="21"/>
        </w:rPr>
        <w:t xml:space="preserve">» στο πλαίσιο του ΠΜΣ του ακαδημαϊκού έτους 2018-2019 με τίτλο «Επιστήμες και Συστήματα Αειφόρου Φυτικής Παραγωγής» της Σχολής Γεωπονικών Επιστημών του Τμήματος Γεωπονίας Φυτικής Παραγωγής και Αγροτικού Περιβάλλοντος του Πανεπιστημίου Θεσσαλίας. </w:t>
      </w:r>
    </w:p>
    <w:p w:rsidR="007C602A" w:rsidRPr="00C052AF" w:rsidRDefault="007C602A" w:rsidP="007C602A">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bCs/>
          <w:sz w:val="21"/>
          <w:szCs w:val="21"/>
        </w:rPr>
        <w:t>Διδασκαλία του μαθήματος «Postharvest Management» στο πλαίσιο του ΠΜΣ του Μεσογειακού Αγρονομικού Ινστιτούτου Χανίων (ΜΑΙΧ) με τίτλο Sustainable Agriculture για το ακαδημαϊκό έτος 2017-2018.</w:t>
      </w:r>
    </w:p>
    <w:p w:rsidR="00EC3EA7" w:rsidRPr="00C052AF" w:rsidRDefault="00EC3EA7" w:rsidP="00AA37B0">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 xml:space="preserve">Συνδιδασκαλία στα μαθήματα </w:t>
      </w:r>
      <w:r w:rsidRPr="00C052AF">
        <w:rPr>
          <w:rFonts w:ascii="Bookman Old Style" w:hAnsi="Bookman Old Style"/>
          <w:b/>
          <w:sz w:val="21"/>
          <w:szCs w:val="21"/>
        </w:rPr>
        <w:t>«Σύγχρονα συστήματα παραγωγής και στρατηγικές διαχείρισης ανθοκομικών και λαχανοκομικών προϊόντων»</w:t>
      </w:r>
      <w:r w:rsidRPr="00C052AF">
        <w:rPr>
          <w:rFonts w:ascii="Bookman Old Style" w:hAnsi="Bookman Old Style"/>
          <w:sz w:val="21"/>
          <w:szCs w:val="21"/>
        </w:rPr>
        <w:t xml:space="preserve">, </w:t>
      </w:r>
      <w:r w:rsidRPr="00C052AF">
        <w:rPr>
          <w:rFonts w:ascii="Bookman Old Style" w:hAnsi="Bookman Old Style"/>
          <w:b/>
          <w:sz w:val="21"/>
          <w:szCs w:val="21"/>
        </w:rPr>
        <w:t>«Επίδραση του αβιοτικού και βιοτικού περιβάλλοντος στην παραγωγή των φυτών»</w:t>
      </w:r>
      <w:r w:rsidRPr="00C052AF">
        <w:rPr>
          <w:rFonts w:ascii="Bookman Old Style" w:hAnsi="Bookman Old Style"/>
          <w:sz w:val="21"/>
          <w:szCs w:val="21"/>
        </w:rPr>
        <w:t xml:space="preserve">, </w:t>
      </w:r>
      <w:r w:rsidRPr="00C052AF">
        <w:rPr>
          <w:rFonts w:ascii="Bookman Old Style" w:hAnsi="Bookman Old Style"/>
          <w:b/>
          <w:sz w:val="21"/>
          <w:szCs w:val="21"/>
        </w:rPr>
        <w:t>«Αειφορική παραγωγή φυτικών προϊόντων και τροφίμων»</w:t>
      </w:r>
      <w:r w:rsidRPr="00C052AF">
        <w:rPr>
          <w:rFonts w:ascii="Bookman Old Style" w:hAnsi="Bookman Old Style"/>
          <w:sz w:val="21"/>
          <w:szCs w:val="21"/>
        </w:rPr>
        <w:t xml:space="preserve"> και </w:t>
      </w:r>
      <w:r w:rsidRPr="00C052AF">
        <w:rPr>
          <w:rFonts w:ascii="Bookman Old Style" w:hAnsi="Bookman Old Style"/>
          <w:b/>
          <w:sz w:val="21"/>
          <w:szCs w:val="21"/>
        </w:rPr>
        <w:t>«</w:t>
      </w:r>
      <w:r w:rsidR="0071647A" w:rsidRPr="00C052AF">
        <w:rPr>
          <w:rFonts w:ascii="Bookman Old Style" w:hAnsi="Bookman Old Style"/>
          <w:b/>
          <w:sz w:val="21"/>
          <w:szCs w:val="21"/>
        </w:rPr>
        <w:t>Βιολογικές καλλιέργειες και συστήματα οικολογικής παραγωγής</w:t>
      </w:r>
      <w:r w:rsidR="00384AC8" w:rsidRPr="00C052AF">
        <w:rPr>
          <w:rFonts w:ascii="Bookman Old Style" w:hAnsi="Bookman Old Style"/>
          <w:b/>
          <w:sz w:val="21"/>
          <w:szCs w:val="21"/>
        </w:rPr>
        <w:t>»</w:t>
      </w:r>
      <w:r w:rsidR="00384AC8" w:rsidRPr="00C052AF">
        <w:rPr>
          <w:rFonts w:ascii="Bookman Old Style" w:hAnsi="Bookman Old Style"/>
          <w:sz w:val="21"/>
          <w:szCs w:val="21"/>
        </w:rPr>
        <w:t xml:space="preserve"> στο πλαίσιο</w:t>
      </w:r>
      <w:r w:rsidRPr="00C052AF">
        <w:rPr>
          <w:rFonts w:ascii="Bookman Old Style" w:hAnsi="Bookman Old Style"/>
          <w:sz w:val="21"/>
          <w:szCs w:val="21"/>
        </w:rPr>
        <w:t xml:space="preserve"> του ΠΜ</w:t>
      </w:r>
      <w:r w:rsidR="00346730" w:rsidRPr="00C052AF">
        <w:rPr>
          <w:rFonts w:ascii="Bookman Old Style" w:hAnsi="Bookman Old Style"/>
          <w:sz w:val="21"/>
          <w:szCs w:val="21"/>
        </w:rPr>
        <w:t>Σ των ακαδημαϊκών ετών 2013-2017</w:t>
      </w:r>
      <w:r w:rsidRPr="00C052AF">
        <w:rPr>
          <w:rFonts w:ascii="Bookman Old Style" w:hAnsi="Bookman Old Style"/>
          <w:sz w:val="21"/>
          <w:szCs w:val="21"/>
        </w:rPr>
        <w:t xml:space="preserve"> με τίτλο «Αειφόρος Αγροτική Παραγωγή και Διαχείριση Περιβάλλοντος»,</w:t>
      </w:r>
      <w:r w:rsidR="00027476" w:rsidRPr="00C052AF">
        <w:rPr>
          <w:rFonts w:ascii="Bookman Old Style" w:hAnsi="Bookman Old Style"/>
          <w:sz w:val="21"/>
          <w:szCs w:val="21"/>
        </w:rPr>
        <w:t xml:space="preserve"> </w:t>
      </w:r>
      <w:r w:rsidRPr="00C052AF">
        <w:rPr>
          <w:rFonts w:ascii="Bookman Old Style" w:hAnsi="Bookman Old Style"/>
          <w:sz w:val="21"/>
          <w:szCs w:val="21"/>
        </w:rPr>
        <w:t>τη</w:t>
      </w:r>
      <w:r w:rsidR="00027476" w:rsidRPr="00C052AF">
        <w:rPr>
          <w:rFonts w:ascii="Bookman Old Style" w:hAnsi="Bookman Old Style"/>
          <w:sz w:val="21"/>
          <w:szCs w:val="21"/>
        </w:rPr>
        <w:t>ς</w:t>
      </w:r>
      <w:r w:rsidRPr="00C052AF">
        <w:rPr>
          <w:rFonts w:ascii="Bookman Old Style" w:hAnsi="Bookman Old Style"/>
          <w:sz w:val="21"/>
          <w:szCs w:val="21"/>
        </w:rPr>
        <w:t xml:space="preserve"> Σχολή</w:t>
      </w:r>
      <w:r w:rsidR="00027476" w:rsidRPr="00C052AF">
        <w:rPr>
          <w:rFonts w:ascii="Bookman Old Style" w:hAnsi="Bookman Old Style"/>
          <w:sz w:val="21"/>
          <w:szCs w:val="21"/>
        </w:rPr>
        <w:t>ς</w:t>
      </w:r>
      <w:r w:rsidRPr="00C052AF">
        <w:rPr>
          <w:rFonts w:ascii="Bookman Old Style" w:hAnsi="Bookman Old Style"/>
          <w:sz w:val="21"/>
          <w:szCs w:val="21"/>
        </w:rPr>
        <w:t xml:space="preserve"> Γεωπονικών Επιστημών του Τμήματος Γεωπονίας Φυτικής Παραγωγής και Αγροτικού Περιβάλλοντος του Πανεπιστημίου Θεσσαλίας.  </w:t>
      </w:r>
    </w:p>
    <w:p w:rsidR="00EC3EA7" w:rsidRPr="00C052AF" w:rsidRDefault="00EC3EA7" w:rsidP="00BF10E2">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 xml:space="preserve">Συνδιδασκαλία στο μάθημα </w:t>
      </w:r>
      <w:r w:rsidR="00C560F3" w:rsidRPr="00C052AF">
        <w:rPr>
          <w:rFonts w:ascii="Bookman Old Style" w:hAnsi="Bookman Old Style"/>
          <w:sz w:val="21"/>
          <w:szCs w:val="21"/>
        </w:rPr>
        <w:t>«</w:t>
      </w:r>
      <w:r w:rsidRPr="00C052AF">
        <w:rPr>
          <w:rFonts w:ascii="Bookman Old Style" w:hAnsi="Bookman Old Style"/>
          <w:b/>
          <w:sz w:val="21"/>
          <w:szCs w:val="21"/>
        </w:rPr>
        <w:t>Φυσιολογία Οπωροκηπευτικών</w:t>
      </w:r>
      <w:r w:rsidR="00C560F3" w:rsidRPr="00C052AF">
        <w:rPr>
          <w:rFonts w:ascii="Bookman Old Style" w:hAnsi="Bookman Old Style"/>
          <w:b/>
          <w:sz w:val="21"/>
          <w:szCs w:val="21"/>
        </w:rPr>
        <w:t>»</w:t>
      </w:r>
      <w:r w:rsidRPr="00C052AF">
        <w:rPr>
          <w:rFonts w:ascii="Bookman Old Style" w:hAnsi="Bookman Old Style"/>
          <w:sz w:val="21"/>
          <w:szCs w:val="21"/>
        </w:rPr>
        <w:t xml:space="preserve">, της κατεύθυνσης «Βελτίωση Φυτών </w:t>
      </w:r>
      <w:r w:rsidR="00384AC8" w:rsidRPr="00C052AF">
        <w:rPr>
          <w:rFonts w:ascii="Bookman Old Style" w:hAnsi="Bookman Old Style"/>
          <w:sz w:val="21"/>
          <w:szCs w:val="21"/>
        </w:rPr>
        <w:t>και Σύγχρονες Καλλιέργειες», στο πλαίσιο</w:t>
      </w:r>
      <w:r w:rsidRPr="00C052AF">
        <w:rPr>
          <w:rFonts w:ascii="Bookman Old Style" w:hAnsi="Bookman Old Style"/>
          <w:sz w:val="21"/>
          <w:szCs w:val="21"/>
        </w:rPr>
        <w:t xml:space="preserve"> του ΠΜΣ με τίτλο «Σύγχρονα Συστήματα Αγροτικής Παραγωγής στο Μεσογειακό Χώρο με Έμφαση στην Αειφορική Παραγωγή και τη Χρησιμοποίηση Νέων Τεχνολογιών» τη</w:t>
      </w:r>
      <w:r w:rsidR="00027476" w:rsidRPr="00C052AF">
        <w:rPr>
          <w:rFonts w:ascii="Bookman Old Style" w:hAnsi="Bookman Old Style"/>
          <w:sz w:val="21"/>
          <w:szCs w:val="21"/>
        </w:rPr>
        <w:t>ς</w:t>
      </w:r>
      <w:r w:rsidRPr="00C052AF">
        <w:rPr>
          <w:rFonts w:ascii="Bookman Old Style" w:hAnsi="Bookman Old Style"/>
          <w:sz w:val="21"/>
          <w:szCs w:val="21"/>
        </w:rPr>
        <w:t xml:space="preserve"> Σχολή</w:t>
      </w:r>
      <w:r w:rsidR="00027476" w:rsidRPr="00C052AF">
        <w:rPr>
          <w:rFonts w:ascii="Bookman Old Style" w:hAnsi="Bookman Old Style"/>
          <w:sz w:val="21"/>
          <w:szCs w:val="21"/>
        </w:rPr>
        <w:t>ς</w:t>
      </w:r>
      <w:r w:rsidRPr="00C052AF">
        <w:rPr>
          <w:rFonts w:ascii="Bookman Old Style" w:hAnsi="Bookman Old Style"/>
          <w:sz w:val="21"/>
          <w:szCs w:val="21"/>
        </w:rPr>
        <w:t xml:space="preserve"> Γεωπονικών Επιστημών του Τμήματος Γεωπονίας Φυτικής Παραγωγής και Αγροτικού Περιβάλλοντος του Πανεπιστημίου Θεσσαλίας.</w:t>
      </w:r>
    </w:p>
    <w:p w:rsidR="00EC3EA7" w:rsidRPr="00C052AF" w:rsidRDefault="00EC3EA7" w:rsidP="00BF10E2">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 xml:space="preserve">Επικουρική διδασκαλία, ως </w:t>
      </w:r>
      <w:r w:rsidRPr="00C052AF">
        <w:rPr>
          <w:rFonts w:ascii="Bookman Old Style" w:hAnsi="Bookman Old Style"/>
          <w:iCs/>
          <w:sz w:val="21"/>
          <w:szCs w:val="21"/>
        </w:rPr>
        <w:t>Συμβασιούχος με βάση</w:t>
      </w:r>
      <w:r w:rsidR="0071647A" w:rsidRPr="00C052AF">
        <w:rPr>
          <w:rFonts w:ascii="Bookman Old Style" w:hAnsi="Bookman Old Style"/>
          <w:iCs/>
          <w:sz w:val="21"/>
          <w:szCs w:val="21"/>
        </w:rPr>
        <w:t xml:space="preserve"> το Π.Δ. 407/80, των μαθημάτων </w:t>
      </w:r>
      <w:r w:rsidRPr="00C052AF">
        <w:rPr>
          <w:rFonts w:ascii="Bookman Old Style" w:hAnsi="Bookman Old Style"/>
          <w:sz w:val="21"/>
          <w:szCs w:val="21"/>
        </w:rPr>
        <w:t>«</w:t>
      </w:r>
      <w:r w:rsidRPr="00C052AF">
        <w:rPr>
          <w:rFonts w:ascii="Bookman Old Style" w:hAnsi="Bookman Old Style"/>
          <w:b/>
          <w:sz w:val="21"/>
          <w:szCs w:val="21"/>
        </w:rPr>
        <w:t>Λαχανοκομία Ι»</w:t>
      </w:r>
      <w:r w:rsidRPr="00C052AF">
        <w:rPr>
          <w:rFonts w:ascii="Bookman Old Style" w:hAnsi="Bookman Old Style"/>
          <w:sz w:val="21"/>
          <w:szCs w:val="21"/>
        </w:rPr>
        <w:t xml:space="preserve">  και «</w:t>
      </w:r>
      <w:r w:rsidRPr="00C052AF">
        <w:rPr>
          <w:rFonts w:ascii="Bookman Old Style" w:hAnsi="Bookman Old Style"/>
          <w:b/>
          <w:sz w:val="21"/>
          <w:szCs w:val="21"/>
        </w:rPr>
        <w:t>Λαχανοκομία ΙΙ»</w:t>
      </w:r>
      <w:r w:rsidRPr="00C052AF">
        <w:rPr>
          <w:rFonts w:ascii="Bookman Old Style" w:hAnsi="Bookman Old Style"/>
          <w:sz w:val="21"/>
          <w:szCs w:val="21"/>
        </w:rPr>
        <w:t xml:space="preserve"> κατά το χειμερινό και εαρινό εξάμηνο τ</w:t>
      </w:r>
      <w:r w:rsidR="00027476" w:rsidRPr="00C052AF">
        <w:rPr>
          <w:rFonts w:ascii="Bookman Old Style" w:hAnsi="Bookman Old Style"/>
          <w:sz w:val="21"/>
          <w:szCs w:val="21"/>
        </w:rPr>
        <w:t xml:space="preserve">ων ακαδημαϊκών ετών 2009-2011, </w:t>
      </w:r>
      <w:r w:rsidRPr="00C052AF">
        <w:rPr>
          <w:rFonts w:ascii="Bookman Old Style" w:hAnsi="Bookman Old Style"/>
          <w:sz w:val="21"/>
          <w:szCs w:val="21"/>
        </w:rPr>
        <w:t>τη</w:t>
      </w:r>
      <w:r w:rsidR="00027476" w:rsidRPr="00C052AF">
        <w:rPr>
          <w:rFonts w:ascii="Bookman Old Style" w:hAnsi="Bookman Old Style"/>
          <w:sz w:val="21"/>
          <w:szCs w:val="21"/>
        </w:rPr>
        <w:t>ς</w:t>
      </w:r>
      <w:r w:rsidRPr="00C052AF">
        <w:rPr>
          <w:rFonts w:ascii="Bookman Old Style" w:hAnsi="Bookman Old Style"/>
          <w:sz w:val="21"/>
          <w:szCs w:val="21"/>
        </w:rPr>
        <w:t xml:space="preserve"> Σχολή</w:t>
      </w:r>
      <w:r w:rsidR="00027476" w:rsidRPr="00C052AF">
        <w:rPr>
          <w:rFonts w:ascii="Bookman Old Style" w:hAnsi="Bookman Old Style"/>
          <w:sz w:val="21"/>
          <w:szCs w:val="21"/>
        </w:rPr>
        <w:t>ς</w:t>
      </w:r>
      <w:r w:rsidRPr="00C052AF">
        <w:rPr>
          <w:rFonts w:ascii="Bookman Old Style" w:hAnsi="Bookman Old Style"/>
          <w:sz w:val="21"/>
          <w:szCs w:val="21"/>
        </w:rPr>
        <w:t xml:space="preserve"> Γεωπονικών Επιστημών του Τμήματος Γεωπονίας Φυτικής Παραγωγής και Αγροτικού Περιβάλλοντος του Πανεπιστημίου Θεσσαλίας.</w:t>
      </w:r>
    </w:p>
    <w:p w:rsidR="00EC3EA7" w:rsidRPr="00C052AF" w:rsidRDefault="00EC3EA7" w:rsidP="00BF10E2">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 xml:space="preserve">Αυτοδύναμη διδασκαλία, ως </w:t>
      </w:r>
      <w:r w:rsidRPr="00C052AF">
        <w:rPr>
          <w:rFonts w:ascii="Bookman Old Style" w:hAnsi="Bookman Old Style"/>
          <w:iCs/>
          <w:sz w:val="21"/>
          <w:szCs w:val="21"/>
        </w:rPr>
        <w:t>Επιστημονικός Συνεργάτης</w:t>
      </w:r>
      <w:r w:rsidR="00027476" w:rsidRPr="00C052AF">
        <w:rPr>
          <w:rFonts w:ascii="Bookman Old Style" w:hAnsi="Bookman Old Style"/>
          <w:sz w:val="21"/>
          <w:szCs w:val="21"/>
        </w:rPr>
        <w:t xml:space="preserve"> </w:t>
      </w:r>
      <w:r w:rsidRPr="00C052AF">
        <w:rPr>
          <w:rFonts w:ascii="Bookman Old Style" w:hAnsi="Bookman Old Style"/>
          <w:sz w:val="21"/>
          <w:szCs w:val="21"/>
        </w:rPr>
        <w:t>τη</w:t>
      </w:r>
      <w:r w:rsidR="00027476" w:rsidRPr="00C052AF">
        <w:rPr>
          <w:rFonts w:ascii="Bookman Old Style" w:hAnsi="Bookman Old Style"/>
          <w:sz w:val="21"/>
          <w:szCs w:val="21"/>
        </w:rPr>
        <w:t>ς</w:t>
      </w:r>
      <w:r w:rsidRPr="00C052AF">
        <w:rPr>
          <w:rFonts w:ascii="Bookman Old Style" w:hAnsi="Bookman Old Style"/>
          <w:sz w:val="21"/>
          <w:szCs w:val="21"/>
        </w:rPr>
        <w:t xml:space="preserve"> Σχολή</w:t>
      </w:r>
      <w:r w:rsidR="00027476" w:rsidRPr="00C052AF">
        <w:rPr>
          <w:rFonts w:ascii="Bookman Old Style" w:hAnsi="Bookman Old Style"/>
          <w:sz w:val="21"/>
          <w:szCs w:val="21"/>
        </w:rPr>
        <w:t>ς</w:t>
      </w:r>
      <w:r w:rsidRPr="00C052AF">
        <w:rPr>
          <w:rFonts w:ascii="Bookman Old Style" w:hAnsi="Bookman Old Style"/>
          <w:sz w:val="21"/>
          <w:szCs w:val="21"/>
        </w:rPr>
        <w:t xml:space="preserve"> Τεχνολογίας Γεωπονίας (ΣΤΕΓ), Τμήμα Θερμοκηπιακών Καλλιεργειών και Ανθοκομίας  του Τ.Ε.Ι. Μεσολογγίου (ακαδημαϊκό έτος 2009-2010), της θεωρίας και των εργαστηριακών ασκήσεων του μαθήματος «</w:t>
      </w:r>
      <w:r w:rsidRPr="00C052AF">
        <w:rPr>
          <w:rFonts w:ascii="Bookman Old Style" w:hAnsi="Bookman Old Style"/>
          <w:b/>
          <w:sz w:val="21"/>
          <w:szCs w:val="21"/>
        </w:rPr>
        <w:t>Ειδική Λαχανοκομία Ι»</w:t>
      </w:r>
      <w:r w:rsidRPr="00C052AF">
        <w:rPr>
          <w:rFonts w:ascii="Bookman Old Style" w:hAnsi="Bookman Old Style"/>
          <w:sz w:val="21"/>
          <w:szCs w:val="21"/>
        </w:rPr>
        <w:t xml:space="preserve"> (Ε΄ εξάμηνο στο τμήμα Θερμοκηπιακών Καλλιεργειών και Ανθοκομίας).</w:t>
      </w:r>
    </w:p>
    <w:p w:rsidR="00EC3EA7" w:rsidRPr="00C052AF" w:rsidRDefault="00EC3EA7" w:rsidP="00BF10E2">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lastRenderedPageBreak/>
        <w:t xml:space="preserve">Αυτοδύναμη διδασκαλία, ως </w:t>
      </w:r>
      <w:r w:rsidRPr="00C052AF">
        <w:rPr>
          <w:rFonts w:ascii="Bookman Old Style" w:hAnsi="Bookman Old Style"/>
          <w:iCs/>
          <w:sz w:val="21"/>
          <w:szCs w:val="21"/>
        </w:rPr>
        <w:t>Επιστημονικός Συνεργάτης</w:t>
      </w:r>
      <w:r w:rsidR="00027476" w:rsidRPr="00C052AF">
        <w:rPr>
          <w:rFonts w:ascii="Bookman Old Style" w:hAnsi="Bookman Old Style"/>
          <w:sz w:val="21"/>
          <w:szCs w:val="21"/>
        </w:rPr>
        <w:t xml:space="preserve"> </w:t>
      </w:r>
      <w:r w:rsidRPr="00C052AF">
        <w:rPr>
          <w:rFonts w:ascii="Bookman Old Style" w:hAnsi="Bookman Old Style"/>
          <w:sz w:val="21"/>
          <w:szCs w:val="21"/>
        </w:rPr>
        <w:t>τη</w:t>
      </w:r>
      <w:r w:rsidR="00027476" w:rsidRPr="00C052AF">
        <w:rPr>
          <w:rFonts w:ascii="Bookman Old Style" w:hAnsi="Bookman Old Style"/>
          <w:sz w:val="21"/>
          <w:szCs w:val="21"/>
        </w:rPr>
        <w:t>ς</w:t>
      </w:r>
      <w:r w:rsidRPr="00C052AF">
        <w:rPr>
          <w:rFonts w:ascii="Bookman Old Style" w:hAnsi="Bookman Old Style"/>
          <w:sz w:val="21"/>
          <w:szCs w:val="21"/>
        </w:rPr>
        <w:t xml:space="preserve"> Σχολή</w:t>
      </w:r>
      <w:r w:rsidR="00027476" w:rsidRPr="00C052AF">
        <w:rPr>
          <w:rFonts w:ascii="Bookman Old Style" w:hAnsi="Bookman Old Style"/>
          <w:sz w:val="21"/>
          <w:szCs w:val="21"/>
        </w:rPr>
        <w:t>ς</w:t>
      </w:r>
      <w:r w:rsidRPr="00C052AF">
        <w:rPr>
          <w:rFonts w:ascii="Bookman Old Style" w:hAnsi="Bookman Old Style"/>
          <w:sz w:val="21"/>
          <w:szCs w:val="21"/>
        </w:rPr>
        <w:t xml:space="preserve"> Τεχνολογίας Γεωπονίας (ΣΤΕΓ), Τμήμα Θερμοκηπιακών Καλλιεργειών και Ανθοκομίας  του Τ.Ε.Ι. Μεσολογγίου (ακαδημαϊκό έτος 2009-2010), της θεωρίας του μαθήματος «</w:t>
      </w:r>
      <w:r w:rsidRPr="00C052AF">
        <w:rPr>
          <w:rFonts w:ascii="Bookman Old Style" w:hAnsi="Bookman Old Style"/>
          <w:b/>
          <w:sz w:val="21"/>
          <w:szCs w:val="21"/>
        </w:rPr>
        <w:t>Ειδική Λαχανοκομία ΙΙ»</w:t>
      </w:r>
      <w:r w:rsidRPr="00C052AF">
        <w:rPr>
          <w:rFonts w:ascii="Bookman Old Style" w:hAnsi="Bookman Old Style"/>
          <w:sz w:val="21"/>
          <w:szCs w:val="21"/>
        </w:rPr>
        <w:t xml:space="preserve"> (Ε΄ εξάμηνο στο τμήμα Θερμοκηπιακών Καλλιεργειών και Ανθοκομίας).</w:t>
      </w:r>
    </w:p>
    <w:p w:rsidR="00EC3EA7" w:rsidRPr="00C052AF" w:rsidRDefault="00EC3EA7" w:rsidP="00BF10E2">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 xml:space="preserve">Αυτοδύναμη διδασκαλία, ως </w:t>
      </w:r>
      <w:r w:rsidRPr="00C052AF">
        <w:rPr>
          <w:rFonts w:ascii="Bookman Old Style" w:hAnsi="Bookman Old Style"/>
          <w:iCs/>
          <w:sz w:val="21"/>
          <w:szCs w:val="21"/>
        </w:rPr>
        <w:t>Επιστημονικός Συνεργάτης</w:t>
      </w:r>
      <w:r w:rsidR="00027476" w:rsidRPr="00C052AF">
        <w:rPr>
          <w:rFonts w:ascii="Bookman Old Style" w:hAnsi="Bookman Old Style"/>
          <w:sz w:val="21"/>
          <w:szCs w:val="21"/>
        </w:rPr>
        <w:t xml:space="preserve"> </w:t>
      </w:r>
      <w:r w:rsidRPr="00C052AF">
        <w:rPr>
          <w:rFonts w:ascii="Bookman Old Style" w:hAnsi="Bookman Old Style"/>
          <w:sz w:val="21"/>
          <w:szCs w:val="21"/>
        </w:rPr>
        <w:t>τη</w:t>
      </w:r>
      <w:r w:rsidR="00027476" w:rsidRPr="00C052AF">
        <w:rPr>
          <w:rFonts w:ascii="Bookman Old Style" w:hAnsi="Bookman Old Style"/>
          <w:sz w:val="21"/>
          <w:szCs w:val="21"/>
        </w:rPr>
        <w:t>ς</w:t>
      </w:r>
      <w:r w:rsidRPr="00C052AF">
        <w:rPr>
          <w:rFonts w:ascii="Bookman Old Style" w:hAnsi="Bookman Old Style"/>
          <w:sz w:val="21"/>
          <w:szCs w:val="21"/>
        </w:rPr>
        <w:t xml:space="preserve"> Σχολή</w:t>
      </w:r>
      <w:r w:rsidR="00027476" w:rsidRPr="00C052AF">
        <w:rPr>
          <w:rFonts w:ascii="Bookman Old Style" w:hAnsi="Bookman Old Style"/>
          <w:sz w:val="21"/>
          <w:szCs w:val="21"/>
        </w:rPr>
        <w:t>ς</w:t>
      </w:r>
      <w:r w:rsidRPr="00C052AF">
        <w:rPr>
          <w:rFonts w:ascii="Bookman Old Style" w:hAnsi="Bookman Old Style"/>
          <w:sz w:val="21"/>
          <w:szCs w:val="21"/>
        </w:rPr>
        <w:t xml:space="preserve"> Τεχνολογίας Γεωπονίας (ΣΤΕΓ), Τμήμα Θερμοκηπιακών Καλλιεργειών και Ανθοκομίας  του Τ.Ε.Ι. Μεσολογγίου (ακαδημαϊκό έτος 2008-2009), της θεωρίας και των εργαστηριακών ασκήσεων του μαθήματος «</w:t>
      </w:r>
      <w:r w:rsidRPr="00C052AF">
        <w:rPr>
          <w:rFonts w:ascii="Bookman Old Style" w:hAnsi="Bookman Old Style"/>
          <w:b/>
          <w:sz w:val="21"/>
          <w:szCs w:val="21"/>
        </w:rPr>
        <w:t>Λαχανοκομία ΙΙ»</w:t>
      </w:r>
      <w:r w:rsidRPr="00C052AF">
        <w:rPr>
          <w:rFonts w:ascii="Bookman Old Style" w:hAnsi="Bookman Old Style"/>
          <w:sz w:val="21"/>
          <w:szCs w:val="21"/>
        </w:rPr>
        <w:t xml:space="preserve"> (Ε΄ εξάμηνο στο τμήμα Θερμοκηπιακών Καλλιεργειών και Ανθοκομίας) και της θεωρίας του μαθήματος «</w:t>
      </w:r>
      <w:r w:rsidRPr="00C052AF">
        <w:rPr>
          <w:rFonts w:ascii="Bookman Old Style" w:hAnsi="Bookman Old Style"/>
          <w:b/>
          <w:sz w:val="21"/>
          <w:szCs w:val="21"/>
        </w:rPr>
        <w:t xml:space="preserve">Λαχανοκομία ΙΙΙ» </w:t>
      </w:r>
      <w:r w:rsidRPr="00C052AF">
        <w:rPr>
          <w:rFonts w:ascii="Bookman Old Style" w:hAnsi="Bookman Old Style"/>
          <w:sz w:val="21"/>
          <w:szCs w:val="21"/>
        </w:rPr>
        <w:t>(ΣΤ’ Εξάμηνο στο τμήμα Θερμοκηπιακών Καλλιεργειών και Ανθοκομίας).</w:t>
      </w:r>
    </w:p>
    <w:p w:rsidR="00027476" w:rsidRPr="00C052AF" w:rsidRDefault="00EC3EA7" w:rsidP="00027476">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 xml:space="preserve">Αυτοδύναμη διδασκαλία, ως </w:t>
      </w:r>
      <w:r w:rsidRPr="00C052AF">
        <w:rPr>
          <w:rFonts w:ascii="Bookman Old Style" w:hAnsi="Bookman Old Style"/>
          <w:iCs/>
          <w:sz w:val="21"/>
          <w:szCs w:val="21"/>
        </w:rPr>
        <w:t>Επιστημονικός Συνεργάτης</w:t>
      </w:r>
      <w:r w:rsidR="00027476" w:rsidRPr="00C052AF">
        <w:rPr>
          <w:rFonts w:ascii="Bookman Old Style" w:hAnsi="Bookman Old Style"/>
          <w:sz w:val="21"/>
          <w:szCs w:val="21"/>
        </w:rPr>
        <w:t xml:space="preserve"> </w:t>
      </w:r>
      <w:r w:rsidRPr="00C052AF">
        <w:rPr>
          <w:rFonts w:ascii="Bookman Old Style" w:hAnsi="Bookman Old Style"/>
          <w:sz w:val="21"/>
          <w:szCs w:val="21"/>
        </w:rPr>
        <w:t>τη</w:t>
      </w:r>
      <w:r w:rsidR="00027476" w:rsidRPr="00C052AF">
        <w:rPr>
          <w:rFonts w:ascii="Bookman Old Style" w:hAnsi="Bookman Old Style"/>
          <w:sz w:val="21"/>
          <w:szCs w:val="21"/>
        </w:rPr>
        <w:t>ς</w:t>
      </w:r>
      <w:r w:rsidRPr="00C052AF">
        <w:rPr>
          <w:rFonts w:ascii="Bookman Old Style" w:hAnsi="Bookman Old Style"/>
          <w:sz w:val="21"/>
          <w:szCs w:val="21"/>
        </w:rPr>
        <w:t xml:space="preserve"> Σχολή Τεχνολογίας Γεωπονίας (ΣΤΕΓ), Τμήμα Θερμοκηπιακών Καλλιεργειών και Ανθοκομίας  του Τ.Ε.Ι. Μεσολογγίου (ακαδημαϊκό έτος 2007-2008), της θεωρίας και των εργαστηριακών ασκήσεων του μαθήματος «</w:t>
      </w:r>
      <w:r w:rsidRPr="00C052AF">
        <w:rPr>
          <w:rFonts w:ascii="Bookman Old Style" w:hAnsi="Bookman Old Style"/>
          <w:b/>
          <w:sz w:val="21"/>
          <w:szCs w:val="21"/>
        </w:rPr>
        <w:t>Λαχανοκομία ΙΙ»</w:t>
      </w:r>
      <w:r w:rsidRPr="00C052AF">
        <w:rPr>
          <w:rFonts w:ascii="Bookman Old Style" w:hAnsi="Bookman Old Style"/>
          <w:sz w:val="21"/>
          <w:szCs w:val="21"/>
        </w:rPr>
        <w:t xml:space="preserve"> (Ε΄ εξάμηνο στο τμήμα Θερμοκηπιακών Καλλιεργειών και Ανθοκομίας).</w:t>
      </w:r>
    </w:p>
    <w:p w:rsidR="00EC3EA7" w:rsidRPr="00C052AF" w:rsidRDefault="00027476" w:rsidP="00027476">
      <w:pPr>
        <w:numPr>
          <w:ilvl w:val="0"/>
          <w:numId w:val="3"/>
        </w:numPr>
        <w:tabs>
          <w:tab w:val="left" w:pos="-3544"/>
          <w:tab w:val="left" w:pos="-2977"/>
          <w:tab w:val="left" w:pos="-1701"/>
          <w:tab w:val="left" w:pos="284"/>
        </w:tabs>
        <w:ind w:left="284" w:hanging="284"/>
        <w:jc w:val="both"/>
        <w:rPr>
          <w:rFonts w:ascii="Bookman Old Style" w:hAnsi="Bookman Old Style"/>
          <w:sz w:val="21"/>
          <w:szCs w:val="21"/>
        </w:rPr>
      </w:pPr>
      <w:r w:rsidRPr="00C052AF">
        <w:rPr>
          <w:rFonts w:ascii="Bookman Old Style" w:hAnsi="Bookman Old Style"/>
          <w:sz w:val="21"/>
          <w:szCs w:val="21"/>
        </w:rPr>
        <w:t>Στο πλαίσιο</w:t>
      </w:r>
      <w:r w:rsidR="00EC3EA7" w:rsidRPr="00C052AF">
        <w:rPr>
          <w:rFonts w:ascii="Bookman Old Style" w:hAnsi="Bookman Old Style"/>
          <w:sz w:val="21"/>
          <w:szCs w:val="21"/>
        </w:rPr>
        <w:t xml:space="preserve"> της παροχής επικουρικού έργου κατά τη διάρκεια των μεταπτυχιακών σπουδών συμμετείχα στην εκτέλεση των εργαστηριακών ασκήσεων των μαθημάτων </w:t>
      </w:r>
      <w:r w:rsidR="00EC3EA7" w:rsidRPr="00C052AF">
        <w:rPr>
          <w:rFonts w:ascii="Bookman Old Style" w:hAnsi="Bookman Old Style"/>
          <w:b/>
          <w:sz w:val="21"/>
          <w:szCs w:val="21"/>
        </w:rPr>
        <w:t>«Γενική Λαχανοκομία», «Ειδική Λαχανοκομία-Λαχανικά Υπαίθρου», «Καλλιέργεια Φυτών Υπό Κάλυψη», «Μετασυλλεκτική Μεταχείριση Καρπών και Λαχανικών» και «Φυσιολογία και Τεχνολογία Πολλαπλασιαστικού Υλικού Κηπευτικών»</w:t>
      </w:r>
      <w:r w:rsidR="00EC3EA7" w:rsidRPr="00C052AF">
        <w:rPr>
          <w:rFonts w:ascii="Bookman Old Style" w:hAnsi="Bookman Old Style"/>
          <w:sz w:val="21"/>
          <w:szCs w:val="21"/>
        </w:rPr>
        <w:t>, τα οποία διδάσκονται από το Εργαστ</w:t>
      </w:r>
      <w:r w:rsidRPr="00C052AF">
        <w:rPr>
          <w:rFonts w:ascii="Bookman Old Style" w:hAnsi="Bookman Old Style"/>
          <w:sz w:val="21"/>
          <w:szCs w:val="21"/>
        </w:rPr>
        <w:t>ήριο Κηπευτικών Καλλιεργειών στο</w:t>
      </w:r>
      <w:r w:rsidR="00EC3EA7" w:rsidRPr="00C052AF">
        <w:rPr>
          <w:rFonts w:ascii="Bookman Old Style" w:hAnsi="Bookman Old Style"/>
          <w:sz w:val="21"/>
          <w:szCs w:val="21"/>
        </w:rPr>
        <w:t xml:space="preserve"> πλαίσ</w:t>
      </w:r>
      <w:r w:rsidRPr="00C052AF">
        <w:rPr>
          <w:rFonts w:ascii="Bookman Old Style" w:hAnsi="Bookman Old Style"/>
          <w:sz w:val="21"/>
          <w:szCs w:val="21"/>
        </w:rPr>
        <w:t>ιο</w:t>
      </w:r>
      <w:r w:rsidR="00EC3EA7" w:rsidRPr="00C052AF">
        <w:rPr>
          <w:rFonts w:ascii="Bookman Old Style" w:hAnsi="Bookman Old Style"/>
          <w:sz w:val="21"/>
          <w:szCs w:val="21"/>
        </w:rPr>
        <w:t xml:space="preserve"> του προπτυχιακού κύκλου σπουδών του Γεωπονικού Πανεπιστημίου Αθηνών. </w:t>
      </w:r>
    </w:p>
    <w:p w:rsidR="00EC3EA7" w:rsidRDefault="00EC3EA7" w:rsidP="00BF10E2">
      <w:pPr>
        <w:tabs>
          <w:tab w:val="left" w:pos="-2977"/>
          <w:tab w:val="left" w:pos="284"/>
        </w:tabs>
        <w:jc w:val="both"/>
        <w:rPr>
          <w:rFonts w:ascii="Bookman Old Style" w:hAnsi="Bookman Old Style"/>
          <w:sz w:val="21"/>
          <w:szCs w:val="21"/>
        </w:rPr>
      </w:pPr>
    </w:p>
    <w:p w:rsidR="00E633D5" w:rsidRPr="00E633D5" w:rsidRDefault="00E633D5" w:rsidP="00BF10E2">
      <w:pPr>
        <w:tabs>
          <w:tab w:val="left" w:pos="-2977"/>
          <w:tab w:val="left" w:pos="284"/>
        </w:tabs>
        <w:jc w:val="both"/>
        <w:rPr>
          <w:rFonts w:ascii="Bookman Old Style" w:hAnsi="Bookman Old Style"/>
          <w:b/>
          <w:sz w:val="21"/>
          <w:szCs w:val="21"/>
        </w:rPr>
      </w:pPr>
      <w:r w:rsidRPr="00E633D5">
        <w:rPr>
          <w:rFonts w:ascii="Bookman Old Style" w:hAnsi="Bookman Old Style"/>
          <w:b/>
          <w:sz w:val="21"/>
          <w:szCs w:val="21"/>
        </w:rPr>
        <w:t>ΕΠΙΒΛΕΨΗ ΠΡΟΠΤΥΧΙΑΚΩΝ ΚΑΙ ΜΕΤΑΠΤΥΧΙΑΚΩΝ ΔΙΑΤΡΙΒΩΝ</w:t>
      </w:r>
    </w:p>
    <w:p w:rsidR="00E633D5" w:rsidRPr="00C052AF" w:rsidRDefault="00E633D5" w:rsidP="00BF10E2">
      <w:pPr>
        <w:tabs>
          <w:tab w:val="left" w:pos="-2977"/>
          <w:tab w:val="left" w:pos="284"/>
        </w:tabs>
        <w:jc w:val="both"/>
        <w:rPr>
          <w:rFonts w:ascii="Bookman Old Style" w:hAnsi="Bookman Old Style"/>
          <w:sz w:val="21"/>
          <w:szCs w:val="21"/>
        </w:rPr>
      </w:pPr>
    </w:p>
    <w:p w:rsidR="00EC3EA7" w:rsidRPr="00C052AF" w:rsidRDefault="00EC3EA7" w:rsidP="00BF10E2">
      <w:pPr>
        <w:tabs>
          <w:tab w:val="left" w:pos="-2977"/>
          <w:tab w:val="left" w:pos="284"/>
        </w:tabs>
        <w:jc w:val="both"/>
        <w:rPr>
          <w:rFonts w:ascii="Bookman Old Style" w:hAnsi="Bookman Old Style" w:cs="Arial"/>
          <w:b/>
          <w:bCs/>
          <w:i/>
          <w:iCs/>
          <w:sz w:val="21"/>
          <w:szCs w:val="21"/>
          <w:u w:val="single"/>
        </w:rPr>
      </w:pPr>
      <w:r w:rsidRPr="00C052AF">
        <w:rPr>
          <w:rFonts w:ascii="Bookman Old Style" w:hAnsi="Bookman Old Style" w:cs="Arial"/>
          <w:b/>
          <w:bCs/>
          <w:i/>
          <w:iCs/>
          <w:sz w:val="21"/>
          <w:szCs w:val="21"/>
          <w:u w:val="single"/>
        </w:rPr>
        <w:t xml:space="preserve">Πτυχιακές-μεταπτυχιακές μελέτες </w:t>
      </w:r>
    </w:p>
    <w:p w:rsidR="00EC3EA7" w:rsidRPr="00C052AF" w:rsidRDefault="00EC3EA7" w:rsidP="00BF10E2">
      <w:pPr>
        <w:numPr>
          <w:ilvl w:val="0"/>
          <w:numId w:val="7"/>
        </w:numPr>
        <w:tabs>
          <w:tab w:val="left" w:pos="-2977"/>
        </w:tabs>
        <w:ind w:left="426" w:firstLine="0"/>
        <w:jc w:val="both"/>
        <w:rPr>
          <w:rFonts w:ascii="Bookman Old Style" w:hAnsi="Bookman Old Style" w:cs="Arial"/>
          <w:sz w:val="21"/>
          <w:szCs w:val="21"/>
        </w:rPr>
      </w:pPr>
      <w:r w:rsidRPr="00C052AF">
        <w:rPr>
          <w:rFonts w:ascii="Bookman Old Style" w:hAnsi="Bookman Old Style" w:cs="Arial"/>
          <w:sz w:val="21"/>
          <w:szCs w:val="21"/>
        </w:rPr>
        <w:t xml:space="preserve">Ως </w:t>
      </w:r>
      <w:r w:rsidRPr="004A72E8">
        <w:rPr>
          <w:rFonts w:ascii="Bookman Old Style" w:hAnsi="Bookman Old Style" w:cs="Arial"/>
          <w:b/>
          <w:sz w:val="21"/>
          <w:szCs w:val="21"/>
        </w:rPr>
        <w:t>λέκτορας</w:t>
      </w:r>
      <w:r w:rsidR="007D1CE8" w:rsidRPr="00C052AF">
        <w:rPr>
          <w:rFonts w:ascii="Bookman Old Style" w:hAnsi="Bookman Old Style" w:cs="Arial"/>
          <w:sz w:val="21"/>
          <w:szCs w:val="21"/>
        </w:rPr>
        <w:t xml:space="preserve"> και </w:t>
      </w:r>
      <w:r w:rsidR="007D1CE8" w:rsidRPr="004A72E8">
        <w:rPr>
          <w:rFonts w:ascii="Bookman Old Style" w:hAnsi="Bookman Old Style" w:cs="Arial"/>
          <w:b/>
          <w:sz w:val="21"/>
          <w:szCs w:val="21"/>
        </w:rPr>
        <w:t>επίκουρος</w:t>
      </w:r>
      <w:r w:rsidR="007D1CE8" w:rsidRPr="00C052AF">
        <w:rPr>
          <w:rFonts w:ascii="Bookman Old Style" w:hAnsi="Bookman Old Style" w:cs="Arial"/>
          <w:sz w:val="21"/>
          <w:szCs w:val="21"/>
        </w:rPr>
        <w:t xml:space="preserve"> καθηγητής</w:t>
      </w:r>
      <w:r w:rsidRPr="00C052AF">
        <w:rPr>
          <w:rFonts w:ascii="Bookman Old Style" w:hAnsi="Bookman Old Style" w:cs="Arial"/>
          <w:sz w:val="21"/>
          <w:szCs w:val="21"/>
        </w:rPr>
        <w:t xml:space="preserve"> στη Σχολή Γεωπονίας του Πανεπιστημίου Θεσσαλίας έχω αναλάβει την επίβλεψη </w:t>
      </w:r>
      <w:r w:rsidR="00A1683E" w:rsidRPr="00C052AF">
        <w:rPr>
          <w:rFonts w:ascii="Bookman Old Style" w:hAnsi="Bookman Old Style" w:cs="Arial"/>
          <w:sz w:val="21"/>
          <w:szCs w:val="21"/>
        </w:rPr>
        <w:t>προπτυχιακών</w:t>
      </w:r>
      <w:r w:rsidRPr="00C052AF">
        <w:rPr>
          <w:rFonts w:ascii="Bookman Old Style" w:hAnsi="Bookman Old Style" w:cs="Arial"/>
          <w:sz w:val="21"/>
          <w:szCs w:val="21"/>
        </w:rPr>
        <w:t xml:space="preserve"> </w:t>
      </w:r>
      <w:r w:rsidR="00A1683E" w:rsidRPr="00C052AF">
        <w:rPr>
          <w:rFonts w:ascii="Bookman Old Style" w:hAnsi="Bookman Old Style" w:cs="Arial"/>
          <w:sz w:val="21"/>
          <w:szCs w:val="21"/>
        </w:rPr>
        <w:t xml:space="preserve">διατριβών </w:t>
      </w:r>
      <w:r w:rsidRPr="00C052AF">
        <w:rPr>
          <w:rFonts w:ascii="Bookman Old Style" w:hAnsi="Bookman Old Style" w:cs="Arial"/>
          <w:sz w:val="21"/>
          <w:szCs w:val="21"/>
        </w:rPr>
        <w:t>με θέματα:</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αλατότητας στην ανάπτυξη και την ποιότητα αυτοφυών λαχανευόμενων ειδών. (Σαλονικιώτη Αναστασία)</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εποχής σποράς στην ανάπτυξη και την ποιότητα αυτοφυών λαχανευόμενων ειδών. (Μενδώνη Ελένη)</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Αξιολόγηση ποικιλιών άνηθου σε σχέση με την αζωτούχο λίπανση. (Θεολόγου Ιωάννης)</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Αξιολόγηση ποικιλιών άνηθου σε σχέση με την αυξημένη αλατότητα. (Γκόσης Άγγελος)</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αλατότητας και του ζεόλιθου στην ανάπτυξη και την ποιότητα φυτών φοινόκιου. (Βούλγαρης Παναγιώτης)</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αλατότητας στην ανάπτυξη και την ποιότητα φυτών δυόσμου. (Αρβανιτάκης Γεώργιος)</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w:t>
      </w:r>
      <w:r w:rsidR="002B2EC6" w:rsidRPr="00C052AF">
        <w:rPr>
          <w:rFonts w:ascii="Bookman Old Style" w:hAnsi="Bookman Old Style" w:cs="Arial"/>
          <w:sz w:val="21"/>
          <w:szCs w:val="21"/>
        </w:rPr>
        <w:t xml:space="preserve"> αλατότητας στην ανάπτυξη και τα ποιοτικά χαρακτηριστικά φυτών μέντας</w:t>
      </w:r>
      <w:r w:rsidRPr="00C052AF">
        <w:rPr>
          <w:rFonts w:ascii="Bookman Old Style" w:hAnsi="Bookman Old Style" w:cs="Arial"/>
          <w:sz w:val="21"/>
          <w:szCs w:val="21"/>
        </w:rPr>
        <w:t>. (Παπαζήσης Ζήσης)</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κοπριάς, του ζεόλιθου και της αζωτούχου λίπανσης στην ανάπτυξη και παραγωγή φυτών κουνουπιδιού. (Θεοφανούδης Στυλιανός)</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κοπριάς, του ζεόλιθου και της αζωτούχου λίπανσης στην ανάπτυξη και παραγωγή φυτών μπρόκολου. (Αντωνίου Ευάγγελος)</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Περιγραφή και αξιολόγηση του ντόπιου πληθυσμού κρεμμυδιού Βατικιώτικο. (Αρέστη Ραφαέλα)</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μορφής αζωτούχου λίπανσης και του ζεόλιθου στην απόδοση και ποιότητα δυο γονότυπων κρεμμυδιού. (Καρακασίδης Ιωάννης)</w:t>
      </w:r>
    </w:p>
    <w:p w:rsidR="00C9034B" w:rsidRPr="00C052AF" w:rsidRDefault="00C9034B" w:rsidP="00C9034B">
      <w:pPr>
        <w:tabs>
          <w:tab w:val="left" w:pos="-2977"/>
        </w:tabs>
        <w:ind w:left="426"/>
        <w:jc w:val="both"/>
        <w:rPr>
          <w:rFonts w:ascii="Bookman Old Style" w:hAnsi="Bookman Old Style" w:cs="Arial"/>
          <w:sz w:val="21"/>
          <w:szCs w:val="21"/>
        </w:rPr>
      </w:pPr>
      <w:r w:rsidRPr="00C052AF">
        <w:rPr>
          <w:rFonts w:ascii="Bookman Old Style" w:hAnsi="Bookman Old Style" w:cs="Arial"/>
          <w:sz w:val="21"/>
          <w:szCs w:val="21"/>
        </w:rPr>
        <w:t xml:space="preserve">Μετά την εκλογή μου ως </w:t>
      </w:r>
      <w:r w:rsidRPr="004A72E8">
        <w:rPr>
          <w:rFonts w:ascii="Bookman Old Style" w:hAnsi="Bookman Old Style" w:cs="Arial"/>
          <w:b/>
          <w:sz w:val="21"/>
          <w:szCs w:val="21"/>
        </w:rPr>
        <w:t>επίκουρος καθηγητής</w:t>
      </w:r>
      <w:r w:rsidRPr="00C052AF">
        <w:rPr>
          <w:rFonts w:ascii="Bookman Old Style" w:hAnsi="Bookman Old Style" w:cs="Arial"/>
          <w:sz w:val="21"/>
          <w:szCs w:val="21"/>
        </w:rPr>
        <w:t xml:space="preserve"> στη Σχολή Γεωπονίας του Πανεπιστημίου Θεσσαλίας έχω αναλάβε</w:t>
      </w:r>
      <w:r w:rsidR="00A1683E" w:rsidRPr="00C052AF">
        <w:rPr>
          <w:rFonts w:ascii="Bookman Old Style" w:hAnsi="Bookman Old Style" w:cs="Arial"/>
          <w:sz w:val="21"/>
          <w:szCs w:val="21"/>
        </w:rPr>
        <w:t xml:space="preserve">ι την επίβλεψη των παρακάτω </w:t>
      </w:r>
      <w:r w:rsidRPr="00C052AF">
        <w:rPr>
          <w:rFonts w:ascii="Bookman Old Style" w:hAnsi="Bookman Old Style" w:cs="Arial"/>
          <w:sz w:val="21"/>
          <w:szCs w:val="21"/>
        </w:rPr>
        <w:t>πτυχιακών διατριβών:</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Επίδραση της μορφής αζωτούχου λίπανσης και του ζεόλιθου στην απόδοση και ποιότητα δυο ποικιλιών πατάτας. </w:t>
      </w:r>
      <w:r w:rsidRPr="00C052AF">
        <w:rPr>
          <w:rFonts w:ascii="Bookman Old Style" w:hAnsi="Bookman Old Style" w:cs="Arial"/>
          <w:sz w:val="21"/>
          <w:szCs w:val="21"/>
          <w:lang w:val="en-US"/>
        </w:rPr>
        <w:t>(</w:t>
      </w:r>
      <w:r w:rsidRPr="00C052AF">
        <w:rPr>
          <w:rFonts w:ascii="Bookman Old Style" w:hAnsi="Bookman Old Style" w:cs="Arial"/>
          <w:sz w:val="21"/>
          <w:szCs w:val="21"/>
        </w:rPr>
        <w:t>Νίκος Βασίλης)</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πρόωρης εποχής σποράς στην απόδοση και ποιότητα του Βατικιώτικου κρεμμυδιού. (Δούβας Ιωάννης)</w:t>
      </w:r>
    </w:p>
    <w:p w:rsidR="00EC3EA7" w:rsidRPr="00C052AF" w:rsidRDefault="00EC3EA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lastRenderedPageBreak/>
        <w:t>Επίδραση της αποθήκευσης στην ποιότητα του Βατικιώτικου κρεμμυδιού. (Δούβας Κωνσταντίνος)</w:t>
      </w:r>
    </w:p>
    <w:p w:rsidR="002B2EC6" w:rsidRPr="00C052AF" w:rsidRDefault="002B2EC6"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αυξημένης συγκέντρωσης νιτρικών στην παραγωγή και ποιότητα φυτών σταμναγκαθιού (1η καλλιεργητική περίοδος). (Άντρη Ιωάννου)</w:t>
      </w:r>
    </w:p>
    <w:p w:rsidR="00BC48D5" w:rsidRPr="00C052AF" w:rsidRDefault="00BC48D5"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εφαρμογής διαφορετικών δόσεων αμμωνιακού αζώτου στην απόδοση και τα ποιοτικά χαρακτηριστικά του σταμναγκαθιού. (Φασόλη Κωνσταντίνα)</w:t>
      </w:r>
    </w:p>
    <w:p w:rsidR="00BC48D5" w:rsidRPr="00C052AF" w:rsidRDefault="00BC48D5"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εφαρμογής διαδοχικών συγκομιδών στην απόδοση και τα ποιοτικά χαρακτηριστικά του σταμναγκαθιού. (Ανέστη Σταυρούλα)</w:t>
      </w:r>
    </w:p>
    <w:p w:rsidR="000249B0" w:rsidRPr="00C052AF" w:rsidRDefault="000249B0"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Eπίδραση διαφορετικων επιπεδου αζωτου στην καλλιεργεια του κρεμμυδιου απο κοκκαρι (Αλβανός Απόστολος)</w:t>
      </w:r>
    </w:p>
    <w:p w:rsidR="000249B0" w:rsidRPr="00C052AF" w:rsidRDefault="000249B0"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διαφορετικών προγραμμάτων λίπανσης στην καλλιέργεια του κρεμμυδιού από κοκκάρι (Καραγκιοζόγλου Απόστολος)</w:t>
      </w:r>
    </w:p>
    <w:p w:rsidR="000249B0" w:rsidRPr="00C052AF" w:rsidRDefault="000249B0"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διαφορετικών προγραμμάτων λίπανσης στην καλλιέργεια του κρεμμυδιού από σπόρο και σπορόφυτα (Κατσίγκρας Αθανάσιος)</w:t>
      </w:r>
      <w:r w:rsidR="00440BE3" w:rsidRPr="00C052AF">
        <w:rPr>
          <w:rFonts w:ascii="Bookman Old Style" w:hAnsi="Bookman Old Style" w:cs="Arial"/>
          <w:sz w:val="21"/>
          <w:szCs w:val="21"/>
        </w:rPr>
        <w:t>΄</w:t>
      </w:r>
    </w:p>
    <w:p w:rsidR="00440BE3" w:rsidRPr="00C052AF" w:rsidRDefault="00440BE3"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διαφορετικών υποστρωμάτων στην ανάπτυξη φυτών σταμναγκαθιού. (Ζουμπούλη Ειρήνη)</w:t>
      </w:r>
    </w:p>
    <w:p w:rsidR="00C9034B" w:rsidRPr="00C052AF" w:rsidRDefault="00C9034B" w:rsidP="00C9034B">
      <w:pPr>
        <w:tabs>
          <w:tab w:val="left" w:pos="-2977"/>
        </w:tabs>
        <w:ind w:left="426"/>
        <w:jc w:val="both"/>
        <w:rPr>
          <w:rFonts w:ascii="Bookman Old Style" w:hAnsi="Bookman Old Style" w:cs="Arial"/>
          <w:sz w:val="21"/>
          <w:szCs w:val="21"/>
        </w:rPr>
      </w:pPr>
      <w:r w:rsidRPr="00C052AF">
        <w:rPr>
          <w:rFonts w:ascii="Bookman Old Style" w:hAnsi="Bookman Old Style" w:cs="Arial"/>
          <w:sz w:val="21"/>
          <w:szCs w:val="21"/>
        </w:rPr>
        <w:t xml:space="preserve">Μετά την </w:t>
      </w:r>
      <w:r w:rsidRPr="004A72E8">
        <w:rPr>
          <w:rFonts w:ascii="Bookman Old Style" w:hAnsi="Bookman Old Style" w:cs="Arial"/>
          <w:b/>
          <w:sz w:val="21"/>
          <w:szCs w:val="21"/>
        </w:rPr>
        <w:t>μονιμοποίησή μου ως επίκουρος καθηγητής</w:t>
      </w:r>
      <w:r w:rsidRPr="00C052AF">
        <w:rPr>
          <w:rFonts w:ascii="Bookman Old Style" w:hAnsi="Bookman Old Style" w:cs="Arial"/>
          <w:sz w:val="21"/>
          <w:szCs w:val="21"/>
        </w:rPr>
        <w:t xml:space="preserve"> στη Σχολή Γεωπονίας του Πανεπιστημίου Θεσσαλίας έχω αναλάβε</w:t>
      </w:r>
      <w:r w:rsidR="00E22ED9" w:rsidRPr="00C052AF">
        <w:rPr>
          <w:rFonts w:ascii="Bookman Old Style" w:hAnsi="Bookman Old Style" w:cs="Arial"/>
          <w:sz w:val="21"/>
          <w:szCs w:val="21"/>
        </w:rPr>
        <w:t xml:space="preserve">ι την επίβλεψη των παρακάτω </w:t>
      </w:r>
      <w:r w:rsidRPr="00C052AF">
        <w:rPr>
          <w:rFonts w:ascii="Bookman Old Style" w:hAnsi="Bookman Old Style" w:cs="Arial"/>
          <w:sz w:val="21"/>
          <w:szCs w:val="21"/>
        </w:rPr>
        <w:t>πτυχιακών διατριβών:</w:t>
      </w:r>
    </w:p>
    <w:p w:rsidR="002C2567" w:rsidRPr="00C052AF" w:rsidRDefault="002C2567"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Χημική σύσταση και ιδιότητες σπόρων άγριας και καλλιεργούμενης αγκινάρας. (Γεωργιάδη Παναγιώτα)</w:t>
      </w:r>
    </w:p>
    <w:p w:rsidR="003240B1" w:rsidRPr="00C052AF" w:rsidRDefault="003240B1"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διαφορετικών συστημάτων φύτευσης στην απόδοση και ποιότητα της πατάτας. (Μάντης Νικόλαος)</w:t>
      </w:r>
    </w:p>
    <w:p w:rsidR="002C2567" w:rsidRDefault="003240B1" w:rsidP="00B46EBD">
      <w:pPr>
        <w:pStyle w:val="13"/>
        <w:numPr>
          <w:ilvl w:val="0"/>
          <w:numId w:val="14"/>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Επίδραση διαφορετικών συστημάτων φύτευσης στην απόδοση και ποιότητα της πατάτας. (Ράλλης Σταύρος) </w:t>
      </w:r>
    </w:p>
    <w:p w:rsidR="0027076A" w:rsidRDefault="0027076A" w:rsidP="0027076A">
      <w:pPr>
        <w:pStyle w:val="13"/>
        <w:tabs>
          <w:tab w:val="left" w:pos="-2977"/>
        </w:tabs>
        <w:ind w:left="1146"/>
        <w:jc w:val="both"/>
        <w:rPr>
          <w:rFonts w:ascii="Bookman Old Style" w:hAnsi="Bookman Old Style" w:cs="Arial"/>
          <w:sz w:val="21"/>
          <w:szCs w:val="21"/>
        </w:rPr>
      </w:pPr>
    </w:p>
    <w:p w:rsidR="0027076A" w:rsidRDefault="0027076A" w:rsidP="0027076A">
      <w:pPr>
        <w:pStyle w:val="13"/>
        <w:tabs>
          <w:tab w:val="left" w:pos="-2977"/>
        </w:tabs>
        <w:ind w:left="426"/>
        <w:jc w:val="both"/>
        <w:rPr>
          <w:rFonts w:ascii="Bookman Old Style" w:hAnsi="Bookman Old Style" w:cs="Arial"/>
          <w:sz w:val="21"/>
          <w:szCs w:val="21"/>
        </w:rPr>
      </w:pPr>
      <w:r w:rsidRPr="00C052AF">
        <w:rPr>
          <w:rFonts w:ascii="Bookman Old Style" w:hAnsi="Bookman Old Style" w:cs="Arial"/>
          <w:sz w:val="21"/>
          <w:szCs w:val="21"/>
        </w:rPr>
        <w:t>Μετά τη</w:t>
      </w:r>
      <w:r>
        <w:rPr>
          <w:rFonts w:ascii="Bookman Old Style" w:hAnsi="Bookman Old Style" w:cs="Arial"/>
          <w:sz w:val="21"/>
          <w:szCs w:val="21"/>
        </w:rPr>
        <w:t>ν εκλογή μου ως</w:t>
      </w:r>
      <w:r w:rsidRPr="00C052AF">
        <w:rPr>
          <w:rFonts w:ascii="Bookman Old Style" w:hAnsi="Bookman Old Style" w:cs="Arial"/>
          <w:sz w:val="21"/>
          <w:szCs w:val="21"/>
        </w:rPr>
        <w:t xml:space="preserve"> </w:t>
      </w:r>
      <w:r>
        <w:rPr>
          <w:rFonts w:ascii="Bookman Old Style" w:hAnsi="Bookman Old Style" w:cs="Arial"/>
          <w:b/>
          <w:sz w:val="21"/>
          <w:szCs w:val="21"/>
        </w:rPr>
        <w:t>Αναπληρωτής</w:t>
      </w:r>
      <w:r w:rsidRPr="00C052AF">
        <w:rPr>
          <w:rFonts w:ascii="Bookman Old Style" w:hAnsi="Bookman Old Style" w:cs="Arial"/>
          <w:b/>
          <w:sz w:val="21"/>
          <w:szCs w:val="21"/>
        </w:rPr>
        <w:t xml:space="preserve"> καθηγητής</w:t>
      </w:r>
      <w:r w:rsidRPr="00C052AF">
        <w:rPr>
          <w:rFonts w:ascii="Bookman Old Style" w:hAnsi="Bookman Old Style" w:cs="Arial"/>
          <w:sz w:val="21"/>
          <w:szCs w:val="21"/>
        </w:rPr>
        <w:t xml:space="preserve"> στη Σχολή Γεωπονίας του Πανεπιστημίου Θεσσαλίας έχω</w:t>
      </w:r>
      <w:r w:rsidRPr="0027076A">
        <w:rPr>
          <w:rFonts w:ascii="Bookman Old Style" w:hAnsi="Bookman Old Style" w:cs="Arial"/>
          <w:sz w:val="21"/>
          <w:szCs w:val="21"/>
        </w:rPr>
        <w:t xml:space="preserve"> </w:t>
      </w:r>
      <w:r w:rsidRPr="00C052AF">
        <w:rPr>
          <w:rFonts w:ascii="Bookman Old Style" w:hAnsi="Bookman Old Style" w:cs="Arial"/>
          <w:sz w:val="21"/>
          <w:szCs w:val="21"/>
        </w:rPr>
        <w:t>αναλάβει την επίβλεψη των παρακάτω πτυχιακών διατριβών:</w:t>
      </w:r>
    </w:p>
    <w:p w:rsidR="0027076A" w:rsidRDefault="0027076A" w:rsidP="00B46EBD">
      <w:pPr>
        <w:pStyle w:val="13"/>
        <w:numPr>
          <w:ilvl w:val="0"/>
          <w:numId w:val="14"/>
        </w:numPr>
        <w:tabs>
          <w:tab w:val="left" w:pos="-2977"/>
        </w:tabs>
        <w:jc w:val="both"/>
        <w:rPr>
          <w:rFonts w:ascii="Bookman Old Style" w:hAnsi="Bookman Old Style" w:cs="Arial"/>
          <w:sz w:val="21"/>
          <w:szCs w:val="21"/>
        </w:rPr>
      </w:pPr>
      <w:r w:rsidRPr="0027076A">
        <w:rPr>
          <w:rFonts w:ascii="Bookman Old Style" w:hAnsi="Bookman Old Style" w:cs="Arial"/>
          <w:sz w:val="21"/>
          <w:szCs w:val="21"/>
        </w:rPr>
        <w:t>Αξιολόγηση</w:t>
      </w:r>
      <w:r w:rsidRPr="008B5D3A">
        <w:rPr>
          <w:rFonts w:ascii="Bookman Old Style" w:hAnsi="Bookman Old Style" w:cs="Arial"/>
          <w:sz w:val="21"/>
          <w:szCs w:val="21"/>
        </w:rPr>
        <w:t xml:space="preserve"> </w:t>
      </w:r>
      <w:r w:rsidRPr="0027076A">
        <w:rPr>
          <w:rFonts w:ascii="Bookman Old Style" w:hAnsi="Bookman Old Style" w:cs="Arial"/>
          <w:sz w:val="21"/>
          <w:szCs w:val="21"/>
        </w:rPr>
        <w:t>της απόδοσης διαφόρων ποικιλιών σγουρού και ριζώδη μαϊντανού</w:t>
      </w:r>
      <w:r w:rsidRPr="008B5D3A">
        <w:rPr>
          <w:rFonts w:ascii="Bookman Old Style" w:hAnsi="Bookman Old Style" w:cs="Arial"/>
          <w:sz w:val="21"/>
          <w:szCs w:val="21"/>
        </w:rPr>
        <w:t xml:space="preserve">. </w:t>
      </w:r>
      <w:r>
        <w:rPr>
          <w:rFonts w:ascii="Bookman Old Style" w:hAnsi="Bookman Old Style" w:cs="Arial"/>
          <w:sz w:val="21"/>
          <w:szCs w:val="21"/>
          <w:lang w:val="en-US"/>
        </w:rPr>
        <w:t>(</w:t>
      </w:r>
      <w:r>
        <w:rPr>
          <w:rFonts w:ascii="Bookman Old Style" w:hAnsi="Bookman Old Style" w:cs="Arial"/>
          <w:sz w:val="21"/>
          <w:szCs w:val="21"/>
        </w:rPr>
        <w:t>Λάσκαρης Χρήστος)</w:t>
      </w:r>
    </w:p>
    <w:p w:rsidR="0027076A" w:rsidRDefault="0027076A" w:rsidP="00B46EBD">
      <w:pPr>
        <w:pStyle w:val="13"/>
        <w:numPr>
          <w:ilvl w:val="0"/>
          <w:numId w:val="14"/>
        </w:numPr>
        <w:tabs>
          <w:tab w:val="left" w:pos="-2977"/>
        </w:tabs>
        <w:jc w:val="both"/>
        <w:rPr>
          <w:rFonts w:ascii="Bookman Old Style" w:hAnsi="Bookman Old Style" w:cs="Arial"/>
          <w:sz w:val="21"/>
          <w:szCs w:val="21"/>
        </w:rPr>
      </w:pPr>
      <w:r w:rsidRPr="0027076A">
        <w:rPr>
          <w:rFonts w:ascii="Bookman Old Style" w:hAnsi="Bookman Old Style" w:cs="Arial"/>
          <w:sz w:val="21"/>
          <w:szCs w:val="21"/>
        </w:rPr>
        <w:t>Αξιολόγηση</w:t>
      </w:r>
      <w:r w:rsidRPr="008B5D3A">
        <w:rPr>
          <w:rFonts w:ascii="Bookman Old Style" w:hAnsi="Bookman Old Style" w:cs="Arial"/>
          <w:sz w:val="21"/>
          <w:szCs w:val="21"/>
        </w:rPr>
        <w:t xml:space="preserve"> </w:t>
      </w:r>
      <w:r w:rsidRPr="0027076A">
        <w:rPr>
          <w:rFonts w:ascii="Bookman Old Style" w:hAnsi="Bookman Old Style" w:cs="Arial"/>
          <w:sz w:val="21"/>
          <w:szCs w:val="21"/>
        </w:rPr>
        <w:t xml:space="preserve">της απόδοσης διαφόρων ποικιλιών </w:t>
      </w:r>
      <w:r>
        <w:rPr>
          <w:rFonts w:ascii="Bookman Old Style" w:hAnsi="Bookman Old Style" w:cs="Arial"/>
          <w:sz w:val="21"/>
          <w:szCs w:val="21"/>
        </w:rPr>
        <w:t>πλατύφυλλου</w:t>
      </w:r>
      <w:r w:rsidRPr="0027076A">
        <w:rPr>
          <w:rFonts w:ascii="Bookman Old Style" w:hAnsi="Bookman Old Style" w:cs="Arial"/>
          <w:sz w:val="21"/>
          <w:szCs w:val="21"/>
        </w:rPr>
        <w:t xml:space="preserve"> και ριζώδη μαϊντανού</w:t>
      </w:r>
      <w:r w:rsidRPr="008B5D3A">
        <w:rPr>
          <w:rFonts w:ascii="Bookman Old Style" w:hAnsi="Bookman Old Style" w:cs="Arial"/>
          <w:sz w:val="21"/>
          <w:szCs w:val="21"/>
        </w:rPr>
        <w:t xml:space="preserve">. </w:t>
      </w:r>
      <w:r>
        <w:rPr>
          <w:rFonts w:ascii="Bookman Old Style" w:hAnsi="Bookman Old Style" w:cs="Arial"/>
          <w:sz w:val="21"/>
          <w:szCs w:val="21"/>
          <w:lang w:val="en-US"/>
        </w:rPr>
        <w:t>(</w:t>
      </w:r>
      <w:r>
        <w:rPr>
          <w:rFonts w:ascii="Bookman Old Style" w:hAnsi="Bookman Old Style" w:cs="Arial"/>
          <w:sz w:val="21"/>
          <w:szCs w:val="21"/>
        </w:rPr>
        <w:t>Μύγδαλος Θεόδωρος)</w:t>
      </w:r>
    </w:p>
    <w:p w:rsidR="002B0FA7" w:rsidRDefault="002B0FA7" w:rsidP="00B46EBD">
      <w:pPr>
        <w:pStyle w:val="13"/>
        <w:numPr>
          <w:ilvl w:val="0"/>
          <w:numId w:val="14"/>
        </w:numPr>
        <w:tabs>
          <w:tab w:val="left" w:pos="-2977"/>
        </w:tabs>
        <w:jc w:val="both"/>
        <w:rPr>
          <w:rFonts w:ascii="Bookman Old Style" w:hAnsi="Bookman Old Style" w:cs="Arial"/>
          <w:sz w:val="21"/>
          <w:szCs w:val="21"/>
        </w:rPr>
      </w:pPr>
      <w:r w:rsidRPr="002B0FA7">
        <w:rPr>
          <w:rFonts w:ascii="Bookman Old Style" w:hAnsi="Bookman Old Style" w:cs="Arial"/>
          <w:sz w:val="21"/>
          <w:szCs w:val="21"/>
        </w:rPr>
        <w:t>Χρήση αγροτικών παραπροϊόντων ως υποστρωμάτων ανάπτυξης για την καλλιέργεια μαρουλιού</w:t>
      </w:r>
      <w:r>
        <w:rPr>
          <w:rFonts w:ascii="Bookman Old Style" w:hAnsi="Bookman Old Style" w:cs="Arial"/>
          <w:sz w:val="21"/>
          <w:szCs w:val="21"/>
        </w:rPr>
        <w:t>. (Καγιάντζας Δημήτριος)</w:t>
      </w:r>
    </w:p>
    <w:p w:rsidR="002B0FA7" w:rsidRDefault="002B0FA7" w:rsidP="00B46EBD">
      <w:pPr>
        <w:pStyle w:val="13"/>
        <w:numPr>
          <w:ilvl w:val="0"/>
          <w:numId w:val="14"/>
        </w:numPr>
        <w:tabs>
          <w:tab w:val="left" w:pos="-2977"/>
        </w:tabs>
        <w:jc w:val="both"/>
        <w:rPr>
          <w:rFonts w:ascii="Bookman Old Style" w:hAnsi="Bookman Old Style" w:cs="Arial"/>
          <w:sz w:val="21"/>
          <w:szCs w:val="21"/>
        </w:rPr>
      </w:pPr>
      <w:r w:rsidRPr="002B0FA7">
        <w:rPr>
          <w:rFonts w:ascii="Bookman Old Style" w:hAnsi="Bookman Old Style" w:cs="Arial"/>
          <w:sz w:val="21"/>
          <w:szCs w:val="21"/>
        </w:rPr>
        <w:t xml:space="preserve">Επίδραση της αζωτούχου λίπανσης στην ανάπτυξη και απόδοση του αυτοφυούς φυτού </w:t>
      </w:r>
      <w:r w:rsidRPr="002B0FA7">
        <w:rPr>
          <w:rFonts w:ascii="Bookman Old Style" w:hAnsi="Bookman Old Style" w:cs="Arial"/>
          <w:i/>
          <w:sz w:val="21"/>
          <w:szCs w:val="21"/>
        </w:rPr>
        <w:t>Portulaca oleracea</w:t>
      </w:r>
      <w:r>
        <w:rPr>
          <w:rFonts w:ascii="Bookman Old Style" w:hAnsi="Bookman Old Style" w:cs="Arial"/>
          <w:sz w:val="21"/>
          <w:szCs w:val="21"/>
        </w:rPr>
        <w:t>. (Ζούλφος Ηλίας)</w:t>
      </w:r>
    </w:p>
    <w:p w:rsidR="002B0FA7" w:rsidRDefault="002B0FA7" w:rsidP="00B46EBD">
      <w:pPr>
        <w:pStyle w:val="13"/>
        <w:numPr>
          <w:ilvl w:val="0"/>
          <w:numId w:val="14"/>
        </w:numPr>
        <w:tabs>
          <w:tab w:val="left" w:pos="-2977"/>
        </w:tabs>
        <w:jc w:val="both"/>
        <w:rPr>
          <w:rFonts w:ascii="Bookman Old Style" w:hAnsi="Bookman Old Style" w:cs="Arial"/>
          <w:sz w:val="21"/>
          <w:szCs w:val="21"/>
        </w:rPr>
      </w:pPr>
      <w:r w:rsidRPr="002B0FA7">
        <w:rPr>
          <w:rFonts w:ascii="Bookman Old Style" w:hAnsi="Bookman Old Style" w:cs="Arial"/>
          <w:sz w:val="21"/>
          <w:szCs w:val="21"/>
        </w:rPr>
        <w:t xml:space="preserve">Επίδραση της αλατότητας και της αζωτούχου λίπανσης στην απόδοση και χημική σύσταση του αυτοφυούς φυτού </w:t>
      </w:r>
      <w:r w:rsidRPr="002B0FA7">
        <w:rPr>
          <w:rFonts w:ascii="Bookman Old Style" w:hAnsi="Bookman Old Style" w:cs="Arial"/>
          <w:i/>
          <w:sz w:val="21"/>
          <w:szCs w:val="21"/>
        </w:rPr>
        <w:t xml:space="preserve">Centaurea raphanina </w:t>
      </w:r>
      <w:r w:rsidRPr="002B0FA7">
        <w:rPr>
          <w:rFonts w:ascii="Bookman Old Style" w:hAnsi="Bookman Old Style" w:cs="Arial"/>
          <w:sz w:val="21"/>
          <w:szCs w:val="21"/>
        </w:rPr>
        <w:t xml:space="preserve">subsp. </w:t>
      </w:r>
      <w:r w:rsidRPr="002B0FA7">
        <w:rPr>
          <w:rFonts w:ascii="Bookman Old Style" w:hAnsi="Bookman Old Style" w:cs="Arial"/>
          <w:i/>
          <w:sz w:val="21"/>
          <w:szCs w:val="21"/>
        </w:rPr>
        <w:t>mixta</w:t>
      </w:r>
      <w:r>
        <w:rPr>
          <w:rFonts w:ascii="Bookman Old Style" w:hAnsi="Bookman Old Style" w:cs="Arial"/>
          <w:sz w:val="21"/>
          <w:szCs w:val="21"/>
        </w:rPr>
        <w:t>. (Καφετζόπουλος Γεώργιος)</w:t>
      </w:r>
    </w:p>
    <w:p w:rsidR="002B0FA7" w:rsidRDefault="002B0FA7" w:rsidP="00B46EBD">
      <w:pPr>
        <w:pStyle w:val="13"/>
        <w:numPr>
          <w:ilvl w:val="0"/>
          <w:numId w:val="14"/>
        </w:numPr>
        <w:tabs>
          <w:tab w:val="left" w:pos="-2977"/>
        </w:tabs>
        <w:jc w:val="both"/>
        <w:rPr>
          <w:rFonts w:ascii="Bookman Old Style" w:hAnsi="Bookman Old Style" w:cs="Arial"/>
          <w:sz w:val="21"/>
          <w:szCs w:val="21"/>
        </w:rPr>
      </w:pPr>
      <w:r w:rsidRPr="002B0FA7">
        <w:rPr>
          <w:rFonts w:ascii="Bookman Old Style" w:hAnsi="Bookman Old Style" w:cs="Arial"/>
          <w:sz w:val="21"/>
          <w:szCs w:val="21"/>
        </w:rPr>
        <w:t>Επίδραση της αλατότητας στην απόδοση και χημική σύσταση ποικιλιών βασιλικού</w:t>
      </w:r>
      <w:r>
        <w:rPr>
          <w:rFonts w:ascii="Bookman Old Style" w:hAnsi="Bookman Old Style" w:cs="Arial"/>
          <w:sz w:val="21"/>
          <w:szCs w:val="21"/>
        </w:rPr>
        <w:t>. (Παπαδόπουλος Κυριάκος)</w:t>
      </w:r>
    </w:p>
    <w:p w:rsidR="004E4902" w:rsidRDefault="004E4902" w:rsidP="00B46EBD">
      <w:pPr>
        <w:pStyle w:val="13"/>
        <w:numPr>
          <w:ilvl w:val="0"/>
          <w:numId w:val="14"/>
        </w:numPr>
        <w:tabs>
          <w:tab w:val="left" w:pos="-2977"/>
        </w:tabs>
        <w:jc w:val="both"/>
        <w:rPr>
          <w:rFonts w:ascii="Bookman Old Style" w:hAnsi="Bookman Old Style" w:cs="Arial"/>
          <w:sz w:val="21"/>
          <w:szCs w:val="21"/>
        </w:rPr>
      </w:pPr>
      <w:r>
        <w:rPr>
          <w:rFonts w:ascii="Bookman Old Style" w:hAnsi="Bookman Old Style" w:cs="Arial"/>
          <w:sz w:val="21"/>
          <w:szCs w:val="21"/>
        </w:rPr>
        <w:t>Χρήση βιοδιεγερτών σε θερμοκηπιακή καλλιέργεια τομάτας υπό συνθήκες υδατικής καταπόνησης. (Ζαχαράκης Εμμανουήλ)</w:t>
      </w:r>
    </w:p>
    <w:p w:rsidR="004E4902" w:rsidRDefault="004E4902" w:rsidP="00B46EBD">
      <w:pPr>
        <w:pStyle w:val="13"/>
        <w:numPr>
          <w:ilvl w:val="0"/>
          <w:numId w:val="14"/>
        </w:numPr>
        <w:tabs>
          <w:tab w:val="left" w:pos="-2977"/>
        </w:tabs>
        <w:jc w:val="both"/>
        <w:rPr>
          <w:rFonts w:ascii="Bookman Old Style" w:hAnsi="Bookman Old Style" w:cs="Arial"/>
          <w:sz w:val="21"/>
          <w:szCs w:val="21"/>
        </w:rPr>
      </w:pPr>
      <w:r>
        <w:rPr>
          <w:rFonts w:ascii="Bookman Old Style" w:hAnsi="Bookman Old Style" w:cs="Arial"/>
          <w:sz w:val="21"/>
          <w:szCs w:val="21"/>
        </w:rPr>
        <w:t>Χρήση βιοδιεγερτών σε θερμοκηπιακή καλλιέργεια φασολιού υπό συνθήκες υδατικής καταπόνησης. (Πάλλας Αθανάσιος)</w:t>
      </w:r>
    </w:p>
    <w:p w:rsidR="00B976E2" w:rsidRDefault="00B976E2" w:rsidP="00B46EBD">
      <w:pPr>
        <w:pStyle w:val="13"/>
        <w:numPr>
          <w:ilvl w:val="0"/>
          <w:numId w:val="14"/>
        </w:numPr>
        <w:tabs>
          <w:tab w:val="left" w:pos="-2977"/>
        </w:tabs>
        <w:jc w:val="both"/>
        <w:rPr>
          <w:rFonts w:ascii="Bookman Old Style" w:hAnsi="Bookman Old Style" w:cs="Arial"/>
          <w:sz w:val="21"/>
          <w:szCs w:val="21"/>
        </w:rPr>
      </w:pPr>
      <w:r w:rsidRPr="00B976E2">
        <w:rPr>
          <w:rFonts w:ascii="Bookman Old Style" w:hAnsi="Bookman Old Style" w:cs="Arial"/>
          <w:sz w:val="21"/>
          <w:szCs w:val="21"/>
        </w:rPr>
        <w:t>Χρήση βιοδιεγερτών σε καλλιέργεια κρεμμυδιού για την παραγωγή ξηρών βολβών</w:t>
      </w:r>
      <w:r>
        <w:rPr>
          <w:rFonts w:ascii="Bookman Old Style" w:hAnsi="Bookman Old Style" w:cs="Arial"/>
          <w:sz w:val="21"/>
          <w:szCs w:val="21"/>
        </w:rPr>
        <w:t>. (Κάμτσιος Σπυρίδων)</w:t>
      </w:r>
    </w:p>
    <w:p w:rsidR="00515136" w:rsidRDefault="00515136" w:rsidP="00515136">
      <w:pPr>
        <w:pStyle w:val="13"/>
        <w:numPr>
          <w:ilvl w:val="0"/>
          <w:numId w:val="14"/>
        </w:numPr>
        <w:tabs>
          <w:tab w:val="left" w:pos="-2977"/>
        </w:tabs>
        <w:jc w:val="both"/>
        <w:rPr>
          <w:rFonts w:ascii="Bookman Old Style" w:hAnsi="Bookman Old Style" w:cs="Arial"/>
          <w:sz w:val="21"/>
          <w:szCs w:val="21"/>
        </w:rPr>
      </w:pPr>
      <w:r w:rsidRPr="00515136">
        <w:rPr>
          <w:rFonts w:ascii="Bookman Old Style" w:hAnsi="Bookman Old Style" w:cs="Arial"/>
          <w:sz w:val="21"/>
          <w:szCs w:val="21"/>
        </w:rPr>
        <w:t>Χρήση βιοδιεγερτών σε θερμοκηπιακή καλλιέργεια μαρουλιού υπό συνθήκες ελλειμματικής άρδευσης</w:t>
      </w:r>
      <w:r>
        <w:rPr>
          <w:rFonts w:ascii="Bookman Old Style" w:hAnsi="Bookman Old Style" w:cs="Arial"/>
          <w:sz w:val="21"/>
          <w:szCs w:val="21"/>
        </w:rPr>
        <w:t>. (Μπουρούνη Παρασκευή)</w:t>
      </w:r>
    </w:p>
    <w:p w:rsidR="00515136" w:rsidRDefault="00515136" w:rsidP="00515136">
      <w:pPr>
        <w:pStyle w:val="13"/>
        <w:numPr>
          <w:ilvl w:val="0"/>
          <w:numId w:val="14"/>
        </w:numPr>
        <w:tabs>
          <w:tab w:val="left" w:pos="-2977"/>
        </w:tabs>
        <w:jc w:val="both"/>
        <w:rPr>
          <w:rFonts w:ascii="Bookman Old Style" w:hAnsi="Bookman Old Style" w:cs="Arial"/>
          <w:sz w:val="21"/>
          <w:szCs w:val="21"/>
        </w:rPr>
      </w:pPr>
      <w:r w:rsidRPr="00515136">
        <w:rPr>
          <w:rFonts w:ascii="Bookman Old Style" w:hAnsi="Bookman Old Style" w:cs="Arial"/>
          <w:sz w:val="21"/>
          <w:szCs w:val="21"/>
        </w:rPr>
        <w:t>Αξιολόγηση ποικιλιών πατάτας με διάφορους χρωματισμούς σάρκας και φλοιού σε καλλιέργεια στον αγρό</w:t>
      </w:r>
      <w:r>
        <w:rPr>
          <w:rFonts w:ascii="Bookman Old Style" w:hAnsi="Bookman Old Style" w:cs="Arial"/>
          <w:sz w:val="21"/>
          <w:szCs w:val="21"/>
        </w:rPr>
        <w:t>. (Σταύρου Άννα).</w:t>
      </w:r>
    </w:p>
    <w:p w:rsidR="00164923" w:rsidRDefault="00164923" w:rsidP="00515136">
      <w:pPr>
        <w:pStyle w:val="13"/>
        <w:numPr>
          <w:ilvl w:val="0"/>
          <w:numId w:val="14"/>
        </w:numPr>
        <w:tabs>
          <w:tab w:val="left" w:pos="-2977"/>
        </w:tabs>
        <w:jc w:val="both"/>
        <w:rPr>
          <w:rFonts w:ascii="Bookman Old Style" w:hAnsi="Bookman Old Style" w:cs="Arial"/>
          <w:sz w:val="21"/>
          <w:szCs w:val="21"/>
        </w:rPr>
      </w:pPr>
      <w:r>
        <w:rPr>
          <w:rFonts w:ascii="Bookman Old Style" w:hAnsi="Bookman Old Style" w:cs="Arial"/>
          <w:sz w:val="21"/>
          <w:szCs w:val="21"/>
        </w:rPr>
        <w:t>Αξιολόγηση της απόδοσης ποικιλιών καρότου με έγχρωμη σάρκα ρίζας. (Πάσχου Μαρία)</w:t>
      </w:r>
    </w:p>
    <w:p w:rsidR="00164923" w:rsidRDefault="00164923" w:rsidP="00164923">
      <w:pPr>
        <w:pStyle w:val="13"/>
        <w:numPr>
          <w:ilvl w:val="0"/>
          <w:numId w:val="14"/>
        </w:numPr>
        <w:tabs>
          <w:tab w:val="left" w:pos="-2977"/>
        </w:tabs>
        <w:jc w:val="both"/>
        <w:rPr>
          <w:rFonts w:ascii="Bookman Old Style" w:hAnsi="Bookman Old Style" w:cs="Arial"/>
          <w:sz w:val="21"/>
          <w:szCs w:val="21"/>
        </w:rPr>
      </w:pPr>
      <w:r w:rsidRPr="00164923">
        <w:rPr>
          <w:rFonts w:ascii="Bookman Old Style" w:hAnsi="Bookman Old Style" w:cs="Arial"/>
          <w:sz w:val="21"/>
          <w:szCs w:val="21"/>
        </w:rPr>
        <w:t>Αξιολόγηση ποικιλιών πατάτας με έγχρωμη σάρκα σε καλλιέργεια σε φυτοδοχεία</w:t>
      </w:r>
      <w:r>
        <w:rPr>
          <w:rFonts w:ascii="Bookman Old Style" w:hAnsi="Bookman Old Style" w:cs="Arial"/>
          <w:sz w:val="21"/>
          <w:szCs w:val="21"/>
        </w:rPr>
        <w:t>. (Ζαχαράκης Νεκτάριος)</w:t>
      </w:r>
    </w:p>
    <w:p w:rsidR="007F2BE3" w:rsidRPr="004E4902" w:rsidRDefault="007F2BE3" w:rsidP="007F2BE3">
      <w:pPr>
        <w:pStyle w:val="13"/>
        <w:numPr>
          <w:ilvl w:val="0"/>
          <w:numId w:val="14"/>
        </w:numPr>
        <w:tabs>
          <w:tab w:val="left" w:pos="-2977"/>
        </w:tabs>
        <w:jc w:val="both"/>
        <w:rPr>
          <w:rFonts w:ascii="Bookman Old Style" w:hAnsi="Bookman Old Style" w:cs="Arial"/>
          <w:sz w:val="21"/>
          <w:szCs w:val="21"/>
        </w:rPr>
      </w:pPr>
      <w:r w:rsidRPr="007F2BE3">
        <w:rPr>
          <w:rFonts w:ascii="Bookman Old Style" w:hAnsi="Bookman Old Style" w:cs="Arial"/>
          <w:sz w:val="21"/>
          <w:szCs w:val="21"/>
        </w:rPr>
        <w:t xml:space="preserve">Αξιολόγηση της επίδρασης της ελλειμματικής άρδευσης και της εφαρμογής βιοδιεγερτών σε καλλιέργεια τομάτας στο θερμοκήπιο. </w:t>
      </w:r>
      <w:r>
        <w:rPr>
          <w:rFonts w:ascii="Bookman Old Style" w:hAnsi="Bookman Old Style" w:cs="Arial"/>
          <w:sz w:val="21"/>
          <w:szCs w:val="21"/>
          <w:lang w:val="en-US"/>
        </w:rPr>
        <w:t>(</w:t>
      </w:r>
      <w:r>
        <w:rPr>
          <w:rFonts w:ascii="Bookman Old Style" w:hAnsi="Bookman Old Style" w:cs="Arial"/>
          <w:sz w:val="21"/>
          <w:szCs w:val="21"/>
        </w:rPr>
        <w:t>Νάτσιος Ιωάννης)</w:t>
      </w:r>
    </w:p>
    <w:p w:rsidR="00EC3EA7" w:rsidRPr="00C052AF" w:rsidRDefault="00EC3EA7" w:rsidP="0027076A">
      <w:pPr>
        <w:pStyle w:val="13"/>
        <w:tabs>
          <w:tab w:val="left" w:pos="-2977"/>
        </w:tabs>
        <w:ind w:left="0"/>
        <w:jc w:val="both"/>
        <w:rPr>
          <w:rFonts w:ascii="Bookman Old Style" w:hAnsi="Bookman Old Style" w:cs="Arial"/>
          <w:sz w:val="21"/>
          <w:szCs w:val="21"/>
        </w:rPr>
      </w:pPr>
    </w:p>
    <w:p w:rsidR="00EC3EA7" w:rsidRPr="00C052AF" w:rsidRDefault="00EC3EA7" w:rsidP="00BF10E2">
      <w:pPr>
        <w:numPr>
          <w:ilvl w:val="0"/>
          <w:numId w:val="7"/>
        </w:numPr>
        <w:tabs>
          <w:tab w:val="left" w:pos="-2977"/>
        </w:tabs>
        <w:ind w:left="426" w:firstLine="0"/>
        <w:jc w:val="both"/>
        <w:rPr>
          <w:rFonts w:ascii="Bookman Old Style" w:hAnsi="Bookman Old Style" w:cs="Arial"/>
          <w:sz w:val="21"/>
          <w:szCs w:val="21"/>
        </w:rPr>
      </w:pPr>
      <w:r w:rsidRPr="00C052AF">
        <w:rPr>
          <w:rFonts w:ascii="Bookman Old Style" w:hAnsi="Bookman Old Style" w:cs="Arial"/>
          <w:sz w:val="21"/>
          <w:szCs w:val="21"/>
        </w:rPr>
        <w:lastRenderedPageBreak/>
        <w:t xml:space="preserve">Ως </w:t>
      </w:r>
      <w:r w:rsidR="007D1CE8" w:rsidRPr="004A72E8">
        <w:rPr>
          <w:rFonts w:ascii="Bookman Old Style" w:hAnsi="Bookman Old Style" w:cs="Arial"/>
          <w:b/>
          <w:sz w:val="21"/>
          <w:szCs w:val="21"/>
        </w:rPr>
        <w:t>λέκτορας</w:t>
      </w:r>
      <w:r w:rsidR="007D1CE8" w:rsidRPr="00C052AF">
        <w:rPr>
          <w:rFonts w:ascii="Bookman Old Style" w:hAnsi="Bookman Old Style" w:cs="Arial"/>
          <w:sz w:val="21"/>
          <w:szCs w:val="21"/>
        </w:rPr>
        <w:t xml:space="preserve"> και </w:t>
      </w:r>
      <w:r w:rsidR="007D1CE8" w:rsidRPr="004A72E8">
        <w:rPr>
          <w:rFonts w:ascii="Bookman Old Style" w:hAnsi="Bookman Old Style" w:cs="Arial"/>
          <w:b/>
          <w:sz w:val="21"/>
          <w:szCs w:val="21"/>
        </w:rPr>
        <w:t>επίκουρος</w:t>
      </w:r>
      <w:r w:rsidR="007D1CE8" w:rsidRPr="00C052AF">
        <w:rPr>
          <w:rFonts w:ascii="Bookman Old Style" w:hAnsi="Bookman Old Style" w:cs="Arial"/>
          <w:sz w:val="21"/>
          <w:szCs w:val="21"/>
        </w:rPr>
        <w:t xml:space="preserve"> καθηγητής </w:t>
      </w:r>
      <w:r w:rsidRPr="00C052AF">
        <w:rPr>
          <w:rFonts w:ascii="Bookman Old Style" w:hAnsi="Bookman Old Style" w:cs="Arial"/>
          <w:sz w:val="21"/>
          <w:szCs w:val="21"/>
        </w:rPr>
        <w:t>στη Σχολή Γεωπονίας του Πανεπιστημίου Θεσσαλίας έχω αναλάβει την επίβλεψη των παρακάτω μεταπτυχιακών διατριβών:</w:t>
      </w:r>
    </w:p>
    <w:p w:rsidR="00EC3EA7" w:rsidRPr="00051E04" w:rsidRDefault="00EC3EA7" w:rsidP="00B46EBD">
      <w:pPr>
        <w:pStyle w:val="13"/>
        <w:numPr>
          <w:ilvl w:val="0"/>
          <w:numId w:val="15"/>
        </w:numPr>
        <w:tabs>
          <w:tab w:val="left" w:pos="-2977"/>
        </w:tabs>
        <w:jc w:val="both"/>
        <w:rPr>
          <w:rFonts w:ascii="Bookman Old Style" w:hAnsi="Bookman Old Style" w:cs="Arial"/>
          <w:sz w:val="21"/>
          <w:szCs w:val="21"/>
        </w:rPr>
      </w:pPr>
      <w:r w:rsidRPr="00051E04">
        <w:rPr>
          <w:rFonts w:ascii="Bookman Old Style" w:hAnsi="Bookman Old Style" w:cs="Arial"/>
          <w:sz w:val="21"/>
          <w:szCs w:val="21"/>
        </w:rPr>
        <w:t>Συγκριτική μελέτη βιολογικής και συμβατικής καλλιέργειας ειδών της οικογένειας σταυρανθών. (Τσιακάρας Γεώργιος)</w:t>
      </w:r>
    </w:p>
    <w:p w:rsidR="00C9034B" w:rsidRPr="00051E04" w:rsidRDefault="00C9034B" w:rsidP="00C9034B">
      <w:pPr>
        <w:tabs>
          <w:tab w:val="left" w:pos="-2977"/>
        </w:tabs>
        <w:ind w:left="426"/>
        <w:jc w:val="both"/>
        <w:rPr>
          <w:rFonts w:ascii="Bookman Old Style" w:hAnsi="Bookman Old Style" w:cs="Arial"/>
          <w:sz w:val="21"/>
          <w:szCs w:val="21"/>
        </w:rPr>
      </w:pPr>
      <w:r w:rsidRPr="00051E04">
        <w:rPr>
          <w:rFonts w:ascii="Bookman Old Style" w:hAnsi="Bookman Old Style" w:cs="Arial"/>
          <w:sz w:val="21"/>
          <w:szCs w:val="21"/>
        </w:rPr>
        <w:t>Μετά την εκλογή μου ως επίκουρος καθηγητής στη Σχολή Γεωπονίας του Πανεπιστημίου Θεσσαλίας έχω αναλάβει την επίβλεψη των παρακάτω μεταπτυχιακών διατριβών:</w:t>
      </w:r>
    </w:p>
    <w:p w:rsidR="00EC3EA7" w:rsidRPr="00051E04" w:rsidRDefault="00EC3EA7" w:rsidP="00B46EBD">
      <w:pPr>
        <w:pStyle w:val="13"/>
        <w:numPr>
          <w:ilvl w:val="0"/>
          <w:numId w:val="15"/>
        </w:numPr>
        <w:tabs>
          <w:tab w:val="left" w:pos="-2977"/>
        </w:tabs>
        <w:jc w:val="both"/>
        <w:rPr>
          <w:rFonts w:ascii="Bookman Old Style" w:hAnsi="Bookman Old Style" w:cs="Arial"/>
          <w:sz w:val="21"/>
          <w:szCs w:val="21"/>
        </w:rPr>
      </w:pPr>
      <w:r w:rsidRPr="00051E04">
        <w:rPr>
          <w:rFonts w:ascii="Bookman Old Style" w:hAnsi="Bookman Old Style" w:cs="Arial"/>
          <w:sz w:val="21"/>
          <w:szCs w:val="21"/>
        </w:rPr>
        <w:t>Η επίδραση της αζωτούχου λίπανσης στην ανάπτυξη και ποιότητα του σταμναγκαθιού. (Ράπτης Άγγελος)</w:t>
      </w:r>
    </w:p>
    <w:p w:rsidR="00EC3EA7" w:rsidRPr="00051E04" w:rsidRDefault="00EC3EA7" w:rsidP="00B46EBD">
      <w:pPr>
        <w:pStyle w:val="13"/>
        <w:numPr>
          <w:ilvl w:val="0"/>
          <w:numId w:val="15"/>
        </w:numPr>
        <w:tabs>
          <w:tab w:val="left" w:pos="-2977"/>
        </w:tabs>
        <w:jc w:val="both"/>
        <w:rPr>
          <w:rFonts w:ascii="Bookman Old Style" w:hAnsi="Bookman Old Style" w:cs="Arial"/>
          <w:sz w:val="21"/>
          <w:szCs w:val="21"/>
        </w:rPr>
      </w:pPr>
      <w:r w:rsidRPr="00051E04">
        <w:rPr>
          <w:rFonts w:ascii="Bookman Old Style" w:hAnsi="Bookman Old Style" w:cs="Arial"/>
          <w:sz w:val="21"/>
          <w:szCs w:val="21"/>
        </w:rPr>
        <w:t>Η επίδραση της λίπανσης με διάφορες μορφές αζώτου στην ανάπτυξη και ποιότητα του σταμναγκαθιού (</w:t>
      </w:r>
      <w:r w:rsidRPr="00051E04">
        <w:rPr>
          <w:rFonts w:ascii="Bookman Old Style" w:hAnsi="Bookman Old Style" w:cs="Arial"/>
          <w:i/>
          <w:sz w:val="21"/>
          <w:szCs w:val="21"/>
        </w:rPr>
        <w:t>Cichorium spinosum</w:t>
      </w:r>
      <w:r w:rsidRPr="00051E04">
        <w:rPr>
          <w:rFonts w:ascii="Bookman Old Style" w:hAnsi="Bookman Old Style" w:cs="Arial"/>
          <w:sz w:val="21"/>
          <w:szCs w:val="21"/>
        </w:rPr>
        <w:t>). (Κολοβού Παναγιώτα)</w:t>
      </w:r>
    </w:p>
    <w:p w:rsidR="00EC3EA7" w:rsidRPr="00051E04" w:rsidRDefault="00EC3EA7" w:rsidP="00B46EBD">
      <w:pPr>
        <w:pStyle w:val="13"/>
        <w:numPr>
          <w:ilvl w:val="0"/>
          <w:numId w:val="15"/>
        </w:numPr>
        <w:tabs>
          <w:tab w:val="left" w:pos="-2977"/>
        </w:tabs>
        <w:jc w:val="both"/>
        <w:rPr>
          <w:rFonts w:ascii="Bookman Old Style" w:hAnsi="Bookman Old Style" w:cs="Arial"/>
          <w:sz w:val="21"/>
          <w:szCs w:val="21"/>
        </w:rPr>
      </w:pPr>
      <w:r w:rsidRPr="00051E04">
        <w:rPr>
          <w:rFonts w:ascii="Bookman Old Style" w:hAnsi="Bookman Old Style" w:cs="Arial"/>
          <w:sz w:val="21"/>
          <w:szCs w:val="21"/>
        </w:rPr>
        <w:t>Επίδραση του ζεόλιθου και των υπολειμμάτων σπόρων αγριαγκινάρας στην ανάπτυξη φυτών σταμναγκαθιού. (Θεοχαρόπουλος Αλέξανδρος)</w:t>
      </w:r>
    </w:p>
    <w:p w:rsidR="0071647A" w:rsidRPr="00051E04" w:rsidRDefault="0071647A" w:rsidP="00B46EBD">
      <w:pPr>
        <w:pStyle w:val="13"/>
        <w:numPr>
          <w:ilvl w:val="0"/>
          <w:numId w:val="15"/>
        </w:numPr>
        <w:tabs>
          <w:tab w:val="left" w:pos="-2977"/>
        </w:tabs>
        <w:jc w:val="both"/>
        <w:rPr>
          <w:rFonts w:ascii="Bookman Old Style" w:hAnsi="Bookman Old Style" w:cs="Arial"/>
          <w:sz w:val="21"/>
          <w:szCs w:val="21"/>
        </w:rPr>
      </w:pPr>
      <w:r w:rsidRPr="00051E04">
        <w:rPr>
          <w:rFonts w:ascii="Bookman Old Style" w:hAnsi="Bookman Old Style" w:cs="Arial"/>
          <w:sz w:val="21"/>
          <w:szCs w:val="21"/>
        </w:rPr>
        <w:t>Επίδραση της αποφύλλωσης στην απόδοση γλυκού καλαμποκιού υπό συνθήκες καλλιέργειας σε υποστρώματα. (</w:t>
      </w:r>
      <w:r w:rsidRPr="00051E04">
        <w:rPr>
          <w:rFonts w:ascii="Bookman Old Style" w:hAnsi="Bookman Old Style" w:cs="Arial"/>
          <w:sz w:val="21"/>
          <w:szCs w:val="21"/>
          <w:lang w:val="en-US"/>
        </w:rPr>
        <w:t>Hamdan Ashraf</w:t>
      </w:r>
      <w:r w:rsidRPr="00051E04">
        <w:rPr>
          <w:rFonts w:ascii="Bookman Old Style" w:hAnsi="Bookman Old Style" w:cs="Arial"/>
          <w:sz w:val="21"/>
          <w:szCs w:val="21"/>
        </w:rPr>
        <w:t>)</w:t>
      </w:r>
    </w:p>
    <w:p w:rsidR="00515136" w:rsidRPr="00051E04" w:rsidRDefault="00515136" w:rsidP="00515136">
      <w:pPr>
        <w:pStyle w:val="13"/>
        <w:numPr>
          <w:ilvl w:val="0"/>
          <w:numId w:val="15"/>
        </w:numPr>
        <w:tabs>
          <w:tab w:val="left" w:pos="-2977"/>
        </w:tabs>
        <w:jc w:val="both"/>
        <w:rPr>
          <w:rFonts w:ascii="Bookman Old Style" w:hAnsi="Bookman Old Style" w:cs="Arial"/>
          <w:sz w:val="21"/>
          <w:szCs w:val="21"/>
        </w:rPr>
      </w:pPr>
      <w:r w:rsidRPr="00051E04">
        <w:rPr>
          <w:rFonts w:ascii="Bookman Old Style" w:hAnsi="Bookman Old Style" w:cs="Arial"/>
          <w:sz w:val="21"/>
          <w:szCs w:val="21"/>
        </w:rPr>
        <w:t>Μελέτη των θρεπτικών απαιτήσεων του φυτού Scolymus hispanicus σε καλλιέργεια εκτός εδάφους. (Κομποχόλη Μαρία)</w:t>
      </w:r>
    </w:p>
    <w:p w:rsidR="00515136" w:rsidRPr="00051E04" w:rsidRDefault="00515136" w:rsidP="00515136">
      <w:pPr>
        <w:pStyle w:val="13"/>
        <w:numPr>
          <w:ilvl w:val="0"/>
          <w:numId w:val="15"/>
        </w:numPr>
        <w:tabs>
          <w:tab w:val="left" w:pos="-2977"/>
        </w:tabs>
        <w:jc w:val="both"/>
        <w:rPr>
          <w:rFonts w:ascii="Bookman Old Style" w:hAnsi="Bookman Old Style" w:cs="Arial"/>
          <w:sz w:val="21"/>
          <w:szCs w:val="21"/>
        </w:rPr>
      </w:pPr>
      <w:r w:rsidRPr="00051E04">
        <w:rPr>
          <w:rFonts w:ascii="Bookman Old Style" w:hAnsi="Bookman Old Style" w:cs="Arial"/>
          <w:sz w:val="21"/>
          <w:szCs w:val="21"/>
        </w:rPr>
        <w:t>Επίδραση προμειγμάτων βιοδιεγερτών σε  εκτός εδάφους καλλιέργεια μαρουλιού. (Ρούπας Βασίλειος)</w:t>
      </w:r>
    </w:p>
    <w:p w:rsidR="00515136" w:rsidRPr="00051E04" w:rsidRDefault="00515136" w:rsidP="00515136">
      <w:pPr>
        <w:pStyle w:val="13"/>
        <w:numPr>
          <w:ilvl w:val="0"/>
          <w:numId w:val="15"/>
        </w:numPr>
        <w:tabs>
          <w:tab w:val="left" w:pos="-2977"/>
        </w:tabs>
        <w:jc w:val="both"/>
        <w:rPr>
          <w:rFonts w:ascii="Bookman Old Style" w:hAnsi="Bookman Old Style" w:cs="Arial"/>
          <w:sz w:val="21"/>
          <w:szCs w:val="21"/>
        </w:rPr>
      </w:pPr>
      <w:r w:rsidRPr="00051E04">
        <w:rPr>
          <w:rFonts w:ascii="Bookman Old Style" w:hAnsi="Bookman Old Style" w:cs="Arial"/>
          <w:sz w:val="21"/>
          <w:szCs w:val="21"/>
        </w:rPr>
        <w:t>Επίδραση σκευασμάτων βιοδιεγερτών σε θερμοκηπιακή καλλιέργεια τομάτας  υπό συνθήκες ελλειμματικής άρδευσης. (Σκαράκης Ζαχαρίας)</w:t>
      </w:r>
    </w:p>
    <w:p w:rsidR="00BC48D5" w:rsidRPr="00C052AF" w:rsidRDefault="00BC48D5" w:rsidP="00BC48D5">
      <w:pPr>
        <w:tabs>
          <w:tab w:val="left" w:pos="-2977"/>
        </w:tabs>
        <w:ind w:left="426"/>
        <w:jc w:val="both"/>
        <w:rPr>
          <w:rFonts w:ascii="Bookman Old Style" w:hAnsi="Bookman Old Style" w:cs="Arial"/>
          <w:sz w:val="21"/>
          <w:szCs w:val="21"/>
        </w:rPr>
      </w:pPr>
    </w:p>
    <w:p w:rsidR="00EC3EA7" w:rsidRPr="00C052AF" w:rsidRDefault="00EC3EA7" w:rsidP="00BF10E2">
      <w:pPr>
        <w:numPr>
          <w:ilvl w:val="0"/>
          <w:numId w:val="7"/>
        </w:numPr>
        <w:tabs>
          <w:tab w:val="left" w:pos="-2977"/>
        </w:tabs>
        <w:ind w:left="426" w:firstLine="0"/>
        <w:jc w:val="both"/>
        <w:rPr>
          <w:rFonts w:ascii="Bookman Old Style" w:hAnsi="Bookman Old Style" w:cs="Arial"/>
          <w:sz w:val="21"/>
          <w:szCs w:val="21"/>
        </w:rPr>
      </w:pPr>
      <w:r w:rsidRPr="00C052AF">
        <w:rPr>
          <w:rFonts w:ascii="Bookman Old Style" w:hAnsi="Bookman Old Style" w:cs="Arial"/>
          <w:sz w:val="21"/>
          <w:szCs w:val="21"/>
        </w:rPr>
        <w:t>Ως επιστημονικός συνεργάτης στο τμήμα Θερμοκηπιακών Καλλιεργειών και Ανθοκομίας του ΤΕΙ Μεσολογγίου, ανέλαβα την επίβλεψη πτυχιακών μελετών με θέματα:</w:t>
      </w:r>
    </w:p>
    <w:p w:rsidR="00EC3EA7" w:rsidRPr="00C052AF" w:rsidRDefault="00EC3EA7" w:rsidP="00B46EBD">
      <w:pPr>
        <w:numPr>
          <w:ilvl w:val="0"/>
          <w:numId w:val="16"/>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Σύγκριση ριζώδους και πλατύφυλλου μαϊντανού ως προς τα ποσοτικά και ποιοτικά χαρακτηριστικά τους. (Σαρόγλου Σπυριδούλα)</w:t>
      </w:r>
    </w:p>
    <w:p w:rsidR="00EC3EA7" w:rsidRPr="00C052AF" w:rsidRDefault="00EC3EA7" w:rsidP="00B46EBD">
      <w:pPr>
        <w:numPr>
          <w:ilvl w:val="0"/>
          <w:numId w:val="16"/>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Αξιολόγηση ποικιλιών ριζώδους μαϊντανού σε καλλιέργεια στο έδαφος. (Δημητρίου Βηθλεέμ-Χρυσούλα)</w:t>
      </w:r>
    </w:p>
    <w:p w:rsidR="00EC3EA7" w:rsidRPr="00C052AF" w:rsidRDefault="00EC3EA7" w:rsidP="00B46EBD">
      <w:pPr>
        <w:numPr>
          <w:ilvl w:val="0"/>
          <w:numId w:val="16"/>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Η εφαρμογή της τεχνικής του εμβολιασμού στην καλλιέργεια του καρπουζιού. (Αποστολόπουλος Δημήτριος-Αθανάσιος)</w:t>
      </w:r>
    </w:p>
    <w:p w:rsidR="00EC3EA7" w:rsidRPr="00C052AF" w:rsidRDefault="00EC3EA7" w:rsidP="00BF10E2">
      <w:pPr>
        <w:tabs>
          <w:tab w:val="left" w:pos="-2977"/>
        </w:tabs>
        <w:jc w:val="both"/>
        <w:rPr>
          <w:rFonts w:ascii="Bookman Old Style" w:hAnsi="Bookman Old Style" w:cs="Arial"/>
          <w:sz w:val="21"/>
          <w:szCs w:val="21"/>
        </w:rPr>
      </w:pPr>
    </w:p>
    <w:p w:rsidR="00EC3EA7" w:rsidRPr="00C052AF" w:rsidRDefault="00EC3EA7" w:rsidP="00BF10E2">
      <w:pPr>
        <w:tabs>
          <w:tab w:val="left" w:pos="-2977"/>
        </w:tabs>
        <w:jc w:val="both"/>
        <w:rPr>
          <w:rFonts w:ascii="Bookman Old Style" w:hAnsi="Bookman Old Style" w:cs="Arial"/>
          <w:b/>
          <w:i/>
          <w:sz w:val="21"/>
          <w:szCs w:val="21"/>
          <w:u w:val="single"/>
        </w:rPr>
      </w:pPr>
      <w:r w:rsidRPr="00C052AF">
        <w:rPr>
          <w:rFonts w:ascii="Bookman Old Style" w:hAnsi="Bookman Old Style" w:cs="Arial"/>
          <w:b/>
          <w:i/>
          <w:sz w:val="21"/>
          <w:szCs w:val="21"/>
          <w:u w:val="single"/>
        </w:rPr>
        <w:t>Διδακτορικές διατριβές</w:t>
      </w:r>
    </w:p>
    <w:p w:rsidR="00C9034B" w:rsidRPr="00C052AF" w:rsidRDefault="00C9034B" w:rsidP="00B46EBD">
      <w:pPr>
        <w:numPr>
          <w:ilvl w:val="0"/>
          <w:numId w:val="22"/>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Ως επίκουρος καθηγητής στη Σχολή Γεωπονίας του Πανεπιστημίου Θεσσαλίας έχω αναλάβ</w:t>
      </w:r>
      <w:r w:rsidR="00F10F4D" w:rsidRPr="00C052AF">
        <w:rPr>
          <w:rFonts w:ascii="Bookman Old Style" w:hAnsi="Bookman Old Style" w:cs="Arial"/>
          <w:sz w:val="21"/>
          <w:szCs w:val="21"/>
        </w:rPr>
        <w:t>ει την επίβλεψη των παρακάτω δι</w:t>
      </w:r>
      <w:r w:rsidRPr="00C052AF">
        <w:rPr>
          <w:rFonts w:ascii="Bookman Old Style" w:hAnsi="Bookman Old Style" w:cs="Arial"/>
          <w:sz w:val="21"/>
          <w:szCs w:val="21"/>
        </w:rPr>
        <w:t>δ</w:t>
      </w:r>
      <w:r w:rsidR="00F10F4D" w:rsidRPr="00C052AF">
        <w:rPr>
          <w:rFonts w:ascii="Bookman Old Style" w:hAnsi="Bookman Old Style" w:cs="Arial"/>
          <w:sz w:val="21"/>
          <w:szCs w:val="21"/>
        </w:rPr>
        <w:t>α</w:t>
      </w:r>
      <w:r w:rsidRPr="00C052AF">
        <w:rPr>
          <w:rFonts w:ascii="Bookman Old Style" w:hAnsi="Bookman Old Style" w:cs="Arial"/>
          <w:sz w:val="21"/>
          <w:szCs w:val="21"/>
        </w:rPr>
        <w:t>κτορικών διατριβών:</w:t>
      </w:r>
    </w:p>
    <w:p w:rsidR="00EC3EA7" w:rsidRPr="00C052AF" w:rsidRDefault="00EC3EA7" w:rsidP="00B46EBD">
      <w:pPr>
        <w:pStyle w:val="13"/>
        <w:numPr>
          <w:ilvl w:val="0"/>
          <w:numId w:val="17"/>
        </w:numPr>
        <w:tabs>
          <w:tab w:val="left" w:pos="-2977"/>
        </w:tabs>
        <w:jc w:val="both"/>
        <w:rPr>
          <w:rFonts w:ascii="Bookman Old Style" w:hAnsi="Bookman Old Style" w:cs="Arial"/>
          <w:bCs/>
          <w:iCs/>
          <w:sz w:val="21"/>
          <w:szCs w:val="21"/>
        </w:rPr>
      </w:pPr>
      <w:r w:rsidRPr="00C052AF">
        <w:rPr>
          <w:rFonts w:ascii="Bookman Old Style" w:hAnsi="Bookman Old Style" w:cs="Arial"/>
          <w:bCs/>
          <w:iCs/>
          <w:sz w:val="21"/>
          <w:szCs w:val="21"/>
        </w:rPr>
        <w:t>Επιβλέπων της υποψήφιας διδάκτορος Ελίνας Νάστου στη διδακτορική διατριβή με θέμα: «Επίδραση καλλιεργητικών πρακτικών στην ανάπτυξη και τα ποιοτικά χαρακτηριστικά αυτοφυών λαχανευόμενων ειδών».</w:t>
      </w:r>
    </w:p>
    <w:p w:rsidR="00F10F4D" w:rsidRDefault="00F10F4D" w:rsidP="00B46EBD">
      <w:pPr>
        <w:pStyle w:val="13"/>
        <w:numPr>
          <w:ilvl w:val="0"/>
          <w:numId w:val="17"/>
        </w:numPr>
        <w:tabs>
          <w:tab w:val="left" w:pos="-2977"/>
        </w:tabs>
        <w:jc w:val="both"/>
        <w:rPr>
          <w:rFonts w:ascii="Bookman Old Style" w:hAnsi="Bookman Old Style" w:cs="Arial"/>
          <w:bCs/>
          <w:iCs/>
          <w:sz w:val="21"/>
          <w:szCs w:val="21"/>
        </w:rPr>
      </w:pPr>
      <w:r w:rsidRPr="00C052AF">
        <w:rPr>
          <w:rFonts w:ascii="Bookman Old Style" w:hAnsi="Bookman Old Style" w:cs="Arial"/>
          <w:bCs/>
          <w:iCs/>
          <w:sz w:val="21"/>
          <w:szCs w:val="21"/>
        </w:rPr>
        <w:t xml:space="preserve">Επιβλέπων του υποψήφιου διδάκτορα Νικόλαου Πολύζου στη διδακτορική διατριβή με </w:t>
      </w:r>
      <w:r w:rsidR="003349DA">
        <w:rPr>
          <w:rFonts w:ascii="Bookman Old Style" w:hAnsi="Bookman Old Style" w:cs="Arial"/>
          <w:bCs/>
          <w:iCs/>
          <w:sz w:val="21"/>
          <w:szCs w:val="21"/>
        </w:rPr>
        <w:t>θέμα</w:t>
      </w:r>
      <w:r w:rsidR="003349DA" w:rsidRPr="003349DA">
        <w:rPr>
          <w:rFonts w:ascii="Bookman Old Style" w:hAnsi="Bookman Old Style" w:cs="Arial"/>
          <w:bCs/>
          <w:iCs/>
          <w:sz w:val="21"/>
          <w:szCs w:val="21"/>
        </w:rPr>
        <w:t xml:space="preserve">: </w:t>
      </w:r>
      <w:r w:rsidR="003349DA">
        <w:rPr>
          <w:rFonts w:ascii="Bookman Old Style" w:hAnsi="Bookman Old Style" w:cs="Arial"/>
          <w:bCs/>
          <w:iCs/>
          <w:sz w:val="21"/>
          <w:szCs w:val="21"/>
        </w:rPr>
        <w:t>«</w:t>
      </w:r>
      <w:r w:rsidR="003349DA" w:rsidRPr="003349DA">
        <w:rPr>
          <w:rFonts w:ascii="Bookman Old Style" w:hAnsi="Bookman Old Style" w:cs="Arial"/>
          <w:bCs/>
          <w:iCs/>
          <w:sz w:val="21"/>
          <w:szCs w:val="21"/>
        </w:rPr>
        <w:t>Επίδραση της συγκαλλιέργειας και αμειψισποράς λαχανικών και ψυχανθών στην απόδοση και ποιότητα των παραγόμενων προϊόντων</w:t>
      </w:r>
      <w:r w:rsidR="003349DA">
        <w:rPr>
          <w:rFonts w:ascii="Bookman Old Style" w:hAnsi="Bookman Old Style" w:cs="Arial"/>
          <w:bCs/>
          <w:iCs/>
          <w:sz w:val="21"/>
          <w:szCs w:val="21"/>
        </w:rPr>
        <w:t>».</w:t>
      </w:r>
    </w:p>
    <w:p w:rsidR="00F71DDC" w:rsidRPr="00C052AF" w:rsidRDefault="003349DA" w:rsidP="00B46EBD">
      <w:pPr>
        <w:pStyle w:val="13"/>
        <w:numPr>
          <w:ilvl w:val="0"/>
          <w:numId w:val="17"/>
        </w:numPr>
        <w:tabs>
          <w:tab w:val="left" w:pos="-2977"/>
        </w:tabs>
        <w:jc w:val="both"/>
        <w:rPr>
          <w:rFonts w:ascii="Bookman Old Style" w:hAnsi="Bookman Old Style" w:cs="Arial"/>
          <w:bCs/>
          <w:iCs/>
          <w:sz w:val="21"/>
          <w:szCs w:val="21"/>
        </w:rPr>
      </w:pPr>
      <w:r w:rsidRPr="00C052AF">
        <w:rPr>
          <w:rFonts w:ascii="Bookman Old Style" w:hAnsi="Bookman Old Style" w:cs="Arial"/>
          <w:bCs/>
          <w:iCs/>
          <w:sz w:val="21"/>
          <w:szCs w:val="21"/>
        </w:rPr>
        <w:t>Επιβλέπων της υποψήφιας διδάκτορος</w:t>
      </w:r>
      <w:r>
        <w:rPr>
          <w:rFonts w:ascii="Bookman Old Style" w:hAnsi="Bookman Old Style" w:cs="Arial"/>
          <w:bCs/>
          <w:iCs/>
          <w:sz w:val="21"/>
          <w:szCs w:val="21"/>
        </w:rPr>
        <w:t xml:space="preserve"> Χριστίνας Χασκή </w:t>
      </w:r>
      <w:r w:rsidRPr="00C052AF">
        <w:rPr>
          <w:rFonts w:ascii="Bookman Old Style" w:hAnsi="Bookman Old Style" w:cs="Arial"/>
          <w:bCs/>
          <w:iCs/>
          <w:sz w:val="21"/>
          <w:szCs w:val="21"/>
        </w:rPr>
        <w:t>στη διδακτορική διατριβή με θέμα:</w:t>
      </w:r>
      <w:r>
        <w:rPr>
          <w:rFonts w:ascii="Bookman Old Style" w:hAnsi="Bookman Old Style" w:cs="Arial"/>
          <w:bCs/>
          <w:iCs/>
          <w:sz w:val="21"/>
          <w:szCs w:val="21"/>
        </w:rPr>
        <w:t xml:space="preserve"> </w:t>
      </w:r>
      <w:r w:rsidRPr="003349DA">
        <w:rPr>
          <w:rFonts w:ascii="Bookman Old Style" w:hAnsi="Bookman Old Style" w:cs="Arial"/>
          <w:bCs/>
          <w:iCs/>
          <w:sz w:val="21"/>
          <w:szCs w:val="21"/>
        </w:rPr>
        <w:t>«Επίδραση της χρήσης βιοδιεγερτών στην καλλιέργεια μαρουλιού υπό συνθήκες ελλειμματικής άρδευσης».</w:t>
      </w:r>
    </w:p>
    <w:p w:rsidR="00EC3EA7" w:rsidRPr="00C052AF" w:rsidRDefault="00EC3EA7" w:rsidP="00244891">
      <w:pPr>
        <w:pStyle w:val="13"/>
        <w:tabs>
          <w:tab w:val="left" w:pos="-2977"/>
        </w:tabs>
        <w:ind w:left="1146"/>
        <w:jc w:val="both"/>
        <w:rPr>
          <w:rFonts w:ascii="Bookman Old Style" w:hAnsi="Bookman Old Style" w:cs="Arial"/>
          <w:bCs/>
          <w:iCs/>
          <w:sz w:val="21"/>
          <w:szCs w:val="21"/>
        </w:rPr>
      </w:pPr>
      <w:r w:rsidRPr="00C052AF">
        <w:rPr>
          <w:rFonts w:ascii="Bookman Old Style" w:hAnsi="Bookman Old Style" w:cs="Arial"/>
          <w:bCs/>
          <w:iCs/>
          <w:sz w:val="21"/>
          <w:szCs w:val="21"/>
        </w:rPr>
        <w:t xml:space="preserve"> </w:t>
      </w:r>
    </w:p>
    <w:p w:rsidR="00EC3EA7" w:rsidRPr="00C052AF" w:rsidRDefault="00EC3EA7" w:rsidP="00BF10E2">
      <w:pPr>
        <w:tabs>
          <w:tab w:val="left" w:pos="-2977"/>
          <w:tab w:val="left" w:pos="284"/>
        </w:tabs>
        <w:jc w:val="both"/>
        <w:rPr>
          <w:rFonts w:ascii="Bookman Old Style" w:hAnsi="Bookman Old Style" w:cs="Arial"/>
          <w:b/>
          <w:bCs/>
          <w:i/>
          <w:iCs/>
          <w:sz w:val="21"/>
          <w:szCs w:val="21"/>
          <w:u w:val="single"/>
        </w:rPr>
      </w:pPr>
      <w:r w:rsidRPr="00C052AF">
        <w:rPr>
          <w:rFonts w:ascii="Bookman Old Style" w:hAnsi="Bookman Old Style" w:cs="Arial"/>
          <w:b/>
          <w:bCs/>
          <w:i/>
          <w:iCs/>
          <w:sz w:val="21"/>
          <w:szCs w:val="21"/>
          <w:u w:val="single"/>
        </w:rPr>
        <w:t>Επιτροπές μελετών</w:t>
      </w:r>
    </w:p>
    <w:p w:rsidR="00AE1255" w:rsidRDefault="00AE1255" w:rsidP="00BF10E2">
      <w:pPr>
        <w:tabs>
          <w:tab w:val="left" w:pos="-2977"/>
          <w:tab w:val="left" w:pos="284"/>
        </w:tabs>
        <w:jc w:val="both"/>
        <w:rPr>
          <w:rFonts w:ascii="Bookman Old Style" w:hAnsi="Bookman Old Style" w:cs="Arial"/>
          <w:b/>
          <w:bCs/>
          <w:i/>
          <w:iCs/>
          <w:sz w:val="21"/>
          <w:szCs w:val="21"/>
        </w:rPr>
      </w:pPr>
    </w:p>
    <w:p w:rsidR="00EC3EA7" w:rsidRPr="00AE1255" w:rsidRDefault="00AE1255" w:rsidP="00BF10E2">
      <w:pPr>
        <w:tabs>
          <w:tab w:val="left" w:pos="-2977"/>
          <w:tab w:val="left" w:pos="284"/>
        </w:tabs>
        <w:jc w:val="both"/>
        <w:rPr>
          <w:rFonts w:ascii="Bookman Old Style" w:hAnsi="Bookman Old Style" w:cs="Arial"/>
          <w:b/>
          <w:bCs/>
          <w:iCs/>
          <w:sz w:val="21"/>
          <w:szCs w:val="21"/>
        </w:rPr>
      </w:pPr>
      <w:r w:rsidRPr="00AE1255">
        <w:rPr>
          <w:rFonts w:ascii="Bookman Old Style" w:hAnsi="Bookman Old Style" w:cs="Arial"/>
          <w:b/>
          <w:bCs/>
          <w:iCs/>
          <w:sz w:val="21"/>
          <w:szCs w:val="21"/>
        </w:rPr>
        <w:t>Πτυχιακές μελέτες</w:t>
      </w:r>
    </w:p>
    <w:p w:rsidR="00C9034B" w:rsidRPr="00C052AF" w:rsidRDefault="00A1683E" w:rsidP="00AE1255">
      <w:p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Ως λέκτορας </w:t>
      </w:r>
      <w:r w:rsidR="00C9034B" w:rsidRPr="00C052AF">
        <w:rPr>
          <w:rFonts w:ascii="Bookman Old Style" w:hAnsi="Bookman Old Style" w:cs="Arial"/>
          <w:sz w:val="21"/>
          <w:szCs w:val="21"/>
        </w:rPr>
        <w:t xml:space="preserve">στη Σχολή Γεωπονίας του Πανεπιστημίου Θεσσαλίας έχω </w:t>
      </w:r>
      <w:r w:rsidR="00E22ED9" w:rsidRPr="00C052AF">
        <w:rPr>
          <w:rFonts w:ascii="Bookman Old Style" w:hAnsi="Bookman Old Style" w:cs="Arial"/>
          <w:sz w:val="21"/>
          <w:szCs w:val="21"/>
        </w:rPr>
        <w:t>συμμετάσχει</w:t>
      </w:r>
      <w:r w:rsidR="00C9034B" w:rsidRPr="00C052AF">
        <w:rPr>
          <w:rFonts w:ascii="Bookman Old Style" w:hAnsi="Bookman Old Style" w:cs="Arial"/>
          <w:sz w:val="21"/>
          <w:szCs w:val="21"/>
        </w:rPr>
        <w:t xml:space="preserve"> </w:t>
      </w:r>
      <w:r w:rsidR="00E22ED9" w:rsidRPr="00C052AF">
        <w:rPr>
          <w:rFonts w:ascii="Bookman Old Style" w:hAnsi="Bookman Old Style" w:cs="Arial"/>
          <w:sz w:val="21"/>
          <w:szCs w:val="21"/>
        </w:rPr>
        <w:t xml:space="preserve">στην τριμελή επιτροπή </w:t>
      </w:r>
      <w:r w:rsidR="00C9034B" w:rsidRPr="00C052AF">
        <w:rPr>
          <w:rFonts w:ascii="Bookman Old Style" w:hAnsi="Bookman Old Style" w:cs="Arial"/>
          <w:sz w:val="21"/>
          <w:szCs w:val="21"/>
        </w:rPr>
        <w:t>των παρακάτω διατριβών:</w:t>
      </w:r>
    </w:p>
    <w:p w:rsidR="00EC3EA7" w:rsidRPr="00C052AF" w:rsidRDefault="00EC3EA7" w:rsidP="00BF10E2">
      <w:pPr>
        <w:tabs>
          <w:tab w:val="left" w:pos="-2977"/>
        </w:tabs>
        <w:jc w:val="both"/>
        <w:rPr>
          <w:rFonts w:ascii="Bookman Old Style" w:hAnsi="Bookman Old Style" w:cs="Arial"/>
          <w:sz w:val="21"/>
          <w:szCs w:val="21"/>
        </w:rPr>
      </w:pPr>
      <w:r w:rsidRPr="00C052AF">
        <w:rPr>
          <w:rFonts w:ascii="Bookman Old Style" w:hAnsi="Bookman Old Style" w:cs="Arial"/>
          <w:sz w:val="21"/>
          <w:szCs w:val="21"/>
        </w:rPr>
        <w:t>ΤΕΙ Μεσολογγίου</w:t>
      </w:r>
    </w:p>
    <w:p w:rsidR="00EC3EA7" w:rsidRPr="00C052AF" w:rsidRDefault="00EC3EA7" w:rsidP="00B46EBD">
      <w:pPr>
        <w:numPr>
          <w:ilvl w:val="0"/>
          <w:numId w:val="18"/>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Ολοκληρωμένη διαχείριση τομάτας θερμοκηπίου. Εφαρμογή του προτύπου </w:t>
      </w:r>
      <w:r w:rsidRPr="00C052AF">
        <w:rPr>
          <w:rFonts w:ascii="Bookman Old Style" w:hAnsi="Bookman Old Style" w:cs="Arial"/>
          <w:sz w:val="21"/>
          <w:szCs w:val="21"/>
          <w:lang w:val="en-US"/>
        </w:rPr>
        <w:t>Eurepgap</w:t>
      </w:r>
      <w:r w:rsidRPr="00C052AF">
        <w:rPr>
          <w:rFonts w:ascii="Bookman Old Style" w:hAnsi="Bookman Old Style" w:cs="Arial"/>
          <w:sz w:val="21"/>
          <w:szCs w:val="21"/>
        </w:rPr>
        <w:t>. (Μαγδαληνή Αντωνάτου)</w:t>
      </w:r>
    </w:p>
    <w:p w:rsidR="00EC3EA7" w:rsidRPr="00C052AF" w:rsidRDefault="00EC3EA7" w:rsidP="00BF10E2">
      <w:pPr>
        <w:tabs>
          <w:tab w:val="left" w:pos="-2977"/>
        </w:tabs>
        <w:jc w:val="both"/>
        <w:rPr>
          <w:rFonts w:ascii="Bookman Old Style" w:hAnsi="Bookman Old Style" w:cs="Arial"/>
          <w:sz w:val="21"/>
          <w:szCs w:val="21"/>
        </w:rPr>
      </w:pPr>
      <w:r w:rsidRPr="00C052AF">
        <w:rPr>
          <w:rFonts w:ascii="Bookman Old Style" w:hAnsi="Bookman Old Style" w:cs="Arial"/>
          <w:sz w:val="21"/>
          <w:szCs w:val="21"/>
        </w:rPr>
        <w:t>Πανεπιστήμιο Θεσσαλίας</w:t>
      </w:r>
    </w:p>
    <w:p w:rsidR="00EC3EA7" w:rsidRPr="00C052AF" w:rsidRDefault="00EC3EA7"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Η ε</w:t>
      </w:r>
      <w:r w:rsidR="00A1683E" w:rsidRPr="00C052AF">
        <w:rPr>
          <w:rFonts w:ascii="Bookman Old Style" w:hAnsi="Bookman Old Style" w:cs="Arial"/>
          <w:sz w:val="21"/>
          <w:szCs w:val="21"/>
        </w:rPr>
        <w:t>πίδραση διαφόρων συγκεντρώσεων α</w:t>
      </w:r>
      <w:r w:rsidRPr="00C052AF">
        <w:rPr>
          <w:rFonts w:ascii="Bookman Old Style" w:hAnsi="Bookman Old Style" w:cs="Arial"/>
          <w:sz w:val="21"/>
          <w:szCs w:val="21"/>
        </w:rPr>
        <w:t>ζώτ</w:t>
      </w:r>
      <w:r w:rsidR="00A1683E" w:rsidRPr="00C052AF">
        <w:rPr>
          <w:rFonts w:ascii="Bookman Old Style" w:hAnsi="Bookman Old Style" w:cs="Arial"/>
          <w:sz w:val="21"/>
          <w:szCs w:val="21"/>
        </w:rPr>
        <w:t>ου και γ</w:t>
      </w:r>
      <w:r w:rsidRPr="00C052AF">
        <w:rPr>
          <w:rFonts w:ascii="Bookman Old Style" w:hAnsi="Bookman Old Style" w:cs="Arial"/>
          <w:sz w:val="21"/>
          <w:szCs w:val="21"/>
        </w:rPr>
        <w:t>ιββερελλινικού οξέος (GA) στα ποιοτικά και ποσοτικά χαρακτηριστικά των διαφόρων τύπων μαρουλιού. (Τσιακάρας Γεώργιος)</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lastRenderedPageBreak/>
        <w:t xml:space="preserve">Επίδραση διαφορετικών επιπέδων λίπανσης και άρδευσης στην αρχιτεκτονική του ενεργειακού φυτού </w:t>
      </w:r>
      <w:r w:rsidRPr="00C052AF">
        <w:rPr>
          <w:rFonts w:ascii="Bookman Old Style" w:hAnsi="Bookman Old Style" w:cs="Arial"/>
          <w:i/>
          <w:sz w:val="21"/>
          <w:szCs w:val="21"/>
          <w:lang w:val="en-US"/>
        </w:rPr>
        <w:t>Panicum</w:t>
      </w:r>
      <w:r w:rsidRPr="00C052AF">
        <w:rPr>
          <w:rFonts w:ascii="Bookman Old Style" w:hAnsi="Bookman Old Style" w:cs="Arial"/>
          <w:i/>
          <w:sz w:val="21"/>
          <w:szCs w:val="21"/>
        </w:rPr>
        <w:t xml:space="preserve"> </w:t>
      </w:r>
      <w:r w:rsidRPr="00C052AF">
        <w:rPr>
          <w:rFonts w:ascii="Bookman Old Style" w:hAnsi="Bookman Old Style" w:cs="Arial"/>
          <w:i/>
          <w:sz w:val="21"/>
          <w:szCs w:val="21"/>
          <w:lang w:val="en-US"/>
        </w:rPr>
        <w:t>virgatum</w:t>
      </w:r>
      <w:r w:rsidRPr="00C052AF">
        <w:rPr>
          <w:rFonts w:ascii="Bookman Old Style" w:hAnsi="Bookman Old Style" w:cs="Arial"/>
          <w:i/>
          <w:sz w:val="21"/>
          <w:szCs w:val="21"/>
        </w:rPr>
        <w:t xml:space="preserve"> </w:t>
      </w:r>
      <w:r w:rsidRPr="00C052AF">
        <w:rPr>
          <w:rFonts w:ascii="Bookman Old Style" w:hAnsi="Bookman Old Style" w:cs="Arial"/>
          <w:sz w:val="21"/>
          <w:szCs w:val="21"/>
          <w:lang w:val="en-US"/>
        </w:rPr>
        <w:t>L</w:t>
      </w:r>
      <w:r w:rsidRPr="00C052AF">
        <w:rPr>
          <w:rFonts w:ascii="Bookman Old Style" w:hAnsi="Bookman Old Style" w:cs="Arial"/>
          <w:sz w:val="21"/>
          <w:szCs w:val="21"/>
        </w:rPr>
        <w:t xml:space="preserve">. στον Παλαμά Καρδίτσας κατά το έτος 2011. (Αγραφιώτη Παρασκευή) </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Η επίδραση της λίπανσης της αγριαγκινάρας στην παραγωγή σπόρου και βιομάζας στο Βελεστίνο το 2009. (Σάββας Ευάγγελος)</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Παρακολούθηση – Τύχη υπολειμμάτων γεωργικών φαρμάκων σε πιπεριές και κολοκυθάκια στον αγρό. (Τσούρα Ελένη)</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Τύχη υπολειμμάτων γεωργικών φαρμάκων σε λαχανικά μετά από εργαστηριακές δοκιμές πλύσης (προσομοίωση οικιακών μεταχειρίσεων πλύσεων). (Νικολαϊδου Αναστασία)</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Αξιολόγηση των ποιοτικών χαρακτηριστικών των φυτών βασιλικού (</w:t>
      </w:r>
      <w:r w:rsidRPr="00C052AF">
        <w:rPr>
          <w:rFonts w:ascii="Bookman Old Style" w:hAnsi="Bookman Old Style" w:cs="Arial"/>
          <w:i/>
          <w:sz w:val="21"/>
          <w:szCs w:val="21"/>
        </w:rPr>
        <w:t>Ocimum basilicum</w:t>
      </w:r>
      <w:r w:rsidRPr="00C052AF">
        <w:rPr>
          <w:rFonts w:ascii="Bookman Old Style" w:hAnsi="Bookman Old Style" w:cs="Arial"/>
          <w:sz w:val="21"/>
          <w:szCs w:val="21"/>
        </w:rPr>
        <w:t>) ανεπτυγμένων σε υδροπονικό σύστημα. (Μπασούρης Γεώργιος)</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Μελέτη απορρόφησης μακροστοιχείων από την καλλιέργεια του πολυετούς ενεργειακού φυτού </w:t>
      </w:r>
      <w:r w:rsidRPr="00C052AF">
        <w:rPr>
          <w:rFonts w:ascii="Bookman Old Style" w:hAnsi="Bookman Old Style" w:cs="Arial"/>
          <w:sz w:val="21"/>
          <w:szCs w:val="21"/>
          <w:lang w:val="en-US"/>
        </w:rPr>
        <w:t>Switchgrass</w:t>
      </w:r>
      <w:r w:rsidRPr="00C052AF">
        <w:rPr>
          <w:rFonts w:ascii="Bookman Old Style" w:hAnsi="Bookman Old Style" w:cs="Arial"/>
          <w:sz w:val="21"/>
          <w:szCs w:val="21"/>
        </w:rPr>
        <w:t xml:space="preserve"> σε αμμοπηλώδες έδαφος. (Τσιτσάνη Ελένη)</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Προσρόφηση και διαθεσιμότητα φωσφόρου σε 13 εδάφη σε καλλιέργεια κρεμμυδιού. (Κολυνιάτη Ρεβέκα)</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Οξίνιση δύο ασβεστούχων εδαφών με χορήγηση θειαφιού και όξινου νερού και επίδρασή της στο σταμναγκάθι. (Θεοχαρόπουλος Αλέξανδρος)</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τοξικότητας εξασθενούς χρωμίου σε σταμναγκάθι και τρόποι εξυγίανσης του εδάφους με χρήση κοπριάς και ζεολίθου. (Θεολόγος Πολυζώης)</w:t>
      </w:r>
    </w:p>
    <w:p w:rsidR="00AE1255" w:rsidRDefault="00AE1255" w:rsidP="00A1683E">
      <w:pPr>
        <w:tabs>
          <w:tab w:val="left" w:pos="-2977"/>
        </w:tabs>
        <w:jc w:val="both"/>
        <w:rPr>
          <w:rFonts w:ascii="Bookman Old Style" w:hAnsi="Bookman Old Style" w:cs="Arial"/>
          <w:sz w:val="21"/>
          <w:szCs w:val="21"/>
        </w:rPr>
      </w:pPr>
    </w:p>
    <w:p w:rsidR="00A1683E" w:rsidRPr="00C052AF" w:rsidRDefault="00A1683E" w:rsidP="00A1683E">
      <w:p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Μετά την εκλογή μου ως </w:t>
      </w:r>
      <w:r w:rsidRPr="00C052AF">
        <w:rPr>
          <w:rFonts w:ascii="Bookman Old Style" w:hAnsi="Bookman Old Style" w:cs="Arial"/>
          <w:b/>
          <w:sz w:val="21"/>
          <w:szCs w:val="21"/>
        </w:rPr>
        <w:t>επίκουρος καθηγητής</w:t>
      </w:r>
      <w:r w:rsidRPr="00C052AF">
        <w:rPr>
          <w:rFonts w:ascii="Bookman Old Style" w:hAnsi="Bookman Old Style" w:cs="Arial"/>
          <w:sz w:val="21"/>
          <w:szCs w:val="21"/>
        </w:rPr>
        <w:t xml:space="preserve"> στη Σχολή Γεωπονίας του Πανεπιστημίου Θεσσαλίας </w:t>
      </w:r>
      <w:r w:rsidR="00E22ED9" w:rsidRPr="00C052AF">
        <w:rPr>
          <w:rFonts w:ascii="Bookman Old Style" w:hAnsi="Bookman Old Style" w:cs="Arial"/>
          <w:sz w:val="21"/>
          <w:szCs w:val="21"/>
        </w:rPr>
        <w:t xml:space="preserve">έχω συμμετάσχει στην τριμελή επιτροπή των παρακάτω </w:t>
      </w:r>
      <w:r w:rsidRPr="00C052AF">
        <w:rPr>
          <w:rFonts w:ascii="Bookman Old Style" w:hAnsi="Bookman Old Style" w:cs="Arial"/>
          <w:sz w:val="21"/>
          <w:szCs w:val="21"/>
        </w:rPr>
        <w:t>πτυχιακών διατριβών:</w:t>
      </w:r>
    </w:p>
    <w:p w:rsidR="00EC3EA7" w:rsidRPr="00C052AF" w:rsidRDefault="00EC3EA7"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χρήσης διπλού φύλλου κάλυψης θερμοκηπίων στην κατανάλωση ενέργειας και την ανάπτυξη και παραγωγή καλλιέργειας τομάτας. (Καμηλαράκη Βασιλική)</w:t>
      </w:r>
    </w:p>
    <w:p w:rsidR="00EC3EA7" w:rsidRPr="00C052AF" w:rsidRDefault="00EC3EA7"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διχτύων εντομοστεγανότητας στην ανάπτυξη και παραγωγή καλλιέργειας πιπεριάς σε διχτυοκήπιο. (Μαρία Ασλανίδου)</w:t>
      </w:r>
    </w:p>
    <w:p w:rsidR="00EC3EA7" w:rsidRPr="00C052AF" w:rsidRDefault="00EC3EA7"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της σκίασης στην παραγωγή καλλιέργειας πιπεριάς σε διχτυοκήπιο. (Μαρία Βολιώτη)</w:t>
      </w:r>
    </w:p>
    <w:p w:rsidR="00EC3EA7" w:rsidRPr="00C052AF" w:rsidRDefault="00EC3EA7"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Δυναμική εξασθενούς χρωμίου σε όξινο και βελτιωμένο έδαφος και επίδρασή του σε καλλιέργεια </w:t>
      </w:r>
      <w:r w:rsidRPr="00640D37">
        <w:rPr>
          <w:rFonts w:ascii="Bookman Old Style" w:hAnsi="Bookman Old Style" w:cs="Arial"/>
          <w:i/>
          <w:sz w:val="21"/>
          <w:szCs w:val="21"/>
        </w:rPr>
        <w:t>Origanum vulgare</w:t>
      </w:r>
      <w:r w:rsidRPr="00C052AF">
        <w:rPr>
          <w:rFonts w:ascii="Bookman Old Style" w:hAnsi="Bookman Old Style" w:cs="Arial"/>
          <w:sz w:val="21"/>
          <w:szCs w:val="21"/>
        </w:rPr>
        <w:t>. (Κωστάκος Ευστράτιος)</w:t>
      </w:r>
    </w:p>
    <w:p w:rsidR="00EC3EA7" w:rsidRPr="00C052AF" w:rsidRDefault="00EC3EA7"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του ζεολίθου, της κοπριάς και της συμβατικής λίπανσης σε καλλιέργεια τομάτας. (Ξυράφης Ευστράτιος)</w:t>
      </w:r>
    </w:p>
    <w:p w:rsidR="00EC3EA7" w:rsidRPr="00C052AF" w:rsidRDefault="00EC3EA7"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Εκτίμηση της αποδοτικότητας της συγκαλλιέργειας κριθαριού με μπιζέλι υπό την επίδραση διαφορετικών πληθυσμών. (Μαγκλάρα Λελούδα)</w:t>
      </w:r>
    </w:p>
    <w:p w:rsidR="00EC3EA7" w:rsidRPr="00C052AF" w:rsidRDefault="00EC3EA7"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Μελέτη της γενετικής ποικιλότητας και βλάστησης σπόρων διαφόρων πληθυσμών οροβάγχης (</w:t>
      </w:r>
      <w:r w:rsidRPr="00C052AF">
        <w:rPr>
          <w:rFonts w:ascii="Bookman Old Style" w:hAnsi="Bookman Old Style" w:cs="Arial"/>
          <w:i/>
          <w:sz w:val="21"/>
          <w:szCs w:val="21"/>
          <w:lang w:val="en-US"/>
        </w:rPr>
        <w:t>Orobanche</w:t>
      </w:r>
      <w:r w:rsidRPr="00C052AF">
        <w:rPr>
          <w:rFonts w:ascii="Bookman Old Style" w:hAnsi="Bookman Old Style" w:cs="Arial"/>
          <w:i/>
          <w:sz w:val="21"/>
          <w:szCs w:val="21"/>
        </w:rPr>
        <w:t xml:space="preserve"> </w:t>
      </w:r>
      <w:r w:rsidRPr="00C052AF">
        <w:rPr>
          <w:rFonts w:ascii="Bookman Old Style" w:hAnsi="Bookman Old Style" w:cs="Arial"/>
          <w:sz w:val="21"/>
          <w:szCs w:val="21"/>
          <w:lang w:val="en-US"/>
        </w:rPr>
        <w:t>spp</w:t>
      </w:r>
      <w:r w:rsidRPr="00C052AF">
        <w:rPr>
          <w:rFonts w:ascii="Bookman Old Style" w:hAnsi="Bookman Old Style" w:cs="Arial"/>
          <w:sz w:val="21"/>
          <w:szCs w:val="21"/>
        </w:rPr>
        <w:t>.) σε δυο βιομηχανικές ποικιλίες τομάτας. (Λιγοψυχάκης Μιχαήλ)</w:t>
      </w:r>
    </w:p>
    <w:p w:rsidR="00EC3EA7" w:rsidRPr="00C052AF" w:rsidRDefault="00EC3EA7"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Η επίδραση της προηγούμενης καλλιέργειας αγριαγκινάρας (</w:t>
      </w:r>
      <w:r w:rsidRPr="00640D37">
        <w:rPr>
          <w:rFonts w:ascii="Bookman Old Style" w:hAnsi="Bookman Old Style" w:cs="Arial"/>
          <w:i/>
          <w:sz w:val="21"/>
          <w:szCs w:val="21"/>
        </w:rPr>
        <w:t>Cynara cardunculus</w:t>
      </w:r>
      <w:r w:rsidRPr="00C052AF">
        <w:rPr>
          <w:rFonts w:ascii="Bookman Old Style" w:hAnsi="Bookman Old Style" w:cs="Arial"/>
          <w:sz w:val="21"/>
          <w:szCs w:val="21"/>
        </w:rPr>
        <w:t>) στην αύξηση, ανάπτυξη των καλλιεργειών αραβοσίτου, βαμβακιού και σόγιας. (Κόκκινος Κωνσταντίνος)</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διχτύων εντομοστεγανότητας στην παραγωγή και ποιότητα καλλιέργειας πιπεριάς σε διχτυοκήπιο. (Βουλγαράκη Αικατερίνη)</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Επίδραση χημικών παραγόντων σε ιστοκαλλιέργειες του </w:t>
      </w:r>
      <w:r w:rsidRPr="00C052AF">
        <w:rPr>
          <w:rFonts w:ascii="Bookman Old Style" w:hAnsi="Bookman Old Style" w:cs="Arial"/>
          <w:i/>
          <w:sz w:val="21"/>
          <w:szCs w:val="21"/>
          <w:lang w:val="en-US"/>
        </w:rPr>
        <w:t>Cichorium</w:t>
      </w:r>
      <w:r w:rsidRPr="00C052AF">
        <w:rPr>
          <w:rFonts w:ascii="Bookman Old Style" w:hAnsi="Bookman Old Style" w:cs="Arial"/>
          <w:i/>
          <w:sz w:val="21"/>
          <w:szCs w:val="21"/>
        </w:rPr>
        <w:t xml:space="preserve"> </w:t>
      </w:r>
      <w:r w:rsidRPr="00C052AF">
        <w:rPr>
          <w:rFonts w:ascii="Bookman Old Style" w:hAnsi="Bookman Old Style" w:cs="Arial"/>
          <w:i/>
          <w:sz w:val="21"/>
          <w:szCs w:val="21"/>
          <w:lang w:val="en-US"/>
        </w:rPr>
        <w:t>spinosum</w:t>
      </w:r>
      <w:r w:rsidRPr="00C052AF">
        <w:rPr>
          <w:rFonts w:ascii="Bookman Old Style" w:hAnsi="Bookman Old Style" w:cs="Arial"/>
          <w:sz w:val="21"/>
          <w:szCs w:val="21"/>
        </w:rPr>
        <w:t>. (Μιλτιάδης Λαδάκης)</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Times New Roman"/>
          <w:sz w:val="21"/>
          <w:szCs w:val="21"/>
        </w:rPr>
        <w:t xml:space="preserve">Επίδραση νιτρικού αργύρου, σαλικυλικού οξέος και άλλων χημικών παραγόντων στα επίπεδα δευτερογενών μεταβολιτών σε κάλλους </w:t>
      </w:r>
      <w:r w:rsidRPr="00C052AF">
        <w:rPr>
          <w:rFonts w:ascii="Bookman Old Style" w:hAnsi="Bookman Old Style" w:cs="Times New Roman"/>
          <w:i/>
          <w:sz w:val="21"/>
          <w:szCs w:val="21"/>
        </w:rPr>
        <w:t>Ruta graveolens</w:t>
      </w:r>
      <w:r w:rsidRPr="00C052AF">
        <w:rPr>
          <w:rFonts w:ascii="Bookman Old Style" w:hAnsi="Bookman Old Style" w:cs="Times New Roman"/>
          <w:sz w:val="21"/>
          <w:szCs w:val="21"/>
        </w:rPr>
        <w:t>. (Ηλίας Ζουρνατζής)</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Μελέτη της εκλεκτικότητας και της αποτελεσματικότητας προφυτρωτικών ζιζανιοκτόνων σε καλλιέργεια μαϊντανού (</w:t>
      </w:r>
      <w:r w:rsidRPr="00C052AF">
        <w:rPr>
          <w:rFonts w:ascii="Bookman Old Style" w:hAnsi="Bookman Old Style" w:cs="Arial"/>
          <w:i/>
          <w:sz w:val="21"/>
          <w:szCs w:val="21"/>
          <w:lang w:val="en-US"/>
        </w:rPr>
        <w:t>Petroselinum</w:t>
      </w:r>
      <w:r w:rsidRPr="00C052AF">
        <w:rPr>
          <w:rFonts w:ascii="Bookman Old Style" w:hAnsi="Bookman Old Style" w:cs="Arial"/>
          <w:i/>
          <w:sz w:val="21"/>
          <w:szCs w:val="21"/>
        </w:rPr>
        <w:t xml:space="preserve"> </w:t>
      </w:r>
      <w:r w:rsidRPr="00C052AF">
        <w:rPr>
          <w:rFonts w:ascii="Bookman Old Style" w:hAnsi="Bookman Old Style" w:cs="Arial"/>
          <w:i/>
          <w:sz w:val="21"/>
          <w:szCs w:val="21"/>
          <w:lang w:val="en-US"/>
        </w:rPr>
        <w:t>crispum</w:t>
      </w:r>
      <w:r w:rsidRPr="00C052AF">
        <w:rPr>
          <w:rFonts w:ascii="Bookman Old Style" w:hAnsi="Bookman Old Style" w:cs="Arial"/>
          <w:sz w:val="21"/>
          <w:szCs w:val="21"/>
        </w:rPr>
        <w:t xml:space="preserve">). </w:t>
      </w:r>
      <w:r w:rsidRPr="00C052AF">
        <w:rPr>
          <w:rFonts w:ascii="Bookman Old Style" w:hAnsi="Bookman Old Style" w:cs="Arial"/>
          <w:sz w:val="21"/>
          <w:szCs w:val="21"/>
          <w:lang w:val="en-US"/>
        </w:rPr>
        <w:t>(</w:t>
      </w:r>
      <w:r w:rsidRPr="00C052AF">
        <w:rPr>
          <w:rFonts w:ascii="Bookman Old Style" w:hAnsi="Bookman Old Style" w:cs="Arial"/>
          <w:sz w:val="21"/>
          <w:szCs w:val="21"/>
        </w:rPr>
        <w:t>Λύπας Ανδρέας</w:t>
      </w:r>
      <w:r w:rsidRPr="00C052AF">
        <w:rPr>
          <w:rFonts w:ascii="Bookman Old Style" w:hAnsi="Bookman Old Style" w:cs="Arial"/>
          <w:sz w:val="21"/>
          <w:szCs w:val="21"/>
          <w:lang w:val="en-US"/>
        </w:rPr>
        <w:t>)</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υλικών φιλικών στο περιβάλλον στη δυναμική του εξασθενούς χρωμίου στην καλλιέργεια του κρεμμυδιού σε όξινα εδάφη. (Τσιαμήτα Ασήμω)</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Φανερόγαμο παράσιτο Οροβάγχη: Βιβλιογραφική ανασκόπηση. </w:t>
      </w:r>
      <w:r w:rsidRPr="00051E04">
        <w:rPr>
          <w:rFonts w:ascii="Bookman Old Style" w:hAnsi="Bookman Old Style" w:cs="Arial"/>
          <w:sz w:val="21"/>
          <w:szCs w:val="21"/>
        </w:rPr>
        <w:t>(</w:t>
      </w:r>
      <w:r w:rsidRPr="00C052AF">
        <w:rPr>
          <w:rFonts w:ascii="Bookman Old Style" w:hAnsi="Bookman Old Style" w:cs="Arial"/>
          <w:sz w:val="21"/>
          <w:szCs w:val="21"/>
        </w:rPr>
        <w:t>Δουκάκη Ελευθερία-Μαρία)</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Κατανομή άνθρακα στο φυτό </w:t>
      </w:r>
      <w:r w:rsidRPr="00C052AF">
        <w:rPr>
          <w:rFonts w:ascii="Bookman Old Style" w:hAnsi="Bookman Old Style" w:cs="Arial"/>
          <w:sz w:val="21"/>
          <w:szCs w:val="21"/>
          <w:lang w:val="en-US"/>
        </w:rPr>
        <w:t>switchgrass</w:t>
      </w:r>
      <w:r w:rsidRPr="00C052AF">
        <w:rPr>
          <w:rFonts w:ascii="Bookman Old Style" w:hAnsi="Bookman Old Style" w:cs="Arial"/>
          <w:sz w:val="21"/>
          <w:szCs w:val="21"/>
        </w:rPr>
        <w:t xml:space="preserve"> κατά την 3</w:t>
      </w:r>
      <w:r w:rsidRPr="00C052AF">
        <w:rPr>
          <w:rFonts w:ascii="Bookman Old Style" w:hAnsi="Bookman Old Style" w:cs="Arial"/>
          <w:sz w:val="21"/>
          <w:szCs w:val="21"/>
          <w:vertAlign w:val="superscript"/>
        </w:rPr>
        <w:t>η</w:t>
      </w:r>
      <w:r w:rsidRPr="00C052AF">
        <w:rPr>
          <w:rFonts w:ascii="Bookman Old Style" w:hAnsi="Bookman Old Style" w:cs="Arial"/>
          <w:sz w:val="21"/>
          <w:szCs w:val="21"/>
        </w:rPr>
        <w:t xml:space="preserve"> και 4</w:t>
      </w:r>
      <w:r w:rsidRPr="00C052AF">
        <w:rPr>
          <w:rFonts w:ascii="Bookman Old Style" w:hAnsi="Bookman Old Style" w:cs="Arial"/>
          <w:sz w:val="21"/>
          <w:szCs w:val="21"/>
          <w:vertAlign w:val="superscript"/>
        </w:rPr>
        <w:t>η</w:t>
      </w:r>
      <w:r w:rsidRPr="00C052AF">
        <w:rPr>
          <w:rFonts w:ascii="Bookman Old Style" w:hAnsi="Bookman Old Style" w:cs="Arial"/>
          <w:sz w:val="21"/>
          <w:szCs w:val="21"/>
        </w:rPr>
        <w:t xml:space="preserve"> χρονιά εγκατάστασης στη Δυτική Θεσσαλική πεδιάδα. (Νικολάου Θεόδωρος)</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eastAsia="Times New Roman" w:hAnsi="Bookman Old Style" w:cs="Times New Roman"/>
          <w:sz w:val="21"/>
          <w:szCs w:val="21"/>
          <w:lang w:eastAsia="el-GR"/>
        </w:rPr>
        <w:t>Μελέτη επίδρασης αζωτούχου λίπανσης σε καλλιέργεια κρεμμυδιού. (Παπαδόπουλος Αντώνιος)</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Times New Roman"/>
          <w:sz w:val="21"/>
          <w:szCs w:val="21"/>
        </w:rPr>
        <w:lastRenderedPageBreak/>
        <w:t>Επίδραση διπλών φύλλων κάλυψης θερμοκηπίων στο μικροκλίμα και την καλλιέργεια τομάτας. (Στανούλης Τσομπανίδης)</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Times New Roman"/>
          <w:sz w:val="21"/>
          <w:szCs w:val="21"/>
        </w:rPr>
        <w:t xml:space="preserve">Ανάλυση της παγκόσμιας αγοράς επιτραπέζιας τομάτας και αγγουριού: προοπτικές, ευκαιρίες, κίνδυνοι. (Γελαγώτας Ευάγγελος)  </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Times New Roman"/>
          <w:sz w:val="21"/>
          <w:szCs w:val="21"/>
        </w:rPr>
        <w:t xml:space="preserve">Επίδραση της φωσφορούχου λίπανσης στην ανάπτυξη του φυτού </w:t>
      </w:r>
      <w:r w:rsidRPr="00C052AF">
        <w:rPr>
          <w:rFonts w:ascii="Bookman Old Style" w:hAnsi="Bookman Old Style" w:cs="Times New Roman"/>
          <w:i/>
          <w:sz w:val="21"/>
          <w:szCs w:val="21"/>
          <w:lang w:val="en-US"/>
        </w:rPr>
        <w:t>Sanguisorba</w:t>
      </w:r>
      <w:r w:rsidRPr="00C052AF">
        <w:rPr>
          <w:rFonts w:ascii="Bookman Old Style" w:hAnsi="Bookman Old Style" w:cs="Times New Roman"/>
          <w:i/>
          <w:sz w:val="21"/>
          <w:szCs w:val="21"/>
        </w:rPr>
        <w:t xml:space="preserve"> </w:t>
      </w:r>
      <w:r w:rsidRPr="00C052AF">
        <w:rPr>
          <w:rFonts w:ascii="Bookman Old Style" w:hAnsi="Bookman Old Style" w:cs="Times New Roman"/>
          <w:i/>
          <w:sz w:val="21"/>
          <w:szCs w:val="21"/>
          <w:lang w:val="en-US"/>
        </w:rPr>
        <w:t>minor</w:t>
      </w:r>
      <w:r w:rsidRPr="00C052AF">
        <w:rPr>
          <w:rFonts w:ascii="Bookman Old Style" w:hAnsi="Bookman Old Style" w:cs="Times New Roman"/>
          <w:i/>
          <w:sz w:val="21"/>
          <w:szCs w:val="21"/>
        </w:rPr>
        <w:t xml:space="preserve"> </w:t>
      </w:r>
      <w:r w:rsidRPr="00C052AF">
        <w:rPr>
          <w:rFonts w:ascii="Bookman Old Style" w:hAnsi="Bookman Old Style" w:cs="Times New Roman"/>
          <w:sz w:val="21"/>
          <w:szCs w:val="21"/>
          <w:lang w:val="en-US"/>
        </w:rPr>
        <w:t>Scop</w:t>
      </w:r>
      <w:r w:rsidRPr="00C052AF">
        <w:rPr>
          <w:rFonts w:ascii="Bookman Old Style" w:hAnsi="Bookman Old Style" w:cs="Times New Roman"/>
          <w:sz w:val="21"/>
          <w:szCs w:val="21"/>
        </w:rPr>
        <w:t xml:space="preserve">. </w:t>
      </w:r>
      <w:r w:rsidRPr="00C052AF">
        <w:rPr>
          <w:rFonts w:ascii="Bookman Old Style" w:hAnsi="Bookman Old Style" w:cs="Times New Roman"/>
          <w:sz w:val="21"/>
          <w:szCs w:val="21"/>
          <w:lang w:val="en-US"/>
        </w:rPr>
        <w:t>(</w:t>
      </w:r>
      <w:r w:rsidRPr="00C052AF">
        <w:rPr>
          <w:rFonts w:ascii="Bookman Old Style" w:hAnsi="Bookman Old Style" w:cs="Times New Roman"/>
          <w:sz w:val="21"/>
          <w:szCs w:val="21"/>
        </w:rPr>
        <w:t>Τζήμου Κωνσταντίνα)</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Times New Roman"/>
          <w:sz w:val="21"/>
          <w:szCs w:val="21"/>
        </w:rPr>
        <w:t xml:space="preserve">Επίδραση της αζωτούχου λίπανσης στην ανάπτυξη του βοτάνου </w:t>
      </w:r>
      <w:r w:rsidRPr="00C052AF">
        <w:rPr>
          <w:rFonts w:ascii="Bookman Old Style" w:hAnsi="Bookman Old Style" w:cs="Times New Roman"/>
          <w:i/>
          <w:sz w:val="21"/>
          <w:szCs w:val="21"/>
          <w:lang w:val="en-US"/>
        </w:rPr>
        <w:t>Sanguisorba</w:t>
      </w:r>
      <w:r w:rsidRPr="00C052AF">
        <w:rPr>
          <w:rFonts w:ascii="Bookman Old Style" w:hAnsi="Bookman Old Style" w:cs="Times New Roman"/>
          <w:i/>
          <w:sz w:val="21"/>
          <w:szCs w:val="21"/>
        </w:rPr>
        <w:t xml:space="preserve"> </w:t>
      </w:r>
      <w:r w:rsidRPr="00C052AF">
        <w:rPr>
          <w:rFonts w:ascii="Bookman Old Style" w:hAnsi="Bookman Old Style" w:cs="Times New Roman"/>
          <w:i/>
          <w:sz w:val="21"/>
          <w:szCs w:val="21"/>
          <w:lang w:val="en-US"/>
        </w:rPr>
        <w:t>minor</w:t>
      </w:r>
      <w:r w:rsidRPr="00C052AF">
        <w:rPr>
          <w:rFonts w:ascii="Bookman Old Style" w:hAnsi="Bookman Old Style" w:cs="Times New Roman"/>
          <w:i/>
          <w:sz w:val="21"/>
          <w:szCs w:val="21"/>
        </w:rPr>
        <w:t xml:space="preserve"> </w:t>
      </w:r>
      <w:r w:rsidRPr="00C052AF">
        <w:rPr>
          <w:rFonts w:ascii="Bookman Old Style" w:hAnsi="Bookman Old Style" w:cs="Times New Roman"/>
          <w:sz w:val="21"/>
          <w:szCs w:val="21"/>
          <w:lang w:val="en-US"/>
        </w:rPr>
        <w:t>Scop</w:t>
      </w:r>
      <w:r w:rsidRPr="00C052AF">
        <w:rPr>
          <w:rFonts w:ascii="Bookman Old Style" w:hAnsi="Bookman Old Style" w:cs="Times New Roman"/>
          <w:sz w:val="21"/>
          <w:szCs w:val="21"/>
        </w:rPr>
        <w:t xml:space="preserve">. </w:t>
      </w:r>
      <w:r w:rsidRPr="00C052AF">
        <w:rPr>
          <w:rFonts w:ascii="Bookman Old Style" w:hAnsi="Bookman Old Style" w:cs="Times New Roman"/>
          <w:sz w:val="21"/>
          <w:szCs w:val="21"/>
          <w:lang w:val="en-US"/>
        </w:rPr>
        <w:t>(</w:t>
      </w:r>
      <w:r w:rsidRPr="00C052AF">
        <w:rPr>
          <w:rFonts w:ascii="Bookman Old Style" w:hAnsi="Bookman Old Style" w:cs="Times New Roman"/>
          <w:sz w:val="21"/>
          <w:szCs w:val="21"/>
        </w:rPr>
        <w:t>Στούμπου Σοφία)</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Επίδραση της εφαρμογής ενεργών μικροοργανισμών στην ανάπτυξη, απόδοση και θρέψη μαρουλιού. </w:t>
      </w:r>
      <w:r w:rsidRPr="00C052AF">
        <w:rPr>
          <w:rFonts w:ascii="Bookman Old Style" w:hAnsi="Bookman Old Style" w:cs="Arial"/>
          <w:sz w:val="21"/>
          <w:szCs w:val="21"/>
          <w:lang w:val="en-US"/>
        </w:rPr>
        <w:t>(Τέντου Ευαγγελία)</w:t>
      </w:r>
    </w:p>
    <w:p w:rsidR="00051E04" w:rsidRPr="00C052AF" w:rsidRDefault="00051E04" w:rsidP="00051E04">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Επίδραση της εφαρμογής ενεργών μικροοργανισμών στην ανάπτυξη, απόδοση και θρέψη κηπευτικών ειδών. </w:t>
      </w:r>
      <w:r w:rsidRPr="00C052AF">
        <w:rPr>
          <w:rFonts w:ascii="Bookman Old Style" w:hAnsi="Bookman Old Style" w:cs="Arial"/>
          <w:sz w:val="21"/>
          <w:szCs w:val="21"/>
          <w:lang w:val="en-US"/>
        </w:rPr>
        <w:t>(Τσακίρη Άννα)</w:t>
      </w:r>
    </w:p>
    <w:p w:rsidR="00AE1255" w:rsidRDefault="00AE1255" w:rsidP="00E22ED9">
      <w:pPr>
        <w:tabs>
          <w:tab w:val="left" w:pos="-2977"/>
        </w:tabs>
        <w:jc w:val="both"/>
        <w:rPr>
          <w:rFonts w:ascii="Bookman Old Style" w:hAnsi="Bookman Old Style" w:cs="Arial"/>
          <w:sz w:val="21"/>
          <w:szCs w:val="21"/>
        </w:rPr>
      </w:pPr>
    </w:p>
    <w:p w:rsidR="00E22ED9" w:rsidRPr="00C052AF" w:rsidRDefault="00E22ED9" w:rsidP="00E22ED9">
      <w:p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Μετά τη μονιμοποίησή μου ως </w:t>
      </w:r>
      <w:r w:rsidRPr="00C052AF">
        <w:rPr>
          <w:rFonts w:ascii="Bookman Old Style" w:hAnsi="Bookman Old Style" w:cs="Arial"/>
          <w:b/>
          <w:sz w:val="21"/>
          <w:szCs w:val="21"/>
        </w:rPr>
        <w:t>επίκουρος καθηγητής</w:t>
      </w:r>
      <w:r w:rsidRPr="00C052AF">
        <w:rPr>
          <w:rFonts w:ascii="Bookman Old Style" w:hAnsi="Bookman Old Style" w:cs="Arial"/>
          <w:sz w:val="21"/>
          <w:szCs w:val="21"/>
        </w:rPr>
        <w:t xml:space="preserve"> στη Σχολή Γεωπονίας του Πανεπιστημίου Θεσσαλίας έχω συμμετάσχει στην τριμελή επιτροπή των παρακάτω πτυχιακών διατριβών:</w:t>
      </w:r>
    </w:p>
    <w:p w:rsidR="006C68F2" w:rsidRPr="00C052AF" w:rsidRDefault="006C68F2"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διαφορετικών γυάλινων υλικών κάλυψης στην ανάπτυξη και παραγωγή γλαστρικών φυτών μέντας και βασιλικού στο θερμοκήπιο. (Σοφία Φαλιάγκα)</w:t>
      </w:r>
    </w:p>
    <w:p w:rsidR="001D3FEB" w:rsidRPr="00C052AF" w:rsidRDefault="001D3FEB"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Επίδραση της αζωτούχου λίπανσης στην παραγωγικότητα ξηρικής καλλιέργειας ενεργειακού σόργου στη Δυτική Μακεδονία. (Ευαγέλλου Γεώργιος) </w:t>
      </w:r>
    </w:p>
    <w:p w:rsidR="0039351E" w:rsidRPr="00C052AF" w:rsidRDefault="0039351E"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Αξιολόγηση των χαρακτηριστικών φυτών βασιλικού (</w:t>
      </w:r>
      <w:r w:rsidRPr="00C052AF">
        <w:rPr>
          <w:rFonts w:ascii="Bookman Old Style" w:hAnsi="Bookman Old Style" w:cs="Arial"/>
          <w:i/>
          <w:sz w:val="21"/>
          <w:szCs w:val="21"/>
          <w:lang w:val="en-US"/>
        </w:rPr>
        <w:t>Ocimum</w:t>
      </w:r>
      <w:r w:rsidRPr="00C052AF">
        <w:rPr>
          <w:rFonts w:ascii="Bookman Old Style" w:hAnsi="Bookman Old Style" w:cs="Arial"/>
          <w:i/>
          <w:sz w:val="21"/>
          <w:szCs w:val="21"/>
        </w:rPr>
        <w:t xml:space="preserve"> </w:t>
      </w:r>
      <w:r w:rsidRPr="00C052AF">
        <w:rPr>
          <w:rFonts w:ascii="Bookman Old Style" w:hAnsi="Bookman Old Style" w:cs="Arial"/>
          <w:i/>
          <w:sz w:val="21"/>
          <w:szCs w:val="21"/>
          <w:lang w:val="en-US"/>
        </w:rPr>
        <w:t>basilicum</w:t>
      </w:r>
      <w:r w:rsidRPr="00C052AF">
        <w:rPr>
          <w:rFonts w:ascii="Bookman Old Style" w:hAnsi="Bookman Old Style" w:cs="Arial"/>
          <w:sz w:val="21"/>
          <w:szCs w:val="21"/>
        </w:rPr>
        <w:t>) που προέρχονται από διαφορετικούς γηγενείς πληθυσμούς για την ανάπτυξη καλλιεργούμενων ποικιλιών με καλλωπιστική χρήση. (Αντριάνα-Σταυρούλα Αγγελοπούλου)</w:t>
      </w:r>
    </w:p>
    <w:p w:rsidR="0039351E" w:rsidRPr="00C052AF" w:rsidRDefault="0039351E"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Μελέτη της κατανομής του μικροκλίματος σε θερμοκήπιο με υγρη παρειά και ανεμιστήρες. (Βασιλειάδης Γρηγόριος)</w:t>
      </w:r>
    </w:p>
    <w:p w:rsidR="00CA058E" w:rsidRPr="00C052AF" w:rsidRDefault="00CA058E"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Επίδραση της μικροκυστίνης </w:t>
      </w:r>
      <w:r w:rsidRPr="00C052AF">
        <w:rPr>
          <w:rFonts w:ascii="Bookman Old Style" w:hAnsi="Bookman Old Style" w:cs="Arial"/>
          <w:sz w:val="21"/>
          <w:szCs w:val="21"/>
          <w:lang w:val="en-US"/>
        </w:rPr>
        <w:t>MC</w:t>
      </w:r>
      <w:r w:rsidRPr="00C052AF">
        <w:rPr>
          <w:rFonts w:ascii="Bookman Old Style" w:hAnsi="Bookman Old Style" w:cs="Arial"/>
          <w:sz w:val="21"/>
          <w:szCs w:val="21"/>
        </w:rPr>
        <w:t>-</w:t>
      </w:r>
      <w:r w:rsidRPr="00C052AF">
        <w:rPr>
          <w:rFonts w:ascii="Bookman Old Style" w:hAnsi="Bookman Old Style" w:cs="Arial"/>
          <w:sz w:val="21"/>
          <w:szCs w:val="21"/>
          <w:lang w:val="en-US"/>
        </w:rPr>
        <w:t>LR</w:t>
      </w:r>
      <w:r w:rsidRPr="00C052AF">
        <w:rPr>
          <w:rFonts w:ascii="Bookman Old Style" w:hAnsi="Bookman Old Style" w:cs="Arial"/>
          <w:sz w:val="21"/>
          <w:szCs w:val="21"/>
        </w:rPr>
        <w:t xml:space="preserve"> στη φύτρωση σπερμάτων και την ανάπτυξη των αρτίβλαστων καλλιεργούμενων φυτών. (Κανδυλάκης Φώτης)</w:t>
      </w:r>
    </w:p>
    <w:p w:rsidR="00B273E5" w:rsidRPr="00C052AF" w:rsidRDefault="00B80F21"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Ανάπτυξη μιας μεθοδολογίας μέτρησης της περιεκτικότητας του αιθερίου ελαίου τριανταφυλλιάς (</w:t>
      </w:r>
      <w:r w:rsidRPr="00C052AF">
        <w:rPr>
          <w:rFonts w:ascii="Bookman Old Style" w:hAnsi="Bookman Old Style" w:cs="Arial"/>
          <w:i/>
          <w:sz w:val="21"/>
          <w:szCs w:val="21"/>
          <w:lang w:val="en-US"/>
        </w:rPr>
        <w:t>Rosa</w:t>
      </w:r>
      <w:r w:rsidRPr="00C052AF">
        <w:rPr>
          <w:rFonts w:ascii="Bookman Old Style" w:hAnsi="Bookman Old Style" w:cs="Arial"/>
          <w:i/>
          <w:sz w:val="21"/>
          <w:szCs w:val="21"/>
        </w:rPr>
        <w:t xml:space="preserve"> </w:t>
      </w:r>
      <w:r w:rsidRPr="00C052AF">
        <w:rPr>
          <w:rFonts w:ascii="Bookman Old Style" w:hAnsi="Bookman Old Style" w:cs="Arial"/>
          <w:i/>
          <w:sz w:val="21"/>
          <w:szCs w:val="21"/>
          <w:lang w:val="en-US"/>
        </w:rPr>
        <w:t>damascene</w:t>
      </w:r>
      <w:r w:rsidRPr="00C052AF">
        <w:rPr>
          <w:rFonts w:ascii="Bookman Old Style" w:hAnsi="Bookman Old Style" w:cs="Arial"/>
          <w:sz w:val="21"/>
          <w:szCs w:val="21"/>
        </w:rPr>
        <w:t>) σε υδατικό εναιώρημα. (Χατζηαναγνώστου Γεωργία)</w:t>
      </w:r>
    </w:p>
    <w:p w:rsidR="00BC7550" w:rsidRPr="00C052AF" w:rsidRDefault="00BC7550"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υπερήχων στην πήξη μιγμάτων ζελατίνης με άμυλο ρυζιού. (Τσιανάκα Καλλιόπη)</w:t>
      </w:r>
    </w:p>
    <w:p w:rsidR="00BC7550" w:rsidRPr="00C052AF" w:rsidRDefault="00BC7550"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υπερήχων στην πήξη μιγμάτων ζελατίνης με άμυλο πατάτας. (Κουρουνιώτου Ευαγγελία)</w:t>
      </w:r>
    </w:p>
    <w:p w:rsidR="00F21CF3" w:rsidRPr="00C052AF" w:rsidRDefault="00F21CF3"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Δυναμική φωσφόρου σε ασβεστούχο έδαφος που καλλιεργείται με ραπανάκι</w:t>
      </w:r>
      <w:r w:rsidR="00C90C3C" w:rsidRPr="009C0B75">
        <w:rPr>
          <w:rFonts w:ascii="Bookman Old Style" w:hAnsi="Bookman Old Style" w:cs="Arial"/>
          <w:sz w:val="21"/>
          <w:szCs w:val="21"/>
        </w:rPr>
        <w:t>.</w:t>
      </w:r>
      <w:r w:rsidRPr="00C052AF">
        <w:rPr>
          <w:rFonts w:ascii="Bookman Old Style" w:hAnsi="Bookman Old Style" w:cs="Arial"/>
          <w:sz w:val="21"/>
          <w:szCs w:val="21"/>
        </w:rPr>
        <w:t xml:space="preserve"> (Γκαρνάρας Ευθύμιος)</w:t>
      </w:r>
    </w:p>
    <w:p w:rsidR="00C90C3C" w:rsidRPr="00C052AF" w:rsidRDefault="00C90C3C" w:rsidP="00B46EBD">
      <w:pPr>
        <w:numPr>
          <w:ilvl w:val="0"/>
          <w:numId w:val="19"/>
        </w:numPr>
        <w:tabs>
          <w:tab w:val="left" w:pos="-2977"/>
        </w:tabs>
        <w:jc w:val="both"/>
        <w:rPr>
          <w:rFonts w:ascii="Bookman Old Style" w:hAnsi="Bookman Old Style" w:cs="Arial"/>
          <w:sz w:val="21"/>
          <w:szCs w:val="21"/>
        </w:rPr>
      </w:pPr>
      <w:r w:rsidRPr="00C052AF">
        <w:rPr>
          <w:rFonts w:ascii="Bookman Old Style" w:hAnsi="Bookman Old Style" w:cs="Arial"/>
          <w:sz w:val="21"/>
          <w:szCs w:val="21"/>
        </w:rPr>
        <w:t>Επίδραση του νιτρικού αζώτου στο</w:t>
      </w:r>
      <w:r w:rsidRPr="009C0B75">
        <w:rPr>
          <w:rFonts w:ascii="Bookman Old Style" w:hAnsi="Bookman Old Style" w:cs="Arial"/>
          <w:sz w:val="21"/>
          <w:szCs w:val="21"/>
        </w:rPr>
        <w:t xml:space="preserve"> </w:t>
      </w:r>
      <w:r w:rsidRPr="00C052AF">
        <w:rPr>
          <w:rFonts w:ascii="Bookman Old Style" w:hAnsi="Bookman Old Style" w:cs="Arial"/>
          <w:sz w:val="21"/>
          <w:szCs w:val="21"/>
        </w:rPr>
        <w:t>σταμναγκάθι (</w:t>
      </w:r>
      <w:r w:rsidRPr="00C052AF">
        <w:rPr>
          <w:rFonts w:ascii="Bookman Old Style" w:hAnsi="Bookman Old Style" w:cs="Arial"/>
          <w:i/>
          <w:sz w:val="21"/>
          <w:szCs w:val="21"/>
        </w:rPr>
        <w:t>Cichorium spinosum</w:t>
      </w:r>
      <w:r w:rsidRPr="00C052AF">
        <w:rPr>
          <w:rFonts w:ascii="Bookman Old Style" w:hAnsi="Bookman Old Style" w:cs="Arial"/>
          <w:sz w:val="21"/>
          <w:szCs w:val="21"/>
        </w:rPr>
        <w:t xml:space="preserve"> L.)</w:t>
      </w:r>
      <w:r w:rsidRPr="009C0B75">
        <w:rPr>
          <w:rFonts w:ascii="Bookman Old Style" w:hAnsi="Bookman Old Style" w:cs="Arial"/>
          <w:sz w:val="21"/>
          <w:szCs w:val="21"/>
        </w:rPr>
        <w:t xml:space="preserve">. </w:t>
      </w:r>
      <w:r w:rsidRPr="00C052AF">
        <w:rPr>
          <w:rFonts w:ascii="Bookman Old Style" w:hAnsi="Bookman Old Style" w:cs="Arial"/>
          <w:sz w:val="21"/>
          <w:szCs w:val="21"/>
          <w:lang w:val="en-US"/>
        </w:rPr>
        <w:t>(</w:t>
      </w:r>
      <w:r w:rsidRPr="00C052AF">
        <w:rPr>
          <w:rFonts w:ascii="Bookman Old Style" w:hAnsi="Bookman Old Style" w:cs="Arial"/>
          <w:sz w:val="21"/>
          <w:szCs w:val="21"/>
        </w:rPr>
        <w:t>Νικολοπούλου Μαρία)</w:t>
      </w:r>
    </w:p>
    <w:p w:rsidR="000A4CD8" w:rsidRDefault="000A4CD8" w:rsidP="00B46EBD">
      <w:pPr>
        <w:numPr>
          <w:ilvl w:val="0"/>
          <w:numId w:val="19"/>
        </w:numPr>
        <w:tabs>
          <w:tab w:val="left" w:pos="-2977"/>
        </w:tabs>
        <w:ind w:left="714" w:hanging="357"/>
        <w:jc w:val="both"/>
        <w:rPr>
          <w:rFonts w:ascii="Bookman Old Style" w:hAnsi="Bookman Old Style" w:cs="Arial"/>
          <w:sz w:val="21"/>
          <w:szCs w:val="21"/>
        </w:rPr>
      </w:pPr>
      <w:r w:rsidRPr="00C052AF">
        <w:rPr>
          <w:rFonts w:ascii="Bookman Old Style" w:hAnsi="Bookman Old Style" w:cs="Arial"/>
          <w:sz w:val="21"/>
          <w:szCs w:val="21"/>
        </w:rPr>
        <w:t>Επίδραση επταστρωματικών φύλλων κάλυψης θερμοκηπίων στο μικροκλίμα και την καλλιέργεια τομάτας. (Λαγωνικός Μιχάλης)</w:t>
      </w:r>
    </w:p>
    <w:p w:rsidR="004A72E8" w:rsidRDefault="004A72E8" w:rsidP="004A72E8">
      <w:pPr>
        <w:tabs>
          <w:tab w:val="left" w:pos="-2977"/>
        </w:tabs>
        <w:ind w:left="360"/>
        <w:jc w:val="both"/>
        <w:rPr>
          <w:rFonts w:ascii="Bookman Old Style" w:hAnsi="Bookman Old Style" w:cs="Arial"/>
          <w:sz w:val="21"/>
          <w:szCs w:val="21"/>
        </w:rPr>
      </w:pPr>
    </w:p>
    <w:p w:rsidR="004A72E8" w:rsidRPr="00C052AF" w:rsidRDefault="004A72E8" w:rsidP="004A72E8">
      <w:pPr>
        <w:tabs>
          <w:tab w:val="left" w:pos="-2977"/>
        </w:tabs>
        <w:jc w:val="both"/>
        <w:rPr>
          <w:rFonts w:ascii="Bookman Old Style" w:hAnsi="Bookman Old Style" w:cs="Arial"/>
          <w:sz w:val="21"/>
          <w:szCs w:val="21"/>
        </w:rPr>
      </w:pPr>
      <w:r w:rsidRPr="00C052AF">
        <w:rPr>
          <w:rFonts w:ascii="Bookman Old Style" w:hAnsi="Bookman Old Style" w:cs="Arial"/>
          <w:sz w:val="21"/>
          <w:szCs w:val="21"/>
        </w:rPr>
        <w:t>Μετά τη</w:t>
      </w:r>
      <w:r>
        <w:rPr>
          <w:rFonts w:ascii="Bookman Old Style" w:hAnsi="Bookman Old Style" w:cs="Arial"/>
          <w:sz w:val="21"/>
          <w:szCs w:val="21"/>
        </w:rPr>
        <w:t>ν εκλογή μου ως</w:t>
      </w:r>
      <w:r w:rsidRPr="00C052AF">
        <w:rPr>
          <w:rFonts w:ascii="Bookman Old Style" w:hAnsi="Bookman Old Style" w:cs="Arial"/>
          <w:sz w:val="21"/>
          <w:szCs w:val="21"/>
        </w:rPr>
        <w:t xml:space="preserve"> </w:t>
      </w:r>
      <w:r>
        <w:rPr>
          <w:rFonts w:ascii="Bookman Old Style" w:hAnsi="Bookman Old Style" w:cs="Arial"/>
          <w:b/>
          <w:sz w:val="21"/>
          <w:szCs w:val="21"/>
        </w:rPr>
        <w:t>Αναπληρωτής</w:t>
      </w:r>
      <w:r w:rsidRPr="00C052AF">
        <w:rPr>
          <w:rFonts w:ascii="Bookman Old Style" w:hAnsi="Bookman Old Style" w:cs="Arial"/>
          <w:b/>
          <w:sz w:val="21"/>
          <w:szCs w:val="21"/>
        </w:rPr>
        <w:t xml:space="preserve"> καθηγητής</w:t>
      </w:r>
      <w:r w:rsidRPr="00C052AF">
        <w:rPr>
          <w:rFonts w:ascii="Bookman Old Style" w:hAnsi="Bookman Old Style" w:cs="Arial"/>
          <w:sz w:val="21"/>
          <w:szCs w:val="21"/>
        </w:rPr>
        <w:t xml:space="preserve"> στη Σχολή Γεωπονίας του Πανεπιστημίου Θεσσαλίας έχω συμμετάσχει στην τριμελή επιτροπή των παρακάτω πτυχιακών διατριβών:</w:t>
      </w:r>
    </w:p>
    <w:p w:rsidR="004A72E8" w:rsidRDefault="00E96C63" w:rsidP="00E633D5">
      <w:pPr>
        <w:pStyle w:val="af"/>
        <w:numPr>
          <w:ilvl w:val="0"/>
          <w:numId w:val="19"/>
        </w:numPr>
        <w:tabs>
          <w:tab w:val="left" w:pos="-2977"/>
        </w:tabs>
        <w:jc w:val="both"/>
        <w:rPr>
          <w:rFonts w:ascii="Bookman Old Style" w:hAnsi="Bookman Old Style" w:cs="Arial"/>
          <w:sz w:val="21"/>
        </w:rPr>
      </w:pPr>
      <w:r>
        <w:rPr>
          <w:rFonts w:ascii="Bookman Old Style" w:hAnsi="Bookman Old Style" w:cs="Arial"/>
          <w:sz w:val="21"/>
        </w:rPr>
        <w:t>Μελέτη της κατανομής του μικροκλίματος σε εμπορικό θερμοκήπιο με καλλιέργεια αγγουριού. (Αντώνιος Γκασδρόγκας)</w:t>
      </w:r>
    </w:p>
    <w:p w:rsidR="00E96C63" w:rsidRDefault="00E96C63"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 xml:space="preserve">Αξιολόγηση των αναπτυξιακών, φυσιολογικών και ποιοτικών χαρακτηριστικών πληθυσμών πιπεριάς τύπου «Μακεδονικό κέρατο» υπό συνθήκες υδατικής καταπόνησης. (Ανδρέας Μάττος) </w:t>
      </w:r>
    </w:p>
    <w:p w:rsidR="00E96C63" w:rsidRPr="00E96C63" w:rsidRDefault="00E96C63"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 xml:space="preserve">Ανάπτυξη πρωτόκολλου γενετικού μετασχηματισμού της τομάτας διαμέσου του </w:t>
      </w:r>
      <w:r>
        <w:rPr>
          <w:rFonts w:ascii="Bookman Old Style" w:hAnsi="Bookman Old Style" w:cs="Arial"/>
          <w:i/>
          <w:sz w:val="21"/>
          <w:lang w:val="en-US"/>
        </w:rPr>
        <w:t>Agrobacterium</w:t>
      </w:r>
      <w:r w:rsidRPr="008B5D3A">
        <w:rPr>
          <w:rFonts w:ascii="Bookman Old Style" w:hAnsi="Bookman Old Style" w:cs="Arial"/>
          <w:i/>
          <w:sz w:val="21"/>
        </w:rPr>
        <w:t xml:space="preserve"> </w:t>
      </w:r>
      <w:r>
        <w:rPr>
          <w:rFonts w:ascii="Bookman Old Style" w:hAnsi="Bookman Old Style" w:cs="Arial"/>
          <w:i/>
          <w:sz w:val="21"/>
          <w:lang w:val="en-US"/>
        </w:rPr>
        <w:t>rhizogenes</w:t>
      </w:r>
      <w:r w:rsidRPr="008B5D3A">
        <w:rPr>
          <w:rFonts w:ascii="Bookman Old Style" w:hAnsi="Bookman Old Style" w:cs="Arial"/>
          <w:sz w:val="21"/>
        </w:rPr>
        <w:t xml:space="preserve">. </w:t>
      </w:r>
      <w:r>
        <w:rPr>
          <w:rFonts w:ascii="Bookman Old Style" w:hAnsi="Bookman Old Style" w:cs="Arial"/>
          <w:sz w:val="21"/>
          <w:lang w:val="en-US"/>
        </w:rPr>
        <w:t>(</w:t>
      </w:r>
      <w:r>
        <w:rPr>
          <w:rFonts w:ascii="Bookman Old Style" w:hAnsi="Bookman Old Style" w:cs="Arial"/>
          <w:sz w:val="21"/>
        </w:rPr>
        <w:t>Λυδία Παπίτση</w:t>
      </w:r>
      <w:r>
        <w:rPr>
          <w:rFonts w:ascii="Bookman Old Style" w:hAnsi="Bookman Old Style" w:cs="Arial"/>
          <w:sz w:val="21"/>
          <w:lang w:val="en-US"/>
        </w:rPr>
        <w:t>)</w:t>
      </w:r>
    </w:p>
    <w:p w:rsidR="00E96C63" w:rsidRDefault="00E96C63"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Αξιολόγηση των αναπτυξιακών, φυσιολογικών και ποιοτικών χαρακτηριστικών πληθυσμών πιπεριάς τύπου «Μακεδονικό κέρατο» υπό συνθήκες καταπόνησης υψηλής αλατότητας. (Δημήτριος Στεργίου)</w:t>
      </w:r>
    </w:p>
    <w:p w:rsidR="00A90AFA" w:rsidRDefault="00A90AFA"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Εκτίμηση της βλαστικής και φυτρωτικής ικανότητας σπόρων βασιλικού (</w:t>
      </w:r>
      <w:r>
        <w:rPr>
          <w:rFonts w:ascii="Bookman Old Style" w:hAnsi="Bookman Old Style" w:cs="Arial"/>
          <w:i/>
          <w:sz w:val="21"/>
          <w:lang w:val="en-US"/>
        </w:rPr>
        <w:t>Ocimum</w:t>
      </w:r>
      <w:r w:rsidRPr="008B5D3A">
        <w:rPr>
          <w:rFonts w:ascii="Bookman Old Style" w:hAnsi="Bookman Old Style" w:cs="Arial"/>
          <w:i/>
          <w:sz w:val="21"/>
        </w:rPr>
        <w:t xml:space="preserve"> </w:t>
      </w:r>
      <w:r>
        <w:rPr>
          <w:rFonts w:ascii="Bookman Old Style" w:hAnsi="Bookman Old Style" w:cs="Arial"/>
          <w:i/>
          <w:sz w:val="21"/>
          <w:lang w:val="en-US"/>
        </w:rPr>
        <w:t>basilicum</w:t>
      </w:r>
      <w:r>
        <w:rPr>
          <w:rFonts w:ascii="Bookman Old Style" w:hAnsi="Bookman Old Style" w:cs="Arial"/>
          <w:sz w:val="21"/>
        </w:rPr>
        <w:t>)</w:t>
      </w:r>
      <w:r w:rsidRPr="008B5D3A">
        <w:rPr>
          <w:rFonts w:ascii="Bookman Old Style" w:hAnsi="Bookman Old Style" w:cs="Arial"/>
          <w:sz w:val="21"/>
        </w:rPr>
        <w:t xml:space="preserve"> </w:t>
      </w:r>
      <w:r>
        <w:rPr>
          <w:rFonts w:ascii="Bookman Old Style" w:hAnsi="Bookman Old Style" w:cs="Arial"/>
          <w:sz w:val="21"/>
        </w:rPr>
        <w:t>από διαφορετικούς γηγενείς πληθυσμούς. (Κυμπάρη Μαρία-Πηνελόπη)</w:t>
      </w:r>
    </w:p>
    <w:p w:rsidR="00A90AFA" w:rsidRDefault="00A90AFA"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Εκτίμηση της βλαστικής και φυτρωτικής ικανότητας σπόρων βασιλικού (</w:t>
      </w:r>
      <w:r>
        <w:rPr>
          <w:rFonts w:ascii="Bookman Old Style" w:hAnsi="Bookman Old Style" w:cs="Arial"/>
          <w:i/>
          <w:sz w:val="21"/>
          <w:lang w:val="en-US"/>
        </w:rPr>
        <w:t>Ocimum</w:t>
      </w:r>
      <w:r w:rsidRPr="008B5D3A">
        <w:rPr>
          <w:rFonts w:ascii="Bookman Old Style" w:hAnsi="Bookman Old Style" w:cs="Arial"/>
          <w:i/>
          <w:sz w:val="21"/>
        </w:rPr>
        <w:t xml:space="preserve"> </w:t>
      </w:r>
      <w:r>
        <w:rPr>
          <w:rFonts w:ascii="Bookman Old Style" w:hAnsi="Bookman Old Style" w:cs="Arial"/>
          <w:i/>
          <w:sz w:val="21"/>
          <w:lang w:val="en-US"/>
        </w:rPr>
        <w:t>basilicum</w:t>
      </w:r>
      <w:r>
        <w:rPr>
          <w:rFonts w:ascii="Bookman Old Style" w:hAnsi="Bookman Old Style" w:cs="Arial"/>
          <w:sz w:val="21"/>
        </w:rPr>
        <w:t>)</w:t>
      </w:r>
      <w:r w:rsidRPr="008B5D3A">
        <w:rPr>
          <w:rFonts w:ascii="Bookman Old Style" w:hAnsi="Bookman Old Style" w:cs="Arial"/>
          <w:sz w:val="21"/>
        </w:rPr>
        <w:t xml:space="preserve"> </w:t>
      </w:r>
      <w:r>
        <w:rPr>
          <w:rFonts w:ascii="Bookman Old Style" w:hAnsi="Bookman Old Style" w:cs="Arial"/>
          <w:sz w:val="21"/>
        </w:rPr>
        <w:t>από φυτά με επιλεγμένα χαρακτηριστικά. (Λιβανού Αναστασία)</w:t>
      </w:r>
    </w:p>
    <w:p w:rsidR="00DB073C" w:rsidRDefault="00DB073C"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lastRenderedPageBreak/>
        <w:t xml:space="preserve">Μελέτη της διαχείμανσης ορεινού και πεδινού πληθυσμού </w:t>
      </w:r>
      <w:r>
        <w:rPr>
          <w:rFonts w:ascii="Bookman Old Style" w:hAnsi="Bookman Old Style" w:cs="Arial"/>
          <w:i/>
          <w:sz w:val="21"/>
          <w:lang w:val="en-US"/>
        </w:rPr>
        <w:t>Drosophila</w:t>
      </w:r>
      <w:r w:rsidRPr="008B5D3A">
        <w:rPr>
          <w:rFonts w:ascii="Bookman Old Style" w:hAnsi="Bookman Old Style" w:cs="Arial"/>
          <w:i/>
          <w:sz w:val="21"/>
        </w:rPr>
        <w:t xml:space="preserve"> </w:t>
      </w:r>
      <w:r>
        <w:rPr>
          <w:rFonts w:ascii="Bookman Old Style" w:hAnsi="Bookman Old Style" w:cs="Arial"/>
          <w:i/>
          <w:sz w:val="21"/>
          <w:lang w:val="en-US"/>
        </w:rPr>
        <w:t>suzukii</w:t>
      </w:r>
      <w:r>
        <w:rPr>
          <w:rFonts w:ascii="Bookman Old Style" w:hAnsi="Bookman Old Style" w:cs="Arial"/>
          <w:sz w:val="21"/>
        </w:rPr>
        <w:t xml:space="preserve"> σε σταθερές συνθήκες εργαστηρίου. (Μοναστηρίδης Στέφανος)</w:t>
      </w:r>
    </w:p>
    <w:p w:rsidR="00DB073C" w:rsidRDefault="00DB073C" w:rsidP="00E633D5">
      <w:pPr>
        <w:pStyle w:val="af"/>
        <w:numPr>
          <w:ilvl w:val="0"/>
          <w:numId w:val="19"/>
        </w:numPr>
        <w:tabs>
          <w:tab w:val="left" w:pos="-2977"/>
        </w:tabs>
        <w:ind w:left="714" w:hanging="357"/>
        <w:jc w:val="both"/>
        <w:rPr>
          <w:rFonts w:ascii="Bookman Old Style" w:hAnsi="Bookman Old Style" w:cs="Arial"/>
          <w:sz w:val="21"/>
        </w:rPr>
      </w:pPr>
      <w:r w:rsidRPr="00DB073C">
        <w:rPr>
          <w:rFonts w:ascii="Bookman Old Style" w:hAnsi="Bookman Old Style" w:cs="Arial"/>
          <w:sz w:val="21"/>
        </w:rPr>
        <w:t>Δυναμική φωσφόρου και καλίου σε</w:t>
      </w:r>
      <w:r>
        <w:rPr>
          <w:rFonts w:ascii="Bookman Old Style" w:hAnsi="Bookman Old Style" w:cs="Arial"/>
          <w:sz w:val="21"/>
        </w:rPr>
        <w:t xml:space="preserve"> </w:t>
      </w:r>
      <w:r w:rsidRPr="00DB073C">
        <w:rPr>
          <w:rFonts w:ascii="Bookman Old Style" w:hAnsi="Bookman Old Style" w:cs="Arial"/>
          <w:sz w:val="21"/>
        </w:rPr>
        <w:t>καλλιέργεια όπου προστέθηκαν ορ</w:t>
      </w:r>
      <w:r>
        <w:rPr>
          <w:rFonts w:ascii="Bookman Old Style" w:hAnsi="Bookman Old Style" w:cs="Arial"/>
          <w:sz w:val="21"/>
        </w:rPr>
        <w:t>γανικά υπολείμματα και ζεόλιθος. (Ρούλιας Θεμιστοκλής)</w:t>
      </w:r>
    </w:p>
    <w:p w:rsidR="00DB073C" w:rsidRDefault="00DB073C" w:rsidP="00E633D5">
      <w:pPr>
        <w:pStyle w:val="af"/>
        <w:numPr>
          <w:ilvl w:val="0"/>
          <w:numId w:val="19"/>
        </w:numPr>
        <w:tabs>
          <w:tab w:val="left" w:pos="-2977"/>
        </w:tabs>
        <w:ind w:left="714" w:hanging="357"/>
        <w:jc w:val="both"/>
        <w:rPr>
          <w:rFonts w:ascii="Bookman Old Style" w:hAnsi="Bookman Old Style" w:cs="Arial"/>
          <w:sz w:val="21"/>
        </w:rPr>
      </w:pPr>
      <w:r w:rsidRPr="00DB073C">
        <w:rPr>
          <w:rFonts w:ascii="Bookman Old Style" w:hAnsi="Bookman Old Style" w:cs="Arial"/>
          <w:sz w:val="21"/>
        </w:rPr>
        <w:t>Επίδραση οργανικής και ανόργανης</w:t>
      </w:r>
      <w:r>
        <w:rPr>
          <w:rFonts w:ascii="Bookman Old Style" w:hAnsi="Bookman Old Style" w:cs="Arial"/>
          <w:sz w:val="21"/>
        </w:rPr>
        <w:t xml:space="preserve"> </w:t>
      </w:r>
      <w:r w:rsidRPr="00DB073C">
        <w:rPr>
          <w:rFonts w:ascii="Bookman Old Style" w:hAnsi="Bookman Old Style" w:cs="Arial"/>
          <w:sz w:val="21"/>
        </w:rPr>
        <w:t>λίπανσης στα επίπεδα θρεπτικών του ε</w:t>
      </w:r>
      <w:r>
        <w:rPr>
          <w:rFonts w:ascii="Bookman Old Style" w:hAnsi="Bookman Old Style" w:cs="Arial"/>
          <w:sz w:val="21"/>
        </w:rPr>
        <w:t>δάφους σε καλλιέργεια κριθαριού. (Νέκος Χρήστος)</w:t>
      </w:r>
    </w:p>
    <w:p w:rsidR="001D4020" w:rsidRDefault="001D4020"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Αξιολόγηση της ανάπτυξης και της περιεκτικότητας σε σιλυμαρίνη πληθυσμών γαϊδουράγκαθου (</w:t>
      </w:r>
      <w:r>
        <w:rPr>
          <w:rFonts w:ascii="Bookman Old Style" w:hAnsi="Bookman Old Style" w:cs="Arial"/>
          <w:i/>
          <w:sz w:val="21"/>
          <w:lang w:val="en-US"/>
        </w:rPr>
        <w:t>Silybum</w:t>
      </w:r>
      <w:r w:rsidRPr="008B5D3A">
        <w:rPr>
          <w:rFonts w:ascii="Bookman Old Style" w:hAnsi="Bookman Old Style" w:cs="Arial"/>
          <w:i/>
          <w:sz w:val="21"/>
        </w:rPr>
        <w:t xml:space="preserve"> </w:t>
      </w:r>
      <w:r>
        <w:rPr>
          <w:rFonts w:ascii="Bookman Old Style" w:hAnsi="Bookman Old Style" w:cs="Arial"/>
          <w:i/>
          <w:sz w:val="21"/>
          <w:lang w:val="en-US"/>
        </w:rPr>
        <w:t>marianum</w:t>
      </w:r>
      <w:r w:rsidRPr="008B5D3A">
        <w:rPr>
          <w:rFonts w:ascii="Bookman Old Style" w:hAnsi="Bookman Old Style" w:cs="Arial"/>
          <w:i/>
          <w:sz w:val="21"/>
        </w:rPr>
        <w:t xml:space="preserve"> </w:t>
      </w:r>
      <w:r w:rsidRPr="008B5D3A">
        <w:rPr>
          <w:rFonts w:ascii="Bookman Old Style" w:hAnsi="Bookman Old Style" w:cs="Arial"/>
          <w:sz w:val="21"/>
        </w:rPr>
        <w:t>(</w:t>
      </w:r>
      <w:r>
        <w:rPr>
          <w:rFonts w:ascii="Bookman Old Style" w:hAnsi="Bookman Old Style" w:cs="Arial"/>
          <w:sz w:val="21"/>
          <w:lang w:val="en-US"/>
        </w:rPr>
        <w:t>L</w:t>
      </w:r>
      <w:r w:rsidRPr="008B5D3A">
        <w:rPr>
          <w:rFonts w:ascii="Bookman Old Style" w:hAnsi="Bookman Old Style" w:cs="Arial"/>
          <w:sz w:val="21"/>
        </w:rPr>
        <w:t xml:space="preserve">.) </w:t>
      </w:r>
      <w:r>
        <w:rPr>
          <w:rFonts w:ascii="Bookman Old Style" w:hAnsi="Bookman Old Style" w:cs="Arial"/>
          <w:sz w:val="21"/>
          <w:lang w:val="en-US"/>
        </w:rPr>
        <w:t>Gaertn.</w:t>
      </w:r>
      <w:r>
        <w:rPr>
          <w:rFonts w:ascii="Bookman Old Style" w:hAnsi="Bookman Old Style" w:cs="Arial"/>
          <w:sz w:val="21"/>
        </w:rPr>
        <w:t>)</w:t>
      </w:r>
      <w:r>
        <w:rPr>
          <w:rFonts w:ascii="Bookman Old Style" w:hAnsi="Bookman Old Style" w:cs="Arial"/>
          <w:sz w:val="21"/>
          <w:lang w:val="en-US"/>
        </w:rPr>
        <w:t xml:space="preserve"> </w:t>
      </w:r>
      <w:r>
        <w:rPr>
          <w:rFonts w:ascii="Bookman Old Style" w:hAnsi="Bookman Old Style" w:cs="Arial"/>
          <w:sz w:val="21"/>
        </w:rPr>
        <w:t>από περιοχές της Πελοποννήσου. (Βαρδάκα Αικατερίνη)</w:t>
      </w:r>
    </w:p>
    <w:p w:rsidR="00BC6FAA" w:rsidRDefault="00BC6FAA"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 xml:space="preserve">Διερεύνηση της μεταβολής συγκέντρωσης του </w:t>
      </w:r>
      <w:r>
        <w:rPr>
          <w:rFonts w:ascii="Bookman Old Style" w:hAnsi="Bookman Old Style" w:cs="Arial"/>
          <w:sz w:val="21"/>
          <w:lang w:val="en-US"/>
        </w:rPr>
        <w:t>K</w:t>
      </w:r>
      <w:r w:rsidRPr="008B5D3A">
        <w:rPr>
          <w:rFonts w:ascii="Bookman Old Style" w:hAnsi="Bookman Old Style" w:cs="Arial"/>
          <w:sz w:val="21"/>
          <w:vertAlign w:val="superscript"/>
        </w:rPr>
        <w:t>+</w:t>
      </w:r>
      <w:r w:rsidRPr="008B5D3A">
        <w:rPr>
          <w:rFonts w:ascii="Bookman Old Style" w:hAnsi="Bookman Old Style" w:cs="Arial"/>
          <w:sz w:val="21"/>
        </w:rPr>
        <w:t xml:space="preserve">, </w:t>
      </w:r>
      <w:r>
        <w:rPr>
          <w:rFonts w:ascii="Bookman Old Style" w:hAnsi="Bookman Old Style" w:cs="Arial"/>
          <w:sz w:val="21"/>
          <w:lang w:val="en-US"/>
        </w:rPr>
        <w:t>Ca</w:t>
      </w:r>
      <w:r w:rsidRPr="008B5D3A">
        <w:rPr>
          <w:rFonts w:ascii="Bookman Old Style" w:hAnsi="Bookman Old Style" w:cs="Arial"/>
          <w:sz w:val="21"/>
          <w:vertAlign w:val="superscript"/>
        </w:rPr>
        <w:t>2+</w:t>
      </w:r>
      <w:r w:rsidRPr="008B5D3A">
        <w:rPr>
          <w:rFonts w:ascii="Bookman Old Style" w:hAnsi="Bookman Old Style" w:cs="Arial"/>
          <w:sz w:val="21"/>
        </w:rPr>
        <w:t xml:space="preserve"> </w:t>
      </w:r>
      <w:r>
        <w:rPr>
          <w:rFonts w:ascii="Bookman Old Style" w:hAnsi="Bookman Old Style" w:cs="Arial"/>
          <w:sz w:val="21"/>
        </w:rPr>
        <w:t xml:space="preserve">και </w:t>
      </w:r>
      <w:r>
        <w:rPr>
          <w:rFonts w:ascii="Bookman Old Style" w:hAnsi="Bookman Old Style" w:cs="Arial"/>
          <w:sz w:val="21"/>
          <w:lang w:val="en-US"/>
        </w:rPr>
        <w:t>Mg</w:t>
      </w:r>
      <w:r w:rsidRPr="008B5D3A">
        <w:rPr>
          <w:rFonts w:ascii="Bookman Old Style" w:hAnsi="Bookman Old Style" w:cs="Arial"/>
          <w:sz w:val="21"/>
          <w:vertAlign w:val="superscript"/>
        </w:rPr>
        <w:t>2+</w:t>
      </w:r>
      <w:r w:rsidRPr="008B5D3A">
        <w:rPr>
          <w:rFonts w:ascii="Bookman Old Style" w:hAnsi="Bookman Old Style" w:cs="Arial"/>
          <w:sz w:val="21"/>
        </w:rPr>
        <w:t xml:space="preserve"> </w:t>
      </w:r>
      <w:r>
        <w:rPr>
          <w:rFonts w:ascii="Bookman Old Style" w:hAnsi="Bookman Old Style" w:cs="Arial"/>
          <w:sz w:val="21"/>
        </w:rPr>
        <w:t>στο θρεπτικό διάλυμα κλειστής υδροπονικής καλλιέργειας τριανταφυλλιάς. (Κυρίτση Ελευθερία)</w:t>
      </w:r>
    </w:p>
    <w:p w:rsidR="003B485E" w:rsidRDefault="003B485E"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Προσομοίωση του μικροκλίματος και της παραγωγής καλλιέργειας αγγουριού</w:t>
      </w:r>
      <w:r w:rsidR="00120D69">
        <w:rPr>
          <w:rFonts w:ascii="Bookman Old Style" w:hAnsi="Bookman Old Style" w:cs="Arial"/>
          <w:sz w:val="21"/>
        </w:rPr>
        <w:t xml:space="preserve"> σε θερμοκήπιο. (Τριανταφυλλόπουλος</w:t>
      </w:r>
      <w:r>
        <w:rPr>
          <w:rFonts w:ascii="Bookman Old Style" w:hAnsi="Bookman Old Style" w:cs="Arial"/>
          <w:sz w:val="21"/>
        </w:rPr>
        <w:t xml:space="preserve"> Παύλος)</w:t>
      </w:r>
    </w:p>
    <w:p w:rsidR="00562C80" w:rsidRDefault="00562C80"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Χρήση εδαφοβελτιωτικών για βελτίωση εδάφους με υψηλα ποσοστά ρύπανσης σε βαρέα μέταλλα στην καλλιέργεια της γλυστρίδας (</w:t>
      </w:r>
      <w:r>
        <w:rPr>
          <w:rFonts w:ascii="Bookman Old Style" w:hAnsi="Bookman Old Style" w:cs="Arial"/>
          <w:i/>
          <w:sz w:val="21"/>
          <w:lang w:val="en-US"/>
        </w:rPr>
        <w:t>Portulaca</w:t>
      </w:r>
      <w:r w:rsidRPr="008B5D3A">
        <w:rPr>
          <w:rFonts w:ascii="Bookman Old Style" w:hAnsi="Bookman Old Style" w:cs="Arial"/>
          <w:i/>
          <w:sz w:val="21"/>
        </w:rPr>
        <w:t xml:space="preserve"> </w:t>
      </w:r>
      <w:r>
        <w:rPr>
          <w:rFonts w:ascii="Bookman Old Style" w:hAnsi="Bookman Old Style" w:cs="Arial"/>
          <w:i/>
          <w:sz w:val="21"/>
          <w:lang w:val="en-US"/>
        </w:rPr>
        <w:t>oleracea</w:t>
      </w:r>
      <w:r>
        <w:rPr>
          <w:rFonts w:ascii="Bookman Old Style" w:hAnsi="Bookman Old Style" w:cs="Arial"/>
          <w:sz w:val="21"/>
        </w:rPr>
        <w:t>)</w:t>
      </w:r>
      <w:r w:rsidRPr="008B5D3A">
        <w:rPr>
          <w:rFonts w:ascii="Bookman Old Style" w:hAnsi="Bookman Old Style" w:cs="Arial"/>
          <w:sz w:val="21"/>
        </w:rPr>
        <w:t xml:space="preserve">. </w:t>
      </w:r>
      <w:r>
        <w:rPr>
          <w:rFonts w:ascii="Bookman Old Style" w:hAnsi="Bookman Old Style" w:cs="Arial"/>
          <w:sz w:val="21"/>
          <w:lang w:val="en-US"/>
        </w:rPr>
        <w:t>(</w:t>
      </w:r>
      <w:r>
        <w:rPr>
          <w:rFonts w:ascii="Bookman Old Style" w:hAnsi="Bookman Old Style" w:cs="Arial"/>
          <w:sz w:val="21"/>
        </w:rPr>
        <w:t>Βαξεβανέρη Στεργιανή</w:t>
      </w:r>
      <w:r>
        <w:rPr>
          <w:rFonts w:ascii="Bookman Old Style" w:hAnsi="Bookman Old Style" w:cs="Arial"/>
          <w:sz w:val="21"/>
          <w:lang w:val="en-US"/>
        </w:rPr>
        <w:t>)</w:t>
      </w:r>
    </w:p>
    <w:p w:rsidR="00562C80" w:rsidRPr="000F15CF" w:rsidRDefault="00562C80"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Επίδραση προσθήκης εξασθενύς χρωμίου στην ανάπτυξη της γλυστρίδας (</w:t>
      </w:r>
      <w:r>
        <w:rPr>
          <w:rFonts w:ascii="Bookman Old Style" w:hAnsi="Bookman Old Style" w:cs="Arial"/>
          <w:i/>
          <w:sz w:val="21"/>
          <w:lang w:val="en-US"/>
        </w:rPr>
        <w:t>Portulaca</w:t>
      </w:r>
      <w:r w:rsidRPr="008B5D3A">
        <w:rPr>
          <w:rFonts w:ascii="Bookman Old Style" w:hAnsi="Bookman Old Style" w:cs="Arial"/>
          <w:i/>
          <w:sz w:val="21"/>
        </w:rPr>
        <w:t xml:space="preserve"> </w:t>
      </w:r>
      <w:r>
        <w:rPr>
          <w:rFonts w:ascii="Bookman Old Style" w:hAnsi="Bookman Old Style" w:cs="Arial"/>
          <w:i/>
          <w:sz w:val="21"/>
          <w:lang w:val="en-US"/>
        </w:rPr>
        <w:t>oleracea</w:t>
      </w:r>
      <w:r>
        <w:rPr>
          <w:rFonts w:ascii="Bookman Old Style" w:hAnsi="Bookman Old Style" w:cs="Arial"/>
          <w:sz w:val="21"/>
        </w:rPr>
        <w:t>)</w:t>
      </w:r>
      <w:r w:rsidRPr="008B5D3A">
        <w:rPr>
          <w:rFonts w:ascii="Bookman Old Style" w:hAnsi="Bookman Old Style" w:cs="Arial"/>
          <w:sz w:val="21"/>
        </w:rPr>
        <w:t xml:space="preserve">. </w:t>
      </w:r>
      <w:r>
        <w:rPr>
          <w:rFonts w:ascii="Bookman Old Style" w:hAnsi="Bookman Old Style" w:cs="Arial"/>
          <w:sz w:val="21"/>
          <w:lang w:val="en-US"/>
        </w:rPr>
        <w:t>(</w:t>
      </w:r>
      <w:r>
        <w:rPr>
          <w:rFonts w:ascii="Bookman Old Style" w:hAnsi="Bookman Old Style" w:cs="Arial"/>
          <w:sz w:val="21"/>
        </w:rPr>
        <w:t>Ανδρούδη Μαρία</w:t>
      </w:r>
      <w:r>
        <w:rPr>
          <w:rFonts w:ascii="Bookman Old Style" w:hAnsi="Bookman Old Style" w:cs="Arial"/>
          <w:sz w:val="21"/>
          <w:lang w:val="en-US"/>
        </w:rPr>
        <w:t>)</w:t>
      </w:r>
    </w:p>
    <w:p w:rsidR="000F15CF" w:rsidRDefault="000F15CF"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Επαναχρησιμοποίηση απορροών υδροπονικής καλλιέργειας τομάτας σε σύστημα διαδοχικών καλλιεργειών. (Κωνσταντινίδου Θωμαή)</w:t>
      </w:r>
    </w:p>
    <w:p w:rsidR="000F15CF" w:rsidRDefault="000F15CF"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Μετασυλλεκτική μεταχείριση δρεπτών ανθέων τριανταφυλλιάς (</w:t>
      </w:r>
      <w:r>
        <w:rPr>
          <w:rFonts w:ascii="Bookman Old Style" w:hAnsi="Bookman Old Style" w:cs="Arial"/>
          <w:i/>
          <w:sz w:val="21"/>
          <w:lang w:val="en-US"/>
        </w:rPr>
        <w:t>Rosa</w:t>
      </w:r>
      <w:r w:rsidRPr="00796856">
        <w:rPr>
          <w:rFonts w:ascii="Bookman Old Style" w:hAnsi="Bookman Old Style" w:cs="Arial"/>
          <w:i/>
          <w:sz w:val="21"/>
        </w:rPr>
        <w:t xml:space="preserve"> </w:t>
      </w:r>
      <w:r>
        <w:rPr>
          <w:rFonts w:ascii="Bookman Old Style" w:hAnsi="Bookman Old Style" w:cs="Arial"/>
          <w:sz w:val="21"/>
          <w:lang w:val="en-US"/>
        </w:rPr>
        <w:t>sp</w:t>
      </w:r>
      <w:r w:rsidRPr="00796856">
        <w:rPr>
          <w:rFonts w:ascii="Bookman Old Style" w:hAnsi="Bookman Old Style" w:cs="Arial"/>
          <w:sz w:val="21"/>
        </w:rPr>
        <w:t>.</w:t>
      </w:r>
      <w:r>
        <w:rPr>
          <w:rFonts w:ascii="Bookman Old Style" w:hAnsi="Bookman Old Style" w:cs="Arial"/>
          <w:sz w:val="21"/>
        </w:rPr>
        <w:t>)</w:t>
      </w:r>
      <w:r w:rsidRPr="00796856">
        <w:rPr>
          <w:rFonts w:ascii="Bookman Old Style" w:hAnsi="Bookman Old Style" w:cs="Arial"/>
          <w:sz w:val="21"/>
        </w:rPr>
        <w:t xml:space="preserve"> </w:t>
      </w:r>
      <w:r>
        <w:rPr>
          <w:rFonts w:ascii="Bookman Old Style" w:hAnsi="Bookman Old Style" w:cs="Arial"/>
          <w:sz w:val="21"/>
        </w:rPr>
        <w:t>με χρήση διαλυμάτων αιθερίων ελαίων μέντας (</w:t>
      </w:r>
      <w:r>
        <w:rPr>
          <w:rFonts w:ascii="Bookman Old Style" w:hAnsi="Bookman Old Style" w:cs="Arial"/>
          <w:i/>
          <w:sz w:val="21"/>
          <w:lang w:val="en-US"/>
        </w:rPr>
        <w:t>Mentha</w:t>
      </w:r>
      <w:r w:rsidRPr="00796856">
        <w:rPr>
          <w:rFonts w:ascii="Bookman Old Style" w:hAnsi="Bookman Old Style" w:cs="Arial"/>
          <w:i/>
          <w:sz w:val="21"/>
        </w:rPr>
        <w:t xml:space="preserve"> </w:t>
      </w:r>
      <w:r>
        <w:rPr>
          <w:rFonts w:ascii="Bookman Old Style" w:hAnsi="Bookman Old Style" w:cs="Arial"/>
          <w:sz w:val="21"/>
          <w:lang w:val="en-US"/>
        </w:rPr>
        <w:t>x</w:t>
      </w:r>
      <w:r w:rsidRPr="00796856">
        <w:rPr>
          <w:rFonts w:ascii="Bookman Old Style" w:hAnsi="Bookman Old Style" w:cs="Arial"/>
          <w:sz w:val="21"/>
        </w:rPr>
        <w:t xml:space="preserve"> </w:t>
      </w:r>
      <w:r>
        <w:rPr>
          <w:rFonts w:ascii="Bookman Old Style" w:hAnsi="Bookman Old Style" w:cs="Arial"/>
          <w:i/>
          <w:sz w:val="21"/>
          <w:lang w:val="en-US"/>
        </w:rPr>
        <w:t>piperita</w:t>
      </w:r>
      <w:r>
        <w:rPr>
          <w:rFonts w:ascii="Bookman Old Style" w:hAnsi="Bookman Old Style" w:cs="Arial"/>
          <w:sz w:val="21"/>
        </w:rPr>
        <w:t>) και φασκόμηλου</w:t>
      </w:r>
      <w:r w:rsidRPr="00796856">
        <w:rPr>
          <w:rFonts w:ascii="Bookman Old Style" w:hAnsi="Bookman Old Style" w:cs="Arial"/>
          <w:sz w:val="21"/>
        </w:rPr>
        <w:t xml:space="preserve"> (</w:t>
      </w:r>
      <w:r>
        <w:rPr>
          <w:rFonts w:ascii="Bookman Old Style" w:hAnsi="Bookman Old Style" w:cs="Arial"/>
          <w:i/>
          <w:sz w:val="21"/>
          <w:lang w:val="en-US"/>
        </w:rPr>
        <w:t>Salvia</w:t>
      </w:r>
      <w:r w:rsidRPr="00796856">
        <w:rPr>
          <w:rFonts w:ascii="Bookman Old Style" w:hAnsi="Bookman Old Style" w:cs="Arial"/>
          <w:i/>
          <w:sz w:val="21"/>
        </w:rPr>
        <w:t xml:space="preserve"> </w:t>
      </w:r>
      <w:r>
        <w:rPr>
          <w:rFonts w:ascii="Bookman Old Style" w:hAnsi="Bookman Old Style" w:cs="Arial"/>
          <w:i/>
          <w:sz w:val="21"/>
          <w:lang w:val="en-US"/>
        </w:rPr>
        <w:t>officinalis</w:t>
      </w:r>
      <w:r w:rsidRPr="00796856">
        <w:rPr>
          <w:rFonts w:ascii="Bookman Old Style" w:hAnsi="Bookman Old Style" w:cs="Arial"/>
          <w:sz w:val="21"/>
        </w:rPr>
        <w:t>)</w:t>
      </w:r>
      <w:r>
        <w:rPr>
          <w:rFonts w:ascii="Bookman Old Style" w:hAnsi="Bookman Old Style" w:cs="Arial"/>
          <w:sz w:val="21"/>
        </w:rPr>
        <w:t>. (Μαούνη Αικατερίνη)</w:t>
      </w:r>
    </w:p>
    <w:p w:rsidR="000F15CF" w:rsidRDefault="000F15CF"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Μετασυλλεκτική μεταχείριση δρεπτών ανθέων τριανταφυλλιάς (</w:t>
      </w:r>
      <w:r>
        <w:rPr>
          <w:rFonts w:ascii="Bookman Old Style" w:hAnsi="Bookman Old Style" w:cs="Arial"/>
          <w:i/>
          <w:sz w:val="21"/>
          <w:lang w:val="en-US"/>
        </w:rPr>
        <w:t>Rosa</w:t>
      </w:r>
      <w:r w:rsidRPr="00796856">
        <w:rPr>
          <w:rFonts w:ascii="Bookman Old Style" w:hAnsi="Bookman Old Style" w:cs="Arial"/>
          <w:i/>
          <w:sz w:val="21"/>
        </w:rPr>
        <w:t xml:space="preserve"> </w:t>
      </w:r>
      <w:r>
        <w:rPr>
          <w:rFonts w:ascii="Bookman Old Style" w:hAnsi="Bookman Old Style" w:cs="Arial"/>
          <w:sz w:val="21"/>
          <w:lang w:val="en-US"/>
        </w:rPr>
        <w:t>sp</w:t>
      </w:r>
      <w:r w:rsidRPr="00796856">
        <w:rPr>
          <w:rFonts w:ascii="Bookman Old Style" w:hAnsi="Bookman Old Style" w:cs="Arial"/>
          <w:sz w:val="21"/>
        </w:rPr>
        <w:t>.</w:t>
      </w:r>
      <w:r>
        <w:rPr>
          <w:rFonts w:ascii="Bookman Old Style" w:hAnsi="Bookman Old Style" w:cs="Arial"/>
          <w:sz w:val="21"/>
        </w:rPr>
        <w:t>)</w:t>
      </w:r>
      <w:r w:rsidRPr="00796856">
        <w:rPr>
          <w:rFonts w:ascii="Bookman Old Style" w:hAnsi="Bookman Old Style" w:cs="Arial"/>
          <w:sz w:val="21"/>
        </w:rPr>
        <w:t xml:space="preserve"> </w:t>
      </w:r>
      <w:r>
        <w:rPr>
          <w:rFonts w:ascii="Bookman Old Style" w:hAnsi="Bookman Old Style" w:cs="Arial"/>
          <w:sz w:val="21"/>
        </w:rPr>
        <w:t>με χρήση διαλυμάτων αιθερίων ελαίων δενδρολίβανου (</w:t>
      </w:r>
      <w:r w:rsidRPr="000F15CF">
        <w:rPr>
          <w:rFonts w:ascii="Bookman Old Style" w:hAnsi="Bookman Old Style" w:cs="Arial"/>
          <w:i/>
          <w:sz w:val="21"/>
          <w:lang w:val="en-US"/>
        </w:rPr>
        <w:t>Rosmarinus</w:t>
      </w:r>
      <w:r w:rsidRPr="00796856">
        <w:rPr>
          <w:rFonts w:ascii="Bookman Old Style" w:hAnsi="Bookman Old Style" w:cs="Arial"/>
          <w:i/>
          <w:sz w:val="21"/>
        </w:rPr>
        <w:t xml:space="preserve"> </w:t>
      </w:r>
      <w:r w:rsidRPr="000F15CF">
        <w:rPr>
          <w:rFonts w:ascii="Bookman Old Style" w:hAnsi="Bookman Old Style" w:cs="Arial"/>
          <w:i/>
          <w:sz w:val="21"/>
          <w:lang w:val="en-US"/>
        </w:rPr>
        <w:t>officinalis</w:t>
      </w:r>
      <w:r>
        <w:rPr>
          <w:rFonts w:ascii="Bookman Old Style" w:hAnsi="Bookman Old Style" w:cs="Arial"/>
          <w:sz w:val="21"/>
        </w:rPr>
        <w:t>) και χαμομηλιού</w:t>
      </w:r>
      <w:r w:rsidRPr="00796856">
        <w:rPr>
          <w:rFonts w:ascii="Bookman Old Style" w:hAnsi="Bookman Old Style" w:cs="Arial"/>
          <w:sz w:val="21"/>
        </w:rPr>
        <w:t>(</w:t>
      </w:r>
      <w:r>
        <w:rPr>
          <w:rFonts w:ascii="Bookman Old Style" w:hAnsi="Bookman Old Style" w:cs="Arial"/>
          <w:i/>
          <w:sz w:val="21"/>
          <w:lang w:val="en-US"/>
        </w:rPr>
        <w:t>Matricaria</w:t>
      </w:r>
      <w:r w:rsidRPr="00796856">
        <w:rPr>
          <w:rFonts w:ascii="Bookman Old Style" w:hAnsi="Bookman Old Style" w:cs="Arial"/>
          <w:i/>
          <w:sz w:val="21"/>
        </w:rPr>
        <w:t xml:space="preserve"> </w:t>
      </w:r>
      <w:r>
        <w:rPr>
          <w:rFonts w:ascii="Bookman Old Style" w:hAnsi="Bookman Old Style" w:cs="Arial"/>
          <w:i/>
          <w:sz w:val="21"/>
          <w:lang w:val="en-US"/>
        </w:rPr>
        <w:t>chamomilla</w:t>
      </w:r>
      <w:r w:rsidRPr="00796856">
        <w:rPr>
          <w:rFonts w:ascii="Bookman Old Style" w:hAnsi="Bookman Old Style" w:cs="Arial"/>
          <w:sz w:val="21"/>
        </w:rPr>
        <w:t>)</w:t>
      </w:r>
      <w:r>
        <w:rPr>
          <w:rFonts w:ascii="Bookman Old Style" w:hAnsi="Bookman Old Style" w:cs="Arial"/>
          <w:sz w:val="21"/>
        </w:rPr>
        <w:t>.</w:t>
      </w:r>
      <w:r w:rsidRPr="00796856">
        <w:rPr>
          <w:rFonts w:ascii="Bookman Old Style" w:hAnsi="Bookman Old Style" w:cs="Arial"/>
          <w:sz w:val="21"/>
        </w:rPr>
        <w:t xml:space="preserve"> </w:t>
      </w:r>
      <w:r>
        <w:rPr>
          <w:rFonts w:ascii="Bookman Old Style" w:hAnsi="Bookman Old Style" w:cs="Arial"/>
          <w:sz w:val="21"/>
        </w:rPr>
        <w:t>(Καρδάμη Τριανταφυλλιά)</w:t>
      </w:r>
    </w:p>
    <w:p w:rsidR="00830304" w:rsidRDefault="00830304"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 xml:space="preserve">Επίδραση της </w:t>
      </w:r>
      <w:r w:rsidR="004B19E8">
        <w:rPr>
          <w:rFonts w:ascii="Bookman Old Style" w:hAnsi="Bookman Old Style" w:cs="Arial"/>
          <w:sz w:val="21"/>
        </w:rPr>
        <w:t>α</w:t>
      </w:r>
      <w:r>
        <w:rPr>
          <w:rFonts w:ascii="Bookman Old Style" w:hAnsi="Bookman Old Style" w:cs="Arial"/>
          <w:sz w:val="21"/>
        </w:rPr>
        <w:t xml:space="preserve">ζωτούχου λίπανσης στην ανάπτυξη του λαχανευόμενου ζιζανίου </w:t>
      </w:r>
      <w:r>
        <w:rPr>
          <w:rFonts w:ascii="Bookman Old Style" w:hAnsi="Bookman Old Style" w:cs="Arial"/>
          <w:i/>
          <w:sz w:val="21"/>
          <w:lang w:val="en-US"/>
        </w:rPr>
        <w:t>Helminthotheca</w:t>
      </w:r>
      <w:r w:rsidRPr="00796856">
        <w:rPr>
          <w:rFonts w:ascii="Bookman Old Style" w:hAnsi="Bookman Old Style" w:cs="Arial"/>
          <w:i/>
          <w:sz w:val="21"/>
        </w:rPr>
        <w:t xml:space="preserve"> </w:t>
      </w:r>
      <w:r>
        <w:rPr>
          <w:rFonts w:ascii="Bookman Old Style" w:hAnsi="Bookman Old Style" w:cs="Arial"/>
          <w:i/>
          <w:sz w:val="21"/>
          <w:lang w:val="en-US"/>
        </w:rPr>
        <w:t>echioides</w:t>
      </w:r>
      <w:r w:rsidRPr="00796856">
        <w:rPr>
          <w:rFonts w:ascii="Bookman Old Style" w:hAnsi="Bookman Old Style" w:cs="Arial"/>
          <w:i/>
          <w:sz w:val="21"/>
        </w:rPr>
        <w:t xml:space="preserve"> </w:t>
      </w:r>
      <w:r w:rsidRPr="00796856">
        <w:rPr>
          <w:rFonts w:ascii="Bookman Old Style" w:hAnsi="Bookman Old Style" w:cs="Arial"/>
          <w:sz w:val="21"/>
        </w:rPr>
        <w:t>(</w:t>
      </w:r>
      <w:r>
        <w:rPr>
          <w:rFonts w:ascii="Bookman Old Style" w:hAnsi="Bookman Old Style" w:cs="Arial"/>
          <w:sz w:val="21"/>
          <w:lang w:val="en-US"/>
        </w:rPr>
        <w:t>L</w:t>
      </w:r>
      <w:r w:rsidRPr="00796856">
        <w:rPr>
          <w:rFonts w:ascii="Bookman Old Style" w:hAnsi="Bookman Old Style" w:cs="Arial"/>
          <w:sz w:val="21"/>
        </w:rPr>
        <w:t xml:space="preserve">.) </w:t>
      </w:r>
      <w:r>
        <w:rPr>
          <w:rFonts w:ascii="Bookman Old Style" w:hAnsi="Bookman Old Style" w:cs="Arial"/>
          <w:sz w:val="21"/>
          <w:lang w:val="en-US"/>
        </w:rPr>
        <w:t>Holub</w:t>
      </w:r>
      <w:r w:rsidRPr="004B19E8">
        <w:rPr>
          <w:rFonts w:ascii="Bookman Old Style" w:hAnsi="Bookman Old Style" w:cs="Arial"/>
          <w:sz w:val="21"/>
        </w:rPr>
        <w:t>. (</w:t>
      </w:r>
      <w:r>
        <w:rPr>
          <w:rFonts w:ascii="Bookman Old Style" w:hAnsi="Bookman Old Style" w:cs="Arial"/>
          <w:sz w:val="21"/>
        </w:rPr>
        <w:t>Στεφάνου Σταυρούλα-Παναγιώτα</w:t>
      </w:r>
      <w:r w:rsidRPr="004B19E8">
        <w:rPr>
          <w:rFonts w:ascii="Bookman Old Style" w:hAnsi="Bookman Old Style" w:cs="Arial"/>
          <w:sz w:val="21"/>
        </w:rPr>
        <w:t>)</w:t>
      </w:r>
      <w:r w:rsidRPr="004B19E8">
        <w:rPr>
          <w:rFonts w:ascii="Bookman Old Style" w:hAnsi="Bookman Old Style" w:cs="Arial"/>
          <w:i/>
          <w:sz w:val="21"/>
        </w:rPr>
        <w:t xml:space="preserve"> </w:t>
      </w:r>
      <w:r>
        <w:rPr>
          <w:rFonts w:ascii="Bookman Old Style" w:hAnsi="Bookman Old Style" w:cs="Arial"/>
          <w:sz w:val="21"/>
        </w:rPr>
        <w:t xml:space="preserve"> </w:t>
      </w:r>
    </w:p>
    <w:p w:rsidR="004B19E8" w:rsidRDefault="004B19E8"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Απόκριση γενετικού υλικού μαρουλιού υπό συνθήκες καταπόνησης υψηλής αλατότητας</w:t>
      </w:r>
      <w:r w:rsidR="00E150F5" w:rsidRPr="00E150F5">
        <w:rPr>
          <w:rFonts w:ascii="Bookman Old Style" w:hAnsi="Bookman Old Style" w:cs="Arial"/>
          <w:sz w:val="21"/>
        </w:rPr>
        <w:t xml:space="preserve"> </w:t>
      </w:r>
      <w:r w:rsidR="00640D37">
        <w:rPr>
          <w:rFonts w:ascii="Bookman Old Style" w:hAnsi="Bookman Old Style" w:cs="Arial"/>
          <w:sz w:val="21"/>
        </w:rPr>
        <w:t>προκαλούμενης από</w:t>
      </w:r>
      <w:r>
        <w:rPr>
          <w:rFonts w:ascii="Bookman Old Style" w:hAnsi="Bookman Old Style" w:cs="Arial"/>
          <w:sz w:val="21"/>
        </w:rPr>
        <w:t xml:space="preserve"> </w:t>
      </w:r>
      <w:r>
        <w:rPr>
          <w:rFonts w:ascii="Bookman Old Style" w:hAnsi="Bookman Old Style" w:cs="Arial"/>
          <w:sz w:val="21"/>
          <w:lang w:val="en-US"/>
        </w:rPr>
        <w:t>NaCl</w:t>
      </w:r>
      <w:r w:rsidRPr="004B19E8">
        <w:rPr>
          <w:rFonts w:ascii="Bookman Old Style" w:hAnsi="Bookman Old Style" w:cs="Arial"/>
          <w:sz w:val="21"/>
        </w:rPr>
        <w:t xml:space="preserve"> </w:t>
      </w:r>
      <w:r>
        <w:rPr>
          <w:rFonts w:ascii="Bookman Old Style" w:hAnsi="Bookman Old Style" w:cs="Arial"/>
          <w:sz w:val="21"/>
        </w:rPr>
        <w:t xml:space="preserve">και </w:t>
      </w:r>
      <w:r>
        <w:rPr>
          <w:rFonts w:ascii="Bookman Old Style" w:hAnsi="Bookman Old Style" w:cs="Arial"/>
          <w:sz w:val="21"/>
          <w:lang w:val="en-US"/>
        </w:rPr>
        <w:t>CaCl</w:t>
      </w:r>
      <w:r w:rsidRPr="004B19E8">
        <w:rPr>
          <w:rFonts w:ascii="Bookman Old Style" w:hAnsi="Bookman Old Style" w:cs="Arial"/>
          <w:sz w:val="21"/>
          <w:vertAlign w:val="subscript"/>
        </w:rPr>
        <w:t>2</w:t>
      </w:r>
      <w:r w:rsidRPr="004B19E8">
        <w:rPr>
          <w:rFonts w:ascii="Bookman Old Style" w:hAnsi="Bookman Old Style" w:cs="Arial"/>
          <w:sz w:val="21"/>
        </w:rPr>
        <w:t xml:space="preserve">. </w:t>
      </w:r>
      <w:r w:rsidRPr="00E150F5">
        <w:rPr>
          <w:rFonts w:ascii="Bookman Old Style" w:hAnsi="Bookman Old Style" w:cs="Arial"/>
          <w:sz w:val="21"/>
        </w:rPr>
        <w:t>(</w:t>
      </w:r>
      <w:r>
        <w:rPr>
          <w:rFonts w:ascii="Bookman Old Style" w:hAnsi="Bookman Old Style" w:cs="Arial"/>
          <w:sz w:val="21"/>
        </w:rPr>
        <w:t>Δαβόρας Χρήστος</w:t>
      </w:r>
      <w:r w:rsidRPr="00E150F5">
        <w:rPr>
          <w:rFonts w:ascii="Bookman Old Style" w:hAnsi="Bookman Old Style" w:cs="Arial"/>
          <w:sz w:val="21"/>
        </w:rPr>
        <w:t>)</w:t>
      </w:r>
    </w:p>
    <w:p w:rsidR="00E150F5" w:rsidRDefault="00E150F5"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 xml:space="preserve">Αξιολόγηση γονοτυπών μπρόκολου ως προς την ανθεκτικότητά τους σε υδατική καταπόνηση και καταπόνηση αλατότητας σε πρώιμο αναπτυξιακό στάδιο. (Κουκουμτζή Αντιγόνη) </w:t>
      </w:r>
    </w:p>
    <w:p w:rsidR="00E35F9B" w:rsidRDefault="00E35F9B"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Επαναχρησιμοποίηση απορροών υδροπονικής καλλιέργειας τομάτας σε σύστημα διαδοχικών καλλιεργειών με δευτερεύουσα καλλιέργεια σέλινου. (Μπόκας Ευστάθιος)</w:t>
      </w:r>
    </w:p>
    <w:p w:rsidR="00E35F9B" w:rsidRDefault="00E35F9B"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Επαναχρησιμοποίηση απορροών υδροπονικής καλλιέργειας τομάτας σε υδροπονική καλλιέργεια σπανακιού. (Ναουνούλης Ιωάννης)</w:t>
      </w:r>
    </w:p>
    <w:p w:rsidR="00E96F98" w:rsidRDefault="00E96F98"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 xml:space="preserve">Μεταβολή της συγκέντρωσης των </w:t>
      </w:r>
      <w:r>
        <w:rPr>
          <w:rFonts w:ascii="Bookman Old Style" w:hAnsi="Bookman Old Style" w:cs="Arial"/>
          <w:sz w:val="21"/>
          <w:lang w:val="en-US"/>
        </w:rPr>
        <w:t>NO</w:t>
      </w:r>
      <w:r w:rsidRPr="00E96F98">
        <w:rPr>
          <w:rFonts w:ascii="Bookman Old Style" w:hAnsi="Bookman Old Style" w:cs="Arial"/>
          <w:sz w:val="21"/>
          <w:vertAlign w:val="subscript"/>
        </w:rPr>
        <w:t>3</w:t>
      </w:r>
      <w:r w:rsidRPr="00E96F98">
        <w:rPr>
          <w:rFonts w:ascii="Bookman Old Style" w:hAnsi="Bookman Old Style" w:cs="Arial"/>
          <w:sz w:val="21"/>
          <w:vertAlign w:val="superscript"/>
        </w:rPr>
        <w:t>-</w:t>
      </w:r>
      <w:r w:rsidRPr="00E96F98">
        <w:rPr>
          <w:rFonts w:ascii="Bookman Old Style" w:hAnsi="Bookman Old Style" w:cs="Arial"/>
          <w:sz w:val="21"/>
        </w:rPr>
        <w:t xml:space="preserve">, </w:t>
      </w:r>
      <w:r>
        <w:rPr>
          <w:rFonts w:ascii="Bookman Old Style" w:hAnsi="Bookman Old Style" w:cs="Arial"/>
          <w:sz w:val="21"/>
          <w:lang w:val="en-US"/>
        </w:rPr>
        <w:t>PO</w:t>
      </w:r>
      <w:r w:rsidRPr="00E96F98">
        <w:rPr>
          <w:rFonts w:ascii="Bookman Old Style" w:hAnsi="Bookman Old Style" w:cs="Arial"/>
          <w:sz w:val="21"/>
          <w:vertAlign w:val="subscript"/>
        </w:rPr>
        <w:t>4</w:t>
      </w:r>
      <w:r w:rsidRPr="00E96F98">
        <w:rPr>
          <w:rFonts w:ascii="Bookman Old Style" w:hAnsi="Bookman Old Style" w:cs="Arial"/>
          <w:sz w:val="21"/>
          <w:vertAlign w:val="superscript"/>
        </w:rPr>
        <w:t>3-</w:t>
      </w:r>
      <w:r w:rsidRPr="00E96F98">
        <w:rPr>
          <w:rFonts w:ascii="Bookman Old Style" w:hAnsi="Bookman Old Style" w:cs="Arial"/>
          <w:sz w:val="21"/>
        </w:rPr>
        <w:t xml:space="preserve">, </w:t>
      </w:r>
      <w:r>
        <w:rPr>
          <w:rFonts w:ascii="Bookman Old Style" w:hAnsi="Bookman Old Style" w:cs="Arial"/>
          <w:sz w:val="21"/>
          <w:lang w:val="en-US"/>
        </w:rPr>
        <w:t>NH</w:t>
      </w:r>
      <w:r w:rsidRPr="00E96F98">
        <w:rPr>
          <w:rFonts w:ascii="Bookman Old Style" w:hAnsi="Bookman Old Style" w:cs="Arial"/>
          <w:sz w:val="21"/>
          <w:vertAlign w:val="subscript"/>
        </w:rPr>
        <w:t>4</w:t>
      </w:r>
      <w:r w:rsidRPr="00E96F98">
        <w:rPr>
          <w:rFonts w:ascii="Bookman Old Style" w:hAnsi="Bookman Old Style" w:cs="Arial"/>
          <w:sz w:val="21"/>
          <w:vertAlign w:val="superscript"/>
        </w:rPr>
        <w:t xml:space="preserve">+ </w:t>
      </w:r>
      <w:r>
        <w:rPr>
          <w:rFonts w:ascii="Bookman Old Style" w:hAnsi="Bookman Old Style" w:cs="Arial"/>
          <w:sz w:val="21"/>
        </w:rPr>
        <w:t>σε ανακυκλούμενο θρεπτικό διάλυμα υδροπονικής καλλιέργειας τριανταφυλλιάς. (Φλώρος Χρήστος)</w:t>
      </w:r>
    </w:p>
    <w:p w:rsidR="004E4902" w:rsidRDefault="00D74EE5"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Φυσιολογικές</w:t>
      </w:r>
      <w:r w:rsidR="004E4902">
        <w:rPr>
          <w:rFonts w:ascii="Bookman Old Style" w:hAnsi="Bookman Old Style" w:cs="Arial"/>
          <w:sz w:val="21"/>
        </w:rPr>
        <w:t xml:space="preserve"> αποκρίσεις </w:t>
      </w:r>
      <w:r>
        <w:rPr>
          <w:rFonts w:ascii="Bookman Old Style" w:hAnsi="Bookman Old Style" w:cs="Arial"/>
          <w:sz w:val="21"/>
        </w:rPr>
        <w:t>φυτών τομάτας που αναπτύσσον</w:t>
      </w:r>
      <w:r w:rsidR="004E4902">
        <w:rPr>
          <w:rFonts w:ascii="Bookman Old Style" w:hAnsi="Bookman Old Style" w:cs="Arial"/>
          <w:sz w:val="21"/>
        </w:rPr>
        <w:t>ται σε σύστημα ενυδρειοπονίας. (Κολορίζος Αργύριος)</w:t>
      </w:r>
    </w:p>
    <w:p w:rsidR="005D1B3A" w:rsidRDefault="005D1B3A"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Επίδραση ζεολίθου και κοπριάς σε καλλιέργεια κρίταμου (</w:t>
      </w:r>
      <w:r>
        <w:rPr>
          <w:rFonts w:ascii="Bookman Old Style" w:hAnsi="Bookman Old Style" w:cs="Arial"/>
          <w:i/>
          <w:sz w:val="21"/>
          <w:lang w:val="en-US"/>
        </w:rPr>
        <w:t>Crithmum</w:t>
      </w:r>
      <w:r w:rsidRPr="005D1B3A">
        <w:rPr>
          <w:rFonts w:ascii="Bookman Old Style" w:hAnsi="Bookman Old Style" w:cs="Arial"/>
          <w:i/>
          <w:sz w:val="21"/>
        </w:rPr>
        <w:t xml:space="preserve"> </w:t>
      </w:r>
      <w:r>
        <w:rPr>
          <w:rFonts w:ascii="Bookman Old Style" w:hAnsi="Bookman Old Style" w:cs="Arial"/>
          <w:i/>
          <w:sz w:val="21"/>
          <w:lang w:val="en-US"/>
        </w:rPr>
        <w:t>maritimum</w:t>
      </w:r>
      <w:r w:rsidRPr="005D1B3A">
        <w:rPr>
          <w:rFonts w:ascii="Bookman Old Style" w:hAnsi="Bookman Old Style" w:cs="Arial"/>
          <w:sz w:val="21"/>
        </w:rPr>
        <w:t xml:space="preserve">) </w:t>
      </w:r>
      <w:r>
        <w:rPr>
          <w:rFonts w:ascii="Bookman Old Style" w:hAnsi="Bookman Old Style" w:cs="Arial"/>
          <w:sz w:val="21"/>
        </w:rPr>
        <w:t>σε έδαφος ρυπασμένο με βαρέα μέταλλα. (Πατεράκη Ηρώ)</w:t>
      </w:r>
    </w:p>
    <w:p w:rsidR="00640D37" w:rsidRPr="00640D37" w:rsidRDefault="00640D37"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Επίδραση της αζωτούχου λίπανσης και τη υδροχλωρικής χιτοζάνης στην ανάπτυξη του λαχανευόμενου ζιζανίου χοιροβότανο (</w:t>
      </w:r>
      <w:r>
        <w:rPr>
          <w:rFonts w:ascii="Bookman Old Style" w:hAnsi="Bookman Old Style" w:cs="Arial"/>
          <w:i/>
          <w:sz w:val="21"/>
          <w:lang w:val="en-US"/>
        </w:rPr>
        <w:t>Helminthotheca</w:t>
      </w:r>
      <w:r w:rsidRPr="00640D37">
        <w:rPr>
          <w:rFonts w:ascii="Bookman Old Style" w:hAnsi="Bookman Old Style" w:cs="Arial"/>
          <w:i/>
          <w:sz w:val="21"/>
        </w:rPr>
        <w:t xml:space="preserve"> </w:t>
      </w:r>
      <w:r>
        <w:rPr>
          <w:rFonts w:ascii="Bookman Old Style" w:hAnsi="Bookman Old Style" w:cs="Arial"/>
          <w:i/>
          <w:sz w:val="21"/>
          <w:lang w:val="en-US"/>
        </w:rPr>
        <w:t>echioides</w:t>
      </w:r>
      <w:r w:rsidRPr="00640D37">
        <w:rPr>
          <w:rFonts w:ascii="Bookman Old Style" w:hAnsi="Bookman Old Style" w:cs="Arial"/>
          <w:i/>
          <w:sz w:val="21"/>
        </w:rPr>
        <w:t xml:space="preserve"> </w:t>
      </w:r>
      <w:r w:rsidRPr="00640D37">
        <w:rPr>
          <w:rFonts w:ascii="Bookman Old Style" w:hAnsi="Bookman Old Style" w:cs="Arial"/>
          <w:sz w:val="21"/>
        </w:rPr>
        <w:t>(</w:t>
      </w:r>
      <w:r>
        <w:rPr>
          <w:rFonts w:ascii="Bookman Old Style" w:hAnsi="Bookman Old Style" w:cs="Arial"/>
          <w:sz w:val="21"/>
          <w:lang w:val="en-US"/>
        </w:rPr>
        <w:t>L</w:t>
      </w:r>
      <w:r w:rsidRPr="00640D37">
        <w:rPr>
          <w:rFonts w:ascii="Bookman Old Style" w:hAnsi="Bookman Old Style" w:cs="Arial"/>
          <w:sz w:val="21"/>
        </w:rPr>
        <w:t>.</w:t>
      </w:r>
      <w:r>
        <w:rPr>
          <w:rFonts w:ascii="Bookman Old Style" w:hAnsi="Bookman Old Style" w:cs="Arial"/>
          <w:sz w:val="21"/>
        </w:rPr>
        <w:t>)</w:t>
      </w:r>
      <w:r w:rsidRPr="00640D37">
        <w:rPr>
          <w:rFonts w:ascii="Bookman Old Style" w:hAnsi="Bookman Old Style" w:cs="Arial"/>
          <w:sz w:val="21"/>
        </w:rPr>
        <w:t xml:space="preserve"> </w:t>
      </w:r>
      <w:r>
        <w:rPr>
          <w:rFonts w:ascii="Bookman Old Style" w:hAnsi="Bookman Old Style" w:cs="Arial"/>
          <w:sz w:val="21"/>
          <w:lang w:val="en-US"/>
        </w:rPr>
        <w:t>Holub)</w:t>
      </w:r>
      <w:r w:rsidR="00913465">
        <w:rPr>
          <w:rFonts w:ascii="Bookman Old Style" w:hAnsi="Bookman Old Style" w:cs="Arial"/>
          <w:sz w:val="21"/>
        </w:rPr>
        <w:t>. (Τσού</w:t>
      </w:r>
      <w:r>
        <w:rPr>
          <w:rFonts w:ascii="Bookman Old Style" w:hAnsi="Bookman Old Style" w:cs="Arial"/>
          <w:sz w:val="21"/>
        </w:rPr>
        <w:t>τσουρα Γεωργία)</w:t>
      </w:r>
    </w:p>
    <w:p w:rsidR="00640D37" w:rsidRDefault="00640D37"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Επίδραση της εποχής σποράς στην ανάπτυξη και την απόδοση του λαχανευόμενου ζιζανίου χοιροβότανο (</w:t>
      </w:r>
      <w:r>
        <w:rPr>
          <w:rFonts w:ascii="Bookman Old Style" w:hAnsi="Bookman Old Style" w:cs="Arial"/>
          <w:i/>
          <w:sz w:val="21"/>
          <w:lang w:val="en-US"/>
        </w:rPr>
        <w:t>Helminthotheca</w:t>
      </w:r>
      <w:r w:rsidRPr="00640D37">
        <w:rPr>
          <w:rFonts w:ascii="Bookman Old Style" w:hAnsi="Bookman Old Style" w:cs="Arial"/>
          <w:i/>
          <w:sz w:val="21"/>
        </w:rPr>
        <w:t xml:space="preserve"> </w:t>
      </w:r>
      <w:r>
        <w:rPr>
          <w:rFonts w:ascii="Bookman Old Style" w:hAnsi="Bookman Old Style" w:cs="Arial"/>
          <w:i/>
          <w:sz w:val="21"/>
          <w:lang w:val="en-US"/>
        </w:rPr>
        <w:t>echioides</w:t>
      </w:r>
      <w:r w:rsidRPr="00640D37">
        <w:rPr>
          <w:rFonts w:ascii="Bookman Old Style" w:hAnsi="Bookman Old Style" w:cs="Arial"/>
          <w:i/>
          <w:sz w:val="21"/>
        </w:rPr>
        <w:t xml:space="preserve"> </w:t>
      </w:r>
      <w:r w:rsidRPr="00640D37">
        <w:rPr>
          <w:rFonts w:ascii="Bookman Old Style" w:hAnsi="Bookman Old Style" w:cs="Arial"/>
          <w:sz w:val="21"/>
        </w:rPr>
        <w:t>(</w:t>
      </w:r>
      <w:r>
        <w:rPr>
          <w:rFonts w:ascii="Bookman Old Style" w:hAnsi="Bookman Old Style" w:cs="Arial"/>
          <w:sz w:val="21"/>
          <w:lang w:val="en-US"/>
        </w:rPr>
        <w:t>L</w:t>
      </w:r>
      <w:r w:rsidRPr="00640D37">
        <w:rPr>
          <w:rFonts w:ascii="Bookman Old Style" w:hAnsi="Bookman Old Style" w:cs="Arial"/>
          <w:sz w:val="21"/>
        </w:rPr>
        <w:t>.</w:t>
      </w:r>
      <w:r>
        <w:rPr>
          <w:rFonts w:ascii="Bookman Old Style" w:hAnsi="Bookman Old Style" w:cs="Arial"/>
          <w:sz w:val="21"/>
        </w:rPr>
        <w:t>)</w:t>
      </w:r>
      <w:r w:rsidRPr="00640D37">
        <w:rPr>
          <w:rFonts w:ascii="Bookman Old Style" w:hAnsi="Bookman Old Style" w:cs="Arial"/>
          <w:sz w:val="21"/>
        </w:rPr>
        <w:t xml:space="preserve"> </w:t>
      </w:r>
      <w:r>
        <w:rPr>
          <w:rFonts w:ascii="Bookman Old Style" w:hAnsi="Bookman Old Style" w:cs="Arial"/>
          <w:sz w:val="21"/>
          <w:lang w:val="en-US"/>
        </w:rPr>
        <w:t>Holub</w:t>
      </w:r>
      <w:r w:rsidRPr="00640D37">
        <w:rPr>
          <w:rFonts w:ascii="Bookman Old Style" w:hAnsi="Bookman Old Style" w:cs="Arial"/>
          <w:sz w:val="21"/>
        </w:rPr>
        <w:t>)</w:t>
      </w:r>
      <w:r>
        <w:rPr>
          <w:rFonts w:ascii="Bookman Old Style" w:hAnsi="Bookman Old Style" w:cs="Arial"/>
          <w:sz w:val="21"/>
        </w:rPr>
        <w:t>. (Ντανοβασίλη Ευαγγελία)</w:t>
      </w:r>
    </w:p>
    <w:p w:rsidR="00640D37" w:rsidRDefault="00640D37"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Επίδραση του χρόνου σποράς στην ανάπτυξη του φαρμακευτικού ζιζανίου αιματόχορτο (</w:t>
      </w:r>
      <w:r>
        <w:rPr>
          <w:rFonts w:ascii="Bookman Old Style" w:hAnsi="Bookman Old Style" w:cs="Arial"/>
          <w:i/>
          <w:sz w:val="21"/>
          <w:lang w:val="en-US"/>
        </w:rPr>
        <w:t>Sanguisorba</w:t>
      </w:r>
      <w:r w:rsidRPr="00640D37">
        <w:rPr>
          <w:rFonts w:ascii="Bookman Old Style" w:hAnsi="Bookman Old Style" w:cs="Arial"/>
          <w:i/>
          <w:sz w:val="21"/>
        </w:rPr>
        <w:t xml:space="preserve"> </w:t>
      </w:r>
      <w:r>
        <w:rPr>
          <w:rFonts w:ascii="Bookman Old Style" w:hAnsi="Bookman Old Style" w:cs="Arial"/>
          <w:i/>
          <w:sz w:val="21"/>
          <w:lang w:val="en-US"/>
        </w:rPr>
        <w:t>minor</w:t>
      </w:r>
      <w:r w:rsidRPr="00640D37">
        <w:rPr>
          <w:rFonts w:ascii="Bookman Old Style" w:hAnsi="Bookman Old Style" w:cs="Arial"/>
          <w:i/>
          <w:sz w:val="21"/>
        </w:rPr>
        <w:t xml:space="preserve"> </w:t>
      </w:r>
      <w:r>
        <w:rPr>
          <w:rFonts w:ascii="Bookman Old Style" w:hAnsi="Bookman Old Style" w:cs="Arial"/>
          <w:sz w:val="21"/>
          <w:lang w:val="en-US"/>
        </w:rPr>
        <w:t>Scop</w:t>
      </w:r>
      <w:r w:rsidRPr="00640D37">
        <w:rPr>
          <w:rFonts w:ascii="Bookman Old Style" w:hAnsi="Bookman Old Style" w:cs="Arial"/>
          <w:sz w:val="21"/>
        </w:rPr>
        <w:t>.</w:t>
      </w:r>
      <w:r>
        <w:rPr>
          <w:rFonts w:ascii="Bookman Old Style" w:hAnsi="Bookman Old Style" w:cs="Arial"/>
          <w:sz w:val="21"/>
        </w:rPr>
        <w:t>)</w:t>
      </w:r>
      <w:r w:rsidRPr="00640D37">
        <w:rPr>
          <w:rFonts w:ascii="Bookman Old Style" w:hAnsi="Bookman Old Style" w:cs="Arial"/>
          <w:sz w:val="21"/>
        </w:rPr>
        <w:t xml:space="preserve">. </w:t>
      </w:r>
      <w:r>
        <w:rPr>
          <w:rFonts w:ascii="Bookman Old Style" w:hAnsi="Bookman Old Style" w:cs="Arial"/>
          <w:sz w:val="21"/>
        </w:rPr>
        <w:t>(Γκόβαρη Γλυκερία)</w:t>
      </w:r>
    </w:p>
    <w:p w:rsidR="00B976E2" w:rsidRDefault="00B976E2"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Επαναχρησιμοποίηση απορροών υδροπονικής καλλιέργειας τομάτας σε υδροπονική καλλιέργεια μαρουλιού. (Σαλέπης Βασίλειος)</w:t>
      </w:r>
    </w:p>
    <w:p w:rsidR="001219DE" w:rsidRDefault="001219DE"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Επίδραση απορροφητικών της υπεριώδους ακτινοβολίας υλικών κάλυψης θερμοκηπίου στην ανάπτυξη και παραγωγή υδροπονικής καλλιέργειας τομάτας. (Γιαννάτος Γεράσιμος)</w:t>
      </w:r>
    </w:p>
    <w:p w:rsidR="001219DE" w:rsidRDefault="001219DE"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Επίδραση απορροφητικών της υπεριώδους ακτινοβολίας υλικών κάλυψης θερμοκηπίου στην ανάπτυξη και παραγωγή υδροπονικής καλλιέργειας φράουλας και αγγουριού. (Παπαϊωάννου Ευαγγελία)</w:t>
      </w:r>
    </w:p>
    <w:p w:rsidR="00B976E2" w:rsidRDefault="00695BEE"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lastRenderedPageBreak/>
        <w:t>Επαναχρησιμοποίηση απορροών υδροπονικής καλλιέργειας τομάτ</w:t>
      </w:r>
      <w:r w:rsidR="009179FE">
        <w:rPr>
          <w:rFonts w:ascii="Bookman Old Style" w:hAnsi="Bookman Old Style" w:cs="Arial"/>
          <w:sz w:val="21"/>
        </w:rPr>
        <w:t>α</w:t>
      </w:r>
      <w:r>
        <w:rPr>
          <w:rFonts w:ascii="Bookman Old Style" w:hAnsi="Bookman Old Style" w:cs="Arial"/>
          <w:sz w:val="21"/>
        </w:rPr>
        <w:t xml:space="preserve">ς σε υδροπονική καλλιέργεια δυόσμου. (Θεόδωρος Χαραχούσος) </w:t>
      </w:r>
    </w:p>
    <w:p w:rsidR="00720906" w:rsidRPr="00913465" w:rsidRDefault="00720906"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 xml:space="preserve">Μελέτης της ανάπτυξης και παραγωγής καλλιέργειας αγγουριού σε συζευγμένο ενυδρειοπονικό σύστημα. </w:t>
      </w:r>
      <w:r w:rsidR="00913465">
        <w:rPr>
          <w:rFonts w:ascii="Bookman Old Style" w:hAnsi="Bookman Old Style" w:cs="Arial"/>
          <w:sz w:val="21"/>
          <w:lang w:val="en-US"/>
        </w:rPr>
        <w:t>(</w:t>
      </w:r>
      <w:r>
        <w:rPr>
          <w:rFonts w:ascii="Bookman Old Style" w:hAnsi="Bookman Old Style" w:cs="Arial"/>
          <w:sz w:val="21"/>
        </w:rPr>
        <w:t>Χαλβατζής Αριστείδης</w:t>
      </w:r>
      <w:r w:rsidR="00913465">
        <w:rPr>
          <w:rFonts w:ascii="Bookman Old Style" w:hAnsi="Bookman Old Style" w:cs="Arial"/>
          <w:sz w:val="21"/>
          <w:lang w:val="en-US"/>
        </w:rPr>
        <w:t>)</w:t>
      </w:r>
    </w:p>
    <w:p w:rsidR="00700B93" w:rsidRDefault="00913465"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Μετασυλλεκτική μεταχείριση δρεπτών ανθέων τριανταφυλλιάς (</w:t>
      </w:r>
      <w:r>
        <w:rPr>
          <w:rFonts w:ascii="Bookman Old Style" w:hAnsi="Bookman Old Style" w:cs="Arial"/>
          <w:i/>
          <w:sz w:val="21"/>
          <w:lang w:val="en-US"/>
        </w:rPr>
        <w:t>Rosa</w:t>
      </w:r>
      <w:r w:rsidRPr="00913465">
        <w:rPr>
          <w:rFonts w:ascii="Bookman Old Style" w:hAnsi="Bookman Old Style" w:cs="Arial"/>
          <w:i/>
          <w:sz w:val="21"/>
        </w:rPr>
        <w:t xml:space="preserve"> </w:t>
      </w:r>
      <w:r>
        <w:rPr>
          <w:rFonts w:ascii="Bookman Old Style" w:hAnsi="Bookman Old Style" w:cs="Arial"/>
          <w:sz w:val="21"/>
          <w:lang w:val="en-US"/>
        </w:rPr>
        <w:t>sp</w:t>
      </w:r>
      <w:r w:rsidRPr="00913465">
        <w:rPr>
          <w:rFonts w:ascii="Bookman Old Style" w:hAnsi="Bookman Old Style" w:cs="Arial"/>
          <w:sz w:val="21"/>
        </w:rPr>
        <w:t>.</w:t>
      </w:r>
      <w:r>
        <w:rPr>
          <w:rFonts w:ascii="Bookman Old Style" w:hAnsi="Bookman Old Style" w:cs="Arial"/>
          <w:sz w:val="21"/>
        </w:rPr>
        <w:t>) με χρήση διαλυμάτων αιθερίων ελαίων βασιλικού (</w:t>
      </w:r>
      <w:r>
        <w:rPr>
          <w:rFonts w:ascii="Bookman Old Style" w:hAnsi="Bookman Old Style" w:cs="Arial"/>
          <w:i/>
          <w:sz w:val="21"/>
          <w:lang w:val="en-US"/>
        </w:rPr>
        <w:t>Ocimum</w:t>
      </w:r>
      <w:r w:rsidRPr="00913465">
        <w:rPr>
          <w:rFonts w:ascii="Bookman Old Style" w:hAnsi="Bookman Old Style" w:cs="Arial"/>
          <w:i/>
          <w:sz w:val="21"/>
        </w:rPr>
        <w:t xml:space="preserve"> </w:t>
      </w:r>
      <w:r>
        <w:rPr>
          <w:rFonts w:ascii="Bookman Old Style" w:hAnsi="Bookman Old Style" w:cs="Arial"/>
          <w:i/>
          <w:sz w:val="21"/>
          <w:lang w:val="en-US"/>
        </w:rPr>
        <w:t>basilicum</w:t>
      </w:r>
      <w:r>
        <w:rPr>
          <w:rFonts w:ascii="Bookman Old Style" w:hAnsi="Bookman Old Style" w:cs="Arial"/>
          <w:sz w:val="21"/>
        </w:rPr>
        <w:t>)</w:t>
      </w:r>
      <w:r w:rsidRPr="00913465">
        <w:rPr>
          <w:rFonts w:ascii="Bookman Old Style" w:hAnsi="Bookman Old Style" w:cs="Arial"/>
          <w:sz w:val="21"/>
        </w:rPr>
        <w:t xml:space="preserve"> </w:t>
      </w:r>
      <w:r>
        <w:rPr>
          <w:rFonts w:ascii="Bookman Old Style" w:hAnsi="Bookman Old Style" w:cs="Arial"/>
          <w:sz w:val="21"/>
        </w:rPr>
        <w:t>και δάφνης (</w:t>
      </w:r>
      <w:r>
        <w:rPr>
          <w:rFonts w:ascii="Bookman Old Style" w:hAnsi="Bookman Old Style" w:cs="Arial"/>
          <w:i/>
          <w:sz w:val="21"/>
          <w:lang w:val="en-US"/>
        </w:rPr>
        <w:t>Laurus</w:t>
      </w:r>
      <w:r w:rsidRPr="00913465">
        <w:rPr>
          <w:rFonts w:ascii="Bookman Old Style" w:hAnsi="Bookman Old Style" w:cs="Arial"/>
          <w:i/>
          <w:sz w:val="21"/>
        </w:rPr>
        <w:t xml:space="preserve"> </w:t>
      </w:r>
      <w:r>
        <w:rPr>
          <w:rFonts w:ascii="Bookman Old Style" w:hAnsi="Bookman Old Style" w:cs="Arial"/>
          <w:i/>
          <w:sz w:val="21"/>
          <w:lang w:val="en-US"/>
        </w:rPr>
        <w:t>nobilis</w:t>
      </w:r>
      <w:r>
        <w:rPr>
          <w:rFonts w:ascii="Bookman Old Style" w:hAnsi="Bookman Old Style" w:cs="Arial"/>
          <w:sz w:val="21"/>
        </w:rPr>
        <w:t>)</w:t>
      </w:r>
      <w:r w:rsidRPr="00913465">
        <w:rPr>
          <w:rFonts w:ascii="Bookman Old Style" w:hAnsi="Bookman Old Style" w:cs="Arial"/>
          <w:sz w:val="21"/>
        </w:rPr>
        <w:t xml:space="preserve">. </w:t>
      </w:r>
      <w:r>
        <w:rPr>
          <w:rFonts w:ascii="Bookman Old Style" w:hAnsi="Bookman Old Style" w:cs="Arial"/>
          <w:sz w:val="21"/>
        </w:rPr>
        <w:t>(Παπακώστα Φρειδερίκη)</w:t>
      </w:r>
    </w:p>
    <w:p w:rsidR="00700B93" w:rsidRDefault="00700B93" w:rsidP="00E633D5">
      <w:pPr>
        <w:pStyle w:val="af"/>
        <w:numPr>
          <w:ilvl w:val="0"/>
          <w:numId w:val="19"/>
        </w:numPr>
        <w:tabs>
          <w:tab w:val="left" w:pos="-2977"/>
        </w:tabs>
        <w:ind w:left="714" w:hanging="357"/>
        <w:jc w:val="both"/>
        <w:rPr>
          <w:rFonts w:ascii="Bookman Old Style" w:hAnsi="Bookman Old Style" w:cs="Arial"/>
          <w:sz w:val="21"/>
        </w:rPr>
      </w:pPr>
      <w:r w:rsidRPr="00700B93">
        <w:rPr>
          <w:rFonts w:ascii="Bookman Old Style" w:hAnsi="Bookman Old Style" w:cs="Arial"/>
          <w:sz w:val="21"/>
        </w:rPr>
        <w:t>«Μελέτη της αποτελεσματικότητας διαφόρων ζιζανιοκτόνων έναντι της αντράκλας</w:t>
      </w:r>
      <w:r>
        <w:rPr>
          <w:rFonts w:ascii="Bookman Old Style" w:hAnsi="Bookman Old Style" w:cs="Arial"/>
          <w:sz w:val="21"/>
        </w:rPr>
        <w:t xml:space="preserve"> </w:t>
      </w:r>
      <w:r w:rsidRPr="00700B93">
        <w:rPr>
          <w:rFonts w:ascii="Bookman Old Style" w:hAnsi="Bookman Old Style" w:cs="Arial"/>
          <w:sz w:val="21"/>
        </w:rPr>
        <w:t>(</w:t>
      </w:r>
      <w:r w:rsidRPr="00700B93">
        <w:rPr>
          <w:rFonts w:ascii="Bookman Old Style" w:hAnsi="Bookman Old Style" w:cs="Arial"/>
          <w:i/>
          <w:sz w:val="21"/>
        </w:rPr>
        <w:t>Portulaca oleracea</w:t>
      </w:r>
      <w:r w:rsidRPr="00700B93">
        <w:rPr>
          <w:rFonts w:ascii="Bookman Old Style" w:hAnsi="Bookman Old Style" w:cs="Arial"/>
          <w:sz w:val="21"/>
        </w:rPr>
        <w:t xml:space="preserve"> L.) και του τριβολιού (</w:t>
      </w:r>
      <w:r w:rsidRPr="00700B93">
        <w:rPr>
          <w:rFonts w:ascii="Bookman Old Style" w:hAnsi="Bookman Old Style" w:cs="Arial"/>
          <w:i/>
          <w:sz w:val="21"/>
        </w:rPr>
        <w:t>Tribulus terrestris</w:t>
      </w:r>
      <w:r w:rsidRPr="00700B93">
        <w:rPr>
          <w:rFonts w:ascii="Bookman Old Style" w:hAnsi="Bookman Old Style" w:cs="Arial"/>
          <w:sz w:val="21"/>
        </w:rPr>
        <w:t xml:space="preserve"> L.) σε καλλιέργεια</w:t>
      </w:r>
      <w:r>
        <w:rPr>
          <w:rFonts w:ascii="Bookman Old Style" w:hAnsi="Bookman Old Style" w:cs="Arial"/>
          <w:sz w:val="21"/>
        </w:rPr>
        <w:t xml:space="preserve"> </w:t>
      </w:r>
      <w:r w:rsidRPr="00700B93">
        <w:rPr>
          <w:rFonts w:ascii="Bookman Old Style" w:hAnsi="Bookman Old Style" w:cs="Arial"/>
          <w:sz w:val="21"/>
        </w:rPr>
        <w:t>φασολιού»</w:t>
      </w:r>
      <w:r>
        <w:rPr>
          <w:rFonts w:ascii="Bookman Old Style" w:hAnsi="Bookman Old Style" w:cs="Arial"/>
          <w:sz w:val="21"/>
        </w:rPr>
        <w:t>. (Κ</w:t>
      </w:r>
      <w:r w:rsidR="00D74EE5">
        <w:rPr>
          <w:rFonts w:ascii="Bookman Old Style" w:hAnsi="Bookman Old Style" w:cs="Arial"/>
          <w:sz w:val="21"/>
        </w:rPr>
        <w:t>α</w:t>
      </w:r>
      <w:r>
        <w:rPr>
          <w:rFonts w:ascii="Bookman Old Style" w:hAnsi="Bookman Old Style" w:cs="Arial"/>
          <w:sz w:val="21"/>
        </w:rPr>
        <w:t>ρύκη Ευσταθία)</w:t>
      </w:r>
    </w:p>
    <w:p w:rsidR="00BE5989" w:rsidRDefault="00642550"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Απόκριση γενετικού υλικού κολοκύθας στην καταπόνηση υψηλής αλατότητας κατά τη φάση της βλάστησης. (Βουλτσίδου Μαγδαληνή)</w:t>
      </w:r>
    </w:p>
    <w:p w:rsidR="0053167B" w:rsidRDefault="0053167B"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 xml:space="preserve">Εφαρμογή βιοδιεγερτικών σκευασμάτων σε καλλιεργεια βιομηχανικής τομάτας στην Ανατολική Θεσσαλία. (Σταθάκος Δημήτριος) </w:t>
      </w:r>
    </w:p>
    <w:p w:rsidR="00ED3D9E" w:rsidRPr="00D74EE5" w:rsidRDefault="00ED3D9E" w:rsidP="00E633D5">
      <w:pPr>
        <w:pStyle w:val="af"/>
        <w:numPr>
          <w:ilvl w:val="0"/>
          <w:numId w:val="19"/>
        </w:numPr>
        <w:tabs>
          <w:tab w:val="left" w:pos="-2977"/>
        </w:tabs>
        <w:ind w:left="714" w:hanging="357"/>
        <w:jc w:val="both"/>
        <w:rPr>
          <w:rFonts w:ascii="Bookman Old Style" w:hAnsi="Bookman Old Style" w:cs="Arial"/>
          <w:sz w:val="21"/>
        </w:rPr>
      </w:pPr>
      <w:r>
        <w:rPr>
          <w:rFonts w:ascii="Bookman Old Style" w:hAnsi="Bookman Old Style" w:cs="Arial"/>
          <w:sz w:val="21"/>
        </w:rPr>
        <w:t>Συσσώρευση μολύβδου (</w:t>
      </w:r>
      <w:r>
        <w:rPr>
          <w:rFonts w:ascii="Bookman Old Style" w:hAnsi="Bookman Old Style" w:cs="Arial"/>
          <w:sz w:val="21"/>
          <w:lang w:val="en-US"/>
        </w:rPr>
        <w:t>Pb</w:t>
      </w:r>
      <w:r w:rsidRPr="00ED3D9E">
        <w:rPr>
          <w:rFonts w:ascii="Bookman Old Style" w:hAnsi="Bookman Old Style" w:cs="Arial"/>
          <w:sz w:val="21"/>
        </w:rPr>
        <w:t xml:space="preserve">), </w:t>
      </w:r>
      <w:r>
        <w:rPr>
          <w:rFonts w:ascii="Bookman Old Style" w:hAnsi="Bookman Old Style" w:cs="Arial"/>
          <w:sz w:val="21"/>
        </w:rPr>
        <w:t xml:space="preserve">χρωμίου </w:t>
      </w:r>
      <w:r w:rsidRPr="00ED3D9E">
        <w:rPr>
          <w:rFonts w:ascii="Bookman Old Style" w:hAnsi="Bookman Old Style" w:cs="Arial"/>
          <w:sz w:val="21"/>
        </w:rPr>
        <w:t>(</w:t>
      </w:r>
      <w:r>
        <w:rPr>
          <w:rFonts w:ascii="Bookman Old Style" w:hAnsi="Bookman Old Style" w:cs="Arial"/>
          <w:sz w:val="21"/>
          <w:lang w:val="en-US"/>
        </w:rPr>
        <w:t>Cr</w:t>
      </w:r>
      <w:r w:rsidRPr="00ED3D9E">
        <w:rPr>
          <w:rFonts w:ascii="Bookman Old Style" w:hAnsi="Bookman Old Style" w:cs="Arial"/>
          <w:sz w:val="21"/>
        </w:rPr>
        <w:t xml:space="preserve">) </w:t>
      </w:r>
      <w:r>
        <w:rPr>
          <w:rFonts w:ascii="Bookman Old Style" w:hAnsi="Bookman Old Style" w:cs="Arial"/>
          <w:sz w:val="21"/>
        </w:rPr>
        <w:t>και καδμίου (</w:t>
      </w:r>
      <w:r>
        <w:rPr>
          <w:rFonts w:ascii="Bookman Old Style" w:hAnsi="Bookman Old Style" w:cs="Arial"/>
          <w:sz w:val="21"/>
          <w:lang w:val="en-US"/>
        </w:rPr>
        <w:t>Cd</w:t>
      </w:r>
      <w:r>
        <w:rPr>
          <w:rFonts w:ascii="Bookman Old Style" w:hAnsi="Bookman Old Style" w:cs="Arial"/>
          <w:sz w:val="21"/>
        </w:rPr>
        <w:t>)</w:t>
      </w:r>
      <w:r w:rsidRPr="00ED3D9E">
        <w:rPr>
          <w:rFonts w:ascii="Bookman Old Style" w:hAnsi="Bookman Old Style" w:cs="Arial"/>
          <w:sz w:val="21"/>
        </w:rPr>
        <w:t xml:space="preserve"> </w:t>
      </w:r>
      <w:r>
        <w:rPr>
          <w:rFonts w:ascii="Bookman Old Style" w:hAnsi="Bookman Old Style" w:cs="Arial"/>
          <w:sz w:val="21"/>
        </w:rPr>
        <w:t xml:space="preserve">σε διαφορετικά φυτικά μέρη σε γλαστρικά φυτά βασιλικού </w:t>
      </w:r>
      <w:r w:rsidRPr="00ED3D9E">
        <w:rPr>
          <w:rFonts w:ascii="Bookman Old Style" w:hAnsi="Bookman Old Style" w:cs="Arial"/>
          <w:sz w:val="21"/>
        </w:rPr>
        <w:t>(</w:t>
      </w:r>
      <w:r w:rsidRPr="00ED3D9E">
        <w:rPr>
          <w:rFonts w:ascii="Bookman Old Style" w:hAnsi="Bookman Old Style" w:cs="Arial"/>
          <w:i/>
          <w:sz w:val="21"/>
          <w:lang w:val="en-US"/>
        </w:rPr>
        <w:t>Ocimum</w:t>
      </w:r>
      <w:r w:rsidRPr="00ED3D9E">
        <w:rPr>
          <w:rFonts w:ascii="Bookman Old Style" w:hAnsi="Bookman Old Style" w:cs="Arial"/>
          <w:i/>
          <w:sz w:val="21"/>
        </w:rPr>
        <w:t xml:space="preserve"> </w:t>
      </w:r>
      <w:r w:rsidRPr="00ED3D9E">
        <w:rPr>
          <w:rFonts w:ascii="Bookman Old Style" w:hAnsi="Bookman Old Style" w:cs="Arial"/>
          <w:i/>
          <w:sz w:val="21"/>
          <w:lang w:val="en-US"/>
        </w:rPr>
        <w:t>basilicum</w:t>
      </w:r>
      <w:r>
        <w:rPr>
          <w:rFonts w:ascii="Bookman Old Style" w:hAnsi="Bookman Old Style" w:cs="Arial"/>
          <w:sz w:val="21"/>
        </w:rPr>
        <w:t>)</w:t>
      </w:r>
      <w:r w:rsidRPr="00ED3D9E">
        <w:rPr>
          <w:rFonts w:ascii="Bookman Old Style" w:hAnsi="Bookman Old Style" w:cs="Arial"/>
          <w:sz w:val="21"/>
        </w:rPr>
        <w:t xml:space="preserve"> </w:t>
      </w:r>
      <w:r>
        <w:rPr>
          <w:rFonts w:ascii="Bookman Old Style" w:hAnsi="Bookman Old Style" w:cs="Arial"/>
          <w:sz w:val="21"/>
        </w:rPr>
        <w:t>και δυόσμου (</w:t>
      </w:r>
      <w:r>
        <w:rPr>
          <w:rFonts w:ascii="Bookman Old Style" w:hAnsi="Bookman Old Style" w:cs="Arial"/>
          <w:i/>
          <w:sz w:val="21"/>
          <w:lang w:val="en-US"/>
        </w:rPr>
        <w:t>Mentha</w:t>
      </w:r>
      <w:r w:rsidRPr="00ED3D9E">
        <w:rPr>
          <w:rFonts w:ascii="Bookman Old Style" w:hAnsi="Bookman Old Style" w:cs="Arial"/>
          <w:i/>
          <w:sz w:val="21"/>
        </w:rPr>
        <w:t xml:space="preserve"> </w:t>
      </w:r>
      <w:r>
        <w:rPr>
          <w:rFonts w:ascii="Bookman Old Style" w:hAnsi="Bookman Old Style" w:cs="Arial"/>
          <w:i/>
          <w:sz w:val="21"/>
          <w:lang w:val="en-US"/>
        </w:rPr>
        <w:t>spicata</w:t>
      </w:r>
      <w:r w:rsidRPr="00ED3D9E">
        <w:rPr>
          <w:rFonts w:ascii="Bookman Old Style" w:hAnsi="Bookman Old Style" w:cs="Arial"/>
          <w:sz w:val="21"/>
        </w:rPr>
        <w:t xml:space="preserve">). </w:t>
      </w:r>
      <w:r>
        <w:rPr>
          <w:rFonts w:ascii="Bookman Old Style" w:hAnsi="Bookman Old Style" w:cs="Arial"/>
          <w:sz w:val="21"/>
          <w:lang w:val="en-US"/>
        </w:rPr>
        <w:t>(</w:t>
      </w:r>
      <w:r>
        <w:rPr>
          <w:rFonts w:ascii="Bookman Old Style" w:hAnsi="Bookman Old Style" w:cs="Arial"/>
          <w:sz w:val="21"/>
        </w:rPr>
        <w:t>Μαρνασίδου Ελένη</w:t>
      </w:r>
      <w:r>
        <w:rPr>
          <w:rFonts w:ascii="Bookman Old Style" w:hAnsi="Bookman Old Style" w:cs="Arial"/>
          <w:sz w:val="21"/>
          <w:lang w:val="en-US"/>
        </w:rPr>
        <w:t>)</w:t>
      </w:r>
    </w:p>
    <w:p w:rsidR="00D74EE5" w:rsidRDefault="00D74EE5" w:rsidP="00E633D5">
      <w:pPr>
        <w:pStyle w:val="af"/>
        <w:numPr>
          <w:ilvl w:val="0"/>
          <w:numId w:val="19"/>
        </w:numPr>
        <w:tabs>
          <w:tab w:val="left" w:pos="-2977"/>
        </w:tabs>
        <w:ind w:left="709" w:hanging="425"/>
        <w:jc w:val="both"/>
        <w:rPr>
          <w:rFonts w:ascii="Bookman Old Style" w:hAnsi="Bookman Old Style" w:cs="Arial"/>
          <w:sz w:val="21"/>
        </w:rPr>
      </w:pPr>
      <w:r w:rsidRPr="00D74EE5">
        <w:rPr>
          <w:rFonts w:ascii="Bookman Old Style" w:hAnsi="Bookman Old Style" w:cs="Arial"/>
          <w:sz w:val="21"/>
        </w:rPr>
        <w:t>Επίδραση της άρδευσης και της αζωτούχου λίπανσης στην απόδοση του αρωματικού - φαρμακευτικού φυτού χαμομηλιού (</w:t>
      </w:r>
      <w:r w:rsidRPr="00D74EE5">
        <w:rPr>
          <w:rFonts w:ascii="Bookman Old Style" w:hAnsi="Bookman Old Style" w:cs="Arial"/>
          <w:i/>
          <w:sz w:val="21"/>
        </w:rPr>
        <w:t>Matricaria chamomilla</w:t>
      </w:r>
      <w:r w:rsidRPr="00D74EE5">
        <w:rPr>
          <w:rFonts w:ascii="Bookman Old Style" w:hAnsi="Bookman Old Style" w:cs="Arial"/>
          <w:sz w:val="21"/>
        </w:rPr>
        <w:t xml:space="preserve"> L.)</w:t>
      </w:r>
      <w:r>
        <w:rPr>
          <w:rFonts w:ascii="Bookman Old Style" w:hAnsi="Bookman Old Style" w:cs="Arial"/>
          <w:sz w:val="21"/>
        </w:rPr>
        <w:t>. (Χαρίσης Νικόλαος)</w:t>
      </w:r>
    </w:p>
    <w:p w:rsidR="00D74EE5" w:rsidRDefault="00D74EE5"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Αξιολόγηση τεσσάρων προσμίξεων περλίτη με ανόργανα και οργανικά υλικά σε καλλιέργεια τομάτας. (Σπηλιωτοπούλου Παναγιώτα)</w:t>
      </w:r>
    </w:p>
    <w:p w:rsidR="00D74EE5" w:rsidRDefault="00121111"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Καλλιέργεια ζωχού (</w:t>
      </w:r>
      <w:r>
        <w:rPr>
          <w:rFonts w:ascii="Bookman Old Style" w:hAnsi="Bookman Old Style" w:cs="Arial"/>
          <w:i/>
          <w:sz w:val="21"/>
          <w:lang w:val="en-US"/>
        </w:rPr>
        <w:t>Sonchus</w:t>
      </w:r>
      <w:r w:rsidRPr="00121111">
        <w:rPr>
          <w:rFonts w:ascii="Bookman Old Style" w:hAnsi="Bookman Old Style" w:cs="Arial"/>
          <w:i/>
          <w:sz w:val="21"/>
        </w:rPr>
        <w:t xml:space="preserve"> </w:t>
      </w:r>
      <w:r>
        <w:rPr>
          <w:rFonts w:ascii="Bookman Old Style" w:hAnsi="Bookman Old Style" w:cs="Arial"/>
          <w:i/>
          <w:sz w:val="21"/>
          <w:lang w:val="en-US"/>
        </w:rPr>
        <w:t>oleraceus</w:t>
      </w:r>
      <w:r>
        <w:rPr>
          <w:rFonts w:ascii="Bookman Old Style" w:hAnsi="Bookman Old Style" w:cs="Arial"/>
          <w:sz w:val="21"/>
        </w:rPr>
        <w:t>)</w:t>
      </w:r>
      <w:r w:rsidRPr="00121111">
        <w:rPr>
          <w:rFonts w:ascii="Bookman Old Style" w:hAnsi="Bookman Old Style" w:cs="Arial"/>
          <w:sz w:val="21"/>
        </w:rPr>
        <w:t xml:space="preserve"> </w:t>
      </w:r>
      <w:r>
        <w:rPr>
          <w:rFonts w:ascii="Bookman Old Style" w:hAnsi="Bookman Old Style" w:cs="Arial"/>
          <w:sz w:val="21"/>
        </w:rPr>
        <w:t>σε εδάφος ρυπασμμένα με υψηλές συγκεντρώσεις βαρέων μετάλλων. (Βάτσιος Χαράλαμπος)</w:t>
      </w:r>
    </w:p>
    <w:p w:rsidR="00424477" w:rsidRDefault="00121111"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Επίδραση βιοδεγερτών σε καλλιέργεια ζωχού (</w:t>
      </w:r>
      <w:r>
        <w:rPr>
          <w:rFonts w:ascii="Bookman Old Style" w:hAnsi="Bookman Old Style" w:cs="Arial"/>
          <w:i/>
          <w:sz w:val="21"/>
          <w:lang w:val="en-US"/>
        </w:rPr>
        <w:t>Sonchus</w:t>
      </w:r>
      <w:r w:rsidRPr="00121111">
        <w:rPr>
          <w:rFonts w:ascii="Bookman Old Style" w:hAnsi="Bookman Old Style" w:cs="Arial"/>
          <w:i/>
          <w:sz w:val="21"/>
        </w:rPr>
        <w:t xml:space="preserve"> </w:t>
      </w:r>
      <w:r>
        <w:rPr>
          <w:rFonts w:ascii="Bookman Old Style" w:hAnsi="Bookman Old Style" w:cs="Arial"/>
          <w:i/>
          <w:sz w:val="21"/>
          <w:lang w:val="en-US"/>
        </w:rPr>
        <w:t>oleraceus</w:t>
      </w:r>
      <w:r>
        <w:rPr>
          <w:rFonts w:ascii="Bookman Old Style" w:hAnsi="Bookman Old Style" w:cs="Arial"/>
          <w:sz w:val="21"/>
        </w:rPr>
        <w:t>)</w:t>
      </w:r>
      <w:r w:rsidRPr="00121111">
        <w:rPr>
          <w:rFonts w:ascii="Bookman Old Style" w:hAnsi="Bookman Old Style" w:cs="Arial"/>
          <w:sz w:val="21"/>
        </w:rPr>
        <w:t xml:space="preserve"> </w:t>
      </w:r>
      <w:r>
        <w:rPr>
          <w:rFonts w:ascii="Bookman Old Style" w:hAnsi="Bookman Old Style" w:cs="Arial"/>
          <w:sz w:val="21"/>
        </w:rPr>
        <w:t>και πλαντάγκου (</w:t>
      </w:r>
      <w:r>
        <w:rPr>
          <w:rFonts w:ascii="Bookman Old Style" w:hAnsi="Bookman Old Style" w:cs="Arial"/>
          <w:i/>
          <w:sz w:val="21"/>
          <w:lang w:val="en-US"/>
        </w:rPr>
        <w:t>Plantago</w:t>
      </w:r>
      <w:r w:rsidRPr="00121111">
        <w:rPr>
          <w:rFonts w:ascii="Bookman Old Style" w:hAnsi="Bookman Old Style" w:cs="Arial"/>
          <w:i/>
          <w:sz w:val="21"/>
        </w:rPr>
        <w:t xml:space="preserve"> </w:t>
      </w:r>
      <w:r>
        <w:rPr>
          <w:rFonts w:ascii="Bookman Old Style" w:hAnsi="Bookman Old Style" w:cs="Arial"/>
          <w:i/>
          <w:sz w:val="21"/>
          <w:lang w:val="en-US"/>
        </w:rPr>
        <w:t>lanceolata</w:t>
      </w:r>
      <w:r>
        <w:rPr>
          <w:rFonts w:ascii="Bookman Old Style" w:hAnsi="Bookman Old Style" w:cs="Arial"/>
          <w:sz w:val="21"/>
        </w:rPr>
        <w:t>)</w:t>
      </w:r>
      <w:r w:rsidRPr="00121111">
        <w:rPr>
          <w:rFonts w:ascii="Bookman Old Style" w:hAnsi="Bookman Old Style" w:cs="Arial"/>
          <w:sz w:val="21"/>
        </w:rPr>
        <w:t xml:space="preserve"> </w:t>
      </w:r>
      <w:r>
        <w:rPr>
          <w:rFonts w:ascii="Bookman Old Style" w:hAnsi="Bookman Old Style" w:cs="Arial"/>
          <w:sz w:val="21"/>
        </w:rPr>
        <w:t xml:space="preserve">σε έδαφος ρυπασμένο με </w:t>
      </w:r>
      <w:r>
        <w:rPr>
          <w:rFonts w:ascii="Bookman Old Style" w:hAnsi="Bookman Old Style" w:cs="Arial"/>
          <w:sz w:val="21"/>
          <w:lang w:val="en-US"/>
        </w:rPr>
        <w:t>Cd</w:t>
      </w:r>
      <w:r w:rsidRPr="00121111">
        <w:rPr>
          <w:rFonts w:ascii="Bookman Old Style" w:hAnsi="Bookman Old Style" w:cs="Arial"/>
          <w:sz w:val="21"/>
        </w:rPr>
        <w:t xml:space="preserve">. </w:t>
      </w:r>
      <w:r>
        <w:rPr>
          <w:rFonts w:ascii="Bookman Old Style" w:hAnsi="Bookman Old Style" w:cs="Arial"/>
          <w:sz w:val="21"/>
          <w:lang w:val="en-US"/>
        </w:rPr>
        <w:t>(</w:t>
      </w:r>
      <w:r>
        <w:rPr>
          <w:rFonts w:ascii="Bookman Old Style" w:hAnsi="Bookman Old Style" w:cs="Arial"/>
          <w:sz w:val="21"/>
        </w:rPr>
        <w:t>Ντύμας Στυλιανός)</w:t>
      </w:r>
    </w:p>
    <w:p w:rsidR="00424477" w:rsidRDefault="00424477" w:rsidP="00E633D5">
      <w:pPr>
        <w:pStyle w:val="af"/>
        <w:numPr>
          <w:ilvl w:val="0"/>
          <w:numId w:val="19"/>
        </w:numPr>
        <w:tabs>
          <w:tab w:val="left" w:pos="-2977"/>
        </w:tabs>
        <w:ind w:left="709" w:hanging="425"/>
        <w:jc w:val="both"/>
        <w:rPr>
          <w:rFonts w:ascii="Bookman Old Style" w:hAnsi="Bookman Old Style" w:cs="Arial"/>
          <w:sz w:val="21"/>
        </w:rPr>
      </w:pPr>
      <w:r w:rsidRPr="00424477">
        <w:rPr>
          <w:rFonts w:ascii="Bookman Old Style" w:hAnsi="Bookman Old Style" w:cs="Arial"/>
          <w:sz w:val="21"/>
        </w:rPr>
        <w:t xml:space="preserve">Επίδραση </w:t>
      </w:r>
      <w:r>
        <w:rPr>
          <w:rFonts w:ascii="Bookman Old Style" w:hAnsi="Bookman Old Style" w:cs="Arial"/>
          <w:sz w:val="21"/>
        </w:rPr>
        <w:t>των προγραμμάτων λίπανσης</w:t>
      </w:r>
      <w:r w:rsidRPr="00424477">
        <w:rPr>
          <w:rFonts w:ascii="Bookman Old Style" w:hAnsi="Bookman Old Style" w:cs="Arial"/>
          <w:sz w:val="21"/>
        </w:rPr>
        <w:t xml:space="preserve"> στην ανάπτυξη </w:t>
      </w:r>
      <w:r>
        <w:rPr>
          <w:rFonts w:ascii="Bookman Old Style" w:hAnsi="Bookman Old Style" w:cs="Arial"/>
          <w:sz w:val="21"/>
        </w:rPr>
        <w:t xml:space="preserve">του λαχανευόμενου ζιζανίου </w:t>
      </w:r>
      <w:r w:rsidRPr="00424477">
        <w:rPr>
          <w:rFonts w:ascii="Bookman Old Style" w:hAnsi="Bookman Old Style" w:cs="Arial"/>
          <w:sz w:val="21"/>
        </w:rPr>
        <w:t>χοιροβότανο (</w:t>
      </w:r>
      <w:r w:rsidRPr="00424477">
        <w:rPr>
          <w:rFonts w:ascii="Bookman Old Style" w:hAnsi="Bookman Old Style" w:cs="Arial"/>
          <w:i/>
          <w:sz w:val="21"/>
          <w:lang w:val="en-US"/>
        </w:rPr>
        <w:t>Helminthotheca</w:t>
      </w:r>
      <w:r w:rsidRPr="00424477">
        <w:rPr>
          <w:rFonts w:ascii="Bookman Old Style" w:hAnsi="Bookman Old Style" w:cs="Arial"/>
          <w:i/>
          <w:sz w:val="21"/>
        </w:rPr>
        <w:t xml:space="preserve"> </w:t>
      </w:r>
      <w:r w:rsidRPr="00424477">
        <w:rPr>
          <w:rFonts w:ascii="Bookman Old Style" w:hAnsi="Bookman Old Style" w:cs="Arial"/>
          <w:i/>
          <w:sz w:val="21"/>
          <w:lang w:val="en-US"/>
        </w:rPr>
        <w:t>echioides</w:t>
      </w:r>
      <w:r w:rsidRPr="00424477">
        <w:rPr>
          <w:rFonts w:ascii="Bookman Old Style" w:hAnsi="Bookman Old Style" w:cs="Arial"/>
          <w:i/>
          <w:sz w:val="21"/>
        </w:rPr>
        <w:t xml:space="preserve"> </w:t>
      </w:r>
      <w:r w:rsidRPr="00424477">
        <w:rPr>
          <w:rFonts w:ascii="Bookman Old Style" w:hAnsi="Bookman Old Style" w:cs="Arial"/>
          <w:sz w:val="21"/>
        </w:rPr>
        <w:t>(</w:t>
      </w:r>
      <w:r w:rsidRPr="00424477">
        <w:rPr>
          <w:rFonts w:ascii="Bookman Old Style" w:hAnsi="Bookman Old Style" w:cs="Arial"/>
          <w:sz w:val="21"/>
          <w:lang w:val="en-US"/>
        </w:rPr>
        <w:t>L</w:t>
      </w:r>
      <w:r w:rsidRPr="00424477">
        <w:rPr>
          <w:rFonts w:ascii="Bookman Old Style" w:hAnsi="Bookman Old Style" w:cs="Arial"/>
          <w:sz w:val="21"/>
        </w:rPr>
        <w:t xml:space="preserve">.) </w:t>
      </w:r>
      <w:r w:rsidRPr="00424477">
        <w:rPr>
          <w:rFonts w:ascii="Bookman Old Style" w:hAnsi="Bookman Old Style" w:cs="Arial"/>
          <w:sz w:val="21"/>
          <w:lang w:val="en-US"/>
        </w:rPr>
        <w:t>Holub</w:t>
      </w:r>
      <w:r w:rsidRPr="00424477">
        <w:rPr>
          <w:rFonts w:ascii="Bookman Old Style" w:hAnsi="Bookman Old Style" w:cs="Arial"/>
          <w:sz w:val="21"/>
        </w:rPr>
        <w:t>). (</w:t>
      </w:r>
      <w:r>
        <w:rPr>
          <w:rFonts w:ascii="Bookman Old Style" w:hAnsi="Bookman Old Style" w:cs="Arial"/>
          <w:sz w:val="21"/>
        </w:rPr>
        <w:t>Μαυροβίτη Βασιλική</w:t>
      </w:r>
      <w:r w:rsidRPr="00424477">
        <w:rPr>
          <w:rFonts w:ascii="Bookman Old Style" w:hAnsi="Bookman Old Style" w:cs="Arial"/>
          <w:sz w:val="21"/>
        </w:rPr>
        <w:t>)</w:t>
      </w:r>
    </w:p>
    <w:p w:rsidR="00164923" w:rsidRDefault="00164923"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 xml:space="preserve">Ανάπτυξη διαγονιδιακών ριζών στο είδος </w:t>
      </w:r>
      <w:r>
        <w:rPr>
          <w:rFonts w:ascii="Bookman Old Style" w:hAnsi="Bookman Old Style" w:cs="Arial"/>
          <w:i/>
          <w:sz w:val="21"/>
          <w:lang w:val="en-US"/>
        </w:rPr>
        <w:t>Inula</w:t>
      </w:r>
      <w:r w:rsidRPr="00164923">
        <w:rPr>
          <w:rFonts w:ascii="Bookman Old Style" w:hAnsi="Bookman Old Style" w:cs="Arial"/>
          <w:i/>
          <w:sz w:val="21"/>
        </w:rPr>
        <w:t xml:space="preserve"> </w:t>
      </w:r>
      <w:r>
        <w:rPr>
          <w:rFonts w:ascii="Bookman Old Style" w:hAnsi="Bookman Old Style" w:cs="Arial"/>
          <w:i/>
          <w:sz w:val="21"/>
          <w:lang w:val="en-US"/>
        </w:rPr>
        <w:t>helenium</w:t>
      </w:r>
      <w:r w:rsidRPr="00164923">
        <w:rPr>
          <w:rFonts w:ascii="Bookman Old Style" w:hAnsi="Bookman Old Style" w:cs="Arial"/>
          <w:i/>
          <w:sz w:val="21"/>
        </w:rPr>
        <w:t xml:space="preserve"> </w:t>
      </w:r>
      <w:r>
        <w:rPr>
          <w:rFonts w:ascii="Bookman Old Style" w:hAnsi="Bookman Old Style" w:cs="Arial"/>
          <w:sz w:val="21"/>
          <w:lang w:val="en-US"/>
        </w:rPr>
        <w:t>L</w:t>
      </w:r>
      <w:r w:rsidRPr="00164923">
        <w:rPr>
          <w:rFonts w:ascii="Bookman Old Style" w:hAnsi="Bookman Old Style" w:cs="Arial"/>
          <w:sz w:val="21"/>
        </w:rPr>
        <w:t xml:space="preserve">.: </w:t>
      </w:r>
      <w:r>
        <w:rPr>
          <w:rFonts w:ascii="Bookman Old Style" w:hAnsi="Bookman Old Style" w:cs="Arial"/>
          <w:sz w:val="21"/>
        </w:rPr>
        <w:t>πλατφορμα για παραγωγή βιοδραστικών ουσιών. (Λαμπριανίδου Θεοδώρα)</w:t>
      </w:r>
    </w:p>
    <w:p w:rsidR="00164923" w:rsidRDefault="00164923"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Αξιολόγηση γενετικού υλικού κολοκύθας ως προς την ανεκτικότητα έναντι αβιοτικών καταπονήσεωνστη φάση της βλάστησης. (Σαμπίνα Διγκτσή)</w:t>
      </w:r>
    </w:p>
    <w:p w:rsidR="00A85408" w:rsidRDefault="00A85408"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 xml:space="preserve">Εκτίμηση γενετικής παραλακτικότητας σεγενετικό υλικο κολοκύθας </w:t>
      </w:r>
      <w:r w:rsidRPr="00A85408">
        <w:rPr>
          <w:rFonts w:ascii="Bookman Old Style" w:hAnsi="Bookman Old Style" w:cs="Arial"/>
          <w:sz w:val="21"/>
        </w:rPr>
        <w:t>(</w:t>
      </w:r>
      <w:r>
        <w:rPr>
          <w:rFonts w:ascii="Bookman Old Style" w:hAnsi="Bookman Old Style" w:cs="Arial"/>
          <w:i/>
          <w:sz w:val="21"/>
          <w:lang w:val="en-US"/>
        </w:rPr>
        <w:t>Cucurbita</w:t>
      </w:r>
      <w:r w:rsidRPr="00A85408">
        <w:rPr>
          <w:rFonts w:ascii="Bookman Old Style" w:hAnsi="Bookman Old Style" w:cs="Arial"/>
          <w:i/>
          <w:sz w:val="21"/>
        </w:rPr>
        <w:t xml:space="preserve"> </w:t>
      </w:r>
      <w:r>
        <w:rPr>
          <w:rFonts w:ascii="Bookman Old Style" w:hAnsi="Bookman Old Style" w:cs="Arial"/>
          <w:i/>
          <w:sz w:val="21"/>
          <w:lang w:val="en-US"/>
        </w:rPr>
        <w:t>pepo</w:t>
      </w:r>
      <w:r w:rsidRPr="00A85408">
        <w:rPr>
          <w:rFonts w:ascii="Bookman Old Style" w:hAnsi="Bookman Old Style" w:cs="Arial"/>
          <w:sz w:val="21"/>
        </w:rPr>
        <w:t xml:space="preserve">) </w:t>
      </w:r>
      <w:r>
        <w:rPr>
          <w:rFonts w:ascii="Bookman Old Style" w:hAnsi="Bookman Old Style" w:cs="Arial"/>
          <w:sz w:val="21"/>
        </w:rPr>
        <w:t>μέσω μοριακών δεικτών. (Καραγιάννη Κατερίνα)</w:t>
      </w:r>
    </w:p>
    <w:p w:rsidR="009179FE" w:rsidRDefault="00DF7C0D"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Μελέτη διαχείρισης απορροών υδροπονικής καλλιέργειας αγγουριού για χρήση σε δευτερεύουσα καλλιέργεια στο θερμοκήπιο. (Γουρζουλίδου Ελισάβετ)</w:t>
      </w:r>
    </w:p>
    <w:p w:rsidR="00693B76" w:rsidRDefault="00693B76"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 xml:space="preserve">Επίδραση της αυξημένης αλατότητας του εδάφους στη φυσιολογία και την ανάπτυξη του </w:t>
      </w:r>
      <w:r>
        <w:rPr>
          <w:rFonts w:ascii="Bookman Old Style" w:hAnsi="Bookman Old Style" w:cs="Arial"/>
          <w:i/>
          <w:sz w:val="21"/>
          <w:lang w:val="en-US"/>
        </w:rPr>
        <w:t>Cichorium</w:t>
      </w:r>
      <w:r w:rsidRPr="00693B76">
        <w:rPr>
          <w:rFonts w:ascii="Bookman Old Style" w:hAnsi="Bookman Old Style" w:cs="Arial"/>
          <w:i/>
          <w:sz w:val="21"/>
        </w:rPr>
        <w:t xml:space="preserve"> </w:t>
      </w:r>
      <w:r>
        <w:rPr>
          <w:rFonts w:ascii="Bookman Old Style" w:hAnsi="Bookman Old Style" w:cs="Arial"/>
          <w:i/>
          <w:sz w:val="21"/>
          <w:lang w:val="en-US"/>
        </w:rPr>
        <w:t>spinosum</w:t>
      </w:r>
      <w:r w:rsidRPr="00693B76">
        <w:rPr>
          <w:rFonts w:ascii="Bookman Old Style" w:hAnsi="Bookman Old Style" w:cs="Arial"/>
          <w:i/>
          <w:sz w:val="21"/>
        </w:rPr>
        <w:t xml:space="preserve"> </w:t>
      </w:r>
      <w:r>
        <w:rPr>
          <w:rFonts w:ascii="Bookman Old Style" w:hAnsi="Bookman Old Style" w:cs="Arial"/>
          <w:sz w:val="21"/>
          <w:lang w:val="en-US"/>
        </w:rPr>
        <w:t>L</w:t>
      </w:r>
      <w:r>
        <w:rPr>
          <w:rFonts w:ascii="Bookman Old Style" w:hAnsi="Bookman Old Style" w:cs="Arial"/>
          <w:sz w:val="21"/>
        </w:rPr>
        <w:t xml:space="preserve">. </w:t>
      </w:r>
      <w:r w:rsidRPr="00693B76">
        <w:rPr>
          <w:rFonts w:ascii="Bookman Old Style" w:hAnsi="Bookman Old Style" w:cs="Arial"/>
          <w:sz w:val="21"/>
        </w:rPr>
        <w:t>(</w:t>
      </w:r>
      <w:r>
        <w:rPr>
          <w:rFonts w:ascii="Bookman Old Style" w:hAnsi="Bookman Old Style" w:cs="Arial"/>
          <w:sz w:val="21"/>
        </w:rPr>
        <w:t>Καρούσου Δήμητρα</w:t>
      </w:r>
      <w:r w:rsidRPr="00693B76">
        <w:rPr>
          <w:rFonts w:ascii="Bookman Old Style" w:hAnsi="Bookman Old Style" w:cs="Arial"/>
          <w:sz w:val="21"/>
        </w:rPr>
        <w:t>)</w:t>
      </w:r>
    </w:p>
    <w:p w:rsidR="00DF7C0D" w:rsidRDefault="00693B76"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Εφαρμογή βιοδιεγερτών σε λαχανευόμενα αυτοφυή είδη</w:t>
      </w:r>
      <w:r w:rsidRPr="00693B76">
        <w:rPr>
          <w:rFonts w:ascii="Bookman Old Style" w:hAnsi="Bookman Old Style" w:cs="Arial"/>
          <w:sz w:val="21"/>
        </w:rPr>
        <w:t xml:space="preserve">: </w:t>
      </w:r>
      <w:r>
        <w:rPr>
          <w:rFonts w:ascii="Bookman Old Style" w:hAnsi="Bookman Old Style" w:cs="Arial"/>
          <w:sz w:val="21"/>
        </w:rPr>
        <w:t>επίδραση στη βλάστηση και ανάπτυξη των σποροφύτων. (Πλίτση Στεφανία)</w:t>
      </w:r>
    </w:p>
    <w:p w:rsidR="00693B76" w:rsidRDefault="00693B76"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Μελέτη της παραγωγής και των ποιοτικών χαρακτηριστικών φυτών Ζέρμπερας καλλιεργημένων σε υδροπονικό σύστημα κάτω από τρία διαφορετικά υλικά κάλυψης θερμοκηπίου. (Ποταμίτης Νικόλαος)</w:t>
      </w:r>
    </w:p>
    <w:p w:rsidR="00693B76" w:rsidRDefault="00693B76"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Η επίδραση διαφόρων καλλιεργητικών παραγόντων (λίπανση, ποικιλία και χρήση ρυθμιστικών ουσιών ανάπτυξης) στην βλαστικότητα και την ποιότητα σπόρου πιπεριάς. (Παπακωνσταντίνου Ελένη)</w:t>
      </w:r>
    </w:p>
    <w:p w:rsidR="00693B76" w:rsidRDefault="00693B76"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Εξιολόγηση της εκλεκτικότητας και της αποτελεσματικότητας ζιζανιοκτόωνω σε καλλιέργεια μαϊντανού (</w:t>
      </w:r>
      <w:r>
        <w:rPr>
          <w:rFonts w:ascii="Bookman Old Style" w:hAnsi="Bookman Old Style" w:cs="Arial"/>
          <w:i/>
          <w:sz w:val="21"/>
          <w:lang w:val="en-US"/>
        </w:rPr>
        <w:t>Petroselinum</w:t>
      </w:r>
      <w:r w:rsidRPr="00693B76">
        <w:rPr>
          <w:rFonts w:ascii="Bookman Old Style" w:hAnsi="Bookman Old Style" w:cs="Arial"/>
          <w:i/>
          <w:sz w:val="21"/>
        </w:rPr>
        <w:t xml:space="preserve"> </w:t>
      </w:r>
      <w:r>
        <w:rPr>
          <w:rFonts w:ascii="Bookman Old Style" w:hAnsi="Bookman Old Style" w:cs="Arial"/>
          <w:i/>
          <w:sz w:val="21"/>
          <w:lang w:val="en-US"/>
        </w:rPr>
        <w:t>crispum</w:t>
      </w:r>
      <w:r w:rsidRPr="00693B76">
        <w:rPr>
          <w:rFonts w:ascii="Bookman Old Style" w:hAnsi="Bookman Old Style" w:cs="Arial"/>
          <w:i/>
          <w:sz w:val="21"/>
        </w:rPr>
        <w:t xml:space="preserve"> </w:t>
      </w:r>
      <w:r>
        <w:rPr>
          <w:rFonts w:ascii="Bookman Old Style" w:hAnsi="Bookman Old Style" w:cs="Arial"/>
          <w:sz w:val="21"/>
          <w:lang w:val="en-US"/>
        </w:rPr>
        <w:t>cv</w:t>
      </w:r>
      <w:r w:rsidRPr="00693B76">
        <w:rPr>
          <w:rFonts w:ascii="Bookman Old Style" w:hAnsi="Bookman Old Style" w:cs="Arial"/>
          <w:sz w:val="21"/>
        </w:rPr>
        <w:t xml:space="preserve">. </w:t>
      </w:r>
      <w:r>
        <w:rPr>
          <w:rFonts w:ascii="Bookman Old Style" w:hAnsi="Bookman Old Style" w:cs="Arial"/>
          <w:sz w:val="21"/>
          <w:lang w:val="en-US"/>
        </w:rPr>
        <w:t xml:space="preserve">Italian giant). </w:t>
      </w:r>
      <w:r>
        <w:rPr>
          <w:rFonts w:ascii="Bookman Old Style" w:hAnsi="Bookman Old Style" w:cs="Arial"/>
          <w:sz w:val="21"/>
        </w:rPr>
        <w:t>(Μώκου Βασιλική)</w:t>
      </w:r>
    </w:p>
    <w:p w:rsidR="00693B76" w:rsidRDefault="00693B76"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Ενίσχυση της βλάστησης των σπόρων αυτοφυών εδώδιμων ειδών μέσω εφαρμογής βιοδιεγερτών. (Κατσιμαντού Παρασκευή)</w:t>
      </w:r>
    </w:p>
    <w:p w:rsidR="00693B76" w:rsidRDefault="00693B76" w:rsidP="00E633D5">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Έκταση παραγωγής και ποιοτικά χαρακτηριστικά σπόρων μαλακού και σκληρού σίτου</w:t>
      </w:r>
      <w:r w:rsidRPr="00693B76">
        <w:rPr>
          <w:rFonts w:ascii="Bookman Old Style" w:hAnsi="Bookman Old Style" w:cs="Arial"/>
          <w:sz w:val="21"/>
        </w:rPr>
        <w:t>:</w:t>
      </w:r>
      <w:r>
        <w:rPr>
          <w:rFonts w:ascii="Bookman Old Style" w:hAnsi="Bookman Old Style" w:cs="Arial"/>
          <w:sz w:val="21"/>
        </w:rPr>
        <w:t xml:space="preserve"> στατιστικά στοιχεία των εφαρμοζόμενων ποικιλιών στην περιοχή της Θεσσαλίας. (Μαρτίνος Κωνσταντίνος)</w:t>
      </w:r>
    </w:p>
    <w:p w:rsidR="00A5691F" w:rsidRDefault="00A5691F" w:rsidP="00A5691F">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 xml:space="preserve">Επίδραση της χρήσης βιοδιεγερτών στις ποικιλίες </w:t>
      </w:r>
      <w:r>
        <w:rPr>
          <w:rFonts w:ascii="Bookman Old Style" w:hAnsi="Bookman Old Style" w:cs="Arial"/>
          <w:sz w:val="21"/>
          <w:lang w:val="en-US"/>
        </w:rPr>
        <w:t>Genovese</w:t>
      </w:r>
      <w:r w:rsidRPr="00A5691F">
        <w:rPr>
          <w:rFonts w:ascii="Bookman Old Style" w:hAnsi="Bookman Old Style" w:cs="Arial"/>
          <w:sz w:val="21"/>
        </w:rPr>
        <w:t xml:space="preserve"> </w:t>
      </w:r>
      <w:r>
        <w:rPr>
          <w:rFonts w:ascii="Bookman Old Style" w:hAnsi="Bookman Old Style" w:cs="Arial"/>
          <w:sz w:val="21"/>
        </w:rPr>
        <w:t xml:space="preserve">και </w:t>
      </w:r>
      <w:r>
        <w:rPr>
          <w:rFonts w:ascii="Bookman Old Style" w:hAnsi="Bookman Old Style" w:cs="Arial"/>
          <w:sz w:val="21"/>
          <w:lang w:val="en-US"/>
        </w:rPr>
        <w:t>Rudy</w:t>
      </w:r>
      <w:r w:rsidRPr="00A5691F">
        <w:rPr>
          <w:rFonts w:ascii="Bookman Old Style" w:hAnsi="Bookman Old Style" w:cs="Arial"/>
          <w:sz w:val="21"/>
        </w:rPr>
        <w:t xml:space="preserve"> </w:t>
      </w:r>
      <w:r>
        <w:rPr>
          <w:rFonts w:ascii="Bookman Old Style" w:hAnsi="Bookman Old Style" w:cs="Arial"/>
          <w:sz w:val="21"/>
        </w:rPr>
        <w:t>της καλλιέργειας βασιλικού στο Βελεστίνο. (Παρασκευή-Κωνσταντίνα Μαλάμου)</w:t>
      </w:r>
    </w:p>
    <w:p w:rsidR="00A5691F" w:rsidRDefault="00A5691F" w:rsidP="00A5691F">
      <w:pPr>
        <w:pStyle w:val="af"/>
        <w:numPr>
          <w:ilvl w:val="0"/>
          <w:numId w:val="19"/>
        </w:numPr>
        <w:tabs>
          <w:tab w:val="left" w:pos="-2977"/>
        </w:tabs>
        <w:ind w:left="709" w:hanging="425"/>
        <w:jc w:val="both"/>
        <w:rPr>
          <w:rFonts w:ascii="Bookman Old Style" w:hAnsi="Bookman Old Style" w:cs="Arial"/>
          <w:sz w:val="21"/>
        </w:rPr>
      </w:pPr>
      <w:r w:rsidRPr="00A5691F">
        <w:rPr>
          <w:rFonts w:ascii="Bookman Old Style" w:hAnsi="Bookman Old Style" w:cs="Arial"/>
          <w:sz w:val="21"/>
        </w:rPr>
        <w:t xml:space="preserve">Επίδραση της </w:t>
      </w:r>
      <w:r>
        <w:rPr>
          <w:rFonts w:ascii="Bookman Old Style" w:hAnsi="Bookman Old Style" w:cs="Arial"/>
          <w:sz w:val="21"/>
        </w:rPr>
        <w:t xml:space="preserve">οργανικής και ανόργανης </w:t>
      </w:r>
      <w:r w:rsidRPr="00A5691F">
        <w:rPr>
          <w:rFonts w:ascii="Bookman Old Style" w:hAnsi="Bookman Old Style" w:cs="Arial"/>
          <w:sz w:val="21"/>
        </w:rPr>
        <w:t>λίπανσης στην ανάπτυξη του ζιζανίου χοιροβότανο (</w:t>
      </w:r>
      <w:r w:rsidRPr="00A5691F">
        <w:rPr>
          <w:rFonts w:ascii="Bookman Old Style" w:hAnsi="Bookman Old Style" w:cs="Arial"/>
          <w:i/>
          <w:sz w:val="21"/>
          <w:lang w:val="en-US"/>
        </w:rPr>
        <w:t>Helminthotheca</w:t>
      </w:r>
      <w:r w:rsidRPr="00A5691F">
        <w:rPr>
          <w:rFonts w:ascii="Bookman Old Style" w:hAnsi="Bookman Old Style" w:cs="Arial"/>
          <w:i/>
          <w:sz w:val="21"/>
        </w:rPr>
        <w:t xml:space="preserve"> </w:t>
      </w:r>
      <w:r w:rsidRPr="00A5691F">
        <w:rPr>
          <w:rFonts w:ascii="Bookman Old Style" w:hAnsi="Bookman Old Style" w:cs="Arial"/>
          <w:i/>
          <w:sz w:val="21"/>
          <w:lang w:val="en-US"/>
        </w:rPr>
        <w:t>echioides</w:t>
      </w:r>
      <w:r w:rsidRPr="00A5691F">
        <w:rPr>
          <w:rFonts w:ascii="Bookman Old Style" w:hAnsi="Bookman Old Style" w:cs="Arial"/>
          <w:i/>
          <w:sz w:val="21"/>
        </w:rPr>
        <w:t xml:space="preserve"> </w:t>
      </w:r>
      <w:r w:rsidRPr="00A5691F">
        <w:rPr>
          <w:rFonts w:ascii="Bookman Old Style" w:hAnsi="Bookman Old Style" w:cs="Arial"/>
          <w:sz w:val="21"/>
        </w:rPr>
        <w:t>(</w:t>
      </w:r>
      <w:r w:rsidRPr="00A5691F">
        <w:rPr>
          <w:rFonts w:ascii="Bookman Old Style" w:hAnsi="Bookman Old Style" w:cs="Arial"/>
          <w:sz w:val="21"/>
          <w:lang w:val="en-US"/>
        </w:rPr>
        <w:t>L</w:t>
      </w:r>
      <w:r w:rsidRPr="00A5691F">
        <w:rPr>
          <w:rFonts w:ascii="Bookman Old Style" w:hAnsi="Bookman Old Style" w:cs="Arial"/>
          <w:sz w:val="21"/>
        </w:rPr>
        <w:t xml:space="preserve">.) </w:t>
      </w:r>
      <w:r w:rsidRPr="00A5691F">
        <w:rPr>
          <w:rFonts w:ascii="Bookman Old Style" w:hAnsi="Bookman Old Style" w:cs="Arial"/>
          <w:sz w:val="21"/>
          <w:lang w:val="en-US"/>
        </w:rPr>
        <w:t>Holub</w:t>
      </w:r>
      <w:r w:rsidRPr="00A5691F">
        <w:rPr>
          <w:rFonts w:ascii="Bookman Old Style" w:hAnsi="Bookman Old Style" w:cs="Arial"/>
          <w:sz w:val="21"/>
        </w:rPr>
        <w:t>). (</w:t>
      </w:r>
      <w:r>
        <w:rPr>
          <w:rFonts w:ascii="Bookman Old Style" w:hAnsi="Bookman Old Style" w:cs="Arial"/>
          <w:sz w:val="21"/>
        </w:rPr>
        <w:t>Παούρης Ευθύμιος</w:t>
      </w:r>
      <w:r w:rsidRPr="00A5691F">
        <w:rPr>
          <w:rFonts w:ascii="Bookman Old Style" w:hAnsi="Bookman Old Style" w:cs="Arial"/>
          <w:sz w:val="21"/>
        </w:rPr>
        <w:t>)</w:t>
      </w:r>
    </w:p>
    <w:p w:rsidR="00A5691F" w:rsidRDefault="00A5691F" w:rsidP="00A5691F">
      <w:pPr>
        <w:pStyle w:val="af"/>
        <w:numPr>
          <w:ilvl w:val="0"/>
          <w:numId w:val="19"/>
        </w:numPr>
        <w:tabs>
          <w:tab w:val="left" w:pos="-2977"/>
        </w:tabs>
        <w:ind w:left="709" w:hanging="425"/>
        <w:jc w:val="both"/>
        <w:rPr>
          <w:rFonts w:ascii="Bookman Old Style" w:hAnsi="Bookman Old Style" w:cs="Arial"/>
          <w:sz w:val="21"/>
        </w:rPr>
      </w:pPr>
      <w:r w:rsidRPr="00A5691F">
        <w:rPr>
          <w:rFonts w:ascii="Bookman Old Style" w:hAnsi="Bookman Old Style" w:cs="Arial"/>
          <w:sz w:val="21"/>
        </w:rPr>
        <w:lastRenderedPageBreak/>
        <w:t xml:space="preserve">Επίδραση της </w:t>
      </w:r>
      <w:r>
        <w:rPr>
          <w:rFonts w:ascii="Bookman Old Style" w:hAnsi="Bookman Old Style" w:cs="Arial"/>
          <w:sz w:val="21"/>
        </w:rPr>
        <w:t xml:space="preserve">οργανικής και ανόργανης </w:t>
      </w:r>
      <w:r w:rsidRPr="00A5691F">
        <w:rPr>
          <w:rFonts w:ascii="Bookman Old Style" w:hAnsi="Bookman Old Style" w:cs="Arial"/>
          <w:sz w:val="21"/>
        </w:rPr>
        <w:t xml:space="preserve">λίπανσης στην ανάπτυξη του ζιζανίου </w:t>
      </w:r>
      <w:r>
        <w:rPr>
          <w:rFonts w:ascii="Bookman Old Style" w:hAnsi="Bookman Old Style" w:cs="Arial"/>
          <w:sz w:val="21"/>
        </w:rPr>
        <w:t>κοινός ζωχός</w:t>
      </w:r>
      <w:r w:rsidRPr="00A5691F">
        <w:rPr>
          <w:rFonts w:ascii="Bookman Old Style" w:hAnsi="Bookman Old Style" w:cs="Arial"/>
          <w:sz w:val="21"/>
        </w:rPr>
        <w:t xml:space="preserve"> (</w:t>
      </w:r>
      <w:r>
        <w:rPr>
          <w:rFonts w:ascii="Bookman Old Style" w:hAnsi="Bookman Old Style" w:cs="Arial"/>
          <w:i/>
          <w:sz w:val="21"/>
          <w:lang w:val="en-US"/>
        </w:rPr>
        <w:t>Sonchus</w:t>
      </w:r>
      <w:r w:rsidRPr="00A5691F">
        <w:rPr>
          <w:rFonts w:ascii="Bookman Old Style" w:hAnsi="Bookman Old Style" w:cs="Arial"/>
          <w:i/>
          <w:sz w:val="21"/>
        </w:rPr>
        <w:t xml:space="preserve"> </w:t>
      </w:r>
      <w:r>
        <w:rPr>
          <w:rFonts w:ascii="Bookman Old Style" w:hAnsi="Bookman Old Style" w:cs="Arial"/>
          <w:i/>
          <w:sz w:val="21"/>
          <w:lang w:val="en-US"/>
        </w:rPr>
        <w:t>oleraceus</w:t>
      </w:r>
      <w:r w:rsidRPr="00A5691F">
        <w:rPr>
          <w:rFonts w:ascii="Bookman Old Style" w:hAnsi="Bookman Old Style" w:cs="Arial"/>
          <w:i/>
          <w:sz w:val="21"/>
        </w:rPr>
        <w:t xml:space="preserve"> </w:t>
      </w:r>
      <w:r>
        <w:rPr>
          <w:rFonts w:ascii="Bookman Old Style" w:hAnsi="Bookman Old Style" w:cs="Arial"/>
          <w:sz w:val="21"/>
          <w:lang w:val="en-US"/>
        </w:rPr>
        <w:t>L</w:t>
      </w:r>
      <w:r w:rsidRPr="00A5691F">
        <w:rPr>
          <w:rFonts w:ascii="Bookman Old Style" w:hAnsi="Bookman Old Style" w:cs="Arial"/>
          <w:sz w:val="21"/>
        </w:rPr>
        <w:t>.). (</w:t>
      </w:r>
      <w:r>
        <w:rPr>
          <w:rFonts w:ascii="Bookman Old Style" w:hAnsi="Bookman Old Style" w:cs="Arial"/>
          <w:sz w:val="21"/>
        </w:rPr>
        <w:t>Χαριτωμένη</w:t>
      </w:r>
      <w:r w:rsidRPr="00A5691F">
        <w:rPr>
          <w:rFonts w:ascii="Bookman Old Style" w:hAnsi="Bookman Old Style" w:cs="Arial"/>
          <w:sz w:val="21"/>
        </w:rPr>
        <w:t xml:space="preserve"> </w:t>
      </w:r>
      <w:r>
        <w:rPr>
          <w:rFonts w:ascii="Bookman Old Style" w:hAnsi="Bookman Old Style" w:cs="Arial"/>
          <w:sz w:val="21"/>
        </w:rPr>
        <w:t>Αγγελική</w:t>
      </w:r>
      <w:r w:rsidRPr="00A5691F">
        <w:rPr>
          <w:rFonts w:ascii="Bookman Old Style" w:hAnsi="Bookman Old Style" w:cs="Arial"/>
          <w:sz w:val="21"/>
        </w:rPr>
        <w:t>)</w:t>
      </w:r>
    </w:p>
    <w:p w:rsidR="00A5691F" w:rsidRDefault="00A5691F" w:rsidP="00A5691F">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Η ππίδραση των βιοδιεγερτών στην καλλιέργεια της λαβάντας κατά το 2</w:t>
      </w:r>
      <w:r w:rsidRPr="00A5691F">
        <w:rPr>
          <w:rFonts w:ascii="Bookman Old Style" w:hAnsi="Bookman Old Style" w:cs="Arial"/>
          <w:sz w:val="21"/>
          <w:vertAlign w:val="superscript"/>
        </w:rPr>
        <w:t>ο</w:t>
      </w:r>
      <w:r>
        <w:rPr>
          <w:rFonts w:ascii="Bookman Old Style" w:hAnsi="Bookman Old Style" w:cs="Arial"/>
          <w:sz w:val="21"/>
        </w:rPr>
        <w:t xml:space="preserve"> έτος της καλλιέργειας στο Βελεστίνο. (Τοσιλιάνη Δήμητρα)</w:t>
      </w:r>
    </w:p>
    <w:p w:rsidR="00857467" w:rsidRDefault="00857467" w:rsidP="00857467">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 xml:space="preserve">Ανάπτυξη του ζιζανίου </w:t>
      </w:r>
      <w:r>
        <w:rPr>
          <w:rFonts w:ascii="Bookman Old Style" w:hAnsi="Bookman Old Style" w:cs="Arial"/>
          <w:i/>
          <w:sz w:val="21"/>
          <w:lang w:val="en-US"/>
        </w:rPr>
        <w:t>Sonchus</w:t>
      </w:r>
      <w:r w:rsidRPr="00857467">
        <w:rPr>
          <w:rFonts w:ascii="Bookman Old Style" w:hAnsi="Bookman Old Style" w:cs="Arial"/>
          <w:i/>
          <w:sz w:val="21"/>
        </w:rPr>
        <w:t xml:space="preserve"> </w:t>
      </w:r>
      <w:r>
        <w:rPr>
          <w:rFonts w:ascii="Bookman Old Style" w:hAnsi="Bookman Old Style" w:cs="Arial"/>
          <w:i/>
          <w:sz w:val="21"/>
          <w:lang w:val="en-US"/>
        </w:rPr>
        <w:t>oleraceus</w:t>
      </w:r>
      <w:r w:rsidRPr="00857467">
        <w:rPr>
          <w:rFonts w:ascii="Bookman Old Style" w:hAnsi="Bookman Old Style" w:cs="Arial"/>
          <w:i/>
          <w:sz w:val="21"/>
        </w:rPr>
        <w:t xml:space="preserve"> </w:t>
      </w:r>
      <w:r>
        <w:rPr>
          <w:rFonts w:ascii="Bookman Old Style" w:hAnsi="Bookman Old Style" w:cs="Arial"/>
          <w:sz w:val="21"/>
          <w:lang w:val="en-US"/>
        </w:rPr>
        <w:t>L</w:t>
      </w:r>
      <w:r w:rsidRPr="00857467">
        <w:rPr>
          <w:rFonts w:ascii="Bookman Old Style" w:hAnsi="Bookman Old Style" w:cs="Arial"/>
          <w:sz w:val="21"/>
        </w:rPr>
        <w:t xml:space="preserve">. </w:t>
      </w:r>
      <w:r>
        <w:rPr>
          <w:rFonts w:ascii="Bookman Old Style" w:hAnsi="Bookman Old Style" w:cs="Arial"/>
          <w:sz w:val="21"/>
        </w:rPr>
        <w:t>σε διαφορετικές μεταχειρίσεις λίπανσης. (Βασιλακάκου Ευαγγελία)</w:t>
      </w:r>
    </w:p>
    <w:p w:rsidR="00657FC7" w:rsidRPr="00857467" w:rsidRDefault="00657FC7" w:rsidP="00857467">
      <w:pPr>
        <w:pStyle w:val="af"/>
        <w:numPr>
          <w:ilvl w:val="0"/>
          <w:numId w:val="19"/>
        </w:numPr>
        <w:tabs>
          <w:tab w:val="left" w:pos="-2977"/>
        </w:tabs>
        <w:ind w:left="709" w:hanging="425"/>
        <w:jc w:val="both"/>
        <w:rPr>
          <w:rFonts w:ascii="Bookman Old Style" w:hAnsi="Bookman Old Style" w:cs="Arial"/>
          <w:sz w:val="21"/>
        </w:rPr>
      </w:pPr>
      <w:r>
        <w:rPr>
          <w:rFonts w:ascii="Bookman Old Style" w:hAnsi="Bookman Old Style" w:cs="Arial"/>
          <w:sz w:val="21"/>
        </w:rPr>
        <w:t xml:space="preserve">Γενετικός μετασχηματισμός στο είδος </w:t>
      </w:r>
      <w:r>
        <w:rPr>
          <w:rFonts w:ascii="Bookman Old Style" w:hAnsi="Bookman Old Style" w:cs="Arial"/>
          <w:i/>
          <w:sz w:val="21"/>
          <w:lang w:val="en-US"/>
        </w:rPr>
        <w:t>Calendula</w:t>
      </w:r>
      <w:r w:rsidRPr="00657FC7">
        <w:rPr>
          <w:rFonts w:ascii="Bookman Old Style" w:hAnsi="Bookman Old Style" w:cs="Arial"/>
          <w:i/>
          <w:sz w:val="21"/>
        </w:rPr>
        <w:t xml:space="preserve"> </w:t>
      </w:r>
      <w:r>
        <w:rPr>
          <w:rFonts w:ascii="Bookman Old Style" w:hAnsi="Bookman Old Style" w:cs="Arial"/>
          <w:i/>
          <w:sz w:val="21"/>
          <w:lang w:val="en-US"/>
        </w:rPr>
        <w:t>officinalis</w:t>
      </w:r>
      <w:r w:rsidRPr="00657FC7">
        <w:rPr>
          <w:rFonts w:ascii="Bookman Old Style" w:hAnsi="Bookman Old Style" w:cs="Arial"/>
          <w:i/>
          <w:sz w:val="21"/>
        </w:rPr>
        <w:t xml:space="preserve"> </w:t>
      </w:r>
      <w:r>
        <w:rPr>
          <w:rFonts w:ascii="Bookman Old Style" w:hAnsi="Bookman Old Style" w:cs="Arial"/>
          <w:sz w:val="21"/>
          <w:lang w:val="en-US"/>
        </w:rPr>
        <w:t>L</w:t>
      </w:r>
      <w:r w:rsidRPr="00657FC7">
        <w:rPr>
          <w:rFonts w:ascii="Bookman Old Style" w:hAnsi="Bookman Old Style" w:cs="Arial"/>
          <w:sz w:val="21"/>
        </w:rPr>
        <w:t xml:space="preserve">. </w:t>
      </w:r>
      <w:r>
        <w:rPr>
          <w:rFonts w:ascii="Bookman Old Style" w:hAnsi="Bookman Old Style" w:cs="Arial"/>
          <w:sz w:val="21"/>
        </w:rPr>
        <w:t>με στόχο την ενίσχυση του βιοδραστικού δυναμικού. (Σαμαρά Αναστασία)</w:t>
      </w:r>
      <w:bookmarkStart w:id="18" w:name="_GoBack"/>
      <w:bookmarkEnd w:id="18"/>
    </w:p>
    <w:p w:rsidR="00EC3EA7" w:rsidRPr="00913465" w:rsidRDefault="00EC3EA7" w:rsidP="00E66EA1">
      <w:pPr>
        <w:tabs>
          <w:tab w:val="left" w:pos="-2977"/>
        </w:tabs>
        <w:jc w:val="both"/>
        <w:rPr>
          <w:rFonts w:ascii="Bookman Old Style" w:hAnsi="Bookman Old Style" w:cs="Arial"/>
          <w:sz w:val="21"/>
        </w:rPr>
      </w:pPr>
    </w:p>
    <w:p w:rsidR="00AE1255" w:rsidRPr="00AE1255" w:rsidRDefault="00AE1255" w:rsidP="00AE1255">
      <w:pPr>
        <w:tabs>
          <w:tab w:val="left" w:pos="-2977"/>
        </w:tabs>
        <w:jc w:val="both"/>
        <w:rPr>
          <w:rFonts w:ascii="Bookman Old Style" w:hAnsi="Bookman Old Style" w:cs="Arial"/>
          <w:b/>
          <w:sz w:val="21"/>
          <w:szCs w:val="21"/>
        </w:rPr>
      </w:pPr>
      <w:r w:rsidRPr="00AE1255">
        <w:rPr>
          <w:rFonts w:ascii="Bookman Old Style" w:hAnsi="Bookman Old Style" w:cs="Arial"/>
          <w:b/>
          <w:sz w:val="21"/>
          <w:szCs w:val="21"/>
        </w:rPr>
        <w:t>Μεταπτυχιακές μελέτες</w:t>
      </w:r>
    </w:p>
    <w:p w:rsidR="00E22ED9" w:rsidRPr="00C052AF" w:rsidRDefault="00E22ED9" w:rsidP="00AE1255">
      <w:pPr>
        <w:tabs>
          <w:tab w:val="left" w:pos="-2977"/>
        </w:tabs>
        <w:jc w:val="both"/>
        <w:rPr>
          <w:rFonts w:ascii="Bookman Old Style" w:hAnsi="Bookman Old Style" w:cs="Arial"/>
          <w:sz w:val="21"/>
          <w:szCs w:val="21"/>
        </w:rPr>
      </w:pPr>
      <w:r w:rsidRPr="00C052AF">
        <w:rPr>
          <w:rFonts w:ascii="Bookman Old Style" w:hAnsi="Bookman Old Style" w:cs="Arial"/>
          <w:sz w:val="21"/>
          <w:szCs w:val="21"/>
        </w:rPr>
        <w:t xml:space="preserve">Ως λέκτορας στη Σχολή Γεωπονίας του Πανεπιστημίου Θεσσαλίας έχω συμμετάσχει στην τριμελή επιτροπή των παρακάτω </w:t>
      </w:r>
      <w:r w:rsidR="00E37FEF" w:rsidRPr="00C052AF">
        <w:rPr>
          <w:rFonts w:ascii="Bookman Old Style" w:hAnsi="Bookman Old Style" w:cs="Arial"/>
          <w:sz w:val="21"/>
          <w:szCs w:val="21"/>
        </w:rPr>
        <w:t xml:space="preserve">μεταπτυχιακών </w:t>
      </w:r>
      <w:r w:rsidRPr="00C052AF">
        <w:rPr>
          <w:rFonts w:ascii="Bookman Old Style" w:hAnsi="Bookman Old Style" w:cs="Arial"/>
          <w:sz w:val="21"/>
          <w:szCs w:val="21"/>
        </w:rPr>
        <w:t>διατριβών:</w:t>
      </w:r>
    </w:p>
    <w:p w:rsidR="00EC3EA7" w:rsidRPr="00864E6B" w:rsidRDefault="00EC3EA7"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Αύξηση και ανάπτυξη ποικιλιών κοινού φασολιού υπό διαφορετικά επίπεδα φωσφορικής λίπανσης στη Θεσσαλία το 2012. (Τζιαμαλή Α. Παναγιώτα)</w:t>
      </w:r>
    </w:p>
    <w:p w:rsidR="00EC3EA7" w:rsidRPr="00864E6B" w:rsidRDefault="00EC3EA7"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Επίδραση των διαφορικών φυτορρυθμιστών ανάπτυξης σε σχέση με τους γενότυπους, την απόδοση και την ποιότητα των σπόρων της πιπεριάς. (Δημητρακόπουλος Δημήτριος)</w:t>
      </w:r>
    </w:p>
    <w:p w:rsidR="00EC3EA7" w:rsidRPr="00864E6B" w:rsidRDefault="00EC3EA7"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 xml:space="preserve">Μελέτη παραλλακτικότητας του γονιδίου </w:t>
      </w:r>
      <w:r w:rsidRPr="00864E6B">
        <w:rPr>
          <w:rFonts w:ascii="Bookman Old Style" w:hAnsi="Bookman Old Style" w:cs="Arial"/>
          <w:sz w:val="21"/>
          <w:szCs w:val="21"/>
          <w:lang w:val="en-US"/>
        </w:rPr>
        <w:t>vmp</w:t>
      </w:r>
      <w:r w:rsidRPr="00864E6B">
        <w:rPr>
          <w:rFonts w:ascii="Bookman Old Style" w:hAnsi="Bookman Old Style" w:cs="Arial"/>
          <w:sz w:val="21"/>
          <w:szCs w:val="21"/>
        </w:rPr>
        <w:t xml:space="preserve">1 φυτοπλασμάτων της ομάδας </w:t>
      </w:r>
      <w:r w:rsidRPr="00864E6B">
        <w:rPr>
          <w:rFonts w:ascii="Bookman Old Style" w:hAnsi="Bookman Old Style" w:cs="Arial"/>
          <w:sz w:val="21"/>
          <w:szCs w:val="21"/>
          <w:lang w:val="en-US"/>
        </w:rPr>
        <w:t>stolbur</w:t>
      </w:r>
      <w:r w:rsidRPr="00864E6B">
        <w:rPr>
          <w:rFonts w:ascii="Bookman Old Style" w:hAnsi="Bookman Old Style" w:cs="Arial"/>
          <w:sz w:val="21"/>
          <w:szCs w:val="21"/>
        </w:rPr>
        <w:t xml:space="preserve"> που προσβάλλουν φυτά τομάτας στην Ελλάδα. (Πεβερέτος Πέτρος-Γεώργιος)</w:t>
      </w:r>
    </w:p>
    <w:p w:rsidR="00BE7E6E" w:rsidRPr="00864E6B" w:rsidRDefault="00BE7E6E" w:rsidP="00A1683E">
      <w:pPr>
        <w:tabs>
          <w:tab w:val="left" w:pos="-2977"/>
        </w:tabs>
        <w:jc w:val="both"/>
        <w:rPr>
          <w:rFonts w:ascii="Bookman Old Style" w:hAnsi="Bookman Old Style" w:cs="Arial"/>
          <w:sz w:val="21"/>
          <w:szCs w:val="21"/>
        </w:rPr>
      </w:pPr>
    </w:p>
    <w:p w:rsidR="00A1683E" w:rsidRPr="00864E6B" w:rsidRDefault="00A1683E" w:rsidP="00A1683E">
      <w:pPr>
        <w:tabs>
          <w:tab w:val="left" w:pos="-2977"/>
        </w:tabs>
        <w:jc w:val="both"/>
        <w:rPr>
          <w:rFonts w:ascii="Bookman Old Style" w:hAnsi="Bookman Old Style" w:cs="Arial"/>
          <w:sz w:val="21"/>
          <w:szCs w:val="21"/>
        </w:rPr>
      </w:pPr>
      <w:r w:rsidRPr="00864E6B">
        <w:rPr>
          <w:rFonts w:ascii="Bookman Old Style" w:hAnsi="Bookman Old Style" w:cs="Arial"/>
          <w:sz w:val="21"/>
          <w:szCs w:val="21"/>
        </w:rPr>
        <w:t xml:space="preserve">Μετά την εκλογή μου ως </w:t>
      </w:r>
      <w:r w:rsidRPr="00864E6B">
        <w:rPr>
          <w:rFonts w:ascii="Bookman Old Style" w:hAnsi="Bookman Old Style" w:cs="Arial"/>
          <w:b/>
          <w:sz w:val="21"/>
          <w:szCs w:val="21"/>
        </w:rPr>
        <w:t>επίκουρος καθηγητής</w:t>
      </w:r>
      <w:r w:rsidRPr="00864E6B">
        <w:rPr>
          <w:rFonts w:ascii="Bookman Old Style" w:hAnsi="Bookman Old Style" w:cs="Arial"/>
          <w:sz w:val="21"/>
          <w:szCs w:val="21"/>
        </w:rPr>
        <w:t xml:space="preserve"> στη Σχολή Γεωπονίας του Πανεπιστημίου Θεσσαλίας </w:t>
      </w:r>
      <w:r w:rsidR="00E37FEF" w:rsidRPr="00864E6B">
        <w:rPr>
          <w:rFonts w:ascii="Bookman Old Style" w:hAnsi="Bookman Old Style" w:cs="Arial"/>
          <w:sz w:val="21"/>
          <w:szCs w:val="21"/>
        </w:rPr>
        <w:t xml:space="preserve">έχω συμμετάσχει στην τριμελή επιτροπή των παρακάτω </w:t>
      </w:r>
      <w:r w:rsidRPr="00864E6B">
        <w:rPr>
          <w:rFonts w:ascii="Bookman Old Style" w:hAnsi="Bookman Old Style" w:cs="Arial"/>
          <w:sz w:val="21"/>
          <w:szCs w:val="21"/>
        </w:rPr>
        <w:t>μεταπτυχιακών διατριβών:</w:t>
      </w:r>
    </w:p>
    <w:p w:rsidR="00EC3EA7" w:rsidRPr="00864E6B" w:rsidRDefault="00EC3EA7"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 xml:space="preserve">Δυναμική εξασθενούς χρωμίου σε όξινο και βελτιωμένο έδαφος και επίδρασή του σε καλλιέργεια </w:t>
      </w:r>
      <w:r w:rsidRPr="00864E6B">
        <w:rPr>
          <w:rFonts w:ascii="Bookman Old Style" w:hAnsi="Bookman Old Style" w:cs="Arial"/>
          <w:i/>
          <w:sz w:val="21"/>
          <w:szCs w:val="21"/>
        </w:rPr>
        <w:t>Foeniculum vulgare</w:t>
      </w:r>
      <w:r w:rsidRPr="00864E6B">
        <w:rPr>
          <w:rFonts w:ascii="Bookman Old Style" w:hAnsi="Bookman Old Style" w:cs="Arial"/>
          <w:sz w:val="21"/>
          <w:szCs w:val="21"/>
        </w:rPr>
        <w:t>. (Ζάννη Άννα)</w:t>
      </w:r>
    </w:p>
    <w:p w:rsidR="00EC3EA7" w:rsidRPr="00864E6B" w:rsidRDefault="00EC3EA7"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Η χρήση ζεολίθου και κοπριας αγροτικών ζώων ως εναλλακτικών πηγών  θρέψης της τομάτας. (Παπαχαράλαμπος Χαράλαμπος)</w:t>
      </w:r>
    </w:p>
    <w:p w:rsidR="00EC3EA7" w:rsidRPr="00864E6B" w:rsidRDefault="00EC3EA7"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Επίδραση του ζεόλιθου, του τροποποιημένου ζεόλιθου, της μαρμαρόσκονης και της κοπριάς στη δυναμική του εξασθενούς χρωμίου στην καλλιέργεια του κρεμμυδιού σε όξινα εδάφη. (Τσιαλτζούδη Βασιλεία)</w:t>
      </w:r>
    </w:p>
    <w:p w:rsidR="00067D95" w:rsidRPr="00864E6B" w:rsidRDefault="001C0FCE"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Αξιολόγηση φαινοτυπικής ποικιλότητας εγχώριων πληθυσμών σκόρδου</w:t>
      </w:r>
      <w:r w:rsidRPr="00864E6B">
        <w:rPr>
          <w:rFonts w:ascii="Bookman Old Style" w:hAnsi="Bookman Old Style"/>
          <w:sz w:val="21"/>
          <w:szCs w:val="21"/>
        </w:rPr>
        <w:t xml:space="preserve"> (</w:t>
      </w:r>
      <w:r w:rsidRPr="00864E6B">
        <w:rPr>
          <w:rFonts w:ascii="Bookman Old Style" w:hAnsi="Bookman Old Style"/>
          <w:i/>
          <w:iCs/>
          <w:sz w:val="21"/>
          <w:szCs w:val="21"/>
        </w:rPr>
        <w:t xml:space="preserve">Allium sativum </w:t>
      </w:r>
      <w:r w:rsidRPr="00864E6B">
        <w:rPr>
          <w:rFonts w:ascii="Bookman Old Style" w:hAnsi="Bookman Old Style"/>
          <w:sz w:val="21"/>
          <w:szCs w:val="21"/>
        </w:rPr>
        <w:t xml:space="preserve">L.). </w:t>
      </w:r>
      <w:r w:rsidRPr="00864E6B">
        <w:rPr>
          <w:rFonts w:ascii="Bookman Old Style" w:hAnsi="Bookman Old Style"/>
          <w:sz w:val="21"/>
          <w:szCs w:val="21"/>
          <w:lang w:val="en-US"/>
        </w:rPr>
        <w:t>(Πολ</w:t>
      </w:r>
      <w:r w:rsidRPr="00864E6B">
        <w:rPr>
          <w:rFonts w:ascii="Bookman Old Style" w:hAnsi="Bookman Old Style"/>
          <w:sz w:val="21"/>
          <w:szCs w:val="21"/>
        </w:rPr>
        <w:t>ύζος Νίκος)</w:t>
      </w:r>
    </w:p>
    <w:p w:rsidR="00067D95" w:rsidRPr="00864E6B" w:rsidRDefault="00067D95" w:rsidP="00067D95">
      <w:pPr>
        <w:pStyle w:val="13"/>
        <w:tabs>
          <w:tab w:val="left" w:pos="-2977"/>
        </w:tabs>
        <w:ind w:left="0"/>
        <w:jc w:val="both"/>
        <w:rPr>
          <w:rFonts w:ascii="Bookman Old Style" w:hAnsi="Bookman Old Style" w:cs="Arial"/>
          <w:sz w:val="21"/>
          <w:szCs w:val="21"/>
        </w:rPr>
      </w:pPr>
    </w:p>
    <w:p w:rsidR="00E37FEF" w:rsidRPr="00864E6B" w:rsidRDefault="00E37FEF" w:rsidP="00E37FEF">
      <w:pPr>
        <w:tabs>
          <w:tab w:val="left" w:pos="-2977"/>
        </w:tabs>
        <w:jc w:val="both"/>
        <w:rPr>
          <w:rFonts w:ascii="Bookman Old Style" w:hAnsi="Bookman Old Style" w:cs="Arial"/>
          <w:sz w:val="21"/>
          <w:szCs w:val="21"/>
        </w:rPr>
      </w:pPr>
      <w:r w:rsidRPr="00864E6B">
        <w:rPr>
          <w:rFonts w:ascii="Bookman Old Style" w:hAnsi="Bookman Old Style" w:cs="Arial"/>
          <w:sz w:val="21"/>
          <w:szCs w:val="21"/>
        </w:rPr>
        <w:t xml:space="preserve">Μετά τη μονιμοποίησή μου ως </w:t>
      </w:r>
      <w:r w:rsidRPr="00864E6B">
        <w:rPr>
          <w:rFonts w:ascii="Bookman Old Style" w:hAnsi="Bookman Old Style" w:cs="Arial"/>
          <w:b/>
          <w:sz w:val="21"/>
          <w:szCs w:val="21"/>
        </w:rPr>
        <w:t>επίκουρος καθηγητής</w:t>
      </w:r>
      <w:r w:rsidRPr="00864E6B">
        <w:rPr>
          <w:rFonts w:ascii="Bookman Old Style" w:hAnsi="Bookman Old Style" w:cs="Arial"/>
          <w:sz w:val="21"/>
          <w:szCs w:val="21"/>
        </w:rPr>
        <w:t xml:space="preserve"> στη Σχολή Γεωπονίας του Πανεπιστημίου Θεσσαλίας έχω συμμετάσχει στην τριμελή επιτροπή των παρακάτω </w:t>
      </w:r>
      <w:r w:rsidR="00CD6826" w:rsidRPr="00864E6B">
        <w:rPr>
          <w:rFonts w:ascii="Bookman Old Style" w:hAnsi="Bookman Old Style" w:cs="Arial"/>
          <w:sz w:val="21"/>
          <w:szCs w:val="21"/>
        </w:rPr>
        <w:t>μετα</w:t>
      </w:r>
      <w:r w:rsidRPr="00864E6B">
        <w:rPr>
          <w:rFonts w:ascii="Bookman Old Style" w:hAnsi="Bookman Old Style" w:cs="Arial"/>
          <w:sz w:val="21"/>
          <w:szCs w:val="21"/>
        </w:rPr>
        <w:t>πτυχιακών διατριβών:</w:t>
      </w:r>
    </w:p>
    <w:p w:rsidR="00F65EF5" w:rsidRPr="00864E6B" w:rsidRDefault="00F65EF5"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sz w:val="21"/>
          <w:szCs w:val="21"/>
        </w:rPr>
        <w:t>Ανάπτυξη λογισμικού για τη βελτιστοποίηση της σύνθεσης του θρεπτικού διαλύματος σε υδροπονική καλλιέργεια τριανταφυλλιάς. (Ζάντζος Απόστολος)</w:t>
      </w:r>
    </w:p>
    <w:p w:rsidR="00CD6826" w:rsidRPr="00864E6B" w:rsidRDefault="00CD6826" w:rsidP="00B46EBD">
      <w:pPr>
        <w:numPr>
          <w:ilvl w:val="0"/>
          <w:numId w:val="20"/>
        </w:numPr>
        <w:tabs>
          <w:tab w:val="left" w:pos="-2977"/>
        </w:tabs>
        <w:ind w:left="709" w:hanging="349"/>
        <w:jc w:val="both"/>
        <w:rPr>
          <w:rFonts w:ascii="Bookman Old Style" w:hAnsi="Bookman Old Style" w:cs="Arial"/>
          <w:sz w:val="21"/>
          <w:szCs w:val="21"/>
        </w:rPr>
      </w:pPr>
      <w:r w:rsidRPr="00864E6B">
        <w:rPr>
          <w:rFonts w:ascii="Bookman Old Style" w:hAnsi="Bookman Old Style" w:cs="Arial"/>
          <w:sz w:val="21"/>
          <w:szCs w:val="21"/>
        </w:rPr>
        <w:t>Απόκριση γονοτύπων μαρουλιού σε καταπόνηση από βαρέα μέταλλα και ανάπτυξη δεικτών για την επιλογή ανθεκτικών γονοτύπων. (</w:t>
      </w:r>
      <w:r w:rsidR="007467E8" w:rsidRPr="00864E6B">
        <w:rPr>
          <w:rFonts w:ascii="Bookman Old Style" w:hAnsi="Bookman Old Style" w:cs="Arial"/>
          <w:sz w:val="21"/>
          <w:szCs w:val="21"/>
        </w:rPr>
        <w:t xml:space="preserve">Μαγγιώρος </w:t>
      </w:r>
      <w:r w:rsidRPr="00864E6B">
        <w:rPr>
          <w:rFonts w:ascii="Bookman Old Style" w:hAnsi="Bookman Old Style" w:cs="Arial"/>
          <w:sz w:val="21"/>
          <w:szCs w:val="21"/>
        </w:rPr>
        <w:t xml:space="preserve">Λέανδρος-Ηλίας) </w:t>
      </w:r>
      <w:r w:rsidRPr="00864E6B">
        <w:rPr>
          <w:rFonts w:ascii="Bookman Old Style" w:hAnsi="Bookman Old Style" w:cs="Arial"/>
          <w:sz w:val="21"/>
          <w:szCs w:val="21"/>
          <w:lang w:val="en-US"/>
        </w:rPr>
        <w:t xml:space="preserve"> </w:t>
      </w:r>
    </w:p>
    <w:p w:rsidR="007467E8" w:rsidRPr="00864E6B" w:rsidRDefault="00AE701A"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sz w:val="21"/>
          <w:szCs w:val="21"/>
        </w:rPr>
        <w:t xml:space="preserve">Αξιολογητής της μεταπτυχιακής διατριβής της φοιτήτριας </w:t>
      </w:r>
      <w:r w:rsidRPr="00864E6B">
        <w:rPr>
          <w:rFonts w:ascii="Bookman Old Style" w:hAnsi="Bookman Old Style"/>
          <w:sz w:val="21"/>
          <w:szCs w:val="21"/>
          <w:lang w:val="en-US"/>
        </w:rPr>
        <w:t>Stanisin</w:t>
      </w:r>
      <w:r w:rsidRPr="00864E6B">
        <w:rPr>
          <w:rFonts w:ascii="Bookman Old Style" w:hAnsi="Bookman Old Style"/>
          <w:sz w:val="21"/>
          <w:szCs w:val="21"/>
        </w:rPr>
        <w:t xml:space="preserve"> </w:t>
      </w:r>
      <w:r w:rsidRPr="00864E6B">
        <w:rPr>
          <w:rFonts w:ascii="Bookman Old Style" w:hAnsi="Bookman Old Style"/>
          <w:sz w:val="21"/>
          <w:szCs w:val="21"/>
          <w:lang w:val="en-US"/>
        </w:rPr>
        <w:t>Tanja</w:t>
      </w:r>
      <w:r w:rsidRPr="00864E6B">
        <w:rPr>
          <w:rFonts w:ascii="Bookman Old Style" w:hAnsi="Bookman Old Style"/>
          <w:sz w:val="21"/>
          <w:szCs w:val="21"/>
        </w:rPr>
        <w:t xml:space="preserve"> του μεταπτυχιακού προγράμματος του </w:t>
      </w:r>
      <w:r w:rsidRPr="00864E6B">
        <w:rPr>
          <w:rFonts w:ascii="Bookman Old Style" w:hAnsi="Bookman Old Style"/>
          <w:sz w:val="21"/>
          <w:szCs w:val="21"/>
          <w:lang w:val="en-US"/>
        </w:rPr>
        <w:t>Sustainable</w:t>
      </w:r>
      <w:r w:rsidRPr="00864E6B">
        <w:rPr>
          <w:rFonts w:ascii="Bookman Old Style" w:hAnsi="Bookman Old Style"/>
          <w:sz w:val="21"/>
          <w:szCs w:val="21"/>
        </w:rPr>
        <w:t xml:space="preserve"> </w:t>
      </w:r>
      <w:r w:rsidRPr="00864E6B">
        <w:rPr>
          <w:rFonts w:ascii="Bookman Old Style" w:hAnsi="Bookman Old Style"/>
          <w:sz w:val="21"/>
          <w:szCs w:val="21"/>
          <w:lang w:val="en-US"/>
        </w:rPr>
        <w:t>Agriculture</w:t>
      </w:r>
      <w:r w:rsidRPr="00864E6B">
        <w:rPr>
          <w:rFonts w:ascii="Bookman Old Style" w:hAnsi="Bookman Old Style"/>
          <w:sz w:val="21"/>
          <w:szCs w:val="21"/>
        </w:rPr>
        <w:t xml:space="preserve"> του Μεσογειακού Αγρονομικού Ινστιτούτου Χανίων, με θέμα «Physiological and chemical characteristics of young rapeseed (</w:t>
      </w:r>
      <w:r w:rsidRPr="00EF4270">
        <w:rPr>
          <w:rFonts w:ascii="Bookman Old Style" w:hAnsi="Bookman Old Style"/>
          <w:i/>
          <w:sz w:val="21"/>
          <w:szCs w:val="21"/>
        </w:rPr>
        <w:t>Brassica napus</w:t>
      </w:r>
      <w:r w:rsidRPr="00864E6B">
        <w:rPr>
          <w:rFonts w:ascii="Bookman Old Style" w:hAnsi="Bookman Old Style"/>
          <w:sz w:val="21"/>
          <w:szCs w:val="21"/>
        </w:rPr>
        <w:t xml:space="preserve"> L.) grown in the presence of low concentrations of NaCl»</w:t>
      </w:r>
    </w:p>
    <w:p w:rsidR="00AE701A" w:rsidRPr="00864E6B" w:rsidRDefault="007467E8"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sz w:val="21"/>
          <w:szCs w:val="21"/>
        </w:rPr>
        <w:t>Αξιολόγηση της επίδρασης νέου τύπου διπλού φύλλου κάλυψης θερμοκηπίων, στο μικρόκλιμα και την καλλιέργεια τομάτας. (Παντελίδης Πρόδρομος)</w:t>
      </w:r>
      <w:r w:rsidR="00AE701A" w:rsidRPr="00864E6B">
        <w:rPr>
          <w:rFonts w:ascii="Bookman Old Style" w:hAnsi="Bookman Old Style"/>
          <w:sz w:val="21"/>
          <w:szCs w:val="21"/>
        </w:rPr>
        <w:t xml:space="preserve"> </w:t>
      </w:r>
    </w:p>
    <w:p w:rsidR="00AE1255" w:rsidRPr="00864E6B" w:rsidRDefault="00AE1255"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Επίδραση διαφορετικών φυτορρυθμιστικών ουσιών στη δημιουργία κάλου και εκβλαστημάτων από βλαστικά μέρη φυτών τριανταφυλλιάς (</w:t>
      </w:r>
      <w:r w:rsidRPr="00864E6B">
        <w:rPr>
          <w:rFonts w:ascii="Bookman Old Style" w:hAnsi="Bookman Old Style" w:cs="Arial"/>
          <w:i/>
          <w:sz w:val="21"/>
          <w:szCs w:val="21"/>
        </w:rPr>
        <w:t>Rosa</w:t>
      </w:r>
      <w:r w:rsidRPr="00864E6B">
        <w:rPr>
          <w:rFonts w:ascii="Bookman Old Style" w:hAnsi="Bookman Old Style" w:cs="Arial"/>
          <w:sz w:val="21"/>
          <w:szCs w:val="21"/>
        </w:rPr>
        <w:t xml:space="preserve"> sp.). (Καρατοσίδου Χαρούλα-Μαρία)</w:t>
      </w:r>
    </w:p>
    <w:p w:rsidR="00AE1255" w:rsidRPr="00864E6B" w:rsidRDefault="00AE1255" w:rsidP="00AE1255">
      <w:pPr>
        <w:tabs>
          <w:tab w:val="left" w:pos="-2977"/>
        </w:tabs>
        <w:jc w:val="both"/>
        <w:rPr>
          <w:rFonts w:ascii="Bookman Old Style" w:hAnsi="Bookman Old Style" w:cs="Arial"/>
          <w:sz w:val="21"/>
        </w:rPr>
      </w:pPr>
    </w:p>
    <w:p w:rsidR="00AE1255" w:rsidRPr="00864E6B" w:rsidRDefault="00AE1255" w:rsidP="00AE1255">
      <w:pPr>
        <w:tabs>
          <w:tab w:val="left" w:pos="-2977"/>
        </w:tabs>
        <w:jc w:val="both"/>
        <w:rPr>
          <w:rFonts w:ascii="Bookman Old Style" w:hAnsi="Bookman Old Style" w:cs="Arial"/>
          <w:sz w:val="21"/>
        </w:rPr>
      </w:pPr>
      <w:r w:rsidRPr="00864E6B">
        <w:rPr>
          <w:rFonts w:ascii="Bookman Old Style" w:hAnsi="Bookman Old Style" w:cs="Arial"/>
          <w:sz w:val="21"/>
        </w:rPr>
        <w:t xml:space="preserve">Μετά την εκλογή μου ως </w:t>
      </w:r>
      <w:r w:rsidRPr="00864E6B">
        <w:rPr>
          <w:rFonts w:ascii="Bookman Old Style" w:hAnsi="Bookman Old Style" w:cs="Arial"/>
          <w:b/>
          <w:sz w:val="21"/>
        </w:rPr>
        <w:t>Αναπληρωτής καθηγητής</w:t>
      </w:r>
      <w:r w:rsidRPr="00864E6B">
        <w:rPr>
          <w:rFonts w:ascii="Bookman Old Style" w:hAnsi="Bookman Old Style" w:cs="Arial"/>
          <w:sz w:val="21"/>
        </w:rPr>
        <w:t xml:space="preserve"> στη Σχολή Γεωπονίας του Πανεπιστημίου Θεσσαλίας έχω συμμετάσχει στην τριμελή επιτροπή των παρακάτω μεταπτυχιακών διατριβών:</w:t>
      </w:r>
    </w:p>
    <w:p w:rsidR="00AE1255" w:rsidRPr="00864E6B" w:rsidRDefault="00AE1255"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rPr>
        <w:t>Διερεύνηση καταναλωτικών προτύπων χρήσης λαχανικών θερμοκηπίου. Ανάδειξη της σχέσης μεταξύ κατανάλωσης και ασφάλειας χρήσης. (Βαλαράκος Ευάγγελος)</w:t>
      </w:r>
    </w:p>
    <w:p w:rsidR="00C94FF4" w:rsidRPr="00864E6B" w:rsidRDefault="00C94FF4"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 xml:space="preserve">Επίδραση όξινου και αλκαλικού εδάφους στην δυναμική του αζώτου και την ποιότητα εδώδιμου μέρους καλλιέργειας καρότου. </w:t>
      </w:r>
      <w:r w:rsidRPr="00864E6B">
        <w:rPr>
          <w:rFonts w:ascii="Bookman Old Style" w:hAnsi="Bookman Old Style" w:cs="Arial"/>
          <w:sz w:val="21"/>
          <w:szCs w:val="21"/>
          <w:lang w:val="en-US"/>
        </w:rPr>
        <w:t>(</w:t>
      </w:r>
      <w:r w:rsidRPr="00864E6B">
        <w:rPr>
          <w:rFonts w:ascii="Bookman Old Style" w:hAnsi="Bookman Old Style" w:cs="Arial"/>
          <w:sz w:val="21"/>
          <w:szCs w:val="21"/>
        </w:rPr>
        <w:t>Καραγεώργου Αποστολία-Αριάδνη</w:t>
      </w:r>
      <w:r w:rsidRPr="00864E6B">
        <w:rPr>
          <w:rFonts w:ascii="Bookman Old Style" w:hAnsi="Bookman Old Style" w:cs="Arial"/>
          <w:sz w:val="21"/>
          <w:szCs w:val="21"/>
          <w:lang w:val="en-US"/>
        </w:rPr>
        <w:t>)</w:t>
      </w:r>
    </w:p>
    <w:p w:rsidR="0055537B" w:rsidRPr="00864E6B" w:rsidRDefault="0055537B"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Φαινοτυπική μελέτη γονοτύπων πατάτας (</w:t>
      </w:r>
      <w:r w:rsidRPr="00864E6B">
        <w:rPr>
          <w:rFonts w:ascii="Bookman Old Style" w:hAnsi="Bookman Old Style" w:cs="Arial"/>
          <w:i/>
          <w:sz w:val="21"/>
          <w:szCs w:val="21"/>
        </w:rPr>
        <w:t>S</w:t>
      </w:r>
      <w:r w:rsidRPr="00864E6B">
        <w:rPr>
          <w:rFonts w:ascii="Bookman Old Style" w:hAnsi="Bookman Old Style" w:cs="Arial"/>
          <w:i/>
          <w:sz w:val="21"/>
          <w:szCs w:val="21"/>
          <w:lang w:val="en-US"/>
        </w:rPr>
        <w:t>olanum</w:t>
      </w:r>
      <w:r w:rsidRPr="00864E6B">
        <w:rPr>
          <w:rFonts w:ascii="Bookman Old Style" w:hAnsi="Bookman Old Style" w:cs="Arial"/>
          <w:i/>
          <w:sz w:val="21"/>
          <w:szCs w:val="21"/>
        </w:rPr>
        <w:t xml:space="preserve"> tuberosum</w:t>
      </w:r>
      <w:r w:rsidRPr="00864E6B">
        <w:rPr>
          <w:rFonts w:ascii="Bookman Old Style" w:hAnsi="Bookman Old Style" w:cs="Arial"/>
          <w:sz w:val="21"/>
          <w:szCs w:val="21"/>
        </w:rPr>
        <w:t xml:space="preserve"> L.) με χρήση μορφολογικών περιγραφητών. </w:t>
      </w:r>
      <w:r w:rsidRPr="00864E6B">
        <w:rPr>
          <w:rFonts w:ascii="Bookman Old Style" w:hAnsi="Bookman Old Style" w:cs="Arial"/>
          <w:sz w:val="21"/>
          <w:szCs w:val="21"/>
          <w:lang w:val="en-US"/>
        </w:rPr>
        <w:t>(</w:t>
      </w:r>
      <w:r w:rsidRPr="00864E6B">
        <w:rPr>
          <w:rFonts w:ascii="Bookman Old Style" w:hAnsi="Bookman Old Style" w:cs="Arial"/>
          <w:sz w:val="21"/>
          <w:szCs w:val="21"/>
        </w:rPr>
        <w:t>Χατζήπαπας Παναγιώτης</w:t>
      </w:r>
      <w:r w:rsidRPr="00864E6B">
        <w:rPr>
          <w:rFonts w:ascii="Bookman Old Style" w:hAnsi="Bookman Old Style" w:cs="Arial"/>
          <w:sz w:val="21"/>
          <w:szCs w:val="21"/>
          <w:lang w:val="en-US"/>
        </w:rPr>
        <w:t>)</w:t>
      </w:r>
    </w:p>
    <w:p w:rsidR="00190AAC" w:rsidRPr="00864E6B" w:rsidRDefault="00190AAC"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lastRenderedPageBreak/>
        <w:t>Ανάπτυξη προσομοιώματος βελτιστοποίησης θρέψης σε επιπλέουσα υδροπονική καλλιέργεια τομάτας. (Παναγιωτάκης Ιωάννης)</w:t>
      </w:r>
    </w:p>
    <w:p w:rsidR="00B61F06" w:rsidRPr="00864E6B" w:rsidRDefault="001C23AC" w:rsidP="00B46EBD">
      <w:pPr>
        <w:pStyle w:val="13"/>
        <w:numPr>
          <w:ilvl w:val="0"/>
          <w:numId w:val="20"/>
        </w:numPr>
        <w:tabs>
          <w:tab w:val="left" w:pos="-2977"/>
        </w:tabs>
        <w:jc w:val="both"/>
        <w:rPr>
          <w:rFonts w:ascii="Bookman Old Style" w:hAnsi="Bookman Old Style" w:cs="Arial"/>
          <w:sz w:val="21"/>
          <w:szCs w:val="21"/>
        </w:rPr>
      </w:pPr>
      <w:r w:rsidRPr="001C23AC">
        <w:rPr>
          <w:rFonts w:ascii="Bookman Old Style" w:hAnsi="Bookman Old Style" w:cs="Arial"/>
          <w:sz w:val="21"/>
          <w:szCs w:val="21"/>
        </w:rPr>
        <w:t>-</w:t>
      </w:r>
      <w:r w:rsidR="00B61F06" w:rsidRPr="00864E6B">
        <w:rPr>
          <w:rFonts w:ascii="Bookman Old Style" w:hAnsi="Bookman Old Style" w:cs="Arial"/>
          <w:sz w:val="21"/>
          <w:szCs w:val="21"/>
        </w:rPr>
        <w:t>Αξιολόγηση της αποτελεσματικότητας ζιζανιοκτόνων έναντι των ζιζανίων τάτουλα (</w:t>
      </w:r>
      <w:r w:rsidR="00B61F06" w:rsidRPr="00864E6B">
        <w:rPr>
          <w:rFonts w:ascii="Bookman Old Style" w:hAnsi="Bookman Old Style" w:cs="Arial"/>
          <w:i/>
          <w:sz w:val="21"/>
          <w:szCs w:val="21"/>
        </w:rPr>
        <w:t xml:space="preserve">Datura stramonium </w:t>
      </w:r>
      <w:r w:rsidR="00B61F06" w:rsidRPr="00864E6B">
        <w:rPr>
          <w:rFonts w:ascii="Bookman Old Style" w:hAnsi="Bookman Old Style" w:cs="Arial"/>
          <w:sz w:val="21"/>
          <w:szCs w:val="21"/>
        </w:rPr>
        <w:t>L.) και αγριομελιτζάνας (</w:t>
      </w:r>
      <w:r w:rsidR="00B61F06" w:rsidRPr="00864E6B">
        <w:rPr>
          <w:rFonts w:ascii="Bookman Old Style" w:hAnsi="Bookman Old Style" w:cs="Arial"/>
          <w:i/>
          <w:sz w:val="21"/>
          <w:szCs w:val="21"/>
        </w:rPr>
        <w:t>Xanthium strumarium</w:t>
      </w:r>
      <w:r w:rsidR="00B61F06" w:rsidRPr="00864E6B">
        <w:rPr>
          <w:rFonts w:ascii="Bookman Old Style" w:hAnsi="Bookman Old Style" w:cs="Arial"/>
          <w:sz w:val="21"/>
          <w:szCs w:val="21"/>
        </w:rPr>
        <w:t xml:space="preserve">) σε καλλιέργεια φασολιού. </w:t>
      </w:r>
      <w:r w:rsidR="00B61F06" w:rsidRPr="001C23AC">
        <w:rPr>
          <w:rFonts w:ascii="Bookman Old Style" w:hAnsi="Bookman Old Style" w:cs="Arial"/>
          <w:sz w:val="21"/>
          <w:szCs w:val="21"/>
        </w:rPr>
        <w:t>(</w:t>
      </w:r>
      <w:r w:rsidR="00B61F06" w:rsidRPr="00864E6B">
        <w:rPr>
          <w:rFonts w:ascii="Bookman Old Style" w:hAnsi="Bookman Old Style" w:cs="Arial"/>
          <w:sz w:val="21"/>
          <w:szCs w:val="21"/>
        </w:rPr>
        <w:t>Νακόπουλος Δημήτριος)</w:t>
      </w:r>
    </w:p>
    <w:p w:rsidR="00B61F06" w:rsidRPr="00864E6B" w:rsidRDefault="00B61F06"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Επίδραση προϊόντων θρέψης στην καλλιέργεια της ελαιοκράμβης. (Λαβδή Φωτεινή)</w:t>
      </w:r>
    </w:p>
    <w:p w:rsidR="00AE1255" w:rsidRPr="00864E6B" w:rsidRDefault="008F58FD"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 xml:space="preserve">Διερεύνηση της κινητικότητας του μολύβδου στο έδαφος και της πρόσληψής του από τα φυτά μαρουλιού και η επίδραση της χρήσης του βιοεξανθρακώματος ως μέσου αποκατάστασης. </w:t>
      </w:r>
      <w:r w:rsidRPr="00864E6B">
        <w:rPr>
          <w:rFonts w:ascii="Bookman Old Style" w:hAnsi="Bookman Old Style" w:cs="Arial"/>
          <w:sz w:val="21"/>
          <w:szCs w:val="21"/>
          <w:lang w:val="en-US"/>
        </w:rPr>
        <w:t>(</w:t>
      </w:r>
      <w:r w:rsidRPr="00864E6B">
        <w:rPr>
          <w:rFonts w:ascii="Bookman Old Style" w:hAnsi="Bookman Old Style" w:cs="Arial"/>
          <w:sz w:val="21"/>
          <w:szCs w:val="21"/>
        </w:rPr>
        <w:t>Χριστοφή Εμμανουέλα</w:t>
      </w:r>
      <w:r w:rsidRPr="00864E6B">
        <w:rPr>
          <w:rFonts w:ascii="Bookman Old Style" w:hAnsi="Bookman Old Style" w:cs="Arial"/>
          <w:sz w:val="21"/>
          <w:szCs w:val="21"/>
          <w:lang w:val="en-US"/>
        </w:rPr>
        <w:t>)</w:t>
      </w:r>
    </w:p>
    <w:p w:rsidR="00BB3AA6" w:rsidRPr="00864E6B" w:rsidRDefault="00BB3AA6" w:rsidP="00B46EBD">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 xml:space="preserve">Συγκριτική μελέτη της καλλιέργειας τομάτας σε ενυδρειοπονικό και υδροπονικό σύστημα. (Τσιρόπουλος Γεώργιος) </w:t>
      </w:r>
    </w:p>
    <w:p w:rsidR="00D74EE5" w:rsidRPr="00864E6B" w:rsidRDefault="00D74EE5" w:rsidP="00D74EE5">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Επίδραση φυτοθρεπτικών προϊόντων στην απόδοση σε δρόγη και αιθέραιο έλαιο της ρίγανης (</w:t>
      </w:r>
      <w:r w:rsidRPr="00864E6B">
        <w:rPr>
          <w:rFonts w:ascii="Bookman Old Style" w:hAnsi="Bookman Old Style" w:cs="Arial"/>
          <w:i/>
          <w:sz w:val="21"/>
          <w:szCs w:val="21"/>
        </w:rPr>
        <w:t>Origanum vulgare</w:t>
      </w:r>
      <w:r w:rsidRPr="00864E6B">
        <w:rPr>
          <w:rFonts w:ascii="Bookman Old Style" w:hAnsi="Bookman Old Style" w:cs="Arial"/>
          <w:sz w:val="21"/>
          <w:szCs w:val="21"/>
        </w:rPr>
        <w:t xml:space="preserve"> subsp. </w:t>
      </w:r>
      <w:r w:rsidRPr="00864E6B">
        <w:rPr>
          <w:rFonts w:ascii="Bookman Old Style" w:hAnsi="Bookman Old Style" w:cs="Arial"/>
          <w:i/>
          <w:sz w:val="21"/>
          <w:szCs w:val="21"/>
        </w:rPr>
        <w:t>hirtum</w:t>
      </w:r>
      <w:r w:rsidRPr="00864E6B">
        <w:rPr>
          <w:rFonts w:ascii="Bookman Old Style" w:hAnsi="Bookman Old Style" w:cs="Arial"/>
          <w:sz w:val="21"/>
          <w:szCs w:val="21"/>
        </w:rPr>
        <w:t>). (Πάνος Βασίλειος)</w:t>
      </w:r>
    </w:p>
    <w:p w:rsidR="00123C9B" w:rsidRPr="00864E6B" w:rsidRDefault="00123C9B" w:rsidP="00123C9B">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Ανάπτυξη συστήματος γενετικής τροποποίησης αυτοφυών ειδών που παράγουν ενδογενώς βιοδραστικές ουσίες. (Τούμπου Χριστίνα)</w:t>
      </w:r>
    </w:p>
    <w:p w:rsidR="00BE6459" w:rsidRPr="00864E6B" w:rsidRDefault="00BE6459" w:rsidP="00123C9B">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 xml:space="preserve">Συγκριτική μελέτης υπαίθριας και θερμοκηπιακής καλλιέργειας σε χαρακτηριστικά της άνθησης, παραγωγής και ποιότητας του σπόρου των λαχανευόμενων ειδών </w:t>
      </w:r>
      <w:r w:rsidRPr="00864E6B">
        <w:rPr>
          <w:rFonts w:ascii="Bookman Old Style" w:hAnsi="Bookman Old Style" w:cs="Arial"/>
          <w:i/>
          <w:sz w:val="21"/>
          <w:szCs w:val="21"/>
          <w:lang w:val="en-US"/>
        </w:rPr>
        <w:t>Urospermum</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picroides</w:t>
      </w:r>
      <w:r w:rsidRPr="00864E6B">
        <w:rPr>
          <w:rFonts w:ascii="Bookman Old Style" w:hAnsi="Bookman Old Style" w:cs="Arial"/>
          <w:i/>
          <w:sz w:val="21"/>
          <w:szCs w:val="21"/>
        </w:rPr>
        <w:t xml:space="preserve"> </w:t>
      </w:r>
      <w:r w:rsidRPr="00864E6B">
        <w:rPr>
          <w:rFonts w:ascii="Bookman Old Style" w:hAnsi="Bookman Old Style" w:cs="Arial"/>
          <w:sz w:val="21"/>
          <w:szCs w:val="21"/>
        </w:rPr>
        <w:t xml:space="preserve">(κορκολεκανίδα), </w:t>
      </w:r>
      <w:r w:rsidRPr="00864E6B">
        <w:rPr>
          <w:rFonts w:ascii="Bookman Old Style" w:hAnsi="Bookman Old Style" w:cs="Arial"/>
          <w:i/>
          <w:sz w:val="21"/>
          <w:szCs w:val="21"/>
          <w:lang w:val="en-US"/>
        </w:rPr>
        <w:t>Reichardia</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picroides</w:t>
      </w:r>
      <w:r w:rsidRPr="00864E6B">
        <w:rPr>
          <w:rFonts w:ascii="Bookman Old Style" w:hAnsi="Bookman Old Style" w:cs="Arial"/>
          <w:i/>
          <w:sz w:val="21"/>
          <w:szCs w:val="21"/>
        </w:rPr>
        <w:t xml:space="preserve"> </w:t>
      </w:r>
      <w:r w:rsidRPr="00864E6B">
        <w:rPr>
          <w:rFonts w:ascii="Bookman Old Style" w:hAnsi="Bookman Old Style" w:cs="Arial"/>
          <w:sz w:val="21"/>
          <w:szCs w:val="21"/>
        </w:rPr>
        <w:t xml:space="preserve">(γαλατσίδα) και </w:t>
      </w:r>
      <w:r w:rsidRPr="00864E6B">
        <w:rPr>
          <w:rFonts w:ascii="Bookman Old Style" w:hAnsi="Bookman Old Style" w:cs="Arial"/>
          <w:i/>
          <w:sz w:val="21"/>
          <w:szCs w:val="21"/>
          <w:lang w:val="en-US"/>
        </w:rPr>
        <w:t>Hymenonema</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graecum</w:t>
      </w:r>
      <w:r w:rsidRPr="00864E6B">
        <w:rPr>
          <w:rFonts w:ascii="Bookman Old Style" w:hAnsi="Bookman Old Style" w:cs="Arial"/>
          <w:i/>
          <w:sz w:val="21"/>
          <w:szCs w:val="21"/>
        </w:rPr>
        <w:t xml:space="preserve"> </w:t>
      </w:r>
      <w:r w:rsidRPr="00864E6B">
        <w:rPr>
          <w:rFonts w:ascii="Bookman Old Style" w:hAnsi="Bookman Old Style" w:cs="Arial"/>
          <w:sz w:val="21"/>
          <w:szCs w:val="21"/>
        </w:rPr>
        <w:t xml:space="preserve">(αδραλίδα). (Βούλγαρη Ελένη) </w:t>
      </w:r>
    </w:p>
    <w:p w:rsidR="00BF0092" w:rsidRPr="00864E6B" w:rsidRDefault="00BF0092" w:rsidP="00BF0092">
      <w:pPr>
        <w:pStyle w:val="13"/>
        <w:numPr>
          <w:ilvl w:val="0"/>
          <w:numId w:val="20"/>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 xml:space="preserve">Επίδραση της αλατότητας στην ανάπτυξη, παραγωγή και ποιότητα των λαχανευόμενων ειδών </w:t>
      </w:r>
      <w:r w:rsidRPr="00864E6B">
        <w:rPr>
          <w:rFonts w:ascii="Bookman Old Style" w:hAnsi="Bookman Old Style" w:cs="Arial"/>
          <w:i/>
          <w:sz w:val="21"/>
          <w:szCs w:val="21"/>
          <w:lang w:val="en-US"/>
        </w:rPr>
        <w:t>Urospermum</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Reichardia</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picroides</w:t>
      </w:r>
      <w:r w:rsidRPr="00864E6B">
        <w:rPr>
          <w:rFonts w:ascii="Bookman Old Style" w:hAnsi="Bookman Old Style" w:cs="Arial"/>
          <w:i/>
          <w:sz w:val="21"/>
          <w:szCs w:val="21"/>
        </w:rPr>
        <w:t xml:space="preserve"> </w:t>
      </w:r>
      <w:r w:rsidRPr="00864E6B">
        <w:rPr>
          <w:rFonts w:ascii="Bookman Old Style" w:hAnsi="Bookman Old Style" w:cs="Arial"/>
          <w:sz w:val="21"/>
          <w:szCs w:val="21"/>
        </w:rPr>
        <w:t xml:space="preserve">(γαλατσίδα) και </w:t>
      </w:r>
      <w:r w:rsidRPr="00864E6B">
        <w:rPr>
          <w:rFonts w:ascii="Bookman Old Style" w:hAnsi="Bookman Old Style" w:cs="Arial"/>
          <w:i/>
          <w:sz w:val="21"/>
          <w:szCs w:val="21"/>
          <w:lang w:val="en-US"/>
        </w:rPr>
        <w:t>Hedypnois</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cretica</w:t>
      </w:r>
      <w:r w:rsidRPr="00864E6B">
        <w:rPr>
          <w:rFonts w:ascii="Bookman Old Style" w:hAnsi="Bookman Old Style" w:cs="Arial"/>
          <w:i/>
          <w:sz w:val="21"/>
          <w:szCs w:val="21"/>
        </w:rPr>
        <w:t xml:space="preserve"> </w:t>
      </w:r>
      <w:r w:rsidRPr="00864E6B">
        <w:rPr>
          <w:rFonts w:ascii="Bookman Old Style" w:hAnsi="Bookman Old Style" w:cs="Arial"/>
          <w:sz w:val="21"/>
          <w:szCs w:val="21"/>
        </w:rPr>
        <w:t xml:space="preserve">(σιταρήθρα), σε φθινοπωρινή καλλιέργεια στην ύπαιθρο, σε θερμοκήπιο και σε σύστημα επίπλευσης. (Δημήτριος-Χρήστος Αργύρης) </w:t>
      </w:r>
    </w:p>
    <w:p w:rsidR="001F278E" w:rsidRPr="00864E6B" w:rsidRDefault="00DD36F7" w:rsidP="00DD36F7">
      <w:pPr>
        <w:pStyle w:val="13"/>
        <w:numPr>
          <w:ilvl w:val="0"/>
          <w:numId w:val="20"/>
        </w:numPr>
        <w:tabs>
          <w:tab w:val="left" w:pos="-2977"/>
        </w:tabs>
        <w:jc w:val="both"/>
        <w:rPr>
          <w:rFonts w:ascii="Bookman Old Style" w:hAnsi="Bookman Old Style" w:cs="Arial"/>
          <w:i/>
          <w:sz w:val="21"/>
          <w:szCs w:val="21"/>
        </w:rPr>
      </w:pPr>
      <w:r w:rsidRPr="00864E6B">
        <w:rPr>
          <w:rFonts w:ascii="Bookman Old Style" w:hAnsi="Bookman Old Style" w:cs="Arial"/>
          <w:sz w:val="21"/>
          <w:szCs w:val="21"/>
        </w:rPr>
        <w:t xml:space="preserve">Τεχνικές ιστοκαλλιέργειας στο είδος </w:t>
      </w:r>
      <w:r w:rsidRPr="00864E6B">
        <w:rPr>
          <w:rFonts w:ascii="Bookman Old Style" w:hAnsi="Bookman Old Style" w:cs="Arial"/>
          <w:i/>
          <w:sz w:val="21"/>
          <w:szCs w:val="21"/>
          <w:lang w:val="en-US"/>
        </w:rPr>
        <w:t>Valeriana</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officinalis</w:t>
      </w:r>
      <w:r w:rsidRPr="00864E6B">
        <w:rPr>
          <w:rFonts w:ascii="Bookman Old Style" w:hAnsi="Bookman Old Style" w:cs="Arial"/>
          <w:sz w:val="21"/>
          <w:szCs w:val="21"/>
        </w:rPr>
        <w:t xml:space="preserve"> με στόχο την αξιοποίησή του για παραγωγή βιοδραστικών συστατικών</w:t>
      </w:r>
      <w:r w:rsidR="001F278E" w:rsidRPr="00864E6B">
        <w:rPr>
          <w:rFonts w:ascii="Bookman Old Style" w:hAnsi="Bookman Old Style" w:cs="Arial"/>
          <w:sz w:val="21"/>
          <w:szCs w:val="21"/>
        </w:rPr>
        <w:t>. (Μαντέλα Αναστασία)</w:t>
      </w:r>
    </w:p>
    <w:p w:rsidR="003E6DD0" w:rsidRPr="00B26895" w:rsidRDefault="003E6DD0" w:rsidP="003E6DD0">
      <w:pPr>
        <w:pStyle w:val="13"/>
        <w:numPr>
          <w:ilvl w:val="0"/>
          <w:numId w:val="20"/>
        </w:numPr>
        <w:tabs>
          <w:tab w:val="left" w:pos="-2977"/>
        </w:tabs>
        <w:jc w:val="both"/>
        <w:rPr>
          <w:rFonts w:ascii="Bookman Old Style" w:hAnsi="Bookman Old Style" w:cs="Arial"/>
          <w:i/>
          <w:sz w:val="21"/>
          <w:szCs w:val="21"/>
        </w:rPr>
      </w:pPr>
      <w:r w:rsidRPr="00864E6B">
        <w:rPr>
          <w:rFonts w:ascii="Bookman Old Style" w:hAnsi="Bookman Old Style" w:cs="Arial"/>
          <w:sz w:val="21"/>
          <w:szCs w:val="21"/>
        </w:rPr>
        <w:t>Επίδραση υπολειμμάτων της εκτροφής του εντόμου</w:t>
      </w:r>
      <w:r w:rsidRPr="00864E6B">
        <w:rPr>
          <w:rFonts w:ascii="Bookman Old Style" w:hAnsi="Bookman Old Style" w:cs="Arial"/>
          <w:i/>
          <w:sz w:val="21"/>
          <w:szCs w:val="21"/>
        </w:rPr>
        <w:t xml:space="preserve"> Tenebrio molitor </w:t>
      </w:r>
      <w:r w:rsidRPr="00864E6B">
        <w:rPr>
          <w:rFonts w:ascii="Bookman Old Style" w:hAnsi="Bookman Old Style" w:cs="Arial"/>
          <w:sz w:val="21"/>
          <w:szCs w:val="21"/>
        </w:rPr>
        <w:t>L.</w:t>
      </w:r>
      <w:r w:rsidRPr="00864E6B">
        <w:rPr>
          <w:rFonts w:ascii="Bookman Old Style" w:hAnsi="Bookman Old Style" w:cs="Arial"/>
          <w:i/>
          <w:sz w:val="21"/>
          <w:szCs w:val="21"/>
        </w:rPr>
        <w:t xml:space="preserve"> </w:t>
      </w:r>
      <w:r w:rsidRPr="00864E6B">
        <w:rPr>
          <w:rFonts w:ascii="Bookman Old Style" w:hAnsi="Bookman Old Style" w:cs="Arial"/>
          <w:sz w:val="21"/>
          <w:szCs w:val="21"/>
        </w:rPr>
        <w:t>στην ανάπτυξη του ζιζανίου χοιροβότανο (</w:t>
      </w:r>
      <w:r w:rsidRPr="00864E6B">
        <w:rPr>
          <w:rFonts w:ascii="Bookman Old Style" w:hAnsi="Bookman Old Style" w:cs="Arial"/>
          <w:i/>
          <w:sz w:val="21"/>
          <w:szCs w:val="21"/>
        </w:rPr>
        <w:t xml:space="preserve">Helminthotheca echioides </w:t>
      </w:r>
      <w:r w:rsidRPr="00864E6B">
        <w:rPr>
          <w:rFonts w:ascii="Bookman Old Style" w:hAnsi="Bookman Old Style" w:cs="Arial"/>
          <w:sz w:val="21"/>
          <w:szCs w:val="21"/>
        </w:rPr>
        <w:t>(L.)</w:t>
      </w:r>
      <w:r w:rsidRPr="00864E6B">
        <w:rPr>
          <w:rFonts w:ascii="Bookman Old Style" w:hAnsi="Bookman Old Style" w:cs="Arial"/>
          <w:i/>
          <w:sz w:val="21"/>
          <w:szCs w:val="21"/>
        </w:rPr>
        <w:t xml:space="preserve"> </w:t>
      </w:r>
      <w:r w:rsidRPr="00864E6B">
        <w:rPr>
          <w:rFonts w:ascii="Bookman Old Style" w:hAnsi="Bookman Old Style" w:cs="Arial"/>
          <w:sz w:val="21"/>
          <w:szCs w:val="21"/>
        </w:rPr>
        <w:t>Holub). (Μπουργανού Χριστίνα)</w:t>
      </w:r>
    </w:p>
    <w:p w:rsidR="00B26895" w:rsidRDefault="00B26895" w:rsidP="00B26895">
      <w:pPr>
        <w:pStyle w:val="13"/>
        <w:numPr>
          <w:ilvl w:val="0"/>
          <w:numId w:val="20"/>
        </w:numPr>
        <w:tabs>
          <w:tab w:val="left" w:pos="-2977"/>
        </w:tabs>
        <w:jc w:val="both"/>
        <w:rPr>
          <w:rFonts w:ascii="Bookman Old Style" w:hAnsi="Bookman Old Style" w:cs="Arial"/>
          <w:sz w:val="21"/>
          <w:szCs w:val="21"/>
        </w:rPr>
      </w:pPr>
      <w:r w:rsidRPr="00B26895">
        <w:rPr>
          <w:rFonts w:ascii="Bookman Old Style" w:hAnsi="Bookman Old Style" w:cs="Arial"/>
          <w:sz w:val="21"/>
          <w:szCs w:val="21"/>
        </w:rPr>
        <w:t>Απόκριση τοπικών ποικιλιών τομάτας στην καταπόνηση υψηλής αλατότητας: επιδράσεις σε μορφο-φυσιολογικά, βιοχημικά και αντιοξειδωτικά γνωρίσματα</w:t>
      </w:r>
      <w:r>
        <w:rPr>
          <w:rFonts w:ascii="Bookman Old Style" w:hAnsi="Bookman Old Style" w:cs="Arial"/>
          <w:sz w:val="21"/>
          <w:szCs w:val="21"/>
        </w:rPr>
        <w:t>. (Δαβόρας Χρήστος)</w:t>
      </w:r>
    </w:p>
    <w:p w:rsidR="00262BE1" w:rsidRDefault="00262BE1" w:rsidP="00262BE1">
      <w:pPr>
        <w:pStyle w:val="13"/>
        <w:numPr>
          <w:ilvl w:val="0"/>
          <w:numId w:val="20"/>
        </w:numPr>
        <w:tabs>
          <w:tab w:val="left" w:pos="-2977"/>
        </w:tabs>
        <w:jc w:val="both"/>
        <w:rPr>
          <w:rFonts w:ascii="Bookman Old Style" w:hAnsi="Bookman Old Style" w:cs="Arial"/>
          <w:sz w:val="21"/>
          <w:szCs w:val="21"/>
        </w:rPr>
      </w:pPr>
      <w:r w:rsidRPr="00262BE1">
        <w:rPr>
          <w:rFonts w:ascii="Bookman Old Style" w:hAnsi="Bookman Old Style" w:cs="Arial"/>
          <w:sz w:val="21"/>
          <w:szCs w:val="21"/>
        </w:rPr>
        <w:t>Μελέτη της αποτελεσματικότητας χρήσης νερού και λιπασμάτων υδροπονικής και ενυδρειοπονικής καλλιέργειας και επίδραση της χρήσης βιοδιεγερτών</w:t>
      </w:r>
      <w:r>
        <w:rPr>
          <w:rFonts w:ascii="Bookman Old Style" w:hAnsi="Bookman Old Style" w:cs="Arial"/>
          <w:sz w:val="21"/>
          <w:szCs w:val="21"/>
        </w:rPr>
        <w:t>. (Χαραχούσος-Πατσίκας Θεόδωρος)</w:t>
      </w:r>
    </w:p>
    <w:p w:rsidR="00F006FC" w:rsidRPr="00F006FC" w:rsidRDefault="00F006FC" w:rsidP="00F006FC">
      <w:pPr>
        <w:pStyle w:val="13"/>
        <w:numPr>
          <w:ilvl w:val="0"/>
          <w:numId w:val="20"/>
        </w:numPr>
        <w:tabs>
          <w:tab w:val="left" w:pos="-2977"/>
        </w:tabs>
        <w:jc w:val="both"/>
        <w:rPr>
          <w:rFonts w:ascii="Bookman Old Style" w:hAnsi="Bookman Old Style" w:cs="Arial"/>
          <w:sz w:val="21"/>
          <w:szCs w:val="21"/>
        </w:rPr>
      </w:pPr>
      <w:r w:rsidRPr="00F006FC">
        <w:rPr>
          <w:rFonts w:ascii="Bookman Old Style" w:hAnsi="Bookman Old Style" w:cs="Arial"/>
          <w:sz w:val="21"/>
          <w:szCs w:val="21"/>
        </w:rPr>
        <w:t>Εφαρμογή βιοδιεγερτών και βιολιπάσματος σε καλλιέργεια αγγουριού που</w:t>
      </w:r>
      <w:r>
        <w:rPr>
          <w:rFonts w:ascii="Bookman Old Style" w:hAnsi="Bookman Old Style" w:cs="Arial"/>
          <w:sz w:val="21"/>
          <w:szCs w:val="21"/>
        </w:rPr>
        <w:t xml:space="preserve"> </w:t>
      </w:r>
      <w:r w:rsidRPr="00F006FC">
        <w:rPr>
          <w:rFonts w:ascii="Bookman Old Style" w:hAnsi="Bookman Old Style" w:cs="Arial"/>
          <w:sz w:val="21"/>
          <w:szCs w:val="21"/>
        </w:rPr>
        <w:t>αναπτύσσεται σε συστήματα αποζευγμένης ενυδρειοπονίας και</w:t>
      </w:r>
      <w:r>
        <w:rPr>
          <w:rFonts w:ascii="Bookman Old Style" w:hAnsi="Bookman Old Style" w:cs="Arial"/>
          <w:sz w:val="21"/>
          <w:szCs w:val="21"/>
        </w:rPr>
        <w:t xml:space="preserve"> </w:t>
      </w:r>
      <w:r w:rsidRPr="00F006FC">
        <w:rPr>
          <w:rFonts w:ascii="Bookman Old Style" w:hAnsi="Bookman Old Style" w:cs="Arial"/>
          <w:sz w:val="21"/>
          <w:szCs w:val="21"/>
        </w:rPr>
        <w:t>υδροπονίας: επιδράσεις σε αναπτυξιακά και φυσιολογικά χαρακτηριστικά</w:t>
      </w:r>
      <w:r>
        <w:rPr>
          <w:rFonts w:ascii="Bookman Old Style" w:hAnsi="Bookman Old Style" w:cs="Arial"/>
          <w:sz w:val="21"/>
          <w:szCs w:val="21"/>
        </w:rPr>
        <w:t>. (Χατζηνικολάου Μιχάλης)</w:t>
      </w:r>
    </w:p>
    <w:p w:rsidR="008F58FD" w:rsidRPr="001F278E" w:rsidRDefault="008F58FD" w:rsidP="00864E6B">
      <w:pPr>
        <w:pStyle w:val="13"/>
        <w:tabs>
          <w:tab w:val="left" w:pos="-2977"/>
        </w:tabs>
        <w:ind w:left="0"/>
        <w:jc w:val="both"/>
        <w:rPr>
          <w:rFonts w:ascii="Bookman Old Style" w:hAnsi="Bookman Old Style" w:cs="Arial"/>
          <w:sz w:val="21"/>
          <w:szCs w:val="21"/>
        </w:rPr>
      </w:pPr>
    </w:p>
    <w:p w:rsidR="00AE1255" w:rsidRPr="00AE1255" w:rsidRDefault="00AE1255" w:rsidP="00BF10E2">
      <w:pPr>
        <w:tabs>
          <w:tab w:val="left" w:pos="-2977"/>
        </w:tabs>
        <w:jc w:val="both"/>
        <w:rPr>
          <w:rFonts w:ascii="Bookman Old Style" w:hAnsi="Bookman Old Style" w:cs="Arial"/>
          <w:b/>
          <w:sz w:val="21"/>
          <w:szCs w:val="21"/>
        </w:rPr>
      </w:pPr>
      <w:r w:rsidRPr="00AE1255">
        <w:rPr>
          <w:rFonts w:ascii="Bookman Old Style" w:hAnsi="Bookman Old Style" w:cs="Arial"/>
          <w:b/>
          <w:sz w:val="21"/>
          <w:szCs w:val="21"/>
        </w:rPr>
        <w:t>Διδακτορικές διατριβές</w:t>
      </w:r>
    </w:p>
    <w:p w:rsidR="00982423" w:rsidRPr="00982423" w:rsidRDefault="00982423" w:rsidP="006454BB">
      <w:pPr>
        <w:tabs>
          <w:tab w:val="left" w:pos="-2977"/>
        </w:tabs>
        <w:jc w:val="both"/>
        <w:rPr>
          <w:rFonts w:ascii="Bookman Old Style" w:hAnsi="Bookman Old Style" w:cs="Arial"/>
          <w:i/>
          <w:sz w:val="21"/>
          <w:u w:val="single"/>
        </w:rPr>
      </w:pPr>
      <w:r w:rsidRPr="00982423">
        <w:rPr>
          <w:rFonts w:ascii="Bookman Old Style" w:hAnsi="Bookman Old Style" w:cs="Arial"/>
          <w:i/>
          <w:sz w:val="21"/>
          <w:u w:val="single"/>
        </w:rPr>
        <w:t xml:space="preserve">Τριμελείς </w:t>
      </w:r>
      <w:r>
        <w:rPr>
          <w:rFonts w:ascii="Bookman Old Style" w:hAnsi="Bookman Old Style" w:cs="Arial"/>
          <w:i/>
          <w:sz w:val="21"/>
          <w:u w:val="single"/>
        </w:rPr>
        <w:t xml:space="preserve">συμβουλευτικές </w:t>
      </w:r>
      <w:r w:rsidRPr="00982423">
        <w:rPr>
          <w:rFonts w:ascii="Bookman Old Style" w:hAnsi="Bookman Old Style" w:cs="Arial"/>
          <w:i/>
          <w:sz w:val="21"/>
          <w:u w:val="single"/>
        </w:rPr>
        <w:t>επιτροπες</w:t>
      </w:r>
    </w:p>
    <w:p w:rsidR="006454BB" w:rsidRPr="00864E6B" w:rsidRDefault="006454BB" w:rsidP="006454BB">
      <w:pPr>
        <w:tabs>
          <w:tab w:val="left" w:pos="-2977"/>
        </w:tabs>
        <w:jc w:val="both"/>
        <w:rPr>
          <w:rFonts w:ascii="Bookman Old Style" w:hAnsi="Bookman Old Style" w:cs="Arial"/>
          <w:sz w:val="21"/>
          <w:szCs w:val="21"/>
        </w:rPr>
      </w:pPr>
      <w:r w:rsidRPr="009553B4">
        <w:rPr>
          <w:rFonts w:ascii="Bookman Old Style" w:hAnsi="Bookman Old Style" w:cs="Arial"/>
          <w:sz w:val="21"/>
        </w:rPr>
        <w:t xml:space="preserve">Μετά την εκλογή μου ως </w:t>
      </w:r>
      <w:r>
        <w:rPr>
          <w:rFonts w:ascii="Bookman Old Style" w:hAnsi="Bookman Old Style" w:cs="Arial"/>
          <w:b/>
          <w:sz w:val="21"/>
        </w:rPr>
        <w:t>Αναπληρωτής</w:t>
      </w:r>
      <w:r w:rsidRPr="009553B4">
        <w:rPr>
          <w:rFonts w:ascii="Bookman Old Style" w:hAnsi="Bookman Old Style" w:cs="Arial"/>
          <w:b/>
          <w:sz w:val="21"/>
        </w:rPr>
        <w:t xml:space="preserve"> καθηγητής</w:t>
      </w:r>
      <w:r w:rsidRPr="009553B4">
        <w:rPr>
          <w:rFonts w:ascii="Bookman Old Style" w:hAnsi="Bookman Old Style" w:cs="Arial"/>
          <w:sz w:val="21"/>
        </w:rPr>
        <w:t xml:space="preserve"> στη Σχολή Γεωπονίας</w:t>
      </w:r>
      <w:r w:rsidR="000047EC">
        <w:rPr>
          <w:rFonts w:ascii="Bookman Old Style" w:hAnsi="Bookman Old Style" w:cs="Arial"/>
          <w:sz w:val="21"/>
        </w:rPr>
        <w:t xml:space="preserve"> του Πανεπιστημίου Θεσσαλίας συμμετέχω</w:t>
      </w:r>
      <w:r w:rsidRPr="009553B4">
        <w:rPr>
          <w:rFonts w:ascii="Bookman Old Style" w:hAnsi="Bookman Old Style" w:cs="Arial"/>
          <w:sz w:val="21"/>
        </w:rPr>
        <w:t xml:space="preserve"> στην </w:t>
      </w:r>
      <w:r>
        <w:rPr>
          <w:rFonts w:ascii="Bookman Old Style" w:hAnsi="Bookman Old Style" w:cs="Arial"/>
          <w:sz w:val="21"/>
        </w:rPr>
        <w:t>τρι</w:t>
      </w:r>
      <w:r w:rsidRPr="009553B4">
        <w:rPr>
          <w:rFonts w:ascii="Bookman Old Style" w:hAnsi="Bookman Old Style" w:cs="Arial"/>
          <w:sz w:val="21"/>
        </w:rPr>
        <w:t xml:space="preserve">μελή </w:t>
      </w:r>
      <w:r>
        <w:rPr>
          <w:rFonts w:ascii="Bookman Old Style" w:hAnsi="Bookman Old Style" w:cs="Arial"/>
          <w:sz w:val="21"/>
        </w:rPr>
        <w:t xml:space="preserve">συμβουλευτική </w:t>
      </w:r>
      <w:r w:rsidRPr="009553B4">
        <w:rPr>
          <w:rFonts w:ascii="Bookman Old Style" w:hAnsi="Bookman Old Style" w:cs="Arial"/>
          <w:sz w:val="21"/>
        </w:rPr>
        <w:t xml:space="preserve">επιτροπή των παρακάτω διδακτορικών </w:t>
      </w:r>
      <w:r w:rsidRPr="00864E6B">
        <w:rPr>
          <w:rFonts w:ascii="Bookman Old Style" w:hAnsi="Bookman Old Style" w:cs="Arial"/>
          <w:sz w:val="21"/>
        </w:rPr>
        <w:t>διατριβών</w:t>
      </w:r>
    </w:p>
    <w:p w:rsidR="006454BB" w:rsidRPr="00864E6B" w:rsidRDefault="00E456FD" w:rsidP="00E456FD">
      <w:pPr>
        <w:numPr>
          <w:ilvl w:val="0"/>
          <w:numId w:val="21"/>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Επίδραση καλλιεργητικών τεχνικών στην αντιμετώπιση αβιοτικών καταπονήσεων στην καλλιέργεια της αραχίδας (</w:t>
      </w:r>
      <w:r w:rsidRPr="00864E6B">
        <w:rPr>
          <w:rFonts w:ascii="Bookman Old Style" w:hAnsi="Bookman Old Style" w:cs="Arial"/>
          <w:i/>
          <w:sz w:val="21"/>
          <w:szCs w:val="21"/>
          <w:lang w:val="en-US"/>
        </w:rPr>
        <w:t>Arachis</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hypogaea</w:t>
      </w:r>
      <w:r w:rsidRPr="00864E6B">
        <w:rPr>
          <w:rFonts w:ascii="Bookman Old Style" w:hAnsi="Bookman Old Style" w:cs="Arial"/>
          <w:sz w:val="21"/>
          <w:szCs w:val="21"/>
        </w:rPr>
        <w:t xml:space="preserve"> </w:t>
      </w:r>
      <w:r w:rsidRPr="00864E6B">
        <w:rPr>
          <w:rFonts w:ascii="Bookman Old Style" w:hAnsi="Bookman Old Style" w:cs="Arial"/>
          <w:sz w:val="21"/>
          <w:szCs w:val="21"/>
          <w:lang w:val="en-US"/>
        </w:rPr>
        <w:t>L</w:t>
      </w:r>
      <w:r w:rsidRPr="00864E6B">
        <w:rPr>
          <w:rFonts w:ascii="Bookman Old Style" w:hAnsi="Bookman Old Style" w:cs="Arial"/>
          <w:sz w:val="21"/>
          <w:szCs w:val="21"/>
        </w:rPr>
        <w:t xml:space="preserve">.). </w:t>
      </w:r>
      <w:r w:rsidR="006454BB" w:rsidRPr="00864E6B">
        <w:rPr>
          <w:rFonts w:ascii="Bookman Old Style" w:hAnsi="Bookman Old Style" w:cs="Arial"/>
          <w:sz w:val="21"/>
          <w:szCs w:val="21"/>
          <w:lang w:val="en-US"/>
        </w:rPr>
        <w:t>(</w:t>
      </w:r>
      <w:r w:rsidR="006454BB" w:rsidRPr="00864E6B">
        <w:rPr>
          <w:rFonts w:ascii="Bookman Old Style" w:hAnsi="Bookman Old Style" w:cs="Arial"/>
          <w:sz w:val="21"/>
          <w:szCs w:val="21"/>
        </w:rPr>
        <w:t>Καρράς Σταύρος)</w:t>
      </w:r>
    </w:p>
    <w:p w:rsidR="00982423" w:rsidRPr="00864E6B" w:rsidRDefault="00982423" w:rsidP="00BF10E2">
      <w:pPr>
        <w:tabs>
          <w:tab w:val="left" w:pos="-2977"/>
        </w:tabs>
        <w:jc w:val="both"/>
        <w:rPr>
          <w:rFonts w:ascii="Bookman Old Style" w:hAnsi="Bookman Old Style" w:cs="Arial"/>
          <w:sz w:val="21"/>
          <w:szCs w:val="21"/>
        </w:rPr>
      </w:pPr>
    </w:p>
    <w:p w:rsidR="006454BB" w:rsidRPr="00864E6B" w:rsidRDefault="00982423" w:rsidP="00BF10E2">
      <w:pPr>
        <w:tabs>
          <w:tab w:val="left" w:pos="-2977"/>
        </w:tabs>
        <w:jc w:val="both"/>
        <w:rPr>
          <w:rFonts w:ascii="Bookman Old Style" w:hAnsi="Bookman Old Style" w:cs="Arial"/>
          <w:i/>
          <w:sz w:val="21"/>
          <w:szCs w:val="21"/>
          <w:u w:val="single"/>
        </w:rPr>
      </w:pPr>
      <w:r w:rsidRPr="00864E6B">
        <w:rPr>
          <w:rFonts w:ascii="Bookman Old Style" w:hAnsi="Bookman Old Style" w:cs="Arial"/>
          <w:i/>
          <w:sz w:val="21"/>
          <w:szCs w:val="21"/>
          <w:u w:val="single"/>
        </w:rPr>
        <w:t>Επταμελείς επιτροπές</w:t>
      </w:r>
    </w:p>
    <w:p w:rsidR="00EC3EA7" w:rsidRPr="00864E6B" w:rsidRDefault="00E37FEF" w:rsidP="00BF10E2">
      <w:pPr>
        <w:tabs>
          <w:tab w:val="left" w:pos="-2977"/>
        </w:tabs>
        <w:jc w:val="both"/>
        <w:rPr>
          <w:rFonts w:ascii="Bookman Old Style" w:hAnsi="Bookman Old Style" w:cs="Arial"/>
          <w:sz w:val="21"/>
          <w:szCs w:val="21"/>
        </w:rPr>
      </w:pPr>
      <w:r w:rsidRPr="00864E6B">
        <w:rPr>
          <w:rFonts w:ascii="Bookman Old Style" w:hAnsi="Bookman Old Style" w:cs="Arial"/>
          <w:sz w:val="21"/>
          <w:szCs w:val="21"/>
        </w:rPr>
        <w:t>Ως λέκτορας στη Σχολή Γεωπονίας του Πανεπιστημίου Θεσσαλίας έχω συμμετάσχει στην επταμελή επιτροπή των παρακάτω διδακτορικών διατριβών:</w:t>
      </w:r>
    </w:p>
    <w:p w:rsidR="00EC3EA7" w:rsidRPr="00864E6B" w:rsidRDefault="00EC3EA7" w:rsidP="00B46EBD">
      <w:pPr>
        <w:numPr>
          <w:ilvl w:val="0"/>
          <w:numId w:val="21"/>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Παράγοντες που επηρεάζουν τα μορφολογικά χαρακτηριστικά του καρπού της πιπεριάς κατά την ανάπτυξη, ωρίμανση και αποθήκευση. (Θανόπουλος Χαράλαμπος)</w:t>
      </w:r>
    </w:p>
    <w:p w:rsidR="00EC3EA7" w:rsidRPr="00864E6B" w:rsidRDefault="00EC3EA7" w:rsidP="00B46EBD">
      <w:pPr>
        <w:numPr>
          <w:ilvl w:val="0"/>
          <w:numId w:val="21"/>
        </w:numPr>
        <w:tabs>
          <w:tab w:val="left" w:pos="-2977"/>
        </w:tabs>
        <w:jc w:val="both"/>
        <w:rPr>
          <w:rFonts w:ascii="Bookman Old Style" w:hAnsi="Bookman Old Style" w:cs="Arial"/>
          <w:sz w:val="21"/>
          <w:szCs w:val="21"/>
          <w:lang w:val="en-US"/>
        </w:rPr>
      </w:pPr>
      <w:r w:rsidRPr="00864E6B">
        <w:rPr>
          <w:rFonts w:ascii="Bookman Old Style" w:hAnsi="Bookman Old Style" w:cs="Arial"/>
          <w:sz w:val="21"/>
          <w:szCs w:val="21"/>
        </w:rPr>
        <w:t>Η επίδραση της εφαρμογής καρποδετικών ορμονών στο στάδιο της άνθησης στα μορφολογικά και φυσιολογικά χαρακτηριστικά του καρπού της μελιτζάνας (</w:t>
      </w:r>
      <w:r w:rsidRPr="00864E6B">
        <w:rPr>
          <w:rFonts w:ascii="Bookman Old Style" w:hAnsi="Bookman Old Style" w:cs="Arial"/>
          <w:i/>
          <w:sz w:val="21"/>
          <w:szCs w:val="21"/>
          <w:lang w:val="en-US"/>
        </w:rPr>
        <w:t>Solanum</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melongena</w:t>
      </w:r>
      <w:r w:rsidRPr="00864E6B">
        <w:rPr>
          <w:rFonts w:ascii="Bookman Old Style" w:hAnsi="Bookman Old Style" w:cs="Arial"/>
          <w:i/>
          <w:sz w:val="21"/>
          <w:szCs w:val="21"/>
        </w:rPr>
        <w:t xml:space="preserve"> </w:t>
      </w:r>
      <w:r w:rsidRPr="00864E6B">
        <w:rPr>
          <w:rFonts w:ascii="Bookman Old Style" w:hAnsi="Bookman Old Style" w:cs="Arial"/>
          <w:sz w:val="21"/>
          <w:szCs w:val="21"/>
          <w:lang w:val="en-US"/>
        </w:rPr>
        <w:t>L</w:t>
      </w:r>
      <w:r w:rsidRPr="00864E6B">
        <w:rPr>
          <w:rFonts w:ascii="Bookman Old Style" w:hAnsi="Bookman Old Style" w:cs="Arial"/>
          <w:sz w:val="21"/>
          <w:szCs w:val="21"/>
        </w:rPr>
        <w:t>.) κατά την ανάπτυξη, ωρίμανση και αποθήκευση. (</w:t>
      </w:r>
      <w:r w:rsidRPr="00864E6B">
        <w:rPr>
          <w:rFonts w:ascii="Bookman Old Style" w:hAnsi="Bookman Old Style" w:cs="Arial"/>
          <w:sz w:val="21"/>
          <w:szCs w:val="21"/>
          <w:lang w:val="en-US"/>
        </w:rPr>
        <w:t>Shreef Mahmood)</w:t>
      </w:r>
    </w:p>
    <w:p w:rsidR="00EC3EA7" w:rsidRPr="00864E6B" w:rsidRDefault="00EC3EA7" w:rsidP="00B46EBD">
      <w:pPr>
        <w:numPr>
          <w:ilvl w:val="0"/>
          <w:numId w:val="21"/>
        </w:numPr>
        <w:tabs>
          <w:tab w:val="left" w:pos="-2977"/>
        </w:tabs>
        <w:jc w:val="both"/>
        <w:rPr>
          <w:rFonts w:ascii="Bookman Old Style" w:hAnsi="Bookman Old Style" w:cs="Arial"/>
          <w:sz w:val="21"/>
          <w:szCs w:val="21"/>
          <w:lang w:val="en-US"/>
        </w:rPr>
      </w:pPr>
      <w:r w:rsidRPr="00864E6B">
        <w:rPr>
          <w:rFonts w:ascii="Bookman Old Style" w:hAnsi="Bookman Old Style" w:cs="Arial"/>
          <w:sz w:val="21"/>
          <w:szCs w:val="21"/>
        </w:rPr>
        <w:t>Μελέτη της βελτιστοποίησης της σποροπαραγωγής και της ποιότητας του σπόρου της μπάμιας καθώς και μελέτη της σκληρότητας του σπόρου της, παράγοντες που την προκαλούν και μέθοδοι αντιμετώπισής της. (</w:t>
      </w:r>
      <w:r w:rsidRPr="00864E6B">
        <w:rPr>
          <w:rFonts w:ascii="Bookman Old Style" w:hAnsi="Bookman Old Style" w:cs="Arial"/>
          <w:sz w:val="21"/>
          <w:szCs w:val="21"/>
          <w:lang w:val="en-US"/>
        </w:rPr>
        <w:t>Ghadir Mohammedikenarmereki)</w:t>
      </w:r>
    </w:p>
    <w:p w:rsidR="00AE1255" w:rsidRPr="00864E6B" w:rsidRDefault="00AE1255" w:rsidP="00A1683E">
      <w:pPr>
        <w:tabs>
          <w:tab w:val="left" w:pos="-2977"/>
        </w:tabs>
        <w:jc w:val="both"/>
        <w:rPr>
          <w:rFonts w:ascii="Bookman Old Style" w:hAnsi="Bookman Old Style" w:cs="Arial"/>
          <w:sz w:val="21"/>
          <w:szCs w:val="21"/>
        </w:rPr>
      </w:pPr>
    </w:p>
    <w:p w:rsidR="00A1683E" w:rsidRPr="00864E6B" w:rsidRDefault="00A1683E" w:rsidP="00A1683E">
      <w:pPr>
        <w:tabs>
          <w:tab w:val="left" w:pos="-2977"/>
        </w:tabs>
        <w:jc w:val="both"/>
        <w:rPr>
          <w:rFonts w:ascii="Bookman Old Style" w:hAnsi="Bookman Old Style" w:cs="Arial"/>
          <w:sz w:val="21"/>
          <w:szCs w:val="21"/>
        </w:rPr>
      </w:pPr>
      <w:r w:rsidRPr="00864E6B">
        <w:rPr>
          <w:rFonts w:ascii="Bookman Old Style" w:hAnsi="Bookman Old Style" w:cs="Arial"/>
          <w:sz w:val="21"/>
          <w:szCs w:val="21"/>
        </w:rPr>
        <w:lastRenderedPageBreak/>
        <w:t xml:space="preserve">Μετά την εκλογή μου ως </w:t>
      </w:r>
      <w:r w:rsidRPr="00864E6B">
        <w:rPr>
          <w:rFonts w:ascii="Bookman Old Style" w:hAnsi="Bookman Old Style" w:cs="Arial"/>
          <w:b/>
          <w:sz w:val="21"/>
          <w:szCs w:val="21"/>
        </w:rPr>
        <w:t>επίκουρος καθηγητής</w:t>
      </w:r>
      <w:r w:rsidRPr="00864E6B">
        <w:rPr>
          <w:rFonts w:ascii="Bookman Old Style" w:hAnsi="Bookman Old Style" w:cs="Arial"/>
          <w:sz w:val="21"/>
          <w:szCs w:val="21"/>
        </w:rPr>
        <w:t xml:space="preserve"> στη Σχολή Γεωπονίας του Πανεπιστημίου Θεσσαλίας </w:t>
      </w:r>
      <w:r w:rsidR="00E37FEF" w:rsidRPr="00864E6B">
        <w:rPr>
          <w:rFonts w:ascii="Bookman Old Style" w:hAnsi="Bookman Old Style" w:cs="Arial"/>
          <w:sz w:val="21"/>
          <w:szCs w:val="21"/>
        </w:rPr>
        <w:t>έχω συμμετάσχει στην επταμελή επιτροπή των παρακάτω διδακτορικών διατριβών</w:t>
      </w:r>
      <w:r w:rsidRPr="00864E6B">
        <w:rPr>
          <w:rFonts w:ascii="Bookman Old Style" w:hAnsi="Bookman Old Style" w:cs="Arial"/>
          <w:sz w:val="21"/>
          <w:szCs w:val="21"/>
        </w:rPr>
        <w:t>:</w:t>
      </w:r>
    </w:p>
    <w:p w:rsidR="00EC3EA7" w:rsidRPr="00864E6B" w:rsidRDefault="00EC3EA7" w:rsidP="00B46EBD">
      <w:pPr>
        <w:numPr>
          <w:ilvl w:val="0"/>
          <w:numId w:val="21"/>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Επίδραση της αζωτούχου λίπανσης, της εποχής σποράς και της καταπόνησης στην ανάπτυξη, στην παραγωγή, στην ποιότητα και στη μετασυλλεκτική συμπεριφορά του άνηθου (</w:t>
      </w:r>
      <w:r w:rsidRPr="00864E6B">
        <w:rPr>
          <w:rFonts w:ascii="Bookman Old Style" w:hAnsi="Bookman Old Style" w:cs="Arial"/>
          <w:i/>
          <w:sz w:val="21"/>
          <w:szCs w:val="21"/>
          <w:lang w:val="en-US"/>
        </w:rPr>
        <w:t>Anethum</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graveolens</w:t>
      </w:r>
      <w:r w:rsidRPr="00864E6B">
        <w:rPr>
          <w:rFonts w:ascii="Bookman Old Style" w:hAnsi="Bookman Old Style" w:cs="Arial"/>
          <w:i/>
          <w:sz w:val="21"/>
          <w:szCs w:val="21"/>
        </w:rPr>
        <w:t xml:space="preserve"> </w:t>
      </w:r>
      <w:r w:rsidRPr="00864E6B">
        <w:rPr>
          <w:rFonts w:ascii="Bookman Old Style" w:hAnsi="Bookman Old Style" w:cs="Arial"/>
          <w:sz w:val="21"/>
          <w:szCs w:val="21"/>
          <w:lang w:val="en-US"/>
        </w:rPr>
        <w:t>L</w:t>
      </w:r>
      <w:r w:rsidRPr="00864E6B">
        <w:rPr>
          <w:rFonts w:ascii="Bookman Old Style" w:hAnsi="Bookman Old Style" w:cs="Arial"/>
          <w:sz w:val="21"/>
          <w:szCs w:val="21"/>
        </w:rPr>
        <w:t>.). (Τσαμαϊδή Δήμητρα)</w:t>
      </w:r>
    </w:p>
    <w:p w:rsidR="00A1683E" w:rsidRPr="00864E6B" w:rsidRDefault="00A1683E" w:rsidP="00B46EBD">
      <w:pPr>
        <w:numPr>
          <w:ilvl w:val="0"/>
          <w:numId w:val="21"/>
        </w:numPr>
        <w:tabs>
          <w:tab w:val="left" w:pos="-2977"/>
        </w:tabs>
        <w:jc w:val="both"/>
        <w:rPr>
          <w:rFonts w:ascii="Bookman Old Style" w:hAnsi="Bookman Old Style" w:cs="Arial"/>
          <w:sz w:val="21"/>
          <w:szCs w:val="21"/>
        </w:rPr>
      </w:pPr>
      <w:r w:rsidRPr="00864E6B">
        <w:rPr>
          <w:rFonts w:ascii="Bookman Old Style" w:hAnsi="Bookman Old Style" w:cs="Arial"/>
          <w:sz w:val="21"/>
          <w:szCs w:val="21"/>
          <w:lang w:val="en-US"/>
        </w:rPr>
        <w:t xml:space="preserve">Effects of greenhouse microclimate on irrigation scheduling of hydroponics crops in a </w:t>
      </w:r>
      <w:r w:rsidR="00F10F4D" w:rsidRPr="00864E6B">
        <w:rPr>
          <w:rFonts w:ascii="Bookman Old Style" w:hAnsi="Bookman Old Style" w:cs="Arial"/>
          <w:sz w:val="21"/>
          <w:szCs w:val="21"/>
          <w:lang w:val="en-US"/>
        </w:rPr>
        <w:t>M</w:t>
      </w:r>
      <w:r w:rsidRPr="00864E6B">
        <w:rPr>
          <w:rFonts w:ascii="Bookman Old Style" w:hAnsi="Bookman Old Style" w:cs="Arial"/>
          <w:sz w:val="21"/>
          <w:szCs w:val="21"/>
          <w:lang w:val="en-US"/>
        </w:rPr>
        <w:t>editerranean climate. (</w:t>
      </w:r>
      <w:r w:rsidRPr="00864E6B">
        <w:rPr>
          <w:rFonts w:ascii="Bookman Old Style" w:hAnsi="Bookman Old Style" w:cs="Arial"/>
          <w:sz w:val="21"/>
          <w:szCs w:val="21"/>
        </w:rPr>
        <w:t>Γεώργιος Νικολάου)</w:t>
      </w:r>
    </w:p>
    <w:p w:rsidR="00134ABC" w:rsidRPr="00864E6B" w:rsidRDefault="00134ABC" w:rsidP="00134ABC">
      <w:pPr>
        <w:numPr>
          <w:ilvl w:val="0"/>
          <w:numId w:val="21"/>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Η επίδραση του τρόπου καρπόδεσης της μελιτζάνας (</w:t>
      </w:r>
      <w:r w:rsidRPr="00864E6B">
        <w:rPr>
          <w:rFonts w:ascii="Bookman Old Style" w:hAnsi="Bookman Old Style" w:cs="Arial"/>
          <w:i/>
          <w:sz w:val="21"/>
          <w:szCs w:val="21"/>
        </w:rPr>
        <w:t>Solanum melongena</w:t>
      </w:r>
      <w:r w:rsidRPr="00864E6B">
        <w:rPr>
          <w:rFonts w:ascii="Bookman Old Style" w:hAnsi="Bookman Old Style" w:cs="Arial"/>
          <w:sz w:val="21"/>
          <w:szCs w:val="21"/>
        </w:rPr>
        <w:t xml:space="preserve"> L.) σε δυο εποχές καλλιέργειας στην ποιότητα των άσπερμων και ένσπερμων καρπών κατά την ανάπτυξη και την αποθήκευση. (Μακρογιάννη Δέσποινα)</w:t>
      </w:r>
    </w:p>
    <w:p w:rsidR="00AE1255" w:rsidRPr="00864E6B" w:rsidRDefault="00AE1255" w:rsidP="00AE1255">
      <w:pPr>
        <w:tabs>
          <w:tab w:val="left" w:pos="-2977"/>
        </w:tabs>
        <w:jc w:val="both"/>
        <w:rPr>
          <w:rFonts w:ascii="Bookman Old Style" w:hAnsi="Bookman Old Style" w:cs="Arial"/>
          <w:sz w:val="21"/>
          <w:szCs w:val="21"/>
        </w:rPr>
      </w:pPr>
    </w:p>
    <w:p w:rsidR="00263348" w:rsidRPr="00864E6B" w:rsidRDefault="00263348" w:rsidP="00263348">
      <w:pPr>
        <w:tabs>
          <w:tab w:val="left" w:pos="-2977"/>
        </w:tabs>
        <w:jc w:val="both"/>
        <w:rPr>
          <w:rFonts w:ascii="Bookman Old Style" w:hAnsi="Bookman Old Style" w:cs="Arial"/>
          <w:sz w:val="21"/>
        </w:rPr>
      </w:pPr>
      <w:r w:rsidRPr="00864E6B">
        <w:rPr>
          <w:rFonts w:ascii="Bookman Old Style" w:hAnsi="Bookman Old Style" w:cs="Arial"/>
          <w:sz w:val="21"/>
        </w:rPr>
        <w:t xml:space="preserve">Μετά την εκλογή μου ως </w:t>
      </w:r>
      <w:r w:rsidRPr="00864E6B">
        <w:rPr>
          <w:rFonts w:ascii="Bookman Old Style" w:hAnsi="Bookman Old Style" w:cs="Arial"/>
          <w:b/>
          <w:sz w:val="21"/>
        </w:rPr>
        <w:t>Αναπληρωτής καθηγητής</w:t>
      </w:r>
      <w:r w:rsidRPr="00864E6B">
        <w:rPr>
          <w:rFonts w:ascii="Bookman Old Style" w:hAnsi="Bookman Old Style" w:cs="Arial"/>
          <w:sz w:val="21"/>
        </w:rPr>
        <w:t xml:space="preserve"> στη Σχολή Γεωπονίας του Πανεπιστημίου Θεσσαλίας έχω συμμετάσχει στην επταμελή επιτροπή των παρακάτω διδακτορικών διατριβών:</w:t>
      </w:r>
    </w:p>
    <w:p w:rsidR="00263348" w:rsidRPr="00864E6B" w:rsidRDefault="00263348" w:rsidP="00B46EBD">
      <w:pPr>
        <w:numPr>
          <w:ilvl w:val="0"/>
          <w:numId w:val="21"/>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Ποσοτική ανάλυση της χλωρής λίπανσης στην αποδοτικότητα χρήσης νερού κατά την εφαρμογή της σε καλλιέργεια καλαμποκιού στη Θεσσαλική πεδιάδα. (Καρυώτη Αικατερίνη).</w:t>
      </w:r>
    </w:p>
    <w:p w:rsidR="007E001D" w:rsidRPr="00864E6B" w:rsidRDefault="002B0FA7" w:rsidP="00B46EBD">
      <w:pPr>
        <w:numPr>
          <w:ilvl w:val="0"/>
          <w:numId w:val="21"/>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Επίδραση της αζωτούχου λίπανσης και της αλατότητας στην ανάπτυξη, τη διατροφική αξία και τον πρωτογενή μεταβολισμό δυο διαφορετικών οικότυπων σταμναγκαθιού (</w:t>
      </w:r>
      <w:r w:rsidRPr="00864E6B">
        <w:rPr>
          <w:rFonts w:ascii="Bookman Old Style" w:hAnsi="Bookman Old Style" w:cs="Arial"/>
          <w:i/>
          <w:sz w:val="21"/>
          <w:szCs w:val="21"/>
          <w:lang w:val="en-US"/>
        </w:rPr>
        <w:t>Cichorium</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spinosum</w:t>
      </w:r>
      <w:r w:rsidRPr="00864E6B">
        <w:rPr>
          <w:rFonts w:ascii="Bookman Old Style" w:hAnsi="Bookman Old Style" w:cs="Arial"/>
          <w:sz w:val="21"/>
          <w:szCs w:val="21"/>
        </w:rPr>
        <w:t xml:space="preserve"> </w:t>
      </w:r>
      <w:r w:rsidRPr="00864E6B">
        <w:rPr>
          <w:rFonts w:ascii="Bookman Old Style" w:hAnsi="Bookman Old Style" w:cs="Arial"/>
          <w:sz w:val="21"/>
          <w:szCs w:val="21"/>
          <w:lang w:val="en-US"/>
        </w:rPr>
        <w:t>L</w:t>
      </w:r>
      <w:r w:rsidRPr="00864E6B">
        <w:rPr>
          <w:rFonts w:ascii="Bookman Old Style" w:hAnsi="Bookman Old Style" w:cs="Arial"/>
          <w:sz w:val="21"/>
          <w:szCs w:val="21"/>
        </w:rPr>
        <w:t xml:space="preserve">.) καλλιεργούμενου υδροπονικά. </w:t>
      </w:r>
      <w:r w:rsidR="007E001D" w:rsidRPr="00864E6B">
        <w:rPr>
          <w:rFonts w:ascii="Bookman Old Style" w:hAnsi="Bookman Old Style" w:cs="Arial"/>
          <w:sz w:val="21"/>
          <w:szCs w:val="21"/>
          <w:lang w:val="en-US"/>
        </w:rPr>
        <w:t>(</w:t>
      </w:r>
      <w:r w:rsidR="007E001D" w:rsidRPr="00864E6B">
        <w:rPr>
          <w:rFonts w:ascii="Bookman Old Style" w:hAnsi="Bookman Old Style" w:cs="Arial"/>
          <w:sz w:val="21"/>
          <w:szCs w:val="21"/>
        </w:rPr>
        <w:t>Χατζηγιάννη Μαριτίνη)</w:t>
      </w:r>
    </w:p>
    <w:p w:rsidR="009567C9" w:rsidRPr="00864E6B" w:rsidRDefault="009567C9" w:rsidP="00B46EBD">
      <w:pPr>
        <w:numPr>
          <w:ilvl w:val="0"/>
          <w:numId w:val="21"/>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Επίδραση του μικροκλίματος του θερμοκηπίου και της ποιότητας του νερού άρδευσης στην απορρόφηση θρεπτικών στοιχείων σε υδροπονική καλλιέργεια πιπεριάς. (Ροπόκης Ανδρέας)</w:t>
      </w:r>
    </w:p>
    <w:p w:rsidR="009E2C54" w:rsidRPr="00864E6B" w:rsidRDefault="005C0284" w:rsidP="00B46EBD">
      <w:pPr>
        <w:numPr>
          <w:ilvl w:val="0"/>
          <w:numId w:val="21"/>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 xml:space="preserve">Βελτιστοποίηση της απόδοσης και σύστασης της σιλυμαρίνης καθώς και άλλων ποιοτικών χαρακτηριστικών του σπόρου σε γηγενείς πληθυσμούς του φυτού </w:t>
      </w:r>
      <w:r w:rsidRPr="00864E6B">
        <w:rPr>
          <w:rFonts w:ascii="Bookman Old Style" w:hAnsi="Bookman Old Style" w:cs="Arial"/>
          <w:i/>
          <w:sz w:val="21"/>
          <w:szCs w:val="21"/>
          <w:lang w:val="en-US"/>
        </w:rPr>
        <w:t>Silybum</w:t>
      </w:r>
      <w:r w:rsidRPr="00864E6B">
        <w:rPr>
          <w:rFonts w:ascii="Bookman Old Style" w:hAnsi="Bookman Old Style" w:cs="Arial"/>
          <w:i/>
          <w:sz w:val="21"/>
          <w:szCs w:val="21"/>
        </w:rPr>
        <w:t xml:space="preserve"> </w:t>
      </w:r>
      <w:r w:rsidRPr="00864E6B">
        <w:rPr>
          <w:rFonts w:ascii="Bookman Old Style" w:hAnsi="Bookman Old Style" w:cs="Arial"/>
          <w:i/>
          <w:sz w:val="21"/>
          <w:szCs w:val="21"/>
          <w:lang w:val="en-US"/>
        </w:rPr>
        <w:t>marianum</w:t>
      </w:r>
      <w:r w:rsidRPr="00864E6B">
        <w:rPr>
          <w:rFonts w:ascii="Bookman Old Style" w:hAnsi="Bookman Old Style" w:cs="Arial"/>
          <w:i/>
          <w:sz w:val="21"/>
          <w:szCs w:val="21"/>
        </w:rPr>
        <w:t xml:space="preserve"> </w:t>
      </w:r>
      <w:r w:rsidRPr="00864E6B">
        <w:rPr>
          <w:rFonts w:ascii="Bookman Old Style" w:hAnsi="Bookman Old Style" w:cs="Arial"/>
          <w:sz w:val="21"/>
          <w:szCs w:val="21"/>
        </w:rPr>
        <w:t>(</w:t>
      </w:r>
      <w:r w:rsidRPr="00864E6B">
        <w:rPr>
          <w:rFonts w:ascii="Bookman Old Style" w:hAnsi="Bookman Old Style" w:cs="Arial"/>
          <w:sz w:val="21"/>
          <w:szCs w:val="21"/>
          <w:lang w:val="en-US"/>
        </w:rPr>
        <w:t>L</w:t>
      </w:r>
      <w:r w:rsidRPr="00864E6B">
        <w:rPr>
          <w:rFonts w:ascii="Bookman Old Style" w:hAnsi="Bookman Old Style" w:cs="Arial"/>
          <w:sz w:val="21"/>
          <w:szCs w:val="21"/>
        </w:rPr>
        <w:t xml:space="preserve">.) </w:t>
      </w:r>
      <w:r w:rsidRPr="00864E6B">
        <w:rPr>
          <w:rFonts w:ascii="Bookman Old Style" w:hAnsi="Bookman Old Style" w:cs="Arial"/>
          <w:sz w:val="21"/>
          <w:szCs w:val="21"/>
          <w:lang w:val="en-US"/>
        </w:rPr>
        <w:t>Gaertn</w:t>
      </w:r>
      <w:r w:rsidRPr="00864E6B">
        <w:rPr>
          <w:rFonts w:ascii="Bookman Old Style" w:hAnsi="Bookman Old Style" w:cs="Arial"/>
          <w:sz w:val="21"/>
          <w:szCs w:val="21"/>
        </w:rPr>
        <w:t xml:space="preserve">. Με τον έλεγχο της αζωτούχου λίπανσης. (Λιάβα Βασιλική) </w:t>
      </w:r>
    </w:p>
    <w:p w:rsidR="006454BB" w:rsidRPr="00864E6B" w:rsidRDefault="006454BB" w:rsidP="00B46EBD">
      <w:pPr>
        <w:numPr>
          <w:ilvl w:val="0"/>
          <w:numId w:val="21"/>
        </w:numPr>
        <w:tabs>
          <w:tab w:val="left" w:pos="-2977"/>
        </w:tabs>
        <w:jc w:val="both"/>
        <w:rPr>
          <w:rFonts w:ascii="Bookman Old Style" w:hAnsi="Bookman Old Style" w:cs="Arial"/>
          <w:sz w:val="21"/>
          <w:szCs w:val="21"/>
        </w:rPr>
      </w:pPr>
      <w:r w:rsidRPr="00864E6B">
        <w:rPr>
          <w:rFonts w:ascii="Bookman Old Style" w:hAnsi="Bookman Old Style" w:cs="Arial"/>
          <w:sz w:val="21"/>
          <w:szCs w:val="21"/>
        </w:rPr>
        <w:t>Επίδραση εδώδιμων μεμβρανών και επικαλύψεων στα ποιοτικά χαρακτηριστικά και τη συντήρηση επεξεργασμένων τροφίμων. (Μπάρη Αναστασία)</w:t>
      </w:r>
    </w:p>
    <w:p w:rsidR="006454BB" w:rsidRDefault="006454BB" w:rsidP="00AE1255">
      <w:pPr>
        <w:tabs>
          <w:tab w:val="left" w:pos="-2977"/>
        </w:tabs>
        <w:jc w:val="both"/>
        <w:rPr>
          <w:rFonts w:ascii="Bookman Old Style" w:hAnsi="Bookman Old Style" w:cs="Arial"/>
          <w:sz w:val="21"/>
        </w:rPr>
      </w:pPr>
    </w:p>
    <w:p w:rsidR="001C6639" w:rsidRPr="008B5D3A" w:rsidRDefault="00AE1255" w:rsidP="00AE1255">
      <w:pPr>
        <w:tabs>
          <w:tab w:val="left" w:pos="-2977"/>
        </w:tabs>
        <w:jc w:val="both"/>
        <w:rPr>
          <w:rFonts w:ascii="Bookman Old Style" w:hAnsi="Bookman Old Style" w:cs="Arial"/>
          <w:sz w:val="21"/>
          <w:szCs w:val="21"/>
        </w:rPr>
      </w:pPr>
      <w:r>
        <w:rPr>
          <w:rFonts w:ascii="Bookman Old Style" w:hAnsi="Bookman Old Style" w:cs="Arial"/>
          <w:sz w:val="21"/>
          <w:szCs w:val="21"/>
        </w:rPr>
        <w:t xml:space="preserve">Έχω επίσης </w:t>
      </w:r>
      <w:r w:rsidR="00263348">
        <w:rPr>
          <w:rFonts w:ascii="Bookman Old Style" w:hAnsi="Bookman Old Style" w:cs="Arial"/>
          <w:sz w:val="21"/>
          <w:szCs w:val="21"/>
        </w:rPr>
        <w:t>υ</w:t>
      </w:r>
      <w:r w:rsidR="00263348" w:rsidRPr="008B5D3A">
        <w:rPr>
          <w:rFonts w:ascii="Bookman Old Style" w:hAnsi="Bookman Old Style" w:cs="Arial"/>
          <w:sz w:val="21"/>
          <w:szCs w:val="21"/>
        </w:rPr>
        <w:t>π</w:t>
      </w:r>
      <w:r w:rsidR="00263348">
        <w:rPr>
          <w:rFonts w:ascii="Bookman Old Style" w:hAnsi="Bookman Old Style" w:cs="Arial"/>
          <w:sz w:val="21"/>
          <w:szCs w:val="21"/>
        </w:rPr>
        <w:t xml:space="preserve">άρξει </w:t>
      </w:r>
      <w:r w:rsidR="00263348" w:rsidRPr="00263348">
        <w:rPr>
          <w:rFonts w:ascii="Bookman Old Style" w:hAnsi="Bookman Old Style" w:cs="Arial"/>
          <w:b/>
          <w:sz w:val="21"/>
          <w:szCs w:val="21"/>
        </w:rPr>
        <w:t>κριτικός αναγνώστης</w:t>
      </w:r>
      <w:r w:rsidR="00C11B94">
        <w:rPr>
          <w:rFonts w:ascii="Bookman Old Style" w:hAnsi="Bookman Old Style" w:cs="Arial"/>
          <w:b/>
          <w:sz w:val="21"/>
          <w:szCs w:val="21"/>
        </w:rPr>
        <w:t xml:space="preserve"> </w:t>
      </w:r>
      <w:r w:rsidR="00C11B94">
        <w:rPr>
          <w:rFonts w:ascii="Bookman Old Style" w:hAnsi="Bookman Old Style" w:cs="Arial"/>
          <w:sz w:val="21"/>
          <w:szCs w:val="21"/>
        </w:rPr>
        <w:t xml:space="preserve">και </w:t>
      </w:r>
      <w:r w:rsidR="00C11B94">
        <w:rPr>
          <w:rFonts w:ascii="Bookman Old Style" w:hAnsi="Bookman Old Style" w:cs="Arial"/>
          <w:b/>
          <w:sz w:val="21"/>
          <w:szCs w:val="21"/>
        </w:rPr>
        <w:t>εξωτερικός αξιολογητής</w:t>
      </w:r>
      <w:r w:rsidR="00263348">
        <w:rPr>
          <w:rFonts w:ascii="Bookman Old Style" w:hAnsi="Bookman Old Style" w:cs="Arial"/>
          <w:sz w:val="21"/>
          <w:szCs w:val="21"/>
        </w:rPr>
        <w:t xml:space="preserve"> στις παρακάτω διδακτορικές διατριβές</w:t>
      </w:r>
      <w:r w:rsidR="00263348" w:rsidRPr="008B5D3A">
        <w:rPr>
          <w:rFonts w:ascii="Bookman Old Style" w:hAnsi="Bookman Old Style" w:cs="Arial"/>
          <w:sz w:val="21"/>
          <w:szCs w:val="21"/>
        </w:rPr>
        <w:t>:</w:t>
      </w:r>
    </w:p>
    <w:p w:rsidR="00263348" w:rsidRPr="00487DC2" w:rsidRDefault="00EC3EA7" w:rsidP="00B46EBD">
      <w:pPr>
        <w:numPr>
          <w:ilvl w:val="0"/>
          <w:numId w:val="31"/>
        </w:numPr>
        <w:tabs>
          <w:tab w:val="left" w:pos="-2977"/>
        </w:tabs>
        <w:jc w:val="both"/>
        <w:rPr>
          <w:rFonts w:ascii="Bookman Old Style" w:hAnsi="Bookman Old Style" w:cs="Arial"/>
          <w:sz w:val="21"/>
          <w:szCs w:val="21"/>
        </w:rPr>
      </w:pPr>
      <w:r w:rsidRPr="00487DC2">
        <w:rPr>
          <w:rFonts w:ascii="Bookman Old Style" w:hAnsi="Bookman Old Style" w:cs="Arial"/>
          <w:sz w:val="21"/>
          <w:szCs w:val="21"/>
        </w:rPr>
        <w:t>Κριτικός αναγνώστης στη διδακτορική διατριβή της υποψήφιας διδάκτορος Â</w:t>
      </w:r>
      <w:r w:rsidRPr="00487DC2">
        <w:rPr>
          <w:rFonts w:ascii="Bookman Old Style" w:hAnsi="Bookman Old Style" w:cs="Arial"/>
          <w:sz w:val="21"/>
          <w:szCs w:val="21"/>
          <w:lang w:val="pt-PT"/>
        </w:rPr>
        <w:t>ngela</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Sofia</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Feitor</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Fernandes</w:t>
      </w:r>
      <w:r w:rsidRPr="00487DC2">
        <w:rPr>
          <w:rFonts w:ascii="Bookman Old Style" w:hAnsi="Bookman Old Style" w:cs="Arial"/>
          <w:sz w:val="21"/>
          <w:szCs w:val="21"/>
        </w:rPr>
        <w:t xml:space="preserve"> με τίτλο: “</w:t>
      </w:r>
      <w:r w:rsidRPr="00487DC2">
        <w:rPr>
          <w:rFonts w:ascii="Bookman Old Style" w:hAnsi="Bookman Old Style" w:cs="Arial"/>
          <w:sz w:val="21"/>
          <w:szCs w:val="21"/>
          <w:lang w:val="pt-PT"/>
        </w:rPr>
        <w:t>Radia</w:t>
      </w:r>
      <w:r w:rsidRPr="00487DC2">
        <w:rPr>
          <w:rFonts w:ascii="Bookman Old Style" w:hAnsi="Bookman Old Style" w:cs="Arial"/>
          <w:sz w:val="21"/>
          <w:szCs w:val="21"/>
        </w:rPr>
        <w:t>çã</w:t>
      </w:r>
      <w:r w:rsidRPr="00487DC2">
        <w:rPr>
          <w:rFonts w:ascii="Bookman Old Style" w:hAnsi="Bookman Old Style" w:cs="Arial"/>
          <w:sz w:val="21"/>
          <w:szCs w:val="21"/>
          <w:lang w:val="pt-PT"/>
        </w:rPr>
        <w:t>o</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gama</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por</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feixe</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de</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eletr</w:t>
      </w:r>
      <w:r w:rsidRPr="00487DC2">
        <w:rPr>
          <w:rFonts w:ascii="Bookman Old Style" w:hAnsi="Bookman Old Style" w:cs="Arial"/>
          <w:sz w:val="21"/>
          <w:szCs w:val="21"/>
        </w:rPr>
        <w:t>õ</w:t>
      </w:r>
      <w:r w:rsidRPr="00487DC2">
        <w:rPr>
          <w:rFonts w:ascii="Bookman Old Style" w:hAnsi="Bookman Old Style" w:cs="Arial"/>
          <w:sz w:val="21"/>
          <w:szCs w:val="21"/>
          <w:lang w:val="pt-PT"/>
        </w:rPr>
        <w:t>es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na</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preserva</w:t>
      </w:r>
      <w:r w:rsidRPr="00487DC2">
        <w:rPr>
          <w:rFonts w:ascii="Bookman Old Style" w:hAnsi="Bookman Old Style" w:cs="Arial"/>
          <w:sz w:val="21"/>
          <w:szCs w:val="21"/>
        </w:rPr>
        <w:t>çã</w:t>
      </w:r>
      <w:r w:rsidRPr="00487DC2">
        <w:rPr>
          <w:rFonts w:ascii="Bookman Old Style" w:hAnsi="Bookman Old Style" w:cs="Arial"/>
          <w:sz w:val="21"/>
          <w:szCs w:val="21"/>
          <w:lang w:val="pt-PT"/>
        </w:rPr>
        <w:t>o</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de</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cogumelos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silvestres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efeito</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em</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par</w:t>
      </w:r>
      <w:r w:rsidRPr="00487DC2">
        <w:rPr>
          <w:rFonts w:ascii="Bookman Old Style" w:hAnsi="Bookman Old Style" w:cs="Arial"/>
          <w:sz w:val="21"/>
          <w:szCs w:val="21"/>
        </w:rPr>
        <w:t>â</w:t>
      </w:r>
      <w:r w:rsidRPr="00487DC2">
        <w:rPr>
          <w:rFonts w:ascii="Bookman Old Style" w:hAnsi="Bookman Old Style" w:cs="Arial"/>
          <w:sz w:val="21"/>
          <w:szCs w:val="21"/>
          <w:lang w:val="pt-PT"/>
        </w:rPr>
        <w:t>metros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f</w:t>
      </w:r>
      <w:r w:rsidRPr="00487DC2">
        <w:rPr>
          <w:rFonts w:ascii="Bookman Old Style" w:hAnsi="Bookman Old Style" w:cs="Arial"/>
          <w:sz w:val="21"/>
          <w:szCs w:val="21"/>
        </w:rPr>
        <w:t>í</w:t>
      </w:r>
      <w:r w:rsidRPr="00487DC2">
        <w:rPr>
          <w:rFonts w:ascii="Bookman Old Style" w:hAnsi="Bookman Old Style" w:cs="Arial"/>
          <w:sz w:val="21"/>
          <w:szCs w:val="21"/>
          <w:lang w:val="pt-PT"/>
        </w:rPr>
        <w:t>sico</w:t>
      </w:r>
      <w:r w:rsidRPr="00487DC2">
        <w:rPr>
          <w:rFonts w:ascii="Bookman Old Style" w:hAnsi="Bookman Old Style" w:cs="Arial"/>
          <w:sz w:val="21"/>
          <w:szCs w:val="21"/>
        </w:rPr>
        <w:t>-</w:t>
      </w:r>
      <w:r w:rsidRPr="00487DC2">
        <w:rPr>
          <w:rFonts w:ascii="Bookman Old Style" w:hAnsi="Bookman Old Style" w:cs="Arial"/>
          <w:sz w:val="21"/>
          <w:szCs w:val="21"/>
          <w:lang w:val="pt-PT"/>
        </w:rPr>
        <w:t>qu</w:t>
      </w:r>
      <w:r w:rsidRPr="00487DC2">
        <w:rPr>
          <w:rFonts w:ascii="Bookman Old Style" w:hAnsi="Bookman Old Style" w:cs="Arial"/>
          <w:sz w:val="21"/>
          <w:szCs w:val="21"/>
        </w:rPr>
        <w:t>í</w:t>
      </w:r>
      <w:r w:rsidRPr="00487DC2">
        <w:rPr>
          <w:rFonts w:ascii="Bookman Old Style" w:hAnsi="Bookman Old Style" w:cs="Arial"/>
          <w:sz w:val="21"/>
          <w:szCs w:val="21"/>
          <w:lang w:val="pt-PT"/>
        </w:rPr>
        <w:t>micos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nutricionais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bioativos</w:t>
      </w:r>
      <w:r w:rsidRPr="00487DC2">
        <w:rPr>
          <w:rFonts w:ascii="Bookman Old Style" w:hAnsi="Bookman Old Style" w:cs="Arial"/>
          <w:sz w:val="21"/>
          <w:szCs w:val="21"/>
        </w:rPr>
        <w:t xml:space="preserve">” (εκτεταμένη αγγλική περίληψη) για τη λήψη του τίτλου του διδάκτορα του Πανεπιστημίου του Πόρτο με τη διάκριση του </w:t>
      </w:r>
      <w:r w:rsidRPr="00487DC2">
        <w:rPr>
          <w:rFonts w:ascii="Bookman Old Style" w:hAnsi="Bookman Old Style" w:cs="Arial"/>
          <w:sz w:val="21"/>
          <w:szCs w:val="21"/>
          <w:lang w:val="en-US"/>
        </w:rPr>
        <w:t>Doctor</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Europeus</w:t>
      </w:r>
      <w:r w:rsidRPr="00487DC2">
        <w:rPr>
          <w:rFonts w:ascii="Bookman Old Style" w:hAnsi="Bookman Old Style" w:cs="Arial"/>
          <w:sz w:val="21"/>
          <w:szCs w:val="21"/>
        </w:rPr>
        <w:t xml:space="preserve">.  </w:t>
      </w:r>
    </w:p>
    <w:p w:rsidR="00263348" w:rsidRPr="00487DC2" w:rsidRDefault="00EC3EA7" w:rsidP="00B46EBD">
      <w:pPr>
        <w:numPr>
          <w:ilvl w:val="0"/>
          <w:numId w:val="31"/>
        </w:numPr>
        <w:tabs>
          <w:tab w:val="left" w:pos="-2977"/>
        </w:tabs>
        <w:jc w:val="both"/>
        <w:rPr>
          <w:rFonts w:ascii="Bookman Old Style" w:hAnsi="Bookman Old Style" w:cs="Arial"/>
          <w:sz w:val="21"/>
          <w:szCs w:val="21"/>
        </w:rPr>
      </w:pPr>
      <w:r w:rsidRPr="00487DC2">
        <w:rPr>
          <w:rFonts w:ascii="Bookman Old Style" w:hAnsi="Bookman Old Style" w:cs="Arial"/>
          <w:sz w:val="21"/>
          <w:szCs w:val="21"/>
        </w:rPr>
        <w:t xml:space="preserve">Κριτικός αναγνώστης στη διδακτορική διατριβή του υποψήφιου διδάκτορα </w:t>
      </w:r>
      <w:r w:rsidRPr="00487DC2">
        <w:rPr>
          <w:rFonts w:ascii="Bookman Old Style" w:hAnsi="Bookman Old Style" w:cs="Arial"/>
          <w:sz w:val="21"/>
          <w:szCs w:val="21"/>
          <w:lang w:val="pt-PT"/>
        </w:rPr>
        <w:t>M</w:t>
      </w:r>
      <w:r w:rsidRPr="00487DC2">
        <w:rPr>
          <w:rFonts w:ascii="Bookman Old Style" w:hAnsi="Bookman Old Style" w:cs="Arial"/>
          <w:sz w:val="21"/>
          <w:szCs w:val="21"/>
        </w:rPr>
        <w:t>á</w:t>
      </w:r>
      <w:r w:rsidRPr="00487DC2">
        <w:rPr>
          <w:rFonts w:ascii="Bookman Old Style" w:hAnsi="Bookman Old Style" w:cs="Arial"/>
          <w:sz w:val="21"/>
          <w:szCs w:val="21"/>
          <w:lang w:val="pt-PT"/>
        </w:rPr>
        <w:t>rcio</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Soares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Carocho</w:t>
      </w:r>
      <w:r w:rsidRPr="00487DC2">
        <w:rPr>
          <w:rFonts w:ascii="Bookman Old Style" w:hAnsi="Bookman Old Style" w:cs="Arial"/>
          <w:sz w:val="21"/>
          <w:szCs w:val="21"/>
        </w:rPr>
        <w:t xml:space="preserve"> με τίτλο: “</w:t>
      </w:r>
      <w:r w:rsidRPr="00487DC2">
        <w:rPr>
          <w:rFonts w:ascii="Bookman Old Style" w:hAnsi="Bookman Old Style" w:cs="Arial"/>
          <w:sz w:val="21"/>
          <w:szCs w:val="21"/>
          <w:lang w:val="pt-PT"/>
        </w:rPr>
        <w:t>Desarollo</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de</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nuevos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productos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alimenticios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incorporaci</w:t>
      </w:r>
      <w:r w:rsidRPr="00487DC2">
        <w:rPr>
          <w:rFonts w:ascii="Bookman Old Style" w:hAnsi="Bookman Old Style" w:cs="Arial"/>
          <w:sz w:val="21"/>
          <w:szCs w:val="21"/>
        </w:rPr>
        <w:t>ó</w:t>
      </w:r>
      <w:r w:rsidRPr="00487DC2">
        <w:rPr>
          <w:rFonts w:ascii="Bookman Old Style" w:hAnsi="Bookman Old Style" w:cs="Arial"/>
          <w:sz w:val="21"/>
          <w:szCs w:val="21"/>
          <w:lang w:val="pt-PT"/>
        </w:rPr>
        <w:t>n</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de</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extractos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de</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plantas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como</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ingredientes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funcionales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y</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conservantes</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naturales</w:t>
      </w:r>
      <w:r w:rsidRPr="00487DC2">
        <w:rPr>
          <w:rFonts w:ascii="Bookman Old Style" w:hAnsi="Bookman Old Style" w:cs="Arial"/>
          <w:sz w:val="21"/>
          <w:szCs w:val="21"/>
        </w:rPr>
        <w:t xml:space="preserve">” (αγγλικό κείμενο) για τη λήψη του τίτλου του διδάκτορα του Πανεπιστημίου Universidad Complutense De Madrid, Facultad de Farmacia, </w:t>
      </w:r>
      <w:r w:rsidRPr="00487DC2">
        <w:rPr>
          <w:rFonts w:ascii="Bookman Old Style" w:hAnsi="Bookman Old Style" w:cs="Arial"/>
          <w:sz w:val="21"/>
          <w:szCs w:val="21"/>
          <w:lang w:val="pt-PT"/>
        </w:rPr>
        <w:t>Departamento</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de</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Nutrici</w:t>
      </w:r>
      <w:r w:rsidRPr="00487DC2">
        <w:rPr>
          <w:rFonts w:ascii="Bookman Old Style" w:hAnsi="Bookman Old Style" w:cs="Arial"/>
          <w:sz w:val="21"/>
          <w:szCs w:val="21"/>
        </w:rPr>
        <w:t>ó</w:t>
      </w:r>
      <w:r w:rsidRPr="00487DC2">
        <w:rPr>
          <w:rFonts w:ascii="Bookman Old Style" w:hAnsi="Bookman Old Style" w:cs="Arial"/>
          <w:sz w:val="21"/>
          <w:szCs w:val="21"/>
          <w:lang w:val="pt-PT"/>
        </w:rPr>
        <w:t>n</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y</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Bromatolog</w:t>
      </w:r>
      <w:r w:rsidRPr="00487DC2">
        <w:rPr>
          <w:rFonts w:ascii="Bookman Old Style" w:hAnsi="Bookman Old Style" w:cs="Arial"/>
          <w:sz w:val="21"/>
          <w:szCs w:val="21"/>
        </w:rPr>
        <w:t>í</w:t>
      </w:r>
      <w:r w:rsidRPr="00487DC2">
        <w:rPr>
          <w:rFonts w:ascii="Bookman Old Style" w:hAnsi="Bookman Old Style" w:cs="Arial"/>
          <w:sz w:val="21"/>
          <w:szCs w:val="21"/>
          <w:lang w:val="pt-PT"/>
        </w:rPr>
        <w:t>a</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II</w:t>
      </w:r>
      <w:r w:rsidRPr="00487DC2">
        <w:rPr>
          <w:rFonts w:ascii="Bookman Old Style" w:hAnsi="Bookman Old Style" w:cs="Arial"/>
          <w:sz w:val="21"/>
          <w:szCs w:val="21"/>
        </w:rPr>
        <w:t xml:space="preserve"> με τη διάκριση του </w:t>
      </w:r>
      <w:r w:rsidRPr="00487DC2">
        <w:rPr>
          <w:rFonts w:ascii="Bookman Old Style" w:hAnsi="Bookman Old Style" w:cs="Arial"/>
          <w:sz w:val="21"/>
          <w:szCs w:val="21"/>
          <w:lang w:val="pt-PT"/>
        </w:rPr>
        <w:t>Doctor</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Europeus</w:t>
      </w:r>
      <w:r w:rsidRPr="00487DC2">
        <w:rPr>
          <w:rFonts w:ascii="Bookman Old Style" w:hAnsi="Bookman Old Style" w:cs="Arial"/>
          <w:sz w:val="21"/>
          <w:szCs w:val="21"/>
        </w:rPr>
        <w:t>.</w:t>
      </w:r>
    </w:p>
    <w:p w:rsidR="00263348" w:rsidRPr="00487DC2" w:rsidRDefault="00EC3EA7" w:rsidP="00B46EBD">
      <w:pPr>
        <w:numPr>
          <w:ilvl w:val="0"/>
          <w:numId w:val="31"/>
        </w:numPr>
        <w:tabs>
          <w:tab w:val="left" w:pos="-2977"/>
        </w:tabs>
        <w:jc w:val="both"/>
        <w:rPr>
          <w:rFonts w:ascii="Bookman Old Style" w:hAnsi="Bookman Old Style" w:cs="Arial"/>
          <w:sz w:val="21"/>
          <w:szCs w:val="21"/>
        </w:rPr>
      </w:pPr>
      <w:r w:rsidRPr="00487DC2">
        <w:rPr>
          <w:rFonts w:ascii="Bookman Old Style" w:hAnsi="Bookman Old Style" w:cs="Arial"/>
          <w:sz w:val="21"/>
          <w:szCs w:val="21"/>
        </w:rPr>
        <w:t xml:space="preserve">Κριτικός αναγνώστης στη διδακτορική διατριβή της υποψήφιας διδάκτορος </w:t>
      </w:r>
      <w:r w:rsidRPr="00487DC2">
        <w:rPr>
          <w:rFonts w:ascii="Bookman Old Style" w:hAnsi="Bookman Old Style" w:cs="Arial"/>
          <w:sz w:val="21"/>
          <w:szCs w:val="21"/>
          <w:lang w:val="en-US"/>
        </w:rPr>
        <w:t>Eliana</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Andreia</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Pires</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Castilho</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Pereira</w:t>
      </w:r>
      <w:r w:rsidRPr="00487DC2">
        <w:rPr>
          <w:rFonts w:ascii="Bookman Old Style" w:hAnsi="Bookman Old Style" w:cs="Arial"/>
          <w:sz w:val="21"/>
          <w:szCs w:val="21"/>
        </w:rPr>
        <w:t xml:space="preserve"> με τίτλο: “</w:t>
      </w:r>
      <w:r w:rsidRPr="00487DC2">
        <w:rPr>
          <w:rFonts w:ascii="Bookman Old Style" w:hAnsi="Bookman Old Style" w:cs="Arial"/>
          <w:sz w:val="21"/>
          <w:szCs w:val="21"/>
          <w:lang w:val="en-US"/>
        </w:rPr>
        <w:t>Evaluation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of</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the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effects</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of</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radiation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on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the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chemical</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composition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and</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bioactivity</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of</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the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plants</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used</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in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the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pharmaceutical</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and</w:t>
      </w:r>
      <w:r w:rsidRPr="00487DC2">
        <w:rPr>
          <w:rFonts w:ascii="Bookman Old Style" w:hAnsi="Bookman Old Style" w:cs="Arial"/>
          <w:sz w:val="21"/>
          <w:szCs w:val="21"/>
        </w:rPr>
        <w:t>/</w:t>
      </w:r>
      <w:r w:rsidRPr="00487DC2">
        <w:rPr>
          <w:rFonts w:ascii="Bookman Old Style" w:hAnsi="Bookman Old Style" w:cs="Arial"/>
          <w:sz w:val="21"/>
          <w:szCs w:val="21"/>
          <w:lang w:val="en-US"/>
        </w:rPr>
        <w:t>or</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food</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industries</w:t>
      </w:r>
      <w:r w:rsidRPr="00487DC2">
        <w:rPr>
          <w:rFonts w:ascii="Bookman Old Style" w:hAnsi="Bookman Old Style" w:cs="Arial"/>
          <w:sz w:val="21"/>
          <w:szCs w:val="21"/>
        </w:rPr>
        <w:t xml:space="preserve">” (εκτεταμένη αγγλική περίληψη) για τη λήψη του τίτλου του διδάκτορα του Πανεπιστημίου της Σαλαμάνκα, με τη διάκριση του </w:t>
      </w:r>
      <w:r w:rsidRPr="00487DC2">
        <w:rPr>
          <w:rFonts w:ascii="Bookman Old Style" w:hAnsi="Bookman Old Style" w:cs="Arial"/>
          <w:sz w:val="21"/>
          <w:szCs w:val="21"/>
          <w:lang w:val="pt-PT"/>
        </w:rPr>
        <w:t>Doctor</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Europeus</w:t>
      </w:r>
      <w:r w:rsidRPr="00487DC2">
        <w:rPr>
          <w:rFonts w:ascii="Bookman Old Style" w:hAnsi="Bookman Old Style" w:cs="Arial"/>
          <w:sz w:val="21"/>
          <w:szCs w:val="21"/>
        </w:rPr>
        <w:t>.</w:t>
      </w:r>
    </w:p>
    <w:p w:rsidR="00263348" w:rsidRPr="00487DC2" w:rsidRDefault="00EC3EA7" w:rsidP="00B46EBD">
      <w:pPr>
        <w:numPr>
          <w:ilvl w:val="0"/>
          <w:numId w:val="31"/>
        </w:numPr>
        <w:tabs>
          <w:tab w:val="left" w:pos="-2977"/>
        </w:tabs>
        <w:jc w:val="both"/>
        <w:rPr>
          <w:rFonts w:ascii="Bookman Old Style" w:hAnsi="Bookman Old Style" w:cs="Arial"/>
          <w:sz w:val="21"/>
          <w:szCs w:val="21"/>
        </w:rPr>
      </w:pPr>
      <w:r w:rsidRPr="00487DC2">
        <w:rPr>
          <w:rFonts w:ascii="Bookman Old Style" w:hAnsi="Bookman Old Style" w:cs="Arial"/>
          <w:sz w:val="21"/>
          <w:szCs w:val="21"/>
        </w:rPr>
        <w:t xml:space="preserve">Κριτικός αναγνώστης στη διδακτορική διατριβή της υποψήφιας διδάκτορος Maria Inês Moreira Figueiredo Dias με τίτλο: “Cultura in vitro e técnicas de microencapsulação: aumento da produção e da estabilidade de compostos bioativos de espécies vegetais” (αγγλική </w:t>
      </w:r>
      <w:r w:rsidR="00487DC2" w:rsidRPr="00487DC2">
        <w:rPr>
          <w:rFonts w:ascii="Bookman Old Style" w:hAnsi="Bookman Old Style" w:cs="Arial"/>
          <w:sz w:val="21"/>
          <w:szCs w:val="21"/>
        </w:rPr>
        <w:t xml:space="preserve">εκτεταμένη </w:t>
      </w:r>
      <w:r w:rsidRPr="00487DC2">
        <w:rPr>
          <w:rFonts w:ascii="Bookman Old Style" w:hAnsi="Bookman Old Style" w:cs="Arial"/>
          <w:sz w:val="21"/>
          <w:szCs w:val="21"/>
        </w:rPr>
        <w:t xml:space="preserve">περίληψη) για τη λήψη του τίτλου του διδάκτορα του Πανεπιστημίου Πόρτο, με τη διάκριση του </w:t>
      </w:r>
      <w:r w:rsidRPr="00487DC2">
        <w:rPr>
          <w:rFonts w:ascii="Bookman Old Style" w:hAnsi="Bookman Old Style" w:cs="Arial"/>
          <w:sz w:val="21"/>
          <w:szCs w:val="21"/>
          <w:lang w:val="pt-PT"/>
        </w:rPr>
        <w:t>Doctor</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Europeus</w:t>
      </w:r>
      <w:r w:rsidRPr="00487DC2">
        <w:rPr>
          <w:rFonts w:ascii="Bookman Old Style" w:hAnsi="Bookman Old Style" w:cs="Arial"/>
          <w:sz w:val="21"/>
          <w:szCs w:val="21"/>
        </w:rPr>
        <w:t>.</w:t>
      </w:r>
      <w:r w:rsidRPr="00487DC2">
        <w:rPr>
          <w:rFonts w:ascii="Bookman Old Style" w:hAnsi="Bookman Old Style"/>
          <w:sz w:val="21"/>
          <w:szCs w:val="21"/>
        </w:rPr>
        <w:t xml:space="preserve"> </w:t>
      </w:r>
    </w:p>
    <w:p w:rsidR="00263348" w:rsidRPr="00487DC2" w:rsidRDefault="00EC3EA7" w:rsidP="00B46EBD">
      <w:pPr>
        <w:numPr>
          <w:ilvl w:val="0"/>
          <w:numId w:val="31"/>
        </w:numPr>
        <w:tabs>
          <w:tab w:val="left" w:pos="-2977"/>
        </w:tabs>
        <w:jc w:val="both"/>
        <w:rPr>
          <w:rFonts w:ascii="Bookman Old Style" w:hAnsi="Bookman Old Style" w:cs="Arial"/>
          <w:sz w:val="21"/>
          <w:szCs w:val="21"/>
        </w:rPr>
      </w:pPr>
      <w:r w:rsidRPr="00487DC2">
        <w:rPr>
          <w:rFonts w:ascii="Bookman Old Style" w:hAnsi="Bookman Old Style" w:cs="Arial"/>
          <w:sz w:val="21"/>
          <w:szCs w:val="21"/>
        </w:rPr>
        <w:t xml:space="preserve">Εξωτερικός αξιολογητής της διδακτορικής διατριβής του υποψηφίου διδάκτορα </w:t>
      </w:r>
      <w:r w:rsidRPr="00487DC2">
        <w:rPr>
          <w:rFonts w:ascii="Bookman Old Style" w:hAnsi="Bookman Old Style" w:cs="Arial"/>
          <w:sz w:val="21"/>
          <w:szCs w:val="21"/>
          <w:lang w:val="en-US"/>
        </w:rPr>
        <w:t>Ashfaq</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Ahmad</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Rahi</w:t>
      </w:r>
      <w:r w:rsidRPr="00487DC2">
        <w:rPr>
          <w:rFonts w:ascii="Bookman Old Style" w:hAnsi="Bookman Old Style" w:cs="Arial"/>
          <w:sz w:val="21"/>
          <w:szCs w:val="21"/>
        </w:rPr>
        <w:t xml:space="preserve"> με τίτλο: “</w:t>
      </w:r>
      <w:r w:rsidRPr="00487DC2">
        <w:rPr>
          <w:rFonts w:ascii="Bookman Old Style" w:hAnsi="Bookman Old Style" w:cs="Arial"/>
          <w:sz w:val="21"/>
          <w:szCs w:val="21"/>
          <w:lang w:val="en-US"/>
        </w:rPr>
        <w:t>Growth</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and</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yield</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response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of</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tomato</w:t>
      </w:r>
      <w:r w:rsidRPr="00487DC2">
        <w:rPr>
          <w:rFonts w:ascii="Bookman Old Style" w:hAnsi="Bookman Old Style" w:cs="Arial"/>
          <w:sz w:val="21"/>
          <w:szCs w:val="21"/>
        </w:rPr>
        <w:t xml:space="preserve"> (</w:t>
      </w:r>
      <w:r w:rsidRPr="00487DC2">
        <w:rPr>
          <w:rFonts w:ascii="Bookman Old Style" w:hAnsi="Bookman Old Style" w:cs="Arial"/>
          <w:i/>
          <w:sz w:val="21"/>
          <w:szCs w:val="21"/>
          <w:lang w:val="en-US"/>
        </w:rPr>
        <w:t>Lycoperscon</w:t>
      </w:r>
      <w:r w:rsidRPr="00487DC2">
        <w:rPr>
          <w:rFonts w:ascii="Bookman Old Style" w:hAnsi="Bookman Old Style" w:cs="Arial"/>
          <w:i/>
          <w:sz w:val="21"/>
          <w:szCs w:val="21"/>
        </w:rPr>
        <w:t xml:space="preserve"> </w:t>
      </w:r>
      <w:r w:rsidRPr="00487DC2">
        <w:rPr>
          <w:rFonts w:ascii="Bookman Old Style" w:hAnsi="Bookman Old Style" w:cs="Arial"/>
          <w:i/>
          <w:sz w:val="21"/>
          <w:szCs w:val="21"/>
          <w:lang w:val="en-US"/>
        </w:rPr>
        <w:t>esculentum</w:t>
      </w:r>
      <w:r w:rsidRPr="00487DC2">
        <w:rPr>
          <w:rFonts w:ascii="Bookman Old Style" w:hAnsi="Bookman Old Style" w:cs="Arial"/>
          <w:i/>
          <w:sz w:val="21"/>
          <w:szCs w:val="21"/>
        </w:rPr>
        <w:t xml:space="preserve"> </w:t>
      </w:r>
      <w:r w:rsidRPr="00487DC2">
        <w:rPr>
          <w:rFonts w:ascii="Bookman Old Style" w:hAnsi="Bookman Old Style" w:cs="Arial"/>
          <w:sz w:val="21"/>
          <w:szCs w:val="21"/>
          <w:lang w:val="en-US"/>
        </w:rPr>
        <w:t>L</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crop</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to</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potassium</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humate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in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combination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with</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micronutrients</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Zn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B</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and</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Fe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under</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agroclimatic</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conditions</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of</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Multan</w:t>
      </w:r>
      <w:r w:rsidRPr="00487DC2">
        <w:rPr>
          <w:rFonts w:ascii="Bookman Old Style" w:hAnsi="Bookman Old Style" w:cs="Arial"/>
          <w:sz w:val="21"/>
          <w:szCs w:val="21"/>
        </w:rPr>
        <w:t xml:space="preserve">”, για τη λήψη του τίτλου του διδάκτορα του Πανεπιστημίου </w:t>
      </w:r>
      <w:r w:rsidRPr="00487DC2">
        <w:rPr>
          <w:rFonts w:ascii="Bookman Old Style" w:hAnsi="Bookman Old Style" w:cs="Arial"/>
          <w:sz w:val="21"/>
          <w:szCs w:val="21"/>
          <w:lang w:val="en-US"/>
        </w:rPr>
        <w:t>Bahauddin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Zakariya</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University</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Multan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Pakistan</w:t>
      </w:r>
      <w:r w:rsidRPr="00487DC2">
        <w:rPr>
          <w:rFonts w:ascii="Bookman Old Style" w:hAnsi="Bookman Old Style" w:cs="Arial"/>
          <w:sz w:val="21"/>
          <w:szCs w:val="21"/>
        </w:rPr>
        <w:t xml:space="preserve">. </w:t>
      </w:r>
    </w:p>
    <w:p w:rsidR="00263348" w:rsidRPr="00487DC2" w:rsidRDefault="00EC3EA7" w:rsidP="00B46EBD">
      <w:pPr>
        <w:numPr>
          <w:ilvl w:val="0"/>
          <w:numId w:val="31"/>
        </w:numPr>
        <w:tabs>
          <w:tab w:val="left" w:pos="-2977"/>
        </w:tabs>
        <w:jc w:val="both"/>
        <w:rPr>
          <w:rFonts w:ascii="Bookman Old Style" w:hAnsi="Bookman Old Style" w:cs="Arial"/>
          <w:sz w:val="21"/>
          <w:szCs w:val="21"/>
        </w:rPr>
      </w:pPr>
      <w:r w:rsidRPr="00487DC2">
        <w:rPr>
          <w:rFonts w:ascii="Bookman Old Style" w:hAnsi="Bookman Old Style" w:cs="Arial"/>
          <w:sz w:val="21"/>
          <w:szCs w:val="21"/>
        </w:rPr>
        <w:lastRenderedPageBreak/>
        <w:t xml:space="preserve">Κριτικός αναγνώστης στη διδακτορική διατριβή της υποψήφιας διδάκτορος Filipa Sofia Dinis Reis με τίτλο: “ Chemical characterization and evaluation of the bioactive properties of wild and cultivated edible mushrooms ” για τη λήψη του τίτλου του διδάκτορα του Πανεπιστημίου Universidad Complutense De Madrid, με τη διάκριση του </w:t>
      </w:r>
      <w:r w:rsidRPr="00487DC2">
        <w:rPr>
          <w:rFonts w:ascii="Bookman Old Style" w:hAnsi="Bookman Old Style" w:cs="Arial"/>
          <w:sz w:val="21"/>
          <w:szCs w:val="21"/>
          <w:lang w:val="pt-PT"/>
        </w:rPr>
        <w:t>Doctor</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Europeus</w:t>
      </w:r>
      <w:r w:rsidRPr="00487DC2">
        <w:rPr>
          <w:rFonts w:ascii="Bookman Old Style" w:hAnsi="Bookman Old Style" w:cs="Arial"/>
          <w:sz w:val="21"/>
          <w:szCs w:val="21"/>
        </w:rPr>
        <w:t>.</w:t>
      </w:r>
    </w:p>
    <w:p w:rsidR="00263348" w:rsidRPr="00487DC2" w:rsidRDefault="007767C5" w:rsidP="00B46EBD">
      <w:pPr>
        <w:numPr>
          <w:ilvl w:val="0"/>
          <w:numId w:val="31"/>
        </w:numPr>
        <w:tabs>
          <w:tab w:val="left" w:pos="-2977"/>
        </w:tabs>
        <w:jc w:val="both"/>
        <w:rPr>
          <w:rFonts w:ascii="Bookman Old Style" w:hAnsi="Bookman Old Style" w:cs="Arial"/>
          <w:sz w:val="21"/>
          <w:szCs w:val="21"/>
        </w:rPr>
      </w:pPr>
      <w:r w:rsidRPr="00487DC2">
        <w:rPr>
          <w:rFonts w:ascii="Bookman Old Style" w:hAnsi="Bookman Old Style" w:cs="Arial"/>
          <w:sz w:val="21"/>
          <w:szCs w:val="21"/>
        </w:rPr>
        <w:t xml:space="preserve">Κριτικός αναγνώστης στη διδακτορική διατριβή του υποψήφιου διδάκτορα </w:t>
      </w:r>
      <w:r w:rsidRPr="00487DC2">
        <w:rPr>
          <w:rFonts w:ascii="Bookman Old Style" w:hAnsi="Bookman Old Style" w:cs="Arial"/>
          <w:sz w:val="21"/>
          <w:szCs w:val="21"/>
          <w:lang w:val="en-US"/>
        </w:rPr>
        <w:t>Jos</w:t>
      </w:r>
      <w:r w:rsidRPr="00487DC2">
        <w:rPr>
          <w:rFonts w:ascii="Bookman Old Style" w:hAnsi="Bookman Old Style" w:cs="Arial"/>
          <w:sz w:val="21"/>
          <w:szCs w:val="21"/>
        </w:rPr>
        <w:t xml:space="preserve">é </w:t>
      </w:r>
      <w:r w:rsidRPr="00487DC2">
        <w:rPr>
          <w:rFonts w:ascii="Bookman Old Style" w:hAnsi="Bookman Old Style" w:cs="Arial"/>
          <w:sz w:val="21"/>
          <w:szCs w:val="21"/>
          <w:lang w:val="en-US"/>
        </w:rPr>
        <w:t>Virg</w:t>
      </w:r>
      <w:r w:rsidRPr="00487DC2">
        <w:rPr>
          <w:rFonts w:ascii="Bookman Old Style" w:hAnsi="Bookman Old Style" w:cs="Arial"/>
          <w:sz w:val="21"/>
          <w:szCs w:val="21"/>
        </w:rPr>
        <w:t>í</w:t>
      </w:r>
      <w:r w:rsidRPr="00487DC2">
        <w:rPr>
          <w:rFonts w:ascii="Bookman Old Style" w:hAnsi="Bookman Old Style" w:cs="Arial"/>
          <w:sz w:val="21"/>
          <w:szCs w:val="21"/>
          <w:lang w:val="en-US"/>
        </w:rPr>
        <w:t>lio</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Santulh</w:t>
      </w:r>
      <w:r w:rsidRPr="00487DC2">
        <w:rPr>
          <w:rFonts w:ascii="Bookman Old Style" w:hAnsi="Bookman Old Style" w:cs="Arial"/>
          <w:sz w:val="21"/>
          <w:szCs w:val="21"/>
        </w:rPr>
        <w:t>ã</w:t>
      </w:r>
      <w:r w:rsidRPr="00487DC2">
        <w:rPr>
          <w:rFonts w:ascii="Bookman Old Style" w:hAnsi="Bookman Old Style" w:cs="Arial"/>
          <w:sz w:val="21"/>
          <w:szCs w:val="21"/>
          <w:lang w:val="en-US"/>
        </w:rPr>
        <w:t>o</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Pinela</w:t>
      </w:r>
      <w:r w:rsidRPr="00487DC2">
        <w:rPr>
          <w:rFonts w:ascii="Bookman Old Style" w:hAnsi="Bookman Old Style" w:cs="Arial"/>
          <w:sz w:val="21"/>
          <w:szCs w:val="21"/>
        </w:rPr>
        <w:t xml:space="preserve"> με τίτλο: “</w:t>
      </w:r>
      <w:r w:rsidRPr="00487DC2">
        <w:rPr>
          <w:rFonts w:ascii="Bookman Old Style" w:hAnsi="Bookman Old Style" w:cs="Arial"/>
          <w:sz w:val="21"/>
          <w:szCs w:val="21"/>
          <w:lang w:val="en-US"/>
        </w:rPr>
        <w:t>Retrieval</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of</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the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sustainable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use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of</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traditional</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foods</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through</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innovative</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preservation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and</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extraction</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methods</w:t>
      </w:r>
      <w:r w:rsidRPr="00487DC2">
        <w:rPr>
          <w:rFonts w:ascii="Bookman Old Style" w:hAnsi="Bookman Old Style" w:cs="Arial"/>
          <w:sz w:val="21"/>
          <w:szCs w:val="21"/>
        </w:rPr>
        <w:t xml:space="preserve">”, για τη λήψη του τίτλου του διδάκτορα του Πανεπιστημίου Πόρτο, με τη διάκριση του </w:t>
      </w:r>
      <w:r w:rsidRPr="00487DC2">
        <w:rPr>
          <w:rFonts w:ascii="Bookman Old Style" w:hAnsi="Bookman Old Style" w:cs="Arial"/>
          <w:sz w:val="21"/>
          <w:szCs w:val="21"/>
          <w:lang w:val="pt-PT"/>
        </w:rPr>
        <w:t>Doctor</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Europeus</w:t>
      </w:r>
      <w:r w:rsidRPr="00487DC2">
        <w:rPr>
          <w:rFonts w:ascii="Bookman Old Style" w:hAnsi="Bookman Old Style" w:cs="Arial"/>
          <w:sz w:val="21"/>
          <w:szCs w:val="21"/>
        </w:rPr>
        <w:t>.</w:t>
      </w:r>
      <w:r w:rsidRPr="00487DC2">
        <w:rPr>
          <w:rFonts w:ascii="Bookman Old Style" w:hAnsi="Bookman Old Style"/>
          <w:sz w:val="21"/>
          <w:szCs w:val="21"/>
        </w:rPr>
        <w:t xml:space="preserve"> </w:t>
      </w:r>
    </w:p>
    <w:p w:rsidR="00263348" w:rsidRPr="00487DC2" w:rsidRDefault="003B3247" w:rsidP="00B46EBD">
      <w:pPr>
        <w:numPr>
          <w:ilvl w:val="0"/>
          <w:numId w:val="31"/>
        </w:numPr>
        <w:tabs>
          <w:tab w:val="left" w:pos="-2977"/>
        </w:tabs>
        <w:jc w:val="both"/>
        <w:rPr>
          <w:rFonts w:ascii="Bookman Old Style" w:hAnsi="Bookman Old Style" w:cs="Arial"/>
          <w:sz w:val="21"/>
          <w:szCs w:val="21"/>
        </w:rPr>
      </w:pPr>
      <w:r w:rsidRPr="00487DC2">
        <w:rPr>
          <w:rFonts w:ascii="Bookman Old Style" w:hAnsi="Bookman Old Style" w:cs="Arial"/>
          <w:sz w:val="21"/>
          <w:szCs w:val="21"/>
        </w:rPr>
        <w:t>Κριτικός αναγνώστης στη διδακτορική διατριβή του υποψήφιου διδάκτορα Cristina Sofia Gomes Caleja με τίτλο: “</w:t>
      </w:r>
      <w:r w:rsidRPr="00487DC2">
        <w:rPr>
          <w:rFonts w:ascii="Bookman Old Style" w:hAnsi="Bookman Old Style"/>
          <w:sz w:val="21"/>
          <w:szCs w:val="21"/>
        </w:rPr>
        <w:t xml:space="preserve"> </w:t>
      </w:r>
      <w:r w:rsidRPr="00487DC2">
        <w:rPr>
          <w:rFonts w:ascii="Bookman Old Style" w:hAnsi="Bookman Old Style" w:cs="Arial"/>
          <w:sz w:val="21"/>
          <w:szCs w:val="21"/>
        </w:rPr>
        <w:t xml:space="preserve">Incorporação de ingredientes naturais em diferentes matrizes alimentares como potenciadores da conservação e promotores de saúde”, για τη λήψη του τίτλου του διδάκτορα του Πανεπιστημίου Πόρτο, με τη διάκριση του </w:t>
      </w:r>
      <w:r w:rsidRPr="00487DC2">
        <w:rPr>
          <w:rFonts w:ascii="Bookman Old Style" w:hAnsi="Bookman Old Style" w:cs="Arial"/>
          <w:sz w:val="21"/>
          <w:szCs w:val="21"/>
          <w:lang w:val="pt-PT"/>
        </w:rPr>
        <w:t>Doctor</w:t>
      </w:r>
      <w:r w:rsidRPr="00487DC2">
        <w:rPr>
          <w:rFonts w:ascii="Bookman Old Style" w:hAnsi="Bookman Old Style" w:cs="Arial"/>
          <w:sz w:val="21"/>
          <w:szCs w:val="21"/>
        </w:rPr>
        <w:t xml:space="preserve"> </w:t>
      </w:r>
      <w:r w:rsidRPr="00487DC2">
        <w:rPr>
          <w:rFonts w:ascii="Bookman Old Style" w:hAnsi="Bookman Old Style" w:cs="Arial"/>
          <w:sz w:val="21"/>
          <w:szCs w:val="21"/>
          <w:lang w:val="pt-PT"/>
        </w:rPr>
        <w:t>Europeus</w:t>
      </w:r>
      <w:r w:rsidRPr="00487DC2">
        <w:rPr>
          <w:rFonts w:ascii="Bookman Old Style" w:hAnsi="Bookman Old Style" w:cs="Arial"/>
          <w:sz w:val="21"/>
          <w:szCs w:val="21"/>
        </w:rPr>
        <w:t>.</w:t>
      </w:r>
    </w:p>
    <w:p w:rsidR="009553B4" w:rsidRPr="00487DC2" w:rsidRDefault="009553B4" w:rsidP="00B46EBD">
      <w:pPr>
        <w:numPr>
          <w:ilvl w:val="0"/>
          <w:numId w:val="31"/>
        </w:numPr>
        <w:tabs>
          <w:tab w:val="left" w:pos="-2977"/>
        </w:tabs>
        <w:jc w:val="both"/>
        <w:rPr>
          <w:rFonts w:ascii="Bookman Old Style" w:hAnsi="Bookman Old Style" w:cs="Arial"/>
          <w:sz w:val="21"/>
          <w:szCs w:val="21"/>
        </w:rPr>
      </w:pPr>
      <w:r w:rsidRPr="00487DC2">
        <w:rPr>
          <w:rFonts w:ascii="Bookman Old Style" w:hAnsi="Bookman Old Style" w:cs="Arial"/>
          <w:sz w:val="21"/>
          <w:szCs w:val="21"/>
        </w:rPr>
        <w:t>Κριτικός αναγνώστης στη διδακτορική διατριβή της υποψήφιας διδάκτορος Tânia Cristina de São Pedro Pires με τίτλο: “</w:t>
      </w:r>
      <w:r w:rsidRPr="00487DC2">
        <w:rPr>
          <w:rFonts w:ascii="Bookman Old Style" w:hAnsi="Bookman Old Style" w:cs="Arial"/>
          <w:sz w:val="21"/>
          <w:szCs w:val="21"/>
          <w:lang w:val="pt-PT"/>
        </w:rPr>
        <w:t>Development of new food products of high nutritional and functional value using petals, fruits and plant stems</w:t>
      </w:r>
      <w:r w:rsidRPr="00487DC2">
        <w:rPr>
          <w:rFonts w:ascii="Bookman Old Style" w:hAnsi="Bookman Old Style" w:cs="Arial"/>
          <w:sz w:val="21"/>
          <w:szCs w:val="21"/>
        </w:rPr>
        <w:t xml:space="preserve">” για τη λήψη του τίτλου του διδάκτορα του Πανεπιστημίου του Πόρτο με τη διάκριση του </w:t>
      </w:r>
      <w:r w:rsidRPr="00487DC2">
        <w:rPr>
          <w:rFonts w:ascii="Bookman Old Style" w:hAnsi="Bookman Old Style" w:cs="Arial"/>
          <w:sz w:val="21"/>
          <w:szCs w:val="21"/>
          <w:lang w:val="en-US"/>
        </w:rPr>
        <w:t>Doctor</w:t>
      </w:r>
      <w:r w:rsidRPr="00487DC2">
        <w:rPr>
          <w:rFonts w:ascii="Bookman Old Style" w:hAnsi="Bookman Old Style" w:cs="Arial"/>
          <w:sz w:val="21"/>
          <w:szCs w:val="21"/>
        </w:rPr>
        <w:t xml:space="preserve"> </w:t>
      </w:r>
      <w:r w:rsidRPr="00487DC2">
        <w:rPr>
          <w:rFonts w:ascii="Bookman Old Style" w:hAnsi="Bookman Old Style" w:cs="Arial"/>
          <w:sz w:val="21"/>
          <w:szCs w:val="21"/>
          <w:lang w:val="en-US"/>
        </w:rPr>
        <w:t>Europeus</w:t>
      </w:r>
      <w:r w:rsidRPr="00487DC2">
        <w:rPr>
          <w:rFonts w:ascii="Bookman Old Style" w:hAnsi="Bookman Old Style" w:cs="Arial"/>
          <w:sz w:val="21"/>
          <w:szCs w:val="21"/>
        </w:rPr>
        <w:t>.</w:t>
      </w:r>
    </w:p>
    <w:p w:rsidR="001C6639" w:rsidRPr="00C87A2E" w:rsidRDefault="001C6639" w:rsidP="00B46EBD">
      <w:pPr>
        <w:numPr>
          <w:ilvl w:val="0"/>
          <w:numId w:val="31"/>
        </w:numPr>
        <w:tabs>
          <w:tab w:val="left" w:pos="-2977"/>
        </w:tabs>
        <w:jc w:val="both"/>
        <w:rPr>
          <w:rFonts w:ascii="Bookman Old Style" w:hAnsi="Bookman Old Style" w:cs="Arial"/>
          <w:sz w:val="21"/>
          <w:szCs w:val="21"/>
        </w:rPr>
      </w:pPr>
      <w:r w:rsidRPr="00C87A2E">
        <w:rPr>
          <w:rFonts w:ascii="Bookman Old Style" w:hAnsi="Bookman Old Style" w:cs="Arial"/>
          <w:sz w:val="21"/>
          <w:szCs w:val="21"/>
        </w:rPr>
        <w:t>Κριτικός αναγνώστης στη διδακτορική διατριβή της υποψήφιας διδάκτορος Manuel Ayuso Vilaboa με τίτλο: “</w:t>
      </w:r>
      <w:r w:rsidRPr="00C87A2E">
        <w:rPr>
          <w:rFonts w:ascii="Bookman Old Style" w:hAnsi="Bookman Old Style" w:cs="Arial"/>
          <w:i/>
          <w:sz w:val="21"/>
          <w:szCs w:val="21"/>
          <w:lang w:val="pt-PT"/>
        </w:rPr>
        <w:t>In vitro</w:t>
      </w:r>
      <w:r w:rsidRPr="00C87A2E">
        <w:rPr>
          <w:rFonts w:ascii="Bookman Old Style" w:hAnsi="Bookman Old Style" w:cs="Arial"/>
          <w:sz w:val="21"/>
          <w:szCs w:val="21"/>
          <w:lang w:val="pt-PT"/>
        </w:rPr>
        <w:t xml:space="preserve"> culture of </w:t>
      </w:r>
      <w:r w:rsidRPr="00C87A2E">
        <w:rPr>
          <w:rFonts w:ascii="Bookman Old Style" w:hAnsi="Bookman Old Style" w:cs="Arial"/>
          <w:i/>
          <w:sz w:val="21"/>
          <w:szCs w:val="21"/>
          <w:lang w:val="pt-PT"/>
        </w:rPr>
        <w:t>Eryngium viviparum</w:t>
      </w:r>
      <w:r w:rsidRPr="00C87A2E">
        <w:rPr>
          <w:rFonts w:ascii="Bookman Old Style" w:hAnsi="Bookman Old Style" w:cs="Arial"/>
          <w:sz w:val="21"/>
          <w:szCs w:val="21"/>
          <w:lang w:val="pt-PT"/>
        </w:rPr>
        <w:t>: An endangered plant with ther</w:t>
      </w:r>
      <w:r w:rsidR="00C11B94" w:rsidRPr="00C87A2E">
        <w:rPr>
          <w:rFonts w:ascii="Bookman Old Style" w:hAnsi="Bookman Old Style" w:cs="Arial"/>
          <w:sz w:val="21"/>
          <w:szCs w:val="21"/>
          <w:lang w:val="pt-PT"/>
        </w:rPr>
        <w:t>apeutic phytochemical potential</w:t>
      </w:r>
      <w:r w:rsidRPr="00C87A2E">
        <w:rPr>
          <w:rFonts w:ascii="Bookman Old Style" w:hAnsi="Bookman Old Style" w:cs="Arial"/>
          <w:sz w:val="21"/>
          <w:szCs w:val="21"/>
        </w:rPr>
        <w:t xml:space="preserve">” για τη λήψη του τίτλου του διδάκτορα του Πανεπιστημίου του </w:t>
      </w:r>
      <w:r w:rsidRPr="00C87A2E">
        <w:rPr>
          <w:rFonts w:ascii="Bookman Old Style" w:hAnsi="Bookman Old Style" w:cs="Arial"/>
          <w:sz w:val="21"/>
          <w:szCs w:val="21"/>
          <w:lang w:val="en-US"/>
        </w:rPr>
        <w:t>Vigo</w:t>
      </w:r>
      <w:r w:rsidRPr="00C87A2E">
        <w:rPr>
          <w:rFonts w:ascii="Bookman Old Style" w:hAnsi="Bookman Old Style" w:cs="Arial"/>
          <w:sz w:val="21"/>
          <w:szCs w:val="21"/>
        </w:rPr>
        <w:t xml:space="preserve"> με τη διάκριση του </w:t>
      </w:r>
      <w:r w:rsidRPr="00C87A2E">
        <w:rPr>
          <w:rFonts w:ascii="Bookman Old Style" w:hAnsi="Bookman Old Style" w:cs="Arial"/>
          <w:sz w:val="21"/>
          <w:szCs w:val="21"/>
          <w:lang w:val="en-US"/>
        </w:rPr>
        <w:t>Doctor</w:t>
      </w:r>
      <w:r w:rsidRPr="00C87A2E">
        <w:rPr>
          <w:rFonts w:ascii="Bookman Old Style" w:hAnsi="Bookman Old Style" w:cs="Arial"/>
          <w:sz w:val="21"/>
          <w:szCs w:val="21"/>
        </w:rPr>
        <w:t xml:space="preserve"> </w:t>
      </w:r>
      <w:r w:rsidRPr="00C87A2E">
        <w:rPr>
          <w:rFonts w:ascii="Bookman Old Style" w:hAnsi="Bookman Old Style" w:cs="Arial"/>
          <w:sz w:val="21"/>
          <w:szCs w:val="21"/>
          <w:lang w:val="en-US"/>
        </w:rPr>
        <w:t>Europeus</w:t>
      </w:r>
      <w:r w:rsidRPr="00C87A2E">
        <w:rPr>
          <w:rFonts w:ascii="Bookman Old Style" w:hAnsi="Bookman Old Style" w:cs="Arial"/>
          <w:sz w:val="21"/>
          <w:szCs w:val="21"/>
        </w:rPr>
        <w:t>.</w:t>
      </w:r>
    </w:p>
    <w:p w:rsidR="00C11B94" w:rsidRPr="00C87A2E" w:rsidRDefault="00C11B94" w:rsidP="00C11B94">
      <w:pPr>
        <w:numPr>
          <w:ilvl w:val="0"/>
          <w:numId w:val="31"/>
        </w:numPr>
        <w:tabs>
          <w:tab w:val="left" w:pos="-2977"/>
        </w:tabs>
        <w:jc w:val="both"/>
        <w:rPr>
          <w:rFonts w:ascii="Bookman Old Style" w:hAnsi="Bookman Old Style" w:cs="Arial"/>
          <w:sz w:val="21"/>
          <w:szCs w:val="21"/>
        </w:rPr>
      </w:pPr>
      <w:r w:rsidRPr="00C87A2E">
        <w:rPr>
          <w:rFonts w:ascii="Bookman Old Style" w:hAnsi="Bookman Old Style" w:cs="Arial"/>
          <w:sz w:val="21"/>
          <w:szCs w:val="21"/>
        </w:rPr>
        <w:t>Εξωτερικός αξιολογητής στη διδακτορική διατριβή της υποψήφιας διδάκτορος Rossana Veviana Centeio Cardoso με τίτλο: “</w:t>
      </w:r>
      <w:r w:rsidRPr="00C87A2E">
        <w:t xml:space="preserve"> </w:t>
      </w:r>
      <w:r w:rsidRPr="00C87A2E">
        <w:rPr>
          <w:rFonts w:ascii="Bookman Old Style" w:hAnsi="Bookman Old Style" w:cs="Arial"/>
          <w:sz w:val="21"/>
          <w:szCs w:val="21"/>
        </w:rPr>
        <w:t xml:space="preserve">Mushrooms as a source of high-value bioactive molecules: conversion of ergosterol into vitamin D2, extraction, stabilization, and a study using bakery products ” για τη λήψη του τίτλου του διδάκτορα του Πανεπιστημίου της </w:t>
      </w:r>
      <w:r w:rsidRPr="00C87A2E">
        <w:rPr>
          <w:rFonts w:ascii="Bookman Old Style" w:hAnsi="Bookman Old Style" w:cs="Arial"/>
          <w:sz w:val="21"/>
          <w:szCs w:val="21"/>
          <w:lang w:val="en-US"/>
        </w:rPr>
        <w:t>Salamanca</w:t>
      </w:r>
      <w:r w:rsidRPr="00C87A2E">
        <w:rPr>
          <w:rFonts w:ascii="Bookman Old Style" w:hAnsi="Bookman Old Style" w:cs="Arial"/>
          <w:sz w:val="21"/>
          <w:szCs w:val="21"/>
        </w:rPr>
        <w:t xml:space="preserve"> με τη διάκριση του </w:t>
      </w:r>
      <w:r w:rsidRPr="00C87A2E">
        <w:rPr>
          <w:rFonts w:ascii="Bookman Old Style" w:hAnsi="Bookman Old Style" w:cs="Arial"/>
          <w:sz w:val="21"/>
          <w:szCs w:val="21"/>
          <w:lang w:val="en-US"/>
        </w:rPr>
        <w:t>Doctor</w:t>
      </w:r>
      <w:r w:rsidRPr="00C87A2E">
        <w:rPr>
          <w:rFonts w:ascii="Bookman Old Style" w:hAnsi="Bookman Old Style" w:cs="Arial"/>
          <w:sz w:val="21"/>
          <w:szCs w:val="21"/>
        </w:rPr>
        <w:t xml:space="preserve"> </w:t>
      </w:r>
      <w:r w:rsidRPr="00C87A2E">
        <w:rPr>
          <w:rFonts w:ascii="Bookman Old Style" w:hAnsi="Bookman Old Style" w:cs="Arial"/>
          <w:sz w:val="21"/>
          <w:szCs w:val="21"/>
          <w:lang w:val="en-US"/>
        </w:rPr>
        <w:t>Europeus</w:t>
      </w:r>
      <w:r w:rsidRPr="00C87A2E">
        <w:rPr>
          <w:rFonts w:ascii="Bookman Old Style" w:hAnsi="Bookman Old Style" w:cs="Arial"/>
          <w:sz w:val="21"/>
          <w:szCs w:val="21"/>
        </w:rPr>
        <w:t>.</w:t>
      </w:r>
    </w:p>
    <w:p w:rsidR="00C87A2E" w:rsidRPr="00C87A2E" w:rsidRDefault="00C87A2E" w:rsidP="00C87A2E">
      <w:pPr>
        <w:numPr>
          <w:ilvl w:val="0"/>
          <w:numId w:val="31"/>
        </w:numPr>
        <w:tabs>
          <w:tab w:val="left" w:pos="-2977"/>
        </w:tabs>
        <w:jc w:val="both"/>
        <w:rPr>
          <w:rFonts w:ascii="Bookman Old Style" w:hAnsi="Bookman Old Style" w:cs="Arial"/>
          <w:sz w:val="21"/>
          <w:szCs w:val="21"/>
        </w:rPr>
      </w:pPr>
      <w:r w:rsidRPr="00C87A2E">
        <w:rPr>
          <w:rFonts w:ascii="Bookman Old Style" w:hAnsi="Bookman Old Style" w:cs="Arial"/>
          <w:sz w:val="21"/>
          <w:szCs w:val="21"/>
        </w:rPr>
        <w:t>Κριτικός αναγνώσ</w:t>
      </w:r>
      <w:r>
        <w:rPr>
          <w:rFonts w:ascii="Bookman Old Style" w:hAnsi="Bookman Old Style" w:cs="Arial"/>
          <w:sz w:val="21"/>
          <w:szCs w:val="21"/>
        </w:rPr>
        <w:t>της στη διδακτορική διατριβή του υποψήφιου διδάκτορα</w:t>
      </w:r>
      <w:r w:rsidRPr="00C87A2E">
        <w:rPr>
          <w:rFonts w:ascii="Bookman Old Style" w:hAnsi="Bookman Old Style" w:cs="Arial"/>
          <w:sz w:val="21"/>
          <w:szCs w:val="21"/>
        </w:rPr>
        <w:t xml:space="preserve"> Taofiq Ayodele Oludemi με τίτλο: “</w:t>
      </w:r>
      <w:r w:rsidRPr="00C87A2E">
        <w:rPr>
          <w:rFonts w:ascii="Bookman Old Style" w:hAnsi="Bookman Old Style" w:cs="Arial"/>
          <w:sz w:val="21"/>
          <w:szCs w:val="21"/>
          <w:lang w:val="pt-PT"/>
        </w:rPr>
        <w:t>Development of cosmeceutical formulations based on mushroom extract and their individual compounds</w:t>
      </w:r>
      <w:r w:rsidRPr="00C87A2E">
        <w:rPr>
          <w:rFonts w:ascii="Bookman Old Style" w:hAnsi="Bookman Old Style" w:cs="Arial"/>
          <w:sz w:val="21"/>
          <w:szCs w:val="21"/>
        </w:rPr>
        <w:t xml:space="preserve">” για τη λήψη του τίτλου του διδάκτορα του Πανεπιστημίου </w:t>
      </w:r>
      <w:r>
        <w:rPr>
          <w:rFonts w:ascii="Bookman Old Style" w:hAnsi="Bookman Old Style" w:cs="Arial"/>
          <w:sz w:val="21"/>
          <w:szCs w:val="21"/>
        </w:rPr>
        <w:t xml:space="preserve">της </w:t>
      </w:r>
      <w:r>
        <w:rPr>
          <w:rFonts w:ascii="Bookman Old Style" w:hAnsi="Bookman Old Style" w:cs="Arial"/>
          <w:sz w:val="21"/>
          <w:szCs w:val="21"/>
          <w:lang w:val="en-US"/>
        </w:rPr>
        <w:t>Salamanca</w:t>
      </w:r>
      <w:r w:rsidRPr="00C87A2E">
        <w:rPr>
          <w:rFonts w:ascii="Bookman Old Style" w:hAnsi="Bookman Old Style" w:cs="Arial"/>
          <w:sz w:val="21"/>
          <w:szCs w:val="21"/>
        </w:rPr>
        <w:t xml:space="preserve"> με τη διάκριση του </w:t>
      </w:r>
      <w:r w:rsidRPr="00C87A2E">
        <w:rPr>
          <w:rFonts w:ascii="Bookman Old Style" w:hAnsi="Bookman Old Style" w:cs="Arial"/>
          <w:sz w:val="21"/>
          <w:szCs w:val="21"/>
          <w:lang w:val="en-US"/>
        </w:rPr>
        <w:t>Doctor</w:t>
      </w:r>
      <w:r w:rsidRPr="00C87A2E">
        <w:rPr>
          <w:rFonts w:ascii="Bookman Old Style" w:hAnsi="Bookman Old Style" w:cs="Arial"/>
          <w:sz w:val="21"/>
          <w:szCs w:val="21"/>
        </w:rPr>
        <w:t xml:space="preserve"> </w:t>
      </w:r>
      <w:r w:rsidRPr="00C87A2E">
        <w:rPr>
          <w:rFonts w:ascii="Bookman Old Style" w:hAnsi="Bookman Old Style" w:cs="Arial"/>
          <w:sz w:val="21"/>
          <w:szCs w:val="21"/>
          <w:lang w:val="en-US"/>
        </w:rPr>
        <w:t>Europeus</w:t>
      </w:r>
      <w:r w:rsidRPr="00C87A2E">
        <w:rPr>
          <w:rFonts w:ascii="Bookman Old Style" w:hAnsi="Bookman Old Style" w:cs="Arial"/>
          <w:sz w:val="21"/>
          <w:szCs w:val="21"/>
        </w:rPr>
        <w:t>.</w:t>
      </w:r>
    </w:p>
    <w:p w:rsidR="00C87A2E" w:rsidRPr="00C87A2E" w:rsidRDefault="00C87A2E" w:rsidP="00C87A2E">
      <w:pPr>
        <w:numPr>
          <w:ilvl w:val="0"/>
          <w:numId w:val="31"/>
        </w:numPr>
        <w:tabs>
          <w:tab w:val="left" w:pos="-2977"/>
        </w:tabs>
        <w:jc w:val="both"/>
        <w:rPr>
          <w:rFonts w:ascii="Bookman Old Style" w:hAnsi="Bookman Old Style" w:cs="Arial"/>
          <w:i/>
          <w:sz w:val="21"/>
          <w:szCs w:val="21"/>
          <w:lang w:val="pt-PT"/>
        </w:rPr>
      </w:pPr>
      <w:r w:rsidRPr="00C87A2E">
        <w:rPr>
          <w:rFonts w:ascii="Bookman Old Style" w:hAnsi="Bookman Old Style" w:cs="Arial"/>
          <w:sz w:val="21"/>
          <w:szCs w:val="21"/>
        </w:rPr>
        <w:t xml:space="preserve">Κριτικός αναγνώστης στη διδακτορική διατριβή </w:t>
      </w:r>
      <w:r>
        <w:rPr>
          <w:rFonts w:ascii="Bookman Old Style" w:hAnsi="Bookman Old Style" w:cs="Arial"/>
          <w:sz w:val="21"/>
          <w:szCs w:val="21"/>
        </w:rPr>
        <w:t>του υποψήφιου διδάκτορα</w:t>
      </w:r>
      <w:r w:rsidRPr="00C87A2E">
        <w:rPr>
          <w:rFonts w:ascii="Bookman Old Style" w:hAnsi="Bookman Old Style" w:cs="Arial"/>
          <w:sz w:val="21"/>
          <w:szCs w:val="21"/>
        </w:rPr>
        <w:t xml:space="preserve"> Custódio Miguel Lobo de Freitas Roriz με τίτλο: “</w:t>
      </w:r>
      <w:r w:rsidRPr="00C87A2E">
        <w:t xml:space="preserve"> </w:t>
      </w:r>
      <w:r w:rsidRPr="00C87A2E">
        <w:rPr>
          <w:rFonts w:ascii="Bookman Old Style" w:hAnsi="Bookman Old Style" w:cs="Arial"/>
          <w:sz w:val="21"/>
          <w:szCs w:val="21"/>
          <w:lang w:val="pt-PT"/>
        </w:rPr>
        <w:t>Nuevas fuentes naturales de Betacianinas: Optimización del proceso de extracción, estudios de estabilidad e incorporación como co</w:t>
      </w:r>
      <w:r>
        <w:rPr>
          <w:rFonts w:ascii="Bookman Old Style" w:hAnsi="Bookman Old Style" w:cs="Arial"/>
          <w:sz w:val="21"/>
          <w:szCs w:val="21"/>
          <w:lang w:val="pt-PT"/>
        </w:rPr>
        <w:t>lorante en diferentes alimentos</w:t>
      </w:r>
      <w:r w:rsidRPr="00C87A2E">
        <w:rPr>
          <w:rFonts w:ascii="Bookman Old Style" w:hAnsi="Bookman Old Style" w:cs="Arial"/>
          <w:sz w:val="21"/>
          <w:szCs w:val="21"/>
        </w:rPr>
        <w:t>” (</w:t>
      </w:r>
      <w:r>
        <w:rPr>
          <w:rFonts w:ascii="Bookman Old Style" w:hAnsi="Bookman Old Style" w:cs="Arial"/>
          <w:sz w:val="21"/>
          <w:szCs w:val="21"/>
        </w:rPr>
        <w:t>Εκετεταμένη περίληψη στα Αγγλικά)</w:t>
      </w:r>
      <w:r w:rsidRPr="00C87A2E">
        <w:rPr>
          <w:rFonts w:ascii="Bookman Old Style" w:hAnsi="Bookman Old Style" w:cs="Arial"/>
          <w:sz w:val="21"/>
          <w:szCs w:val="21"/>
        </w:rPr>
        <w:t xml:space="preserve"> για τη λήψη του τίτλου του </w:t>
      </w:r>
      <w:r w:rsidR="00487DC2">
        <w:rPr>
          <w:rFonts w:ascii="Bookman Old Style" w:hAnsi="Bookman Old Style" w:cs="Arial"/>
          <w:sz w:val="21"/>
          <w:szCs w:val="21"/>
        </w:rPr>
        <w:t xml:space="preserve">διδάκτορα του Πανεπιστημίου </w:t>
      </w:r>
      <w:r w:rsidR="00487DC2">
        <w:rPr>
          <w:rFonts w:ascii="Bookman Old Style" w:hAnsi="Bookman Old Style" w:cs="Arial"/>
          <w:sz w:val="21"/>
          <w:szCs w:val="21"/>
          <w:lang w:val="en-US"/>
        </w:rPr>
        <w:t>Computensis</w:t>
      </w:r>
      <w:r w:rsidRPr="00C87A2E">
        <w:rPr>
          <w:rFonts w:ascii="Bookman Old Style" w:hAnsi="Bookman Old Style" w:cs="Arial"/>
          <w:sz w:val="21"/>
          <w:szCs w:val="21"/>
        </w:rPr>
        <w:t xml:space="preserve"> </w:t>
      </w:r>
      <w:r w:rsidR="00487DC2">
        <w:rPr>
          <w:rFonts w:ascii="Bookman Old Style" w:hAnsi="Bookman Old Style" w:cs="Arial"/>
          <w:sz w:val="21"/>
          <w:szCs w:val="21"/>
        </w:rPr>
        <w:t xml:space="preserve">της Μαδρίτης </w:t>
      </w:r>
      <w:r w:rsidRPr="00C87A2E">
        <w:rPr>
          <w:rFonts w:ascii="Bookman Old Style" w:hAnsi="Bookman Old Style" w:cs="Arial"/>
          <w:sz w:val="21"/>
          <w:szCs w:val="21"/>
        </w:rPr>
        <w:t xml:space="preserve">με τη διάκριση του </w:t>
      </w:r>
      <w:r w:rsidRPr="00C87A2E">
        <w:rPr>
          <w:rFonts w:ascii="Bookman Old Style" w:hAnsi="Bookman Old Style" w:cs="Arial"/>
          <w:sz w:val="21"/>
          <w:szCs w:val="21"/>
          <w:lang w:val="en-US"/>
        </w:rPr>
        <w:t>Doctor</w:t>
      </w:r>
      <w:r w:rsidRPr="00C87A2E">
        <w:rPr>
          <w:rFonts w:ascii="Bookman Old Style" w:hAnsi="Bookman Old Style" w:cs="Arial"/>
          <w:sz w:val="21"/>
          <w:szCs w:val="21"/>
        </w:rPr>
        <w:t xml:space="preserve"> </w:t>
      </w:r>
      <w:r w:rsidRPr="00C87A2E">
        <w:rPr>
          <w:rFonts w:ascii="Bookman Old Style" w:hAnsi="Bookman Old Style" w:cs="Arial"/>
          <w:sz w:val="21"/>
          <w:szCs w:val="21"/>
          <w:lang w:val="en-US"/>
        </w:rPr>
        <w:t>Europeus</w:t>
      </w:r>
      <w:r w:rsidRPr="00C87A2E">
        <w:rPr>
          <w:rFonts w:ascii="Bookman Old Style" w:hAnsi="Bookman Old Style" w:cs="Arial"/>
          <w:sz w:val="21"/>
          <w:szCs w:val="21"/>
        </w:rPr>
        <w:t>.</w:t>
      </w:r>
    </w:p>
    <w:p w:rsidR="00EC3EA7" w:rsidRPr="00C052AF" w:rsidRDefault="00EC3EA7" w:rsidP="00BF10E2">
      <w:pPr>
        <w:tabs>
          <w:tab w:val="left" w:pos="-2977"/>
          <w:tab w:val="left" w:pos="284"/>
        </w:tabs>
        <w:spacing w:line="360" w:lineRule="auto"/>
        <w:ind w:left="181"/>
        <w:jc w:val="both"/>
        <w:rPr>
          <w:rFonts w:ascii="Bookman Old Style" w:hAnsi="Bookman Old Style"/>
          <w:b/>
          <w:sz w:val="21"/>
          <w:szCs w:val="21"/>
          <w:u w:val="single"/>
        </w:rPr>
      </w:pPr>
    </w:p>
    <w:p w:rsidR="00EC3EA7" w:rsidRPr="00C052AF" w:rsidRDefault="00EC3EA7" w:rsidP="00BF10E2">
      <w:pPr>
        <w:tabs>
          <w:tab w:val="left" w:pos="-2977"/>
          <w:tab w:val="left" w:pos="284"/>
        </w:tabs>
        <w:ind w:left="181" w:hanging="181"/>
        <w:jc w:val="both"/>
        <w:rPr>
          <w:rFonts w:ascii="Bookman Old Style" w:hAnsi="Bookman Old Style"/>
          <w:b/>
          <w:sz w:val="21"/>
          <w:szCs w:val="21"/>
          <w:u w:val="single"/>
        </w:rPr>
      </w:pPr>
      <w:r w:rsidRPr="00C052AF">
        <w:rPr>
          <w:rFonts w:ascii="Bookman Old Style" w:hAnsi="Bookman Old Style"/>
          <w:b/>
          <w:sz w:val="21"/>
          <w:szCs w:val="21"/>
          <w:u w:val="single"/>
        </w:rPr>
        <w:t>Άλλη διδακτική εμπειρία</w:t>
      </w:r>
    </w:p>
    <w:p w:rsidR="00EC3EA7" w:rsidRDefault="00EC3EA7" w:rsidP="00B46EBD">
      <w:pPr>
        <w:pStyle w:val="af"/>
        <w:numPr>
          <w:ilvl w:val="0"/>
          <w:numId w:val="27"/>
        </w:numPr>
        <w:tabs>
          <w:tab w:val="left" w:pos="-2977"/>
          <w:tab w:val="left" w:pos="284"/>
        </w:tabs>
        <w:ind w:left="284" w:hanging="284"/>
        <w:jc w:val="both"/>
        <w:rPr>
          <w:rFonts w:ascii="Bookman Old Style" w:hAnsi="Bookman Old Style"/>
          <w:bCs/>
          <w:sz w:val="21"/>
        </w:rPr>
      </w:pPr>
      <w:r w:rsidRPr="00C052AF">
        <w:rPr>
          <w:rFonts w:ascii="Bookman Old Style" w:hAnsi="Bookman Old Style"/>
          <w:bCs/>
          <w:sz w:val="21"/>
        </w:rPr>
        <w:t>Aυτοδύναμη διδασκαλία</w:t>
      </w:r>
      <w:r w:rsidRPr="00C052AF">
        <w:rPr>
          <w:rFonts w:ascii="Bookman Old Style" w:hAnsi="Bookman Old Style"/>
          <w:b/>
          <w:bCs/>
          <w:sz w:val="21"/>
        </w:rPr>
        <w:t xml:space="preserve"> </w:t>
      </w:r>
      <w:r w:rsidR="00027476" w:rsidRPr="00C052AF">
        <w:rPr>
          <w:rFonts w:ascii="Bookman Old Style" w:hAnsi="Bookman Old Style"/>
          <w:bCs/>
          <w:sz w:val="21"/>
        </w:rPr>
        <w:t>του μαθήματος Λαχανοκομία στο πλαίσιο</w:t>
      </w:r>
      <w:r w:rsidRPr="00C052AF">
        <w:rPr>
          <w:rFonts w:ascii="Bookman Old Style" w:hAnsi="Bookman Old Style"/>
          <w:bCs/>
          <w:sz w:val="21"/>
        </w:rPr>
        <w:t xml:space="preserve"> των εκ</w:t>
      </w:r>
      <w:r w:rsidR="002A7C49">
        <w:rPr>
          <w:rFonts w:ascii="Bookman Old Style" w:hAnsi="Bookman Old Style"/>
          <w:bCs/>
          <w:sz w:val="21"/>
        </w:rPr>
        <w:t xml:space="preserve">παιδευτικών δραστηριοτήτων του </w:t>
      </w:r>
      <w:r w:rsidRPr="00C052AF">
        <w:rPr>
          <w:rFonts w:ascii="Bookman Old Style" w:hAnsi="Bookman Old Style"/>
          <w:bCs/>
          <w:sz w:val="21"/>
        </w:rPr>
        <w:t>Ινστιτούτου Γεωπονικών Επιστημών. Αντικείμενο των σεμιναρίων αποτέλεσε η υπαίθρια καλλιέργεια των λαχανικών και η παροχή οδηγιών για ερασιτέχνες καλλιεργητές και συγκεκριμένα για τα φυτά τομάτα, μελιτζάνα, πιπεριά, αγγούρι, φασόλι, κολοκύθι, πεπόνι, καρπούζι και μαρούλι.</w:t>
      </w:r>
    </w:p>
    <w:p w:rsidR="00B7794C" w:rsidRPr="00C052AF" w:rsidRDefault="00B7794C" w:rsidP="00B46EBD">
      <w:pPr>
        <w:pStyle w:val="af"/>
        <w:numPr>
          <w:ilvl w:val="0"/>
          <w:numId w:val="27"/>
        </w:numPr>
        <w:tabs>
          <w:tab w:val="left" w:pos="-2977"/>
          <w:tab w:val="left" w:pos="284"/>
        </w:tabs>
        <w:ind w:left="284" w:hanging="284"/>
        <w:jc w:val="both"/>
        <w:rPr>
          <w:rFonts w:ascii="Bookman Old Style" w:hAnsi="Bookman Old Style"/>
          <w:bCs/>
          <w:sz w:val="21"/>
        </w:rPr>
      </w:pPr>
      <w:r>
        <w:rPr>
          <w:rFonts w:ascii="Bookman Old Style" w:hAnsi="Bookman Old Style"/>
          <w:bCs/>
          <w:sz w:val="21"/>
        </w:rPr>
        <w:t>Εισηγητής με τίτλο «Βασικές αρχές της καλλιέργειας των λαχανικών» στο επιμορφωτικό σεμινάριο με θέμα</w:t>
      </w:r>
      <w:r w:rsidRPr="00B7794C">
        <w:rPr>
          <w:rFonts w:ascii="Bookman Old Style" w:hAnsi="Bookman Old Style"/>
          <w:bCs/>
          <w:sz w:val="21"/>
        </w:rPr>
        <w:t>:</w:t>
      </w:r>
      <w:r>
        <w:rPr>
          <w:rFonts w:ascii="Bookman Old Style" w:hAnsi="Bookman Old Style"/>
          <w:bCs/>
          <w:sz w:val="21"/>
        </w:rPr>
        <w:t xml:space="preserve"> «Μαθαίνοντας τα μυστικά του σχολικού κήπου εμπνεόμαστε και δημιουργούμε» στο πλαίσιο του ομώνυμου Περιφερειακού Δικτύου Π.Ε. που διοργάνωσε το Κ.Π.Ε Περτουλίου-Τρικκαιών στις 1 και 2 Νοεμβριου, 2013 </w:t>
      </w:r>
    </w:p>
    <w:tbl>
      <w:tblPr>
        <w:tblW w:w="0" w:type="auto"/>
        <w:tblLayout w:type="fixed"/>
        <w:tblLook w:val="0000" w:firstRow="0" w:lastRow="0" w:firstColumn="0" w:lastColumn="0" w:noHBand="0" w:noVBand="0"/>
      </w:tblPr>
      <w:tblGrid>
        <w:gridCol w:w="8479"/>
      </w:tblGrid>
      <w:tr w:rsidR="00EC3EA7" w:rsidRPr="00C052AF" w:rsidTr="00447226">
        <w:trPr>
          <w:trHeight w:val="433"/>
        </w:trPr>
        <w:tc>
          <w:tcPr>
            <w:tcW w:w="8479" w:type="dxa"/>
            <w:tcBorders>
              <w:top w:val="single" w:sz="4" w:space="0" w:color="000000"/>
              <w:left w:val="single" w:sz="4" w:space="0" w:color="000000"/>
              <w:bottom w:val="single" w:sz="4" w:space="0" w:color="000000"/>
              <w:right w:val="single" w:sz="4" w:space="0" w:color="000000"/>
            </w:tcBorders>
            <w:vAlign w:val="center"/>
          </w:tcPr>
          <w:p w:rsidR="00EC3EA7" w:rsidRPr="00C052AF" w:rsidRDefault="004A5927" w:rsidP="00447226">
            <w:pPr>
              <w:pStyle w:val="1"/>
              <w:pageBreakBefore/>
              <w:spacing w:before="240"/>
              <w:rPr>
                <w:rFonts w:ascii="Bookman Old Style" w:hAnsi="Bookman Old Style"/>
                <w:bCs w:val="0"/>
                <w:i/>
                <w:color w:val="00000A"/>
                <w:sz w:val="21"/>
                <w:szCs w:val="21"/>
              </w:rPr>
            </w:pPr>
            <w:bookmarkStart w:id="19" w:name="__RefHeading__2146_1015168671"/>
            <w:bookmarkStart w:id="20" w:name="_Toc388601557"/>
            <w:bookmarkStart w:id="21" w:name="_Toc152577822"/>
            <w:bookmarkEnd w:id="19"/>
            <w:r>
              <w:rPr>
                <w:rFonts w:ascii="Bookman Old Style" w:hAnsi="Bookman Old Style"/>
                <w:bCs w:val="0"/>
                <w:i/>
                <w:color w:val="00000A"/>
                <w:sz w:val="21"/>
                <w:szCs w:val="21"/>
              </w:rPr>
              <w:lastRenderedPageBreak/>
              <w:t>Δ</w:t>
            </w:r>
            <w:r w:rsidR="00EC3EA7" w:rsidRPr="00C052AF">
              <w:rPr>
                <w:rFonts w:ascii="Bookman Old Style" w:hAnsi="Bookman Old Style"/>
                <w:bCs w:val="0"/>
                <w:i/>
                <w:color w:val="00000A"/>
                <w:sz w:val="21"/>
                <w:szCs w:val="21"/>
              </w:rPr>
              <w:t>. ΕΡΕΥΝΗΤΙΚΗ ΔΡΑΣΤΗΡΙΟΤΗΤΑ</w:t>
            </w:r>
            <w:bookmarkEnd w:id="20"/>
            <w:bookmarkEnd w:id="21"/>
            <w:r w:rsidR="00EC3EA7" w:rsidRPr="00C052AF">
              <w:rPr>
                <w:rFonts w:ascii="Bookman Old Style" w:hAnsi="Bookman Old Style"/>
                <w:bCs w:val="0"/>
                <w:i/>
                <w:color w:val="00000A"/>
                <w:sz w:val="21"/>
                <w:szCs w:val="21"/>
              </w:rPr>
              <w:t xml:space="preserve"> </w:t>
            </w:r>
          </w:p>
        </w:tc>
      </w:tr>
    </w:tbl>
    <w:p w:rsidR="00EC3EA7" w:rsidRPr="00C052AF" w:rsidRDefault="00EC3EA7" w:rsidP="00BF10E2">
      <w:pPr>
        <w:spacing w:line="360" w:lineRule="auto"/>
        <w:jc w:val="both"/>
        <w:rPr>
          <w:rFonts w:ascii="Bookman Old Style" w:hAnsi="Bookman Old Style"/>
          <w:sz w:val="21"/>
          <w:szCs w:val="21"/>
        </w:rPr>
      </w:pPr>
    </w:p>
    <w:p w:rsidR="00EC3EA7" w:rsidRPr="00C052AF" w:rsidRDefault="00EC3EA7" w:rsidP="00BF10E2">
      <w:pPr>
        <w:jc w:val="both"/>
        <w:rPr>
          <w:rFonts w:ascii="Bookman Old Style" w:hAnsi="Bookman Old Style"/>
          <w:b/>
          <w:bCs/>
          <w:i/>
          <w:iCs/>
          <w:sz w:val="21"/>
          <w:szCs w:val="21"/>
          <w:u w:val="single"/>
        </w:rPr>
      </w:pPr>
      <w:r w:rsidRPr="00C052AF">
        <w:rPr>
          <w:rFonts w:ascii="Bookman Old Style" w:hAnsi="Bookman Old Style"/>
          <w:b/>
          <w:bCs/>
          <w:i/>
          <w:iCs/>
          <w:sz w:val="21"/>
          <w:szCs w:val="21"/>
          <w:u w:val="single"/>
        </w:rPr>
        <w:t>Συμμετοχή σε ερευνητικά προγράμματα</w:t>
      </w:r>
    </w:p>
    <w:p w:rsidR="00EC3EA7" w:rsidRPr="00C052AF" w:rsidRDefault="00EC3EA7" w:rsidP="00BF10E2">
      <w:pPr>
        <w:numPr>
          <w:ilvl w:val="0"/>
          <w:numId w:val="8"/>
        </w:numPr>
        <w:ind w:left="284" w:hanging="284"/>
        <w:jc w:val="both"/>
        <w:rPr>
          <w:rFonts w:ascii="Bookman Old Style" w:hAnsi="Bookman Old Style"/>
          <w:bCs/>
          <w:sz w:val="21"/>
          <w:szCs w:val="21"/>
        </w:rPr>
      </w:pPr>
      <w:r w:rsidRPr="00C052AF">
        <w:rPr>
          <w:rFonts w:ascii="Bookman Old Style" w:hAnsi="Bookman Old Style"/>
          <w:b/>
          <w:bCs/>
          <w:sz w:val="21"/>
          <w:szCs w:val="21"/>
        </w:rPr>
        <w:t xml:space="preserve">05/2005-05/2006 (12 μήνες): </w:t>
      </w:r>
      <w:r w:rsidRPr="00C052AF">
        <w:rPr>
          <w:rFonts w:ascii="Bookman Old Style" w:hAnsi="Bookman Old Style"/>
          <w:bCs/>
          <w:sz w:val="21"/>
          <w:szCs w:val="21"/>
        </w:rPr>
        <w:t xml:space="preserve">Μέλος της ερευνητικής ομάδας του Γεωπονικού Πανεπιστημίου Αθηνών στο επιδοτούμενο από την Ευρωπαϊκή Ένωση πρόγραμμα “Bioagro”, με αρμοδιότητες την συλλογή πληροφοριών για την παραγωγή βιολογικών λαχανικών, την δημιουργία οδηγιών καλλιέργειας βιολογικών λαχανικών και την προετοιμασία των παραδοτέων προς την Ευρωπαϊκή Ένωση. </w:t>
      </w:r>
    </w:p>
    <w:p w:rsidR="00EC3EA7" w:rsidRPr="00C052AF" w:rsidRDefault="00EC3EA7" w:rsidP="00BF10E2">
      <w:pPr>
        <w:numPr>
          <w:ilvl w:val="0"/>
          <w:numId w:val="8"/>
        </w:numPr>
        <w:ind w:left="284" w:hanging="284"/>
        <w:jc w:val="both"/>
        <w:rPr>
          <w:rFonts w:ascii="Bookman Old Style" w:hAnsi="Bookman Old Style"/>
          <w:b/>
          <w:sz w:val="21"/>
          <w:szCs w:val="21"/>
        </w:rPr>
      </w:pPr>
      <w:r w:rsidRPr="00C052AF">
        <w:rPr>
          <w:rFonts w:ascii="Bookman Old Style" w:hAnsi="Bookman Old Style"/>
          <w:b/>
          <w:sz w:val="21"/>
          <w:szCs w:val="21"/>
        </w:rPr>
        <w:t xml:space="preserve">2009: </w:t>
      </w:r>
      <w:r w:rsidRPr="00C052AF">
        <w:rPr>
          <w:rFonts w:ascii="Bookman Old Style" w:hAnsi="Bookman Old Style"/>
          <w:sz w:val="21"/>
          <w:szCs w:val="21"/>
        </w:rPr>
        <w:t>Συμμετοχή</w:t>
      </w:r>
      <w:r w:rsidRPr="00C052AF">
        <w:rPr>
          <w:rFonts w:ascii="Bookman Old Style" w:hAnsi="Bookman Old Style"/>
          <w:b/>
          <w:sz w:val="21"/>
          <w:szCs w:val="21"/>
        </w:rPr>
        <w:t xml:space="preserve"> </w:t>
      </w:r>
      <w:r w:rsidRPr="00C052AF">
        <w:rPr>
          <w:rFonts w:ascii="Bookman Old Style" w:hAnsi="Bookman Old Style"/>
          <w:sz w:val="21"/>
          <w:szCs w:val="21"/>
        </w:rPr>
        <w:t>στην ερευνητική ομάδα</w:t>
      </w:r>
      <w:r w:rsidRPr="00C052AF">
        <w:rPr>
          <w:rFonts w:ascii="Bookman Old Style" w:hAnsi="Bookman Old Style"/>
          <w:b/>
          <w:sz w:val="21"/>
          <w:szCs w:val="21"/>
        </w:rPr>
        <w:t xml:space="preserve"> </w:t>
      </w:r>
      <w:r w:rsidRPr="00C052AF">
        <w:rPr>
          <w:rFonts w:ascii="Bookman Old Style" w:hAnsi="Bookman Old Style"/>
          <w:sz w:val="21"/>
          <w:szCs w:val="21"/>
        </w:rPr>
        <w:t>του εργαστηρίου Κηπευτικών Καλλιεργειών του Γεωπονικού Πανεπιστημίου Αθηνών στο πρόγραμμα που χρηματοδοτήθηκε από την Νομαρχιακή Αυτοδιοίκηση του νομού Μεσσηνίας, με θέμα «Μελέτη των ποιοτικών χαρακτηριστικών του καρπουζιού το οποίο παράγεται από εμβολιασμένα φυτά».</w:t>
      </w:r>
      <w:r w:rsidRPr="00C052AF">
        <w:rPr>
          <w:rFonts w:ascii="Bookman Old Style" w:hAnsi="Bookman Old Style"/>
          <w:b/>
          <w:sz w:val="21"/>
          <w:szCs w:val="21"/>
        </w:rPr>
        <w:t xml:space="preserve"> </w:t>
      </w:r>
    </w:p>
    <w:p w:rsidR="00EC3EA7" w:rsidRPr="00C052AF" w:rsidRDefault="00EC3EA7" w:rsidP="00BF10E2">
      <w:pPr>
        <w:numPr>
          <w:ilvl w:val="0"/>
          <w:numId w:val="8"/>
        </w:numPr>
        <w:ind w:left="284" w:hanging="284"/>
        <w:jc w:val="both"/>
        <w:rPr>
          <w:rFonts w:ascii="Bookman Old Style" w:hAnsi="Bookman Old Style"/>
          <w:sz w:val="21"/>
          <w:szCs w:val="21"/>
        </w:rPr>
      </w:pPr>
      <w:r w:rsidRPr="00C052AF">
        <w:rPr>
          <w:rFonts w:ascii="Bookman Old Style" w:hAnsi="Bookman Old Style"/>
          <w:b/>
          <w:sz w:val="21"/>
          <w:szCs w:val="21"/>
        </w:rPr>
        <w:t xml:space="preserve">2012- 2015 (36 μήνες): </w:t>
      </w:r>
      <w:r w:rsidRPr="00C052AF">
        <w:rPr>
          <w:rFonts w:ascii="Bookman Old Style" w:hAnsi="Bookman Old Style"/>
          <w:sz w:val="21"/>
          <w:szCs w:val="21"/>
        </w:rPr>
        <w:t>Μέλος της ερευνητικής ομάδας του Πανεπιστημίου Θεσσαλίας, συνεργάτης στην δράση The COST με αριθμό  FA1204.  Η</w:t>
      </w:r>
      <w:r w:rsidRPr="00C052AF">
        <w:rPr>
          <w:rFonts w:ascii="Bookman Old Style" w:hAnsi="Bookman Old Style"/>
          <w:sz w:val="21"/>
          <w:szCs w:val="21"/>
          <w:lang w:val="en-US"/>
        </w:rPr>
        <w:t xml:space="preserve"> </w:t>
      </w:r>
      <w:r w:rsidRPr="00C052AF">
        <w:rPr>
          <w:rFonts w:ascii="Bookman Old Style" w:hAnsi="Bookman Old Style"/>
          <w:sz w:val="21"/>
          <w:szCs w:val="21"/>
        </w:rPr>
        <w:t>πρόταση</w:t>
      </w:r>
      <w:r w:rsidRPr="00C052AF">
        <w:rPr>
          <w:rFonts w:ascii="Bookman Old Style" w:hAnsi="Bookman Old Style"/>
          <w:sz w:val="21"/>
          <w:szCs w:val="21"/>
          <w:lang w:val="en-US"/>
        </w:rPr>
        <w:t xml:space="preserve"> </w:t>
      </w:r>
      <w:r w:rsidRPr="00C052AF">
        <w:rPr>
          <w:rFonts w:ascii="Bookman Old Style" w:hAnsi="Bookman Old Style"/>
          <w:sz w:val="21"/>
          <w:szCs w:val="21"/>
        </w:rPr>
        <w:t>του</w:t>
      </w:r>
      <w:r w:rsidRPr="00C052AF">
        <w:rPr>
          <w:rFonts w:ascii="Bookman Old Style" w:hAnsi="Bookman Old Style"/>
          <w:sz w:val="21"/>
          <w:szCs w:val="21"/>
          <w:lang w:val="en-US"/>
        </w:rPr>
        <w:t xml:space="preserve"> </w:t>
      </w:r>
      <w:r w:rsidRPr="00C052AF">
        <w:rPr>
          <w:rFonts w:ascii="Bookman Old Style" w:hAnsi="Bookman Old Style"/>
          <w:sz w:val="21"/>
          <w:szCs w:val="21"/>
        </w:rPr>
        <w:t>προγράμματος</w:t>
      </w:r>
      <w:r w:rsidRPr="00C052AF">
        <w:rPr>
          <w:rFonts w:ascii="Bookman Old Style" w:hAnsi="Bookman Old Style"/>
          <w:sz w:val="21"/>
          <w:szCs w:val="21"/>
          <w:lang w:val="en-US"/>
        </w:rPr>
        <w:t xml:space="preserve"> </w:t>
      </w:r>
      <w:r w:rsidRPr="00C052AF">
        <w:rPr>
          <w:rFonts w:ascii="Bookman Old Style" w:hAnsi="Bookman Old Style"/>
          <w:sz w:val="21"/>
          <w:szCs w:val="21"/>
        </w:rPr>
        <w:t>έχει</w:t>
      </w:r>
      <w:r w:rsidRPr="00C052AF">
        <w:rPr>
          <w:rFonts w:ascii="Bookman Old Style" w:hAnsi="Bookman Old Style"/>
          <w:sz w:val="21"/>
          <w:szCs w:val="21"/>
          <w:lang w:val="en-US"/>
        </w:rPr>
        <w:t xml:space="preserve"> </w:t>
      </w:r>
      <w:r w:rsidRPr="00C052AF">
        <w:rPr>
          <w:rFonts w:ascii="Bookman Old Style" w:hAnsi="Bookman Old Style"/>
          <w:sz w:val="21"/>
          <w:szCs w:val="21"/>
        </w:rPr>
        <w:t>εγκριθεί</w:t>
      </w:r>
      <w:r w:rsidRPr="00C052AF">
        <w:rPr>
          <w:rFonts w:ascii="Bookman Old Style" w:hAnsi="Bookman Old Style"/>
          <w:sz w:val="21"/>
          <w:szCs w:val="21"/>
          <w:lang w:val="en-US"/>
        </w:rPr>
        <w:t xml:space="preserve"> (</w:t>
      </w:r>
      <w:r w:rsidRPr="00C052AF">
        <w:rPr>
          <w:rFonts w:ascii="Bookman Old Style" w:hAnsi="Bookman Old Style"/>
          <w:sz w:val="21"/>
          <w:szCs w:val="21"/>
        </w:rPr>
        <w:t>Μάιος</w:t>
      </w:r>
      <w:r w:rsidRPr="00C052AF">
        <w:rPr>
          <w:rFonts w:ascii="Bookman Old Style" w:hAnsi="Bookman Old Style"/>
          <w:sz w:val="21"/>
          <w:szCs w:val="21"/>
          <w:lang w:val="en-US"/>
        </w:rPr>
        <w:t xml:space="preserve"> 2012) </w:t>
      </w:r>
      <w:r w:rsidRPr="00C052AF">
        <w:rPr>
          <w:rFonts w:ascii="Bookman Old Style" w:hAnsi="Bookman Old Style"/>
          <w:sz w:val="21"/>
          <w:szCs w:val="21"/>
        </w:rPr>
        <w:t>και</w:t>
      </w:r>
      <w:r w:rsidRPr="00C052AF">
        <w:rPr>
          <w:rFonts w:ascii="Bookman Old Style" w:hAnsi="Bookman Old Style"/>
          <w:sz w:val="21"/>
          <w:szCs w:val="21"/>
          <w:lang w:val="en-US"/>
        </w:rPr>
        <w:t xml:space="preserve"> </w:t>
      </w:r>
      <w:r w:rsidRPr="00C052AF">
        <w:rPr>
          <w:rFonts w:ascii="Bookman Old Style" w:hAnsi="Bookman Old Style"/>
          <w:sz w:val="21"/>
          <w:szCs w:val="21"/>
        </w:rPr>
        <w:t>έχει</w:t>
      </w:r>
      <w:r w:rsidRPr="00C052AF">
        <w:rPr>
          <w:rFonts w:ascii="Bookman Old Style" w:hAnsi="Bookman Old Style"/>
          <w:sz w:val="21"/>
          <w:szCs w:val="21"/>
          <w:lang w:val="en-US"/>
        </w:rPr>
        <w:t xml:space="preserve"> </w:t>
      </w:r>
      <w:r w:rsidRPr="00C052AF">
        <w:rPr>
          <w:rFonts w:ascii="Bookman Old Style" w:hAnsi="Bookman Old Style"/>
          <w:sz w:val="21"/>
          <w:szCs w:val="21"/>
        </w:rPr>
        <w:t>τίτλο</w:t>
      </w:r>
      <w:r w:rsidRPr="00C052AF">
        <w:rPr>
          <w:rFonts w:ascii="Bookman Old Style" w:hAnsi="Bookman Old Style"/>
          <w:sz w:val="21"/>
          <w:szCs w:val="21"/>
          <w:lang w:val="en-US"/>
        </w:rPr>
        <w:t>: “VEGETABLE GRAFTING TO IMPROVE YIELD AND FRUIT QUALITY UNDER BIOTIC AND ABIOTIC STRESS CONDITIONS”. </w:t>
      </w:r>
      <w:r w:rsidRPr="00C052AF">
        <w:rPr>
          <w:rFonts w:ascii="Bookman Old Style" w:hAnsi="Bookman Old Style"/>
          <w:sz w:val="21"/>
          <w:szCs w:val="21"/>
        </w:rPr>
        <w:t xml:space="preserve">Οι αρμοδιότητες </w:t>
      </w:r>
      <w:r w:rsidR="00027476" w:rsidRPr="00C052AF">
        <w:rPr>
          <w:rFonts w:ascii="Bookman Old Style" w:hAnsi="Bookman Old Style"/>
          <w:bCs/>
          <w:sz w:val="21"/>
          <w:szCs w:val="21"/>
        </w:rPr>
        <w:t xml:space="preserve">στο πλαίσιο </w:t>
      </w:r>
      <w:r w:rsidRPr="00C052AF">
        <w:rPr>
          <w:rFonts w:ascii="Bookman Old Style" w:hAnsi="Bookman Old Style"/>
          <w:sz w:val="21"/>
          <w:szCs w:val="21"/>
        </w:rPr>
        <w:t xml:space="preserve">του προγράμματος αφορούν στον πειραματικό σχεδιασμό, τις αναλύσεις στον αγρό και το εργαστήριο, την παρουσίαση των αποτελεσμάτων σε διεθνή και εθνικά συνέδρια και σε επιστημονικά περιοδικά. </w:t>
      </w:r>
    </w:p>
    <w:p w:rsidR="00EC3EA7" w:rsidRPr="00C052AF" w:rsidRDefault="00EC3EA7" w:rsidP="00BF10E2">
      <w:pPr>
        <w:numPr>
          <w:ilvl w:val="0"/>
          <w:numId w:val="8"/>
        </w:numPr>
        <w:ind w:left="284" w:hanging="284"/>
        <w:jc w:val="both"/>
        <w:rPr>
          <w:rFonts w:ascii="Bookman Old Style" w:hAnsi="Bookman Old Style"/>
          <w:sz w:val="21"/>
          <w:szCs w:val="21"/>
        </w:rPr>
      </w:pPr>
      <w:r w:rsidRPr="00C052AF">
        <w:rPr>
          <w:rFonts w:ascii="Bookman Old Style" w:hAnsi="Bookman Old Style"/>
          <w:b/>
          <w:sz w:val="21"/>
          <w:szCs w:val="21"/>
        </w:rPr>
        <w:t xml:space="preserve">10/2012-10/2014 (24 μήνες): </w:t>
      </w:r>
      <w:r w:rsidRPr="00C052AF">
        <w:rPr>
          <w:rFonts w:ascii="Bookman Old Style" w:hAnsi="Bookman Old Style"/>
          <w:sz w:val="21"/>
          <w:szCs w:val="21"/>
        </w:rPr>
        <w:t>Επιστημονικός υπεύθυνος του προγράμματος με θέμα: «Αξιολόγηση ποικιλιών άνηθου (</w:t>
      </w:r>
      <w:r w:rsidRPr="00C052AF">
        <w:rPr>
          <w:rFonts w:ascii="Bookman Old Style" w:hAnsi="Bookman Old Style"/>
          <w:i/>
          <w:sz w:val="21"/>
          <w:szCs w:val="21"/>
        </w:rPr>
        <w:t>Anethum graveolens</w:t>
      </w:r>
      <w:r w:rsidRPr="00C052AF">
        <w:rPr>
          <w:rFonts w:ascii="Bookman Old Style" w:hAnsi="Bookman Old Style"/>
          <w:sz w:val="21"/>
          <w:szCs w:val="21"/>
        </w:rPr>
        <w:t xml:space="preserve"> L.) σε σχέση με την αζωτούχο λίπανση και την καταπόνηση από αυξημένη αλατότητα». Το πρόγραμμα χρηματοδοτείται από την επιτροπή ερευνών του Πανεπιστημίου Θεσσαλίας </w:t>
      </w:r>
      <w:r w:rsidR="00027476" w:rsidRPr="00C052AF">
        <w:rPr>
          <w:rFonts w:ascii="Bookman Old Style" w:hAnsi="Bookman Old Style"/>
          <w:bCs/>
          <w:sz w:val="21"/>
          <w:szCs w:val="21"/>
        </w:rPr>
        <w:t>στο πλαίσιο</w:t>
      </w:r>
      <w:r w:rsidRPr="00C052AF">
        <w:rPr>
          <w:rFonts w:ascii="Bookman Old Style" w:hAnsi="Bookman Old Style"/>
          <w:sz w:val="21"/>
          <w:szCs w:val="21"/>
        </w:rPr>
        <w:t xml:space="preserve"> της απόφασης υπ’αριθμ.136/6-11-2012 της συνεδρίασης του 7μελούς οργάνου της Ε.Ε. με κωδ. 4504.01.06. </w:t>
      </w:r>
    </w:p>
    <w:p w:rsidR="00EC3EA7" w:rsidRPr="00C052AF" w:rsidRDefault="00EC3EA7" w:rsidP="00731B20">
      <w:pPr>
        <w:numPr>
          <w:ilvl w:val="0"/>
          <w:numId w:val="8"/>
        </w:numPr>
        <w:ind w:left="284" w:hanging="284"/>
        <w:jc w:val="both"/>
        <w:rPr>
          <w:rFonts w:ascii="Bookman Old Style" w:hAnsi="Bookman Old Style"/>
          <w:sz w:val="21"/>
          <w:szCs w:val="21"/>
        </w:rPr>
      </w:pPr>
      <w:r w:rsidRPr="00C052AF">
        <w:rPr>
          <w:rFonts w:ascii="Bookman Old Style" w:hAnsi="Bookman Old Style"/>
          <w:b/>
          <w:sz w:val="21"/>
          <w:szCs w:val="21"/>
        </w:rPr>
        <w:t xml:space="preserve">01/2015-04/2015 (4 μήνες): </w:t>
      </w:r>
      <w:r w:rsidRPr="00C052AF">
        <w:rPr>
          <w:rFonts w:ascii="Bookman Old Style" w:hAnsi="Bookman Old Style"/>
          <w:sz w:val="21"/>
          <w:szCs w:val="21"/>
        </w:rPr>
        <w:t>Αμειβόμενος</w:t>
      </w:r>
      <w:r w:rsidRPr="00C052AF">
        <w:rPr>
          <w:rFonts w:ascii="Bookman Old Style" w:hAnsi="Bookman Old Style"/>
          <w:b/>
          <w:sz w:val="21"/>
          <w:szCs w:val="21"/>
        </w:rPr>
        <w:t xml:space="preserve"> </w:t>
      </w:r>
      <w:r w:rsidRPr="00C052AF">
        <w:rPr>
          <w:rFonts w:ascii="Bookman Old Style" w:hAnsi="Bookman Old Style"/>
          <w:sz w:val="21"/>
          <w:szCs w:val="21"/>
        </w:rPr>
        <w:t>κριτικός αναγνώστης για τη συγγραφή του βιβλίου ΜΕΤΑΣΥΛΛΕΚΤΙΚΗ ΜΕΤΑΧΕΙΡΙΣΗ ΚΑΡΠΩΝ ΚΑΙ ΛΑΧΑΝΙΚΩΝ στο πλαίσιο του προγράμματος "ΟΛΟΚΛΗΡΩΜΕΝΗ ΥΠΗΡΕΣΙΑ ΕΛΛΗΝΙΚΟΥ ΣΥΣΣΩΡΕΥΤΗ ΑΚΑΔΗΜΑΙΚΩΝ ΗΛΕΚΤΡΟΝΙΚΩΝ ΒΙΒΛΙΩΝ"</w:t>
      </w:r>
      <w:r w:rsidR="00D8266B" w:rsidRPr="00C052AF">
        <w:rPr>
          <w:rFonts w:ascii="Bookman Old Style" w:hAnsi="Bookman Old Style"/>
          <w:sz w:val="21"/>
          <w:szCs w:val="21"/>
        </w:rPr>
        <w:t>.</w:t>
      </w:r>
    </w:p>
    <w:p w:rsidR="00D8266B" w:rsidRPr="00C052AF" w:rsidRDefault="00F06E19" w:rsidP="00F06E19">
      <w:pPr>
        <w:numPr>
          <w:ilvl w:val="0"/>
          <w:numId w:val="8"/>
        </w:numPr>
        <w:ind w:left="284" w:hanging="284"/>
        <w:jc w:val="both"/>
        <w:rPr>
          <w:rFonts w:ascii="Bookman Old Style" w:hAnsi="Bookman Old Style"/>
          <w:sz w:val="21"/>
          <w:szCs w:val="21"/>
          <w:lang w:val="en-US"/>
        </w:rPr>
      </w:pPr>
      <w:r w:rsidRPr="00C052AF">
        <w:rPr>
          <w:rFonts w:ascii="Bookman Old Style" w:hAnsi="Bookman Old Style"/>
          <w:b/>
          <w:sz w:val="21"/>
          <w:szCs w:val="21"/>
          <w:lang w:val="en-US"/>
        </w:rPr>
        <w:t>06/01/2017-30/11/</w:t>
      </w:r>
      <w:r w:rsidR="00D8266B" w:rsidRPr="00C052AF">
        <w:rPr>
          <w:rFonts w:ascii="Bookman Old Style" w:hAnsi="Bookman Old Style"/>
          <w:b/>
          <w:sz w:val="21"/>
          <w:szCs w:val="21"/>
          <w:lang w:val="en-US"/>
        </w:rPr>
        <w:t>2020</w:t>
      </w:r>
      <w:r w:rsidRPr="00C052AF">
        <w:rPr>
          <w:rFonts w:ascii="Bookman Old Style" w:hAnsi="Bookman Old Style"/>
          <w:b/>
          <w:sz w:val="21"/>
          <w:szCs w:val="21"/>
          <w:lang w:val="en-US"/>
        </w:rPr>
        <w:t xml:space="preserve"> (42 </w:t>
      </w:r>
      <w:r w:rsidRPr="00C052AF">
        <w:rPr>
          <w:rFonts w:ascii="Bookman Old Style" w:hAnsi="Bookman Old Style"/>
          <w:b/>
          <w:sz w:val="21"/>
          <w:szCs w:val="21"/>
        </w:rPr>
        <w:t>μήνες</w:t>
      </w:r>
      <w:r w:rsidRPr="00C052AF">
        <w:rPr>
          <w:rFonts w:ascii="Bookman Old Style" w:hAnsi="Bookman Old Style"/>
          <w:b/>
          <w:sz w:val="21"/>
          <w:szCs w:val="21"/>
          <w:lang w:val="en-US"/>
        </w:rPr>
        <w:t>)</w:t>
      </w:r>
      <w:r w:rsidR="00D8266B" w:rsidRPr="00C052AF">
        <w:rPr>
          <w:rFonts w:ascii="Bookman Old Style" w:hAnsi="Bookman Old Style"/>
          <w:b/>
          <w:sz w:val="21"/>
          <w:szCs w:val="21"/>
          <w:lang w:val="en-US"/>
        </w:rPr>
        <w:t xml:space="preserve">: </w:t>
      </w:r>
      <w:r w:rsidR="00D8266B" w:rsidRPr="00C052AF">
        <w:rPr>
          <w:rFonts w:ascii="Bookman Old Style" w:hAnsi="Bookman Old Style"/>
          <w:sz w:val="21"/>
          <w:szCs w:val="21"/>
          <w:lang w:val="en-US"/>
        </w:rPr>
        <w:t>TOMRES: a novel and integrated approach to increase multiple and combined stress tolerance in plants using tomato as a model</w:t>
      </w:r>
      <w:r w:rsidR="00D8266B" w:rsidRPr="00C052AF">
        <w:rPr>
          <w:rFonts w:ascii="Bookman Old Style" w:hAnsi="Bookman Old Style"/>
          <w:b/>
          <w:sz w:val="21"/>
          <w:szCs w:val="21"/>
          <w:lang w:val="en-US"/>
        </w:rPr>
        <w:t xml:space="preserve"> </w:t>
      </w:r>
      <w:r w:rsidR="00D8266B" w:rsidRPr="00C052AF">
        <w:rPr>
          <w:rFonts w:ascii="Bookman Old Style" w:hAnsi="Bookman Old Style"/>
          <w:sz w:val="21"/>
          <w:szCs w:val="21"/>
          <w:lang w:val="en-US"/>
        </w:rPr>
        <w:t xml:space="preserve">» (Proposal number: 727929). </w:t>
      </w:r>
      <w:r w:rsidR="00D8266B" w:rsidRPr="00C052AF">
        <w:rPr>
          <w:rFonts w:ascii="Bookman Old Style" w:hAnsi="Bookman Old Style"/>
          <w:sz w:val="21"/>
          <w:szCs w:val="21"/>
        </w:rPr>
        <w:t>Η</w:t>
      </w:r>
      <w:r w:rsidR="00D8266B" w:rsidRPr="00C052AF">
        <w:rPr>
          <w:rFonts w:ascii="Bookman Old Style" w:hAnsi="Bookman Old Style"/>
          <w:sz w:val="21"/>
          <w:szCs w:val="21"/>
          <w:lang w:val="en-US"/>
        </w:rPr>
        <w:t xml:space="preserve"> </w:t>
      </w:r>
      <w:r w:rsidR="00D8266B" w:rsidRPr="00C052AF">
        <w:rPr>
          <w:rFonts w:ascii="Bookman Old Style" w:hAnsi="Bookman Old Style"/>
          <w:sz w:val="21"/>
          <w:szCs w:val="21"/>
        </w:rPr>
        <w:t>πρόταση</w:t>
      </w:r>
      <w:r w:rsidR="00D8266B" w:rsidRPr="00C052AF">
        <w:rPr>
          <w:rFonts w:ascii="Bookman Old Style" w:hAnsi="Bookman Old Style"/>
          <w:sz w:val="21"/>
          <w:szCs w:val="21"/>
          <w:lang w:val="en-US"/>
        </w:rPr>
        <w:t xml:space="preserve"> </w:t>
      </w:r>
      <w:r w:rsidR="00D8266B" w:rsidRPr="00C052AF">
        <w:rPr>
          <w:rFonts w:ascii="Bookman Old Style" w:hAnsi="Bookman Old Style"/>
          <w:sz w:val="21"/>
          <w:szCs w:val="21"/>
        </w:rPr>
        <w:t>υποβλήθηκε</w:t>
      </w:r>
      <w:r w:rsidR="00D8266B" w:rsidRPr="00C052AF">
        <w:rPr>
          <w:rFonts w:ascii="Bookman Old Style" w:hAnsi="Bookman Old Style"/>
          <w:sz w:val="21"/>
          <w:szCs w:val="21"/>
          <w:lang w:val="en-US"/>
        </w:rPr>
        <w:t xml:space="preserve"> </w:t>
      </w:r>
      <w:r w:rsidR="00D8266B" w:rsidRPr="00C052AF">
        <w:rPr>
          <w:rFonts w:ascii="Bookman Old Style" w:hAnsi="Bookman Old Style"/>
          <w:sz w:val="21"/>
          <w:szCs w:val="21"/>
        </w:rPr>
        <w:t>στο</w:t>
      </w:r>
      <w:r w:rsidR="00D8266B" w:rsidRPr="00C052AF">
        <w:rPr>
          <w:rFonts w:ascii="Bookman Old Style" w:hAnsi="Bookman Old Style"/>
          <w:sz w:val="21"/>
          <w:szCs w:val="21"/>
          <w:lang w:val="en-US"/>
        </w:rPr>
        <w:t xml:space="preserve"> </w:t>
      </w:r>
      <w:r w:rsidR="00D8266B" w:rsidRPr="00C052AF">
        <w:rPr>
          <w:rFonts w:ascii="Bookman Old Style" w:hAnsi="Bookman Old Style"/>
          <w:sz w:val="21"/>
          <w:szCs w:val="21"/>
        </w:rPr>
        <w:t>κάλεσμα</w:t>
      </w:r>
      <w:r w:rsidR="00D8266B" w:rsidRPr="00C052AF">
        <w:rPr>
          <w:rFonts w:ascii="Bookman Old Style" w:hAnsi="Bookman Old Style"/>
          <w:sz w:val="21"/>
          <w:szCs w:val="21"/>
          <w:lang w:val="en-US"/>
        </w:rPr>
        <w:t xml:space="preserve"> « SFS-01-2016 - Solutions to multiple and combined stresses in crop production</w:t>
      </w:r>
      <w:r w:rsidR="00D8266B" w:rsidRPr="00C052AF">
        <w:rPr>
          <w:rFonts w:ascii="Bookman Old Style" w:hAnsi="Bookman Old Style"/>
          <w:sz w:val="21"/>
          <w:szCs w:val="21"/>
        </w:rPr>
        <w:t>στο</w:t>
      </w:r>
      <w:r w:rsidR="00D8266B" w:rsidRPr="00C052AF">
        <w:rPr>
          <w:rFonts w:ascii="Bookman Old Style" w:hAnsi="Bookman Old Style"/>
          <w:sz w:val="21"/>
          <w:szCs w:val="21"/>
          <w:lang w:val="en-US"/>
        </w:rPr>
        <w:t xml:space="preserve"> </w:t>
      </w:r>
      <w:r w:rsidR="00D8266B" w:rsidRPr="00C052AF">
        <w:rPr>
          <w:rFonts w:ascii="Bookman Old Style" w:hAnsi="Bookman Old Style"/>
          <w:sz w:val="21"/>
          <w:szCs w:val="21"/>
        </w:rPr>
        <w:t>πλαίσιο</w:t>
      </w:r>
      <w:r w:rsidR="00D8266B" w:rsidRPr="00C052AF">
        <w:rPr>
          <w:rFonts w:ascii="Bookman Old Style" w:hAnsi="Bookman Old Style"/>
          <w:sz w:val="21"/>
          <w:szCs w:val="21"/>
          <w:lang w:val="en-US"/>
        </w:rPr>
        <w:t xml:space="preserve"> </w:t>
      </w:r>
      <w:r w:rsidR="00D8266B" w:rsidRPr="00C052AF">
        <w:rPr>
          <w:rFonts w:ascii="Bookman Old Style" w:hAnsi="Bookman Old Style"/>
          <w:sz w:val="21"/>
          <w:szCs w:val="21"/>
        </w:rPr>
        <w:t>του</w:t>
      </w:r>
      <w:r w:rsidR="00D8266B" w:rsidRPr="00C052AF">
        <w:rPr>
          <w:rFonts w:ascii="Bookman Old Style" w:hAnsi="Bookman Old Style"/>
          <w:sz w:val="21"/>
          <w:szCs w:val="21"/>
          <w:lang w:val="en-US"/>
        </w:rPr>
        <w:t xml:space="preserve"> </w:t>
      </w:r>
      <w:r w:rsidR="00D8266B" w:rsidRPr="00C052AF">
        <w:rPr>
          <w:rFonts w:ascii="Bookman Old Style" w:hAnsi="Bookman Old Style"/>
          <w:sz w:val="21"/>
          <w:szCs w:val="21"/>
        </w:rPr>
        <w:t>προγράμματος</w:t>
      </w:r>
      <w:r w:rsidR="00D8266B" w:rsidRPr="00C052AF">
        <w:rPr>
          <w:rFonts w:ascii="Bookman Old Style" w:hAnsi="Bookman Old Style"/>
          <w:sz w:val="21"/>
          <w:szCs w:val="21"/>
          <w:lang w:val="en-US"/>
        </w:rPr>
        <w:t xml:space="preserve"> Horizon2020. </w:t>
      </w:r>
      <w:r w:rsidR="00D8266B" w:rsidRPr="00C052AF">
        <w:rPr>
          <w:rFonts w:ascii="Bookman Old Style" w:hAnsi="Bookman Old Style"/>
          <w:sz w:val="21"/>
          <w:szCs w:val="21"/>
        </w:rPr>
        <w:t>Επιστημονικός</w:t>
      </w:r>
      <w:r w:rsidR="00D8266B" w:rsidRPr="00C052AF">
        <w:rPr>
          <w:rFonts w:ascii="Bookman Old Style" w:hAnsi="Bookman Old Style"/>
          <w:sz w:val="21"/>
          <w:szCs w:val="21"/>
          <w:lang w:val="en-US"/>
        </w:rPr>
        <w:t xml:space="preserve"> </w:t>
      </w:r>
      <w:r w:rsidR="00D8266B" w:rsidRPr="00C052AF">
        <w:rPr>
          <w:rFonts w:ascii="Bookman Old Style" w:hAnsi="Bookman Old Style"/>
          <w:sz w:val="21"/>
          <w:szCs w:val="21"/>
        </w:rPr>
        <w:t>υπεύθυνος</w:t>
      </w:r>
      <w:r w:rsidR="00D8266B" w:rsidRPr="00C052AF">
        <w:rPr>
          <w:rFonts w:ascii="Bookman Old Style" w:hAnsi="Bookman Old Style"/>
          <w:sz w:val="21"/>
          <w:szCs w:val="21"/>
          <w:lang w:val="en-US"/>
        </w:rPr>
        <w:t>:</w:t>
      </w:r>
      <w:r w:rsidRPr="00C052AF">
        <w:rPr>
          <w:rFonts w:ascii="Bookman Old Style" w:hAnsi="Bookman Old Style"/>
          <w:sz w:val="21"/>
          <w:szCs w:val="21"/>
        </w:rPr>
        <w:t xml:space="preserve"> </w:t>
      </w:r>
      <w:r w:rsidRPr="00C052AF">
        <w:rPr>
          <w:rFonts w:ascii="Bookman Old Style" w:hAnsi="Bookman Old Style"/>
          <w:sz w:val="21"/>
          <w:szCs w:val="21"/>
          <w:lang w:val="en-US"/>
        </w:rPr>
        <w:t>Andrea Schubert (Universita Degli Studi Di Torino).</w:t>
      </w:r>
    </w:p>
    <w:p w:rsidR="00432EAB" w:rsidRPr="00C052AF" w:rsidRDefault="00F06E19" w:rsidP="00432EAB">
      <w:pPr>
        <w:pStyle w:val="13"/>
        <w:numPr>
          <w:ilvl w:val="0"/>
          <w:numId w:val="8"/>
        </w:numPr>
        <w:ind w:left="284" w:hanging="284"/>
        <w:jc w:val="both"/>
        <w:rPr>
          <w:rFonts w:ascii="Bookman Old Style" w:hAnsi="Bookman Old Style"/>
          <w:sz w:val="21"/>
          <w:szCs w:val="21"/>
        </w:rPr>
      </w:pPr>
      <w:r w:rsidRPr="00C052AF">
        <w:rPr>
          <w:rFonts w:ascii="Bookman Old Style" w:hAnsi="Bookman Old Style"/>
          <w:sz w:val="21"/>
          <w:szCs w:val="21"/>
        </w:rPr>
        <w:t xml:space="preserve">Συμμέτοχη στο πρόγραμμα «Ανατολική Πελοπόννησος. Απόθεμα βιόσφαιρας και Επιχειρηματικές Ζώνες Καινοτομίας» που υποβλήθηκε στο Πρόγραμμα τοπικής ανάπτυξης CLLD/LEADER στο πλαίσιο του Προγράμματος Αγροτικής Ανάπτυξης 2014­2020 και του Επιχειρησιακού Προγράμματος Αλιείας και Θάλασσας 2014­2020. </w:t>
      </w:r>
    </w:p>
    <w:p w:rsidR="00CA4E2A" w:rsidRDefault="00432EAB" w:rsidP="00CA4E2A">
      <w:pPr>
        <w:pStyle w:val="13"/>
        <w:numPr>
          <w:ilvl w:val="0"/>
          <w:numId w:val="8"/>
        </w:numPr>
        <w:ind w:left="284" w:hanging="284"/>
        <w:jc w:val="both"/>
        <w:rPr>
          <w:rFonts w:ascii="Bookman Old Style" w:hAnsi="Bookman Old Style"/>
          <w:sz w:val="21"/>
          <w:szCs w:val="21"/>
        </w:rPr>
      </w:pPr>
      <w:r w:rsidRPr="00C052AF">
        <w:rPr>
          <w:rFonts w:ascii="Bookman Old Style" w:hAnsi="Bookman Old Style"/>
          <w:b/>
          <w:sz w:val="21"/>
          <w:szCs w:val="21"/>
        </w:rPr>
        <w:t xml:space="preserve">5/2019-11/2019 (6 μήνες): </w:t>
      </w:r>
      <w:r w:rsidRPr="00C052AF">
        <w:rPr>
          <w:rFonts w:ascii="Bookman Old Style" w:hAnsi="Bookman Old Style"/>
          <w:sz w:val="21"/>
          <w:szCs w:val="21"/>
        </w:rPr>
        <w:t>Ε</w:t>
      </w:r>
      <w:r w:rsidR="00B7794C">
        <w:rPr>
          <w:rFonts w:ascii="Bookman Old Style" w:hAnsi="Bookman Old Style"/>
          <w:sz w:val="21"/>
          <w:szCs w:val="21"/>
        </w:rPr>
        <w:t xml:space="preserve"> </w:t>
      </w:r>
      <w:r w:rsidRPr="00C052AF">
        <w:rPr>
          <w:rFonts w:ascii="Bookman Old Style" w:hAnsi="Bookman Old Style"/>
          <w:sz w:val="21"/>
          <w:szCs w:val="21"/>
        </w:rPr>
        <w:t xml:space="preserve">πιστημονικός υπεύθυνος του προγράμματος με θέμα: «Μελέτη της επίδρασης καινοτόμων υδατοδιαλυτών σκευασμάτων στην απόδοση και ποιότητα της καλλιέργειας της καρπουζιάς». </w:t>
      </w:r>
      <w:r w:rsidR="00174CFB" w:rsidRPr="00C052AF">
        <w:rPr>
          <w:rFonts w:ascii="Bookman Old Style" w:hAnsi="Bookman Old Style"/>
          <w:sz w:val="21"/>
          <w:szCs w:val="21"/>
        </w:rPr>
        <w:t xml:space="preserve">Κωδικός έργου: 6089, εγκρίθηκε στην υπ’αριθ.: 9/2019/14-05-2019 Συνεδρίαση της Επιτροπής Ερευνών του ΕΛΚΕ ΠΘ. </w:t>
      </w:r>
      <w:r w:rsidRPr="00C052AF">
        <w:rPr>
          <w:rFonts w:ascii="Bookman Old Style" w:hAnsi="Bookman Old Style"/>
          <w:sz w:val="21"/>
          <w:szCs w:val="21"/>
        </w:rPr>
        <w:t>Το πρόγραμμα χρηματοδοτείται από την εταιρεία AGROLOGY ΠΑΠΑΟΙΚΟΝΟΜΟΥ Α.Β.Ε.Ε.</w:t>
      </w:r>
    </w:p>
    <w:p w:rsidR="00DA48A0" w:rsidRPr="00CA4E2A" w:rsidRDefault="00CA4E2A" w:rsidP="00CA4E2A">
      <w:pPr>
        <w:pStyle w:val="13"/>
        <w:numPr>
          <w:ilvl w:val="0"/>
          <w:numId w:val="8"/>
        </w:numPr>
        <w:ind w:left="284" w:hanging="284"/>
        <w:jc w:val="both"/>
        <w:rPr>
          <w:rFonts w:ascii="Bookman Old Style" w:hAnsi="Bookman Old Style"/>
          <w:sz w:val="21"/>
          <w:szCs w:val="21"/>
        </w:rPr>
      </w:pPr>
      <w:r w:rsidRPr="00CA4E2A">
        <w:rPr>
          <w:rFonts w:ascii="Bookman Old Style" w:hAnsi="Bookman Old Style"/>
          <w:b/>
          <w:sz w:val="21"/>
          <w:szCs w:val="21"/>
        </w:rPr>
        <w:t>01/03/2020 έως 31/05/2021</w:t>
      </w:r>
      <w:r w:rsidRPr="008B5D3A">
        <w:rPr>
          <w:rFonts w:ascii="Bookman Old Style" w:hAnsi="Bookman Old Style"/>
          <w:b/>
          <w:sz w:val="21"/>
          <w:szCs w:val="21"/>
        </w:rPr>
        <w:t xml:space="preserve"> (15 </w:t>
      </w:r>
      <w:r w:rsidRPr="00CA4E2A">
        <w:rPr>
          <w:rFonts w:ascii="Bookman Old Style" w:hAnsi="Bookman Old Style"/>
          <w:b/>
          <w:sz w:val="21"/>
          <w:szCs w:val="21"/>
        </w:rPr>
        <w:t>μήνες)</w:t>
      </w:r>
      <w:r w:rsidRPr="008B5D3A">
        <w:rPr>
          <w:rFonts w:ascii="Bookman Old Style" w:hAnsi="Bookman Old Style"/>
          <w:b/>
          <w:sz w:val="21"/>
          <w:szCs w:val="21"/>
        </w:rPr>
        <w:t>:</w:t>
      </w:r>
      <w:r w:rsidRPr="00CA4E2A">
        <w:rPr>
          <w:rFonts w:ascii="Bookman Old Style" w:hAnsi="Bookman Old Style"/>
          <w:sz w:val="21"/>
          <w:szCs w:val="21"/>
        </w:rPr>
        <w:t xml:space="preserve"> </w:t>
      </w:r>
      <w:r w:rsidR="002C5AF3" w:rsidRPr="00CA4E2A">
        <w:rPr>
          <w:rFonts w:ascii="Bookman Old Style" w:hAnsi="Bookman Old Style"/>
          <w:sz w:val="21"/>
          <w:szCs w:val="21"/>
        </w:rPr>
        <w:t>Μελέτη καλλιέργειας γλυστρίδας (</w:t>
      </w:r>
      <w:r w:rsidR="002C5AF3" w:rsidRPr="00CA4E2A">
        <w:rPr>
          <w:rFonts w:ascii="Bookman Old Style" w:hAnsi="Bookman Old Style"/>
          <w:i/>
          <w:sz w:val="21"/>
          <w:szCs w:val="21"/>
          <w:lang w:val="en-US"/>
        </w:rPr>
        <w:t>Portulaca</w:t>
      </w:r>
      <w:r w:rsidR="002C5AF3" w:rsidRPr="00CA4E2A">
        <w:rPr>
          <w:rFonts w:ascii="Bookman Old Style" w:hAnsi="Bookman Old Style"/>
          <w:i/>
          <w:sz w:val="21"/>
          <w:szCs w:val="21"/>
        </w:rPr>
        <w:t xml:space="preserve"> </w:t>
      </w:r>
      <w:r w:rsidR="002C5AF3" w:rsidRPr="00CA4E2A">
        <w:rPr>
          <w:rFonts w:ascii="Bookman Old Style" w:hAnsi="Bookman Old Style"/>
          <w:i/>
          <w:sz w:val="21"/>
          <w:szCs w:val="21"/>
          <w:lang w:val="en-US"/>
        </w:rPr>
        <w:t>oleracea</w:t>
      </w:r>
      <w:r w:rsidR="002C5AF3" w:rsidRPr="00CA4E2A">
        <w:rPr>
          <w:rFonts w:ascii="Bookman Old Style" w:hAnsi="Bookman Old Style"/>
          <w:sz w:val="21"/>
          <w:szCs w:val="21"/>
        </w:rPr>
        <w:t xml:space="preserve"> </w:t>
      </w:r>
      <w:r w:rsidR="002C5AF3" w:rsidRPr="00CA4E2A">
        <w:rPr>
          <w:rFonts w:ascii="Bookman Old Style" w:hAnsi="Bookman Old Style"/>
          <w:sz w:val="21"/>
          <w:szCs w:val="21"/>
          <w:lang w:val="en-US"/>
        </w:rPr>
        <w:t>L</w:t>
      </w:r>
      <w:r w:rsidR="002C5AF3" w:rsidRPr="00CA4E2A">
        <w:rPr>
          <w:rFonts w:ascii="Bookman Old Style" w:hAnsi="Bookman Old Style"/>
          <w:sz w:val="21"/>
          <w:szCs w:val="21"/>
        </w:rPr>
        <w:t>.) ως φυτού για την αποκατάσταση ρυπασμένων εδαφών</w:t>
      </w:r>
      <w:r w:rsidRPr="008B5D3A">
        <w:rPr>
          <w:rFonts w:ascii="Bookman Old Style" w:hAnsi="Bookman Old Style"/>
          <w:sz w:val="21"/>
          <w:szCs w:val="21"/>
        </w:rPr>
        <w:t xml:space="preserve">. </w:t>
      </w:r>
      <w:r w:rsidRPr="00CA4E2A">
        <w:rPr>
          <w:rFonts w:ascii="Bookman Old Style" w:hAnsi="Bookman Old Style"/>
          <w:sz w:val="21"/>
          <w:szCs w:val="21"/>
        </w:rPr>
        <w:t>Κωδικός έργου 6379, εγκρίθηκε στην υπ’αριθ.: 4/2020/18-02-2020 Συνεδρίαση της Επιτροπής Ερευνών του ΕΛΚΕ ΠΘ</w:t>
      </w:r>
      <w:r w:rsidR="002C5AF3" w:rsidRPr="00CA4E2A">
        <w:rPr>
          <w:rFonts w:ascii="Bookman Old Style" w:hAnsi="Bookman Old Style"/>
          <w:sz w:val="21"/>
          <w:szCs w:val="21"/>
        </w:rPr>
        <w:t>. Η πρόταση υποβλήθηκε στο πλαίσιο της δράσης «Υποστήριξη ερευνητών με έμφαση στους νέους ερευνητές - κύκλος Β’». Επιστημονικός Υπεύθυνος</w:t>
      </w:r>
      <w:r w:rsidR="002C5AF3" w:rsidRPr="00CA4E2A">
        <w:rPr>
          <w:rFonts w:ascii="Bookman Old Style" w:hAnsi="Bookman Old Style"/>
          <w:sz w:val="21"/>
          <w:szCs w:val="21"/>
          <w:lang w:val="en-US"/>
        </w:rPr>
        <w:t xml:space="preserve"> (</w:t>
      </w:r>
      <w:r w:rsidR="002C5AF3" w:rsidRPr="00CA4E2A">
        <w:rPr>
          <w:rFonts w:ascii="Bookman Old Style" w:hAnsi="Bookman Old Style"/>
          <w:sz w:val="21"/>
          <w:szCs w:val="21"/>
        </w:rPr>
        <w:t>Αντωνιάδης Βασίλειος, Πανεπιστήμιο Θεσσαλίας</w:t>
      </w:r>
      <w:r w:rsidR="002C5AF3" w:rsidRPr="00CA4E2A">
        <w:rPr>
          <w:rFonts w:ascii="Bookman Old Style" w:hAnsi="Bookman Old Style"/>
          <w:sz w:val="21"/>
          <w:szCs w:val="21"/>
          <w:lang w:val="en-US"/>
        </w:rPr>
        <w:t>)</w:t>
      </w:r>
      <w:r w:rsidR="002C5AF3" w:rsidRPr="00CA4E2A">
        <w:rPr>
          <w:rFonts w:ascii="Bookman Old Style" w:hAnsi="Bookman Old Style"/>
          <w:sz w:val="21"/>
          <w:szCs w:val="21"/>
        </w:rPr>
        <w:t>.</w:t>
      </w:r>
    </w:p>
    <w:p w:rsidR="000D6A0D" w:rsidRPr="000D6A0D" w:rsidRDefault="00487335" w:rsidP="000D6A0D">
      <w:pPr>
        <w:pStyle w:val="13"/>
        <w:numPr>
          <w:ilvl w:val="0"/>
          <w:numId w:val="8"/>
        </w:numPr>
        <w:ind w:left="284" w:hanging="284"/>
        <w:jc w:val="both"/>
        <w:rPr>
          <w:rFonts w:ascii="Bookman Old Style" w:hAnsi="Bookman Old Style"/>
          <w:sz w:val="21"/>
          <w:szCs w:val="21"/>
        </w:rPr>
      </w:pPr>
      <w:r>
        <w:rPr>
          <w:rFonts w:ascii="Bookman Old Style" w:hAnsi="Bookman Old Style"/>
          <w:b/>
          <w:sz w:val="21"/>
          <w:szCs w:val="21"/>
        </w:rPr>
        <w:t>29/10/2020 έως 28/10/2023 (36</w:t>
      </w:r>
      <w:r w:rsidRPr="008B5D3A">
        <w:rPr>
          <w:rFonts w:ascii="Bookman Old Style" w:hAnsi="Bookman Old Style"/>
          <w:b/>
          <w:sz w:val="21"/>
          <w:szCs w:val="21"/>
        </w:rPr>
        <w:t xml:space="preserve"> </w:t>
      </w:r>
      <w:r w:rsidRPr="00CA4E2A">
        <w:rPr>
          <w:rFonts w:ascii="Bookman Old Style" w:hAnsi="Bookman Old Style"/>
          <w:b/>
          <w:sz w:val="21"/>
          <w:szCs w:val="21"/>
        </w:rPr>
        <w:t>μήνες)</w:t>
      </w:r>
      <w:r w:rsidRPr="00487335">
        <w:rPr>
          <w:rFonts w:ascii="Bookman Old Style" w:hAnsi="Bookman Old Style"/>
          <w:b/>
          <w:sz w:val="21"/>
          <w:szCs w:val="21"/>
        </w:rPr>
        <w:t xml:space="preserve">: </w:t>
      </w:r>
      <w:r w:rsidR="00DA48A0" w:rsidRPr="00DA48A0">
        <w:rPr>
          <w:rFonts w:ascii="Bookman Old Style" w:hAnsi="Bookman Old Style"/>
          <w:sz w:val="21"/>
        </w:rPr>
        <w:t>Η χρήση βιοδιεγερτών ως μέσο αειφορικής διαχείρισης των καλλιεργειών για την αύξηση της απόδοσης και της ποιότητας των καλλιεργειών υπό μεσογειακές κλιματολογικές συνθήκες (</w:t>
      </w:r>
      <w:r w:rsidR="00DA48A0" w:rsidRPr="00DA48A0">
        <w:rPr>
          <w:rFonts w:ascii="Bookman Old Style" w:hAnsi="Bookman Old Style"/>
          <w:sz w:val="21"/>
          <w:lang w:val="en-US"/>
        </w:rPr>
        <w:t>BioCROP</w:t>
      </w:r>
      <w:r w:rsidR="00DA48A0" w:rsidRPr="00DA48A0">
        <w:rPr>
          <w:rFonts w:ascii="Bookman Old Style" w:hAnsi="Bookman Old Style"/>
          <w:sz w:val="21"/>
        </w:rPr>
        <w:t xml:space="preserve">). Η πρόταση υποβλήθηκε στο πλαίσιο της Ενιαίας Δράσης Κρατικών Ενισχύσεων Έρευνας, Τεχνολογικής Ανάπτυξης &amp; Καινοτομίας «ΕΡΕΥΝΩ– ΔΗΜΙΟΥΡΓΩ – ΚΑΙΝΟΤΟΜΩ», χρηματοδοτούμενη από το πρόγραμμα ΕΣΠΑ 2014-2020. Επιστημονικός Υπεύθυνος: Επίκουρος καθηγητής Σπυρίδων Πετρόπουλος </w:t>
      </w:r>
      <w:r w:rsidR="00DA48A0" w:rsidRPr="00DA48A0">
        <w:rPr>
          <w:rFonts w:ascii="Bookman Old Style" w:hAnsi="Bookman Old Style"/>
          <w:sz w:val="21"/>
        </w:rPr>
        <w:lastRenderedPageBreak/>
        <w:t>(Πανεπιστήμιο Θεσσαλίας,</w:t>
      </w:r>
      <w:r w:rsidR="00DA48A0" w:rsidRPr="00DA48A0">
        <w:rPr>
          <w:rFonts w:ascii="Bookman Old Style" w:hAnsi="Bookman Old Style"/>
          <w:color w:val="FF0000"/>
          <w:sz w:val="21"/>
        </w:rPr>
        <w:t xml:space="preserve"> </w:t>
      </w:r>
      <w:r w:rsidR="00DA48A0" w:rsidRPr="00DA48A0">
        <w:rPr>
          <w:rFonts w:ascii="Bookman Old Style" w:hAnsi="Bookman Old Style"/>
          <w:sz w:val="21"/>
        </w:rPr>
        <w:t>Σχολή Γεωπονικών Επιστημών). (Κωδικός πρότασης</w:t>
      </w:r>
      <w:r w:rsidR="00DA48A0" w:rsidRPr="00DA48A0">
        <w:rPr>
          <w:rFonts w:ascii="Bookman Old Style" w:hAnsi="Bookman Old Style"/>
          <w:sz w:val="21"/>
          <w:lang w:val="en-US"/>
        </w:rPr>
        <w:t>: Τ1ΕΔΚ-05281).</w:t>
      </w:r>
      <w:r w:rsidR="00DA48A0" w:rsidRPr="00DA48A0">
        <w:rPr>
          <w:rFonts w:ascii="Bookman Old Style" w:hAnsi="Bookman Old Style"/>
          <w:b/>
          <w:sz w:val="21"/>
        </w:rPr>
        <w:t xml:space="preserve"> </w:t>
      </w:r>
    </w:p>
    <w:p w:rsidR="00434763" w:rsidRPr="00434763" w:rsidRDefault="00487335" w:rsidP="00434763">
      <w:pPr>
        <w:pStyle w:val="13"/>
        <w:numPr>
          <w:ilvl w:val="0"/>
          <w:numId w:val="8"/>
        </w:numPr>
        <w:ind w:left="284" w:hanging="284"/>
        <w:jc w:val="both"/>
        <w:rPr>
          <w:rFonts w:ascii="Bookman Old Style" w:hAnsi="Bookman Old Style"/>
          <w:sz w:val="21"/>
          <w:szCs w:val="21"/>
        </w:rPr>
      </w:pPr>
      <w:r>
        <w:rPr>
          <w:rFonts w:ascii="Bookman Old Style" w:hAnsi="Bookman Old Style"/>
          <w:b/>
          <w:sz w:val="21"/>
          <w:szCs w:val="21"/>
          <w:lang w:val="en-US"/>
        </w:rPr>
        <w:t>01/09</w:t>
      </w:r>
      <w:r w:rsidRPr="00487335">
        <w:rPr>
          <w:rFonts w:ascii="Bookman Old Style" w:hAnsi="Bookman Old Style"/>
          <w:b/>
          <w:sz w:val="21"/>
          <w:szCs w:val="21"/>
          <w:lang w:val="en-US"/>
        </w:rPr>
        <w:t xml:space="preserve">/2020 </w:t>
      </w:r>
      <w:r>
        <w:rPr>
          <w:rFonts w:ascii="Bookman Old Style" w:hAnsi="Bookman Old Style"/>
          <w:b/>
          <w:sz w:val="21"/>
          <w:szCs w:val="21"/>
        </w:rPr>
        <w:t>έως</w:t>
      </w:r>
      <w:r>
        <w:rPr>
          <w:rFonts w:ascii="Bookman Old Style" w:hAnsi="Bookman Old Style"/>
          <w:b/>
          <w:sz w:val="21"/>
          <w:szCs w:val="21"/>
          <w:lang w:val="en-US"/>
        </w:rPr>
        <w:t xml:space="preserve"> 31/08</w:t>
      </w:r>
      <w:r w:rsidR="0067175C">
        <w:rPr>
          <w:rFonts w:ascii="Bookman Old Style" w:hAnsi="Bookman Old Style"/>
          <w:b/>
          <w:sz w:val="21"/>
          <w:szCs w:val="21"/>
          <w:lang w:val="en-US"/>
        </w:rPr>
        <w:t>/2024 (48</w:t>
      </w:r>
      <w:r w:rsidRPr="00487335">
        <w:rPr>
          <w:rFonts w:ascii="Bookman Old Style" w:hAnsi="Bookman Old Style"/>
          <w:b/>
          <w:sz w:val="21"/>
          <w:szCs w:val="21"/>
          <w:lang w:val="en-US"/>
        </w:rPr>
        <w:t xml:space="preserve"> </w:t>
      </w:r>
      <w:r w:rsidRPr="00CA4E2A">
        <w:rPr>
          <w:rFonts w:ascii="Bookman Old Style" w:hAnsi="Bookman Old Style"/>
          <w:b/>
          <w:sz w:val="21"/>
          <w:szCs w:val="21"/>
        </w:rPr>
        <w:t>μήνες</w:t>
      </w:r>
      <w:r w:rsidRPr="00487335">
        <w:rPr>
          <w:rFonts w:ascii="Bookman Old Style" w:hAnsi="Bookman Old Style"/>
          <w:b/>
          <w:sz w:val="21"/>
          <w:szCs w:val="21"/>
          <w:lang w:val="en-US"/>
        </w:rPr>
        <w:t xml:space="preserve">): </w:t>
      </w:r>
      <w:r w:rsidR="000D6A0D" w:rsidRPr="000D6A0D">
        <w:rPr>
          <w:rFonts w:ascii="Bookman Old Style" w:hAnsi="Bookman Old Style"/>
          <w:sz w:val="21"/>
          <w:lang w:val="en-US"/>
        </w:rPr>
        <w:t xml:space="preserve">Valorization of Mediterranean small-scale farms by cropping wild unexploited species (VALUEFARM). </w:t>
      </w:r>
      <w:r w:rsidR="000D6A0D" w:rsidRPr="000D6A0D">
        <w:rPr>
          <w:rFonts w:ascii="Bookman Old Style" w:hAnsi="Bookman Old Style"/>
          <w:sz w:val="21"/>
        </w:rPr>
        <w:t>Η</w:t>
      </w:r>
      <w:r w:rsidR="000D6A0D" w:rsidRPr="000D6A0D">
        <w:rPr>
          <w:rFonts w:ascii="Bookman Old Style" w:hAnsi="Bookman Old Style"/>
          <w:sz w:val="21"/>
          <w:lang w:val="en-US"/>
        </w:rPr>
        <w:t xml:space="preserve"> </w:t>
      </w:r>
      <w:r w:rsidR="000D6A0D" w:rsidRPr="000D6A0D">
        <w:rPr>
          <w:rFonts w:ascii="Bookman Old Style" w:hAnsi="Bookman Old Style"/>
          <w:sz w:val="21"/>
        </w:rPr>
        <w:t>πρόταση</w:t>
      </w:r>
      <w:r w:rsidR="000D6A0D" w:rsidRPr="000D6A0D">
        <w:rPr>
          <w:rFonts w:ascii="Bookman Old Style" w:hAnsi="Bookman Old Style"/>
          <w:sz w:val="21"/>
          <w:lang w:val="en-US"/>
        </w:rPr>
        <w:t xml:space="preserve"> </w:t>
      </w:r>
      <w:r w:rsidR="000D6A0D" w:rsidRPr="000D6A0D">
        <w:rPr>
          <w:rFonts w:ascii="Bookman Old Style" w:hAnsi="Bookman Old Style"/>
          <w:sz w:val="21"/>
        </w:rPr>
        <w:t>υποβλήθηκε</w:t>
      </w:r>
      <w:r w:rsidR="000D6A0D" w:rsidRPr="000D6A0D">
        <w:rPr>
          <w:rFonts w:ascii="Bookman Old Style" w:hAnsi="Bookman Old Style"/>
          <w:sz w:val="21"/>
          <w:lang w:val="en-US"/>
        </w:rPr>
        <w:t xml:space="preserve"> </w:t>
      </w:r>
      <w:r w:rsidR="000D6A0D" w:rsidRPr="000D6A0D">
        <w:rPr>
          <w:rFonts w:ascii="Bookman Old Style" w:hAnsi="Bookman Old Style"/>
          <w:sz w:val="21"/>
        </w:rPr>
        <w:t>στο</w:t>
      </w:r>
      <w:r w:rsidR="000D6A0D" w:rsidRPr="000D6A0D">
        <w:rPr>
          <w:rFonts w:ascii="Bookman Old Style" w:hAnsi="Bookman Old Style"/>
          <w:sz w:val="21"/>
          <w:lang w:val="en-US"/>
        </w:rPr>
        <w:t xml:space="preserve"> </w:t>
      </w:r>
      <w:r w:rsidR="000D6A0D" w:rsidRPr="000D6A0D">
        <w:rPr>
          <w:rFonts w:ascii="Bookman Old Style" w:hAnsi="Bookman Old Style"/>
          <w:sz w:val="21"/>
        </w:rPr>
        <w:t>πλαίσιο</w:t>
      </w:r>
      <w:r w:rsidR="000D6A0D" w:rsidRPr="000D6A0D">
        <w:rPr>
          <w:rFonts w:ascii="Bookman Old Style" w:hAnsi="Bookman Old Style"/>
          <w:sz w:val="21"/>
          <w:lang w:val="en-US"/>
        </w:rPr>
        <w:t xml:space="preserve"> </w:t>
      </w:r>
      <w:r w:rsidR="000D6A0D" w:rsidRPr="000D6A0D">
        <w:rPr>
          <w:rFonts w:ascii="Bookman Old Style" w:hAnsi="Bookman Old Style"/>
          <w:sz w:val="21"/>
        </w:rPr>
        <w:t>της</w:t>
      </w:r>
      <w:r w:rsidR="000D6A0D" w:rsidRPr="000D6A0D">
        <w:rPr>
          <w:rFonts w:ascii="Bookman Old Style" w:hAnsi="Bookman Old Style"/>
          <w:sz w:val="21"/>
          <w:lang w:val="en-US"/>
        </w:rPr>
        <w:t xml:space="preserve"> </w:t>
      </w:r>
      <w:r w:rsidR="000D6A0D" w:rsidRPr="000D6A0D">
        <w:rPr>
          <w:rFonts w:ascii="Bookman Old Style" w:hAnsi="Bookman Old Style"/>
          <w:sz w:val="21"/>
        </w:rPr>
        <w:t>προκήρυξης</w:t>
      </w:r>
      <w:r w:rsidR="000D6A0D" w:rsidRPr="000D6A0D">
        <w:rPr>
          <w:rFonts w:ascii="Bookman Old Style" w:hAnsi="Bookman Old Style"/>
          <w:sz w:val="21"/>
          <w:lang w:val="en-US"/>
        </w:rPr>
        <w:t xml:space="preserve"> “PRIMA 2019: Partnership for Research and Innovation in the Mediterranean Area”. </w:t>
      </w:r>
      <w:r w:rsidR="000D6A0D" w:rsidRPr="000D6A0D">
        <w:rPr>
          <w:rFonts w:ascii="Bookman Old Style" w:hAnsi="Bookman Old Style"/>
          <w:sz w:val="21"/>
        </w:rPr>
        <w:t>Επιστημονικός Υπεύθυνος: Επίκουρος καθηγητής Σπυρίδων Πετρόπουλος (Πανεπιστήμιο Θεσσαλίας,</w:t>
      </w:r>
      <w:r w:rsidR="000D6A0D" w:rsidRPr="000D6A0D">
        <w:rPr>
          <w:rFonts w:ascii="Bookman Old Style" w:hAnsi="Bookman Old Style"/>
          <w:color w:val="FF0000"/>
          <w:sz w:val="21"/>
        </w:rPr>
        <w:t xml:space="preserve"> </w:t>
      </w:r>
      <w:r w:rsidR="000D6A0D" w:rsidRPr="000D6A0D">
        <w:rPr>
          <w:rFonts w:ascii="Bookman Old Style" w:hAnsi="Bookman Old Style"/>
          <w:sz w:val="21"/>
        </w:rPr>
        <w:t xml:space="preserve">Σχολή Γεωπονικών Επιστημών). </w:t>
      </w:r>
    </w:p>
    <w:p w:rsidR="00FA1F59" w:rsidRDefault="00487335" w:rsidP="00FA1F59">
      <w:pPr>
        <w:pStyle w:val="13"/>
        <w:numPr>
          <w:ilvl w:val="0"/>
          <w:numId w:val="8"/>
        </w:numPr>
        <w:ind w:left="284" w:hanging="284"/>
        <w:jc w:val="both"/>
        <w:rPr>
          <w:rFonts w:ascii="Bookman Old Style" w:hAnsi="Bookman Old Style"/>
          <w:sz w:val="21"/>
          <w:szCs w:val="21"/>
          <w:lang w:val="en-US"/>
        </w:rPr>
      </w:pPr>
      <w:r>
        <w:rPr>
          <w:rFonts w:ascii="Bookman Old Style" w:hAnsi="Bookman Old Style"/>
          <w:b/>
          <w:sz w:val="21"/>
          <w:szCs w:val="21"/>
          <w:lang w:val="en-US"/>
        </w:rPr>
        <w:t>01/09</w:t>
      </w:r>
      <w:r w:rsidRPr="00487335">
        <w:rPr>
          <w:rFonts w:ascii="Bookman Old Style" w:hAnsi="Bookman Old Style"/>
          <w:b/>
          <w:sz w:val="21"/>
          <w:szCs w:val="21"/>
          <w:lang w:val="en-US"/>
        </w:rPr>
        <w:t xml:space="preserve">/2020 </w:t>
      </w:r>
      <w:r>
        <w:rPr>
          <w:rFonts w:ascii="Bookman Old Style" w:hAnsi="Bookman Old Style"/>
          <w:b/>
          <w:sz w:val="21"/>
          <w:szCs w:val="21"/>
        </w:rPr>
        <w:t>έως</w:t>
      </w:r>
      <w:r>
        <w:rPr>
          <w:rFonts w:ascii="Bookman Old Style" w:hAnsi="Bookman Old Style"/>
          <w:b/>
          <w:sz w:val="21"/>
          <w:szCs w:val="21"/>
          <w:lang w:val="en-US"/>
        </w:rPr>
        <w:t xml:space="preserve"> 31/08</w:t>
      </w:r>
      <w:r w:rsidR="0067175C">
        <w:rPr>
          <w:rFonts w:ascii="Bookman Old Style" w:hAnsi="Bookman Old Style"/>
          <w:b/>
          <w:sz w:val="21"/>
          <w:szCs w:val="21"/>
          <w:lang w:val="en-US"/>
        </w:rPr>
        <w:t>/2024 (48</w:t>
      </w:r>
      <w:r w:rsidRPr="00487335">
        <w:rPr>
          <w:rFonts w:ascii="Bookman Old Style" w:hAnsi="Bookman Old Style"/>
          <w:b/>
          <w:sz w:val="21"/>
          <w:szCs w:val="21"/>
          <w:lang w:val="en-US"/>
        </w:rPr>
        <w:t xml:space="preserve"> </w:t>
      </w:r>
      <w:r w:rsidRPr="00CA4E2A">
        <w:rPr>
          <w:rFonts w:ascii="Bookman Old Style" w:hAnsi="Bookman Old Style"/>
          <w:b/>
          <w:sz w:val="21"/>
          <w:szCs w:val="21"/>
        </w:rPr>
        <w:t>μήνες</w:t>
      </w:r>
      <w:r w:rsidRPr="00487335">
        <w:rPr>
          <w:rFonts w:ascii="Bookman Old Style" w:hAnsi="Bookman Old Style"/>
          <w:b/>
          <w:sz w:val="21"/>
          <w:szCs w:val="21"/>
          <w:lang w:val="en-US"/>
        </w:rPr>
        <w:t xml:space="preserve">): </w:t>
      </w:r>
      <w:r w:rsidR="00434763" w:rsidRPr="00434763">
        <w:rPr>
          <w:rFonts w:ascii="Bookman Old Style" w:hAnsi="Bookman Old Style"/>
          <w:sz w:val="21"/>
          <w:lang w:val="en-US"/>
        </w:rPr>
        <w:t xml:space="preserve">Development of pumpkin pulp Formulation using a sustainable integrated strategy (PulpIng). </w:t>
      </w:r>
      <w:r w:rsidR="00434763" w:rsidRPr="00434763">
        <w:rPr>
          <w:rFonts w:ascii="Bookman Old Style" w:hAnsi="Bookman Old Style"/>
          <w:sz w:val="21"/>
        </w:rPr>
        <w:t>Η</w:t>
      </w:r>
      <w:r w:rsidR="00434763" w:rsidRPr="00434763">
        <w:rPr>
          <w:rFonts w:ascii="Bookman Old Style" w:hAnsi="Bookman Old Style"/>
          <w:sz w:val="21"/>
          <w:lang w:val="en-US"/>
        </w:rPr>
        <w:t xml:space="preserve"> </w:t>
      </w:r>
      <w:r w:rsidR="00434763" w:rsidRPr="00434763">
        <w:rPr>
          <w:rFonts w:ascii="Bookman Old Style" w:hAnsi="Bookman Old Style"/>
          <w:sz w:val="21"/>
        </w:rPr>
        <w:t>πρόταση</w:t>
      </w:r>
      <w:r w:rsidR="00434763" w:rsidRPr="00434763">
        <w:rPr>
          <w:rFonts w:ascii="Bookman Old Style" w:hAnsi="Bookman Old Style"/>
          <w:sz w:val="21"/>
          <w:lang w:val="en-US"/>
        </w:rPr>
        <w:t xml:space="preserve"> </w:t>
      </w:r>
      <w:r w:rsidR="00434763" w:rsidRPr="00434763">
        <w:rPr>
          <w:rFonts w:ascii="Bookman Old Style" w:hAnsi="Bookman Old Style"/>
          <w:sz w:val="21"/>
        </w:rPr>
        <w:t>υποβλήθηκε</w:t>
      </w:r>
      <w:r w:rsidR="00434763" w:rsidRPr="00434763">
        <w:rPr>
          <w:rFonts w:ascii="Bookman Old Style" w:hAnsi="Bookman Old Style"/>
          <w:sz w:val="21"/>
          <w:lang w:val="en-US"/>
        </w:rPr>
        <w:t xml:space="preserve"> </w:t>
      </w:r>
      <w:r w:rsidR="00434763" w:rsidRPr="00434763">
        <w:rPr>
          <w:rFonts w:ascii="Bookman Old Style" w:hAnsi="Bookman Old Style"/>
          <w:sz w:val="21"/>
        </w:rPr>
        <w:t>στο</w:t>
      </w:r>
      <w:r w:rsidR="00434763" w:rsidRPr="00434763">
        <w:rPr>
          <w:rFonts w:ascii="Bookman Old Style" w:hAnsi="Bookman Old Style"/>
          <w:sz w:val="21"/>
          <w:lang w:val="en-US"/>
        </w:rPr>
        <w:t xml:space="preserve"> </w:t>
      </w:r>
      <w:r w:rsidR="00434763" w:rsidRPr="00434763">
        <w:rPr>
          <w:rFonts w:ascii="Bookman Old Style" w:hAnsi="Bookman Old Style"/>
          <w:sz w:val="21"/>
        </w:rPr>
        <w:t>πλαίσιο</w:t>
      </w:r>
      <w:r w:rsidR="00434763" w:rsidRPr="00434763">
        <w:rPr>
          <w:rFonts w:ascii="Bookman Old Style" w:hAnsi="Bookman Old Style"/>
          <w:sz w:val="21"/>
          <w:lang w:val="en-US"/>
        </w:rPr>
        <w:t xml:space="preserve"> </w:t>
      </w:r>
      <w:r w:rsidR="00434763" w:rsidRPr="00434763">
        <w:rPr>
          <w:rFonts w:ascii="Bookman Old Style" w:hAnsi="Bookman Old Style"/>
          <w:sz w:val="21"/>
        </w:rPr>
        <w:t>της</w:t>
      </w:r>
      <w:r w:rsidR="00434763" w:rsidRPr="00434763">
        <w:rPr>
          <w:rFonts w:ascii="Bookman Old Style" w:hAnsi="Bookman Old Style"/>
          <w:sz w:val="21"/>
          <w:lang w:val="en-US"/>
        </w:rPr>
        <w:t xml:space="preserve"> </w:t>
      </w:r>
      <w:r w:rsidR="00434763" w:rsidRPr="00434763">
        <w:rPr>
          <w:rFonts w:ascii="Bookman Old Style" w:hAnsi="Bookman Old Style"/>
          <w:sz w:val="21"/>
        </w:rPr>
        <w:t>προκήρυξης</w:t>
      </w:r>
      <w:r w:rsidR="00434763" w:rsidRPr="00434763">
        <w:rPr>
          <w:rFonts w:ascii="Bookman Old Style" w:hAnsi="Bookman Old Style"/>
          <w:sz w:val="21"/>
          <w:lang w:val="en-US"/>
        </w:rPr>
        <w:t xml:space="preserve"> “PRIMA 2019: Partnership for Research and Innovation in the Mediterranean Area”. </w:t>
      </w:r>
      <w:r w:rsidR="00434763" w:rsidRPr="00434763">
        <w:rPr>
          <w:rFonts w:ascii="Bookman Old Style" w:hAnsi="Bookman Old Style"/>
          <w:sz w:val="21"/>
        </w:rPr>
        <w:t>Επιστημονικός</w:t>
      </w:r>
      <w:r w:rsidR="00434763" w:rsidRPr="00434763">
        <w:rPr>
          <w:rFonts w:ascii="Bookman Old Style" w:hAnsi="Bookman Old Style"/>
          <w:sz w:val="21"/>
          <w:lang w:val="en-US"/>
        </w:rPr>
        <w:t xml:space="preserve"> </w:t>
      </w:r>
      <w:r w:rsidR="00434763" w:rsidRPr="00434763">
        <w:rPr>
          <w:rFonts w:ascii="Bookman Old Style" w:hAnsi="Bookman Old Style"/>
          <w:sz w:val="21"/>
        </w:rPr>
        <w:t>Υπεύθυνος</w:t>
      </w:r>
      <w:r w:rsidR="00434763" w:rsidRPr="00434763">
        <w:rPr>
          <w:rFonts w:ascii="Bookman Old Style" w:hAnsi="Bookman Old Style"/>
          <w:sz w:val="21"/>
          <w:lang w:val="en-US"/>
        </w:rPr>
        <w:t xml:space="preserve">: </w:t>
      </w:r>
      <w:r w:rsidR="00434763" w:rsidRPr="00434763">
        <w:rPr>
          <w:rFonts w:ascii="Bookman Old Style" w:hAnsi="Bookman Old Style"/>
          <w:sz w:val="21"/>
        </w:rPr>
        <w:t>Καθηγήτρια</w:t>
      </w:r>
      <w:r w:rsidR="00434763" w:rsidRPr="00434763">
        <w:rPr>
          <w:rFonts w:ascii="Bookman Old Style" w:hAnsi="Bookman Old Style"/>
          <w:sz w:val="21"/>
          <w:lang w:val="en-US"/>
        </w:rPr>
        <w:t xml:space="preserve"> </w:t>
      </w:r>
      <w:r w:rsidR="00E70DD7">
        <w:rPr>
          <w:rFonts w:ascii="Bookman Old Style" w:hAnsi="Bookman Old Style"/>
          <w:sz w:val="21"/>
          <w:lang w:val="en-US"/>
        </w:rPr>
        <w:t>Lillian Barros</w:t>
      </w:r>
      <w:r w:rsidR="00434763" w:rsidRPr="00434763">
        <w:rPr>
          <w:rFonts w:ascii="Bookman Old Style" w:hAnsi="Bookman Old Style"/>
          <w:sz w:val="21"/>
          <w:lang w:val="en-US"/>
        </w:rPr>
        <w:t xml:space="preserve"> (Polytechnic Institute of Bragança, Portugal</w:t>
      </w:r>
      <w:r w:rsidR="003D7FFB">
        <w:rPr>
          <w:rFonts w:ascii="Bookman Old Style" w:hAnsi="Bookman Old Style"/>
          <w:sz w:val="21"/>
          <w:lang w:val="en-US"/>
        </w:rPr>
        <w:t>)</w:t>
      </w:r>
      <w:r w:rsidR="00434763" w:rsidRPr="00434763">
        <w:rPr>
          <w:rFonts w:ascii="Bookman Old Style" w:hAnsi="Bookman Old Style"/>
          <w:sz w:val="21"/>
          <w:lang w:val="en-US"/>
        </w:rPr>
        <w:t xml:space="preserve">. </w:t>
      </w:r>
    </w:p>
    <w:p w:rsidR="00FA1F59" w:rsidRPr="006C13BD" w:rsidRDefault="00FA1F59" w:rsidP="00FA1F59">
      <w:pPr>
        <w:pStyle w:val="13"/>
        <w:numPr>
          <w:ilvl w:val="0"/>
          <w:numId w:val="8"/>
        </w:numPr>
        <w:ind w:left="284" w:hanging="284"/>
        <w:jc w:val="both"/>
        <w:rPr>
          <w:rFonts w:ascii="Bookman Old Style" w:hAnsi="Bookman Old Style"/>
          <w:sz w:val="21"/>
          <w:szCs w:val="21"/>
        </w:rPr>
      </w:pPr>
      <w:r w:rsidRPr="00FA1F59">
        <w:rPr>
          <w:rFonts w:ascii="Bookman Old Style" w:hAnsi="Bookman Old Style"/>
          <w:b/>
          <w:sz w:val="21"/>
          <w:szCs w:val="21"/>
        </w:rPr>
        <w:t>29/07/2021 έως 28/11/2023:</w:t>
      </w:r>
      <w:r w:rsidRPr="00FA1F59">
        <w:rPr>
          <w:rFonts w:ascii="Bookman Old Style" w:hAnsi="Bookman Old Style"/>
          <w:sz w:val="21"/>
          <w:szCs w:val="21"/>
        </w:rPr>
        <w:t xml:space="preserve"> Βιομηχανικά Υλικά Υψηλής Απόδοσης από Νανοκυτταρίνη (</w:t>
      </w:r>
      <w:r w:rsidRPr="00FA1F59">
        <w:rPr>
          <w:rFonts w:ascii="Bookman Old Style" w:hAnsi="Bookman Old Style"/>
          <w:sz w:val="21"/>
          <w:szCs w:val="21"/>
          <w:lang w:val="en-US"/>
        </w:rPr>
        <w:t>HIPERION</w:t>
      </w:r>
      <w:r w:rsidRPr="00FA1F59">
        <w:rPr>
          <w:rFonts w:ascii="Bookman Old Style" w:hAnsi="Bookman Old Style"/>
          <w:sz w:val="21"/>
          <w:szCs w:val="21"/>
        </w:rPr>
        <w:t xml:space="preserve">). Το έργο χρηματοδοτείται από Υπουργείο Ανάπτυξης και Επενδύσεων-Γενική Γραμματεία Έρευνας και Καινοτομίας-ΕΥΔΕ ΕΤΑΚ. </w:t>
      </w:r>
      <w:r w:rsidRPr="00FA1F59">
        <w:rPr>
          <w:rFonts w:ascii="Bookman Old Style" w:hAnsi="Bookman Old Style"/>
          <w:sz w:val="21"/>
        </w:rPr>
        <w:t>Επιστημονικός Υπεύθυνος: Καθηγητής Δαναλάτος Νικόλαος (Πανεπιστήμιο Θεσσαλίας,</w:t>
      </w:r>
      <w:r w:rsidRPr="00FA1F59">
        <w:rPr>
          <w:rFonts w:ascii="Bookman Old Style" w:hAnsi="Bookman Old Style"/>
          <w:color w:val="FF0000"/>
          <w:sz w:val="21"/>
        </w:rPr>
        <w:t xml:space="preserve"> </w:t>
      </w:r>
      <w:r w:rsidRPr="00FA1F59">
        <w:rPr>
          <w:rFonts w:ascii="Bookman Old Style" w:hAnsi="Bookman Old Style"/>
          <w:sz w:val="21"/>
        </w:rPr>
        <w:t>Σχολή Γεωπονικών Επιστημών).</w:t>
      </w:r>
    </w:p>
    <w:p w:rsidR="00EC3EA7" w:rsidRPr="00FA1F59" w:rsidRDefault="00EC3EA7" w:rsidP="00BF10E2">
      <w:pPr>
        <w:jc w:val="both"/>
        <w:rPr>
          <w:rFonts w:ascii="Bookman Old Style" w:hAnsi="Bookman Old Style"/>
          <w:sz w:val="21"/>
          <w:szCs w:val="21"/>
        </w:rPr>
      </w:pPr>
    </w:p>
    <w:p w:rsidR="00FA6911" w:rsidRPr="005705C0" w:rsidRDefault="00EC3EA7" w:rsidP="005705C0">
      <w:pPr>
        <w:jc w:val="both"/>
        <w:rPr>
          <w:rFonts w:ascii="Bookman Old Style" w:hAnsi="Bookman Old Style"/>
          <w:b/>
          <w:i/>
          <w:sz w:val="21"/>
          <w:szCs w:val="21"/>
          <w:u w:val="single"/>
        </w:rPr>
      </w:pPr>
      <w:r w:rsidRPr="00C052AF">
        <w:rPr>
          <w:rFonts w:ascii="Bookman Old Style" w:hAnsi="Bookman Old Style"/>
          <w:b/>
          <w:sz w:val="21"/>
          <w:szCs w:val="21"/>
        </w:rPr>
        <w:t>Επιστημονικός Υπεύθυνος σε ερευνητικά προγράμματα που έχουν</w:t>
      </w:r>
      <w:r w:rsidRPr="00C052AF">
        <w:rPr>
          <w:rFonts w:ascii="Bookman Old Style" w:hAnsi="Bookman Old Style"/>
          <w:b/>
          <w:i/>
          <w:sz w:val="21"/>
          <w:szCs w:val="21"/>
        </w:rPr>
        <w:t xml:space="preserve"> </w:t>
      </w:r>
      <w:r w:rsidRPr="00C052AF">
        <w:rPr>
          <w:rFonts w:ascii="Bookman Old Style" w:hAnsi="Bookman Old Style"/>
          <w:b/>
          <w:i/>
          <w:sz w:val="21"/>
          <w:szCs w:val="21"/>
          <w:u w:val="single"/>
        </w:rPr>
        <w:t>υποβληθεί προς αξιολόγηση</w:t>
      </w:r>
    </w:p>
    <w:p w:rsidR="00891279" w:rsidRPr="00891279" w:rsidRDefault="00891279" w:rsidP="00891279">
      <w:pPr>
        <w:pStyle w:val="af"/>
        <w:numPr>
          <w:ilvl w:val="0"/>
          <w:numId w:val="12"/>
        </w:numPr>
        <w:ind w:left="284" w:hanging="284"/>
        <w:jc w:val="both"/>
        <w:rPr>
          <w:rFonts w:ascii="Bookman Old Style" w:hAnsi="Bookman Old Style"/>
          <w:sz w:val="21"/>
        </w:rPr>
      </w:pPr>
      <w:r w:rsidRPr="00891279">
        <w:rPr>
          <w:rFonts w:ascii="Bookman Old Style" w:hAnsi="Bookman Old Style"/>
          <w:sz w:val="21"/>
          <w:lang w:val="en-US"/>
        </w:rPr>
        <w:t xml:space="preserve">Reinventing Minor Crops: Innovation, Advancements, and Integration Within Contemporary Agricultural Systems (REMICRO). </w:t>
      </w:r>
      <w:r w:rsidRPr="005705C0">
        <w:rPr>
          <w:rFonts w:ascii="Bookman Old Style" w:hAnsi="Bookman Old Style"/>
          <w:sz w:val="21"/>
        </w:rPr>
        <w:t xml:space="preserve">Η πρόταση υποβλήθηκε στο πλαίσιο της προκήρυξης </w:t>
      </w:r>
      <w:r w:rsidRPr="00891279">
        <w:rPr>
          <w:rFonts w:ascii="Bookman Old Style" w:hAnsi="Bookman Old Style"/>
          <w:sz w:val="21"/>
          <w:lang w:val="en-US"/>
        </w:rPr>
        <w:t>HORIZON</w:t>
      </w:r>
      <w:r w:rsidRPr="00891279">
        <w:rPr>
          <w:rFonts w:ascii="Bookman Old Style" w:hAnsi="Bookman Old Style"/>
          <w:sz w:val="21"/>
        </w:rPr>
        <w:t>-</w:t>
      </w:r>
      <w:r w:rsidRPr="00891279">
        <w:rPr>
          <w:rFonts w:ascii="Bookman Old Style" w:hAnsi="Bookman Old Style"/>
          <w:sz w:val="21"/>
          <w:lang w:val="en-US"/>
        </w:rPr>
        <w:t>CL</w:t>
      </w:r>
      <w:r w:rsidRPr="00891279">
        <w:rPr>
          <w:rFonts w:ascii="Bookman Old Style" w:hAnsi="Bookman Old Style"/>
          <w:sz w:val="21"/>
        </w:rPr>
        <w:t>6-2024-</w:t>
      </w:r>
      <w:r w:rsidRPr="00891279">
        <w:rPr>
          <w:rFonts w:ascii="Bookman Old Style" w:hAnsi="Bookman Old Style"/>
          <w:sz w:val="21"/>
          <w:lang w:val="en-US"/>
        </w:rPr>
        <w:t>BIODIV</w:t>
      </w:r>
      <w:r w:rsidRPr="00891279">
        <w:rPr>
          <w:rFonts w:ascii="Bookman Old Style" w:hAnsi="Bookman Old Style"/>
          <w:sz w:val="21"/>
        </w:rPr>
        <w:t>-02-3-</w:t>
      </w:r>
      <w:r w:rsidRPr="00891279">
        <w:rPr>
          <w:rFonts w:ascii="Bookman Old Style" w:hAnsi="Bookman Old Style"/>
          <w:sz w:val="21"/>
          <w:lang w:val="en-US"/>
        </w:rPr>
        <w:t>two</w:t>
      </w:r>
      <w:r w:rsidRPr="00891279">
        <w:rPr>
          <w:rFonts w:ascii="Bookman Old Style" w:hAnsi="Bookman Old Style"/>
          <w:sz w:val="21"/>
        </w:rPr>
        <w:t>-</w:t>
      </w:r>
      <w:r w:rsidRPr="00891279">
        <w:rPr>
          <w:rFonts w:ascii="Bookman Old Style" w:hAnsi="Bookman Old Style"/>
          <w:sz w:val="21"/>
          <w:lang w:val="en-US"/>
        </w:rPr>
        <w:t>stage</w:t>
      </w:r>
      <w:r w:rsidRPr="005705C0">
        <w:rPr>
          <w:rFonts w:ascii="Bookman Old Style" w:hAnsi="Bookman Old Style"/>
          <w:sz w:val="21"/>
        </w:rPr>
        <w:t xml:space="preserve">. </w:t>
      </w:r>
      <w:r>
        <w:rPr>
          <w:rFonts w:ascii="Bookman Old Style" w:hAnsi="Bookman Old Style"/>
          <w:sz w:val="21"/>
        </w:rPr>
        <w:t>Επιστημονικός</w:t>
      </w:r>
      <w:r w:rsidRPr="00891279">
        <w:rPr>
          <w:rFonts w:ascii="Bookman Old Style" w:hAnsi="Bookman Old Style"/>
          <w:sz w:val="21"/>
        </w:rPr>
        <w:t xml:space="preserve"> </w:t>
      </w:r>
      <w:r>
        <w:rPr>
          <w:rFonts w:ascii="Bookman Old Style" w:hAnsi="Bookman Old Style"/>
          <w:sz w:val="21"/>
        </w:rPr>
        <w:t>Υπεύθυνος</w:t>
      </w:r>
      <w:r w:rsidRPr="00891279">
        <w:rPr>
          <w:rFonts w:ascii="Bookman Old Style" w:hAnsi="Bookman Old Style"/>
          <w:sz w:val="21"/>
        </w:rPr>
        <w:t xml:space="preserve">: </w:t>
      </w:r>
      <w:r>
        <w:rPr>
          <w:rFonts w:ascii="Bookman Old Style" w:hAnsi="Bookman Old Style"/>
          <w:sz w:val="21"/>
        </w:rPr>
        <w:t>Αναπληρωτής</w:t>
      </w:r>
      <w:r w:rsidRPr="00C052AF">
        <w:rPr>
          <w:rFonts w:ascii="Bookman Old Style" w:hAnsi="Bookman Old Style"/>
          <w:sz w:val="21"/>
        </w:rPr>
        <w:t xml:space="preserve"> καθηγητής Σπυρίδων Πετρόπουλος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w:t>
      </w:r>
      <w:r w:rsidRPr="00891279">
        <w:rPr>
          <w:rFonts w:ascii="Bookman Old Style" w:hAnsi="Bookman Old Style"/>
          <w:sz w:val="21"/>
        </w:rPr>
        <w:t xml:space="preserve">. </w:t>
      </w:r>
      <w:r>
        <w:rPr>
          <w:rFonts w:ascii="Bookman Old Style" w:hAnsi="Bookman Old Style"/>
          <w:b/>
          <w:sz w:val="21"/>
        </w:rPr>
        <w:t>Υπό αξιολόγηση</w:t>
      </w:r>
    </w:p>
    <w:p w:rsidR="00FA6911" w:rsidRPr="00891279" w:rsidRDefault="00FA6911" w:rsidP="00891279">
      <w:pPr>
        <w:pStyle w:val="af"/>
        <w:numPr>
          <w:ilvl w:val="0"/>
          <w:numId w:val="12"/>
        </w:numPr>
        <w:ind w:left="284" w:hanging="284"/>
        <w:jc w:val="both"/>
        <w:rPr>
          <w:rFonts w:ascii="Bookman Old Style" w:hAnsi="Bookman Old Style"/>
          <w:sz w:val="21"/>
        </w:rPr>
      </w:pPr>
      <w:r w:rsidRPr="00891279">
        <w:rPr>
          <w:rFonts w:ascii="Bookman Old Style" w:hAnsi="Bookman Old Style"/>
          <w:sz w:val="21"/>
          <w:lang w:val="en-US"/>
        </w:rPr>
        <w:t xml:space="preserve">FREEze-drying and UHPLC/MS analysis of wild edible plants and local landraces of the MEDiterranean (FREEMED). </w:t>
      </w:r>
      <w:r w:rsidRPr="00891279">
        <w:rPr>
          <w:rFonts w:ascii="Bookman Old Style" w:hAnsi="Bookman Old Style"/>
          <w:sz w:val="21"/>
        </w:rPr>
        <w:t>Η πρόταση υποβλήθηκε στο πλαίσιο της 2ης Προκήρυξης ΕΛ.ΙΔ.Ε.Κ. για την προμήθεια ερευνητικού εξοπλισμού μεγάλης αξίας. Επιστημονικός Υπεύθυνος: Αναπληρωτής καθηγητής Σπυρίδων Πετρόπουλος (Πανεπιστήμιο Θεσσαλίας,</w:t>
      </w:r>
      <w:r w:rsidRPr="00891279">
        <w:rPr>
          <w:rFonts w:ascii="Bookman Old Style" w:hAnsi="Bookman Old Style"/>
          <w:color w:val="FF0000"/>
          <w:sz w:val="21"/>
        </w:rPr>
        <w:t xml:space="preserve"> </w:t>
      </w:r>
      <w:r w:rsidRPr="00891279">
        <w:rPr>
          <w:rFonts w:ascii="Bookman Old Style" w:hAnsi="Bookman Old Style"/>
          <w:sz w:val="21"/>
        </w:rPr>
        <w:t>Σχολή Γεωπονικών Επιστημών). (Κωδικός πρότασης: 18857).</w:t>
      </w:r>
      <w:r w:rsidRPr="00891279">
        <w:rPr>
          <w:rFonts w:ascii="Bookman Old Style" w:hAnsi="Bookman Old Style"/>
          <w:b/>
          <w:sz w:val="21"/>
        </w:rPr>
        <w:t xml:space="preserve"> Υπό αξιολόγηση</w:t>
      </w:r>
    </w:p>
    <w:p w:rsidR="006A158E" w:rsidRPr="006A158E" w:rsidRDefault="006A158E" w:rsidP="006A158E">
      <w:pPr>
        <w:pStyle w:val="af"/>
        <w:numPr>
          <w:ilvl w:val="0"/>
          <w:numId w:val="11"/>
        </w:numPr>
        <w:ind w:left="284" w:hanging="284"/>
        <w:jc w:val="both"/>
        <w:rPr>
          <w:rFonts w:ascii="Bookman Old Style" w:hAnsi="Bookman Old Style"/>
          <w:sz w:val="21"/>
        </w:rPr>
      </w:pPr>
      <w:r w:rsidRPr="008B5D3A">
        <w:rPr>
          <w:rFonts w:ascii="Bookman Old Style" w:hAnsi="Bookman Old Style"/>
          <w:sz w:val="21"/>
          <w:lang w:val="en-US"/>
        </w:rPr>
        <w:t>The valorization of novel vegetable seed oils rich in bioactive compounds</w:t>
      </w:r>
      <w:r>
        <w:rPr>
          <w:rFonts w:ascii="Bookman Old Style" w:hAnsi="Bookman Old Style"/>
          <w:sz w:val="21"/>
          <w:lang w:val="en-US"/>
        </w:rPr>
        <w:t xml:space="preserve"> (NOVOIL). </w:t>
      </w:r>
      <w:r w:rsidRPr="00C052AF">
        <w:rPr>
          <w:rFonts w:ascii="Bookman Old Style" w:hAnsi="Bookman Old Style"/>
          <w:sz w:val="21"/>
        </w:rPr>
        <w:t>Η πρόταση υποβλήθηκε στο πλαίσιο</w:t>
      </w:r>
      <w:r w:rsidRPr="008B5D3A">
        <w:rPr>
          <w:rFonts w:ascii="Bookman Old Style" w:hAnsi="Bookman Old Style"/>
          <w:sz w:val="21"/>
        </w:rPr>
        <w:t xml:space="preserve"> </w:t>
      </w:r>
      <w:r>
        <w:rPr>
          <w:rFonts w:ascii="Bookman Old Style" w:hAnsi="Bookman Old Style"/>
          <w:sz w:val="21"/>
        </w:rPr>
        <w:t>της</w:t>
      </w:r>
      <w:r w:rsidRPr="008B5D3A">
        <w:rPr>
          <w:rFonts w:ascii="Bookman Old Style" w:hAnsi="Bookman Old Style"/>
          <w:sz w:val="21"/>
        </w:rPr>
        <w:t xml:space="preserve">  Προκήρυξη</w:t>
      </w:r>
      <w:r w:rsidRPr="00F373CA">
        <w:rPr>
          <w:rFonts w:ascii="Bookman Old Style" w:hAnsi="Bookman Old Style"/>
          <w:sz w:val="21"/>
        </w:rPr>
        <w:t>ς</w:t>
      </w:r>
      <w:r>
        <w:rPr>
          <w:rFonts w:ascii="Bookman Old Style" w:hAnsi="Bookman Old Style"/>
          <w:sz w:val="21"/>
        </w:rPr>
        <w:t xml:space="preserve"> </w:t>
      </w:r>
      <w:r w:rsidRPr="008B5D3A">
        <w:rPr>
          <w:rFonts w:ascii="Bookman Old Style" w:hAnsi="Bookman Old Style"/>
          <w:sz w:val="21"/>
        </w:rPr>
        <w:t xml:space="preserve">Ερευνητικών Έργων ΕΛ.ΙΔ.Ε.Κ. </w:t>
      </w:r>
      <w:r w:rsidRPr="006A158E">
        <w:rPr>
          <w:rFonts w:ascii="Bookman Old Style" w:hAnsi="Bookman Old Style"/>
          <w:sz w:val="21"/>
        </w:rPr>
        <w:t>«Χρηματοδότηση της Βασικής Έρευνας» (Οριζόντια υποστήριξη όλων των Επιστημών), Εθνικό Σχέδιο Ανάκαμψης και Ανθεκτικότητας (Ελλάδα 2.0)</w:t>
      </w:r>
      <w:r>
        <w:rPr>
          <w:rFonts w:ascii="Bookman Old Style" w:hAnsi="Bookman Old Style"/>
          <w:sz w:val="21"/>
        </w:rPr>
        <w:t xml:space="preserve">. </w:t>
      </w:r>
      <w:r w:rsidRPr="00C052AF">
        <w:rPr>
          <w:rFonts w:ascii="Bookman Old Style" w:hAnsi="Bookman Old Style"/>
          <w:sz w:val="21"/>
        </w:rPr>
        <w:t xml:space="preserve">Επιστημονικός Υπεύθυνος: </w:t>
      </w:r>
      <w:r>
        <w:rPr>
          <w:rFonts w:ascii="Bookman Old Style" w:hAnsi="Bookman Old Style"/>
          <w:sz w:val="21"/>
        </w:rPr>
        <w:t>Αναπληρωτής</w:t>
      </w:r>
      <w:r w:rsidRPr="00C052AF">
        <w:rPr>
          <w:rFonts w:ascii="Bookman Old Style" w:hAnsi="Bookman Old Style"/>
          <w:sz w:val="21"/>
        </w:rPr>
        <w:t xml:space="preserve"> καθηγητής Σπυρίδων Πετρόπουλος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w:t>
      </w:r>
      <w:r>
        <w:rPr>
          <w:rFonts w:ascii="Bookman Old Style" w:hAnsi="Bookman Old Style"/>
          <w:sz w:val="21"/>
        </w:rPr>
        <w:t xml:space="preserve"> </w:t>
      </w:r>
      <w:r w:rsidRPr="00C052AF">
        <w:rPr>
          <w:rFonts w:ascii="Bookman Old Style" w:hAnsi="Bookman Old Style"/>
          <w:sz w:val="21"/>
        </w:rPr>
        <w:t>(Κωδικός πρότασης</w:t>
      </w:r>
      <w:r w:rsidRPr="006A158E">
        <w:rPr>
          <w:rFonts w:ascii="Bookman Old Style" w:hAnsi="Bookman Old Style"/>
          <w:sz w:val="21"/>
        </w:rPr>
        <w:t>: 04510</w:t>
      </w:r>
      <w:r>
        <w:rPr>
          <w:rFonts w:ascii="Bookman Old Style" w:hAnsi="Bookman Old Style"/>
          <w:sz w:val="21"/>
        </w:rPr>
        <w:t xml:space="preserve">). </w:t>
      </w:r>
      <w:r w:rsidR="00CF5F26">
        <w:rPr>
          <w:rFonts w:ascii="Bookman Old Style" w:hAnsi="Bookman Old Style"/>
          <w:b/>
          <w:sz w:val="21"/>
        </w:rPr>
        <w:t>Δεν εγκρίθηκε.</w:t>
      </w:r>
    </w:p>
    <w:p w:rsidR="00F373CA" w:rsidRPr="00F373CA" w:rsidRDefault="00F373CA" w:rsidP="00B46EBD">
      <w:pPr>
        <w:pStyle w:val="af"/>
        <w:numPr>
          <w:ilvl w:val="0"/>
          <w:numId w:val="11"/>
        </w:numPr>
        <w:tabs>
          <w:tab w:val="clear" w:pos="0"/>
        </w:tabs>
        <w:ind w:left="284" w:hanging="284"/>
        <w:jc w:val="both"/>
        <w:rPr>
          <w:rFonts w:ascii="Bookman Old Style" w:hAnsi="Bookman Old Style"/>
          <w:sz w:val="21"/>
          <w:lang w:val="en-US"/>
        </w:rPr>
      </w:pPr>
      <w:r w:rsidRPr="008B5D3A">
        <w:rPr>
          <w:rFonts w:ascii="Bookman Old Style" w:hAnsi="Bookman Old Style"/>
          <w:sz w:val="21"/>
          <w:lang w:val="en-US"/>
        </w:rPr>
        <w:t>The valorization of novel vegetable seed oils for the production of functional foods and food ingredients rich in bioactive compounds</w:t>
      </w:r>
      <w:r>
        <w:rPr>
          <w:rFonts w:ascii="Bookman Old Style" w:hAnsi="Bookman Old Style"/>
          <w:sz w:val="21"/>
          <w:lang w:val="en-US"/>
        </w:rPr>
        <w:t xml:space="preserve"> (VALOVEG). </w:t>
      </w:r>
      <w:r w:rsidRPr="00C052AF">
        <w:rPr>
          <w:rFonts w:ascii="Bookman Old Style" w:hAnsi="Bookman Old Style"/>
          <w:sz w:val="21"/>
        </w:rPr>
        <w:t>Η πρόταση υποβλήθηκε στο πλαίσιο</w:t>
      </w:r>
      <w:r w:rsidRPr="008B5D3A">
        <w:rPr>
          <w:rFonts w:ascii="Bookman Old Style" w:hAnsi="Bookman Old Style"/>
          <w:sz w:val="21"/>
        </w:rPr>
        <w:t xml:space="preserve"> </w:t>
      </w:r>
      <w:r>
        <w:rPr>
          <w:rFonts w:ascii="Bookman Old Style" w:hAnsi="Bookman Old Style"/>
          <w:sz w:val="21"/>
        </w:rPr>
        <w:t>της</w:t>
      </w:r>
      <w:r w:rsidRPr="008B5D3A">
        <w:rPr>
          <w:rFonts w:ascii="Bookman Old Style" w:hAnsi="Bookman Old Style"/>
          <w:sz w:val="21"/>
        </w:rPr>
        <w:t xml:space="preserve"> 2η</w:t>
      </w:r>
      <w:r>
        <w:rPr>
          <w:rFonts w:ascii="Bookman Old Style" w:hAnsi="Bookman Old Style"/>
          <w:sz w:val="21"/>
        </w:rPr>
        <w:t>ς</w:t>
      </w:r>
      <w:r w:rsidRPr="008B5D3A">
        <w:rPr>
          <w:rFonts w:ascii="Bookman Old Style" w:hAnsi="Bookman Old Style"/>
          <w:sz w:val="21"/>
        </w:rPr>
        <w:t xml:space="preserve"> Προκήρυξη</w:t>
      </w:r>
      <w:r w:rsidRPr="00F373CA">
        <w:rPr>
          <w:rFonts w:ascii="Bookman Old Style" w:hAnsi="Bookman Old Style"/>
          <w:sz w:val="21"/>
        </w:rPr>
        <w:t>ς</w:t>
      </w:r>
      <w:r>
        <w:rPr>
          <w:rFonts w:ascii="Bookman Old Style" w:hAnsi="Bookman Old Style"/>
          <w:sz w:val="21"/>
        </w:rPr>
        <w:t xml:space="preserve"> </w:t>
      </w:r>
      <w:r w:rsidRPr="008B5D3A">
        <w:rPr>
          <w:rFonts w:ascii="Bookman Old Style" w:hAnsi="Bookman Old Style"/>
          <w:sz w:val="21"/>
        </w:rPr>
        <w:t>Ερευνητικών Έργων ΕΛ.ΙΔ.Ε.Κ. για την ενίσχυση</w:t>
      </w:r>
      <w:r>
        <w:rPr>
          <w:rFonts w:ascii="Bookman Old Style" w:hAnsi="Bookman Old Style"/>
          <w:sz w:val="21"/>
        </w:rPr>
        <w:t xml:space="preserve"> </w:t>
      </w:r>
      <w:r w:rsidRPr="008B5D3A">
        <w:rPr>
          <w:rFonts w:ascii="Bookman Old Style" w:hAnsi="Bookman Old Style"/>
          <w:sz w:val="21"/>
        </w:rPr>
        <w:t>Μελών ΔΕΠ και Ερευνητών/τριών</w:t>
      </w:r>
      <w:r>
        <w:rPr>
          <w:rFonts w:ascii="Bookman Old Style" w:hAnsi="Bookman Old Style"/>
          <w:sz w:val="21"/>
        </w:rPr>
        <w:t>.</w:t>
      </w:r>
      <w:r w:rsidRPr="00F373CA">
        <w:rPr>
          <w:rFonts w:ascii="Bookman Old Style" w:hAnsi="Bookman Old Style"/>
          <w:sz w:val="21"/>
        </w:rPr>
        <w:t xml:space="preserve"> </w:t>
      </w:r>
      <w:r w:rsidRPr="00C052AF">
        <w:rPr>
          <w:rFonts w:ascii="Bookman Old Style" w:hAnsi="Bookman Old Style"/>
          <w:sz w:val="21"/>
        </w:rPr>
        <w:t>Επιστημονικός Υπεύθυνος: Επίκουρος καθηγητής Σπυρίδων Πετρόπουλος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w:t>
      </w:r>
      <w:r>
        <w:rPr>
          <w:rFonts w:ascii="Bookman Old Style" w:hAnsi="Bookman Old Style"/>
          <w:sz w:val="21"/>
        </w:rPr>
        <w:t xml:space="preserve"> </w:t>
      </w:r>
      <w:r w:rsidRPr="00C052AF">
        <w:rPr>
          <w:rFonts w:ascii="Bookman Old Style" w:hAnsi="Bookman Old Style"/>
          <w:sz w:val="21"/>
        </w:rPr>
        <w:t>(Κωδικός πρότασης</w:t>
      </w:r>
      <w:r w:rsidRPr="00C052AF">
        <w:rPr>
          <w:rFonts w:ascii="Bookman Old Style" w:hAnsi="Bookman Old Style"/>
          <w:sz w:val="21"/>
          <w:lang w:val="en-US"/>
        </w:rPr>
        <w:t xml:space="preserve">: </w:t>
      </w:r>
      <w:r w:rsidRPr="00F373CA">
        <w:rPr>
          <w:rFonts w:ascii="Bookman Old Style" w:hAnsi="Bookman Old Style"/>
          <w:sz w:val="21"/>
          <w:lang w:val="en-US"/>
        </w:rPr>
        <w:t>04510</w:t>
      </w:r>
      <w:r>
        <w:rPr>
          <w:rFonts w:ascii="Bookman Old Style" w:hAnsi="Bookman Old Style"/>
          <w:sz w:val="21"/>
        </w:rPr>
        <w:t xml:space="preserve">). </w:t>
      </w:r>
      <w:r w:rsidR="006E6A67">
        <w:rPr>
          <w:rFonts w:ascii="Bookman Old Style" w:hAnsi="Bookman Old Style"/>
          <w:b/>
          <w:sz w:val="21"/>
        </w:rPr>
        <w:t>Δεν εγκρίθηκε.</w:t>
      </w:r>
    </w:p>
    <w:p w:rsidR="002C5AF3" w:rsidRPr="00C052AF" w:rsidRDefault="002C5AF3" w:rsidP="00B46EBD">
      <w:pPr>
        <w:pStyle w:val="af"/>
        <w:numPr>
          <w:ilvl w:val="0"/>
          <w:numId w:val="11"/>
        </w:numPr>
        <w:ind w:left="284" w:hanging="284"/>
        <w:jc w:val="both"/>
        <w:rPr>
          <w:rFonts w:ascii="Bookman Old Style" w:hAnsi="Bookman Old Style"/>
          <w:sz w:val="21"/>
        </w:rPr>
      </w:pPr>
      <w:r w:rsidRPr="00C052AF">
        <w:rPr>
          <w:rFonts w:ascii="Bookman Old Style" w:hAnsi="Bookman Old Style"/>
          <w:sz w:val="21"/>
        </w:rPr>
        <w:t>Παραγωγή καινοτόμου αντιμικροβιακού παράγοντα από αιθέρια έλαια παραγόμενα από φαρμακευτικά και αρωματικά φυτά που καλλιεργούνται σε υποβαθμισμένα εδάφη της Θεσσαλίας (</w:t>
      </w:r>
      <w:r w:rsidRPr="00C052AF">
        <w:rPr>
          <w:rFonts w:ascii="Bookman Old Style" w:hAnsi="Bookman Old Style"/>
          <w:sz w:val="21"/>
          <w:lang w:val="en-US"/>
        </w:rPr>
        <w:t>ANTIMED</w:t>
      </w:r>
      <w:r w:rsidRPr="00C052AF">
        <w:rPr>
          <w:rFonts w:ascii="Bookman Old Style" w:hAnsi="Bookman Old Style"/>
          <w:sz w:val="21"/>
        </w:rPr>
        <w:t xml:space="preserve">). Η πρόταση υποβλήθηκε στο πλαίσιο της Ενιαίας Δράσης Κρατικών Ενισχύσεων Έρευνας, Τεχνολογικής Ανάπτυξης &amp; Καινοτομίας «ΕΡΕΥΝΩ– ΔΗΜΙΟΥΡΓΩ – ΚΑΙΝΟΤΟΜΩ </w:t>
      </w:r>
      <w:r w:rsidRPr="00C052AF">
        <w:rPr>
          <w:rFonts w:ascii="Bookman Old Style" w:hAnsi="Bookman Old Style"/>
          <w:sz w:val="21"/>
          <w:lang w:val="en-US"/>
        </w:rPr>
        <w:t>B</w:t>
      </w:r>
      <w:r w:rsidRPr="00C052AF">
        <w:rPr>
          <w:rFonts w:ascii="Bookman Old Style" w:hAnsi="Bookman Old Style"/>
          <w:sz w:val="21"/>
        </w:rPr>
        <w:t>’ ΚΥΚΛΟΣ», χρηματοδοτούμενη από το πρόγραμμα ΕΣΠΑ 2014-2020. Επιστημονικός Υπεύθυνος: Επίκουρος καθηγητής Σπυρίδων Πετρόπουλος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 (Κωδικός πρότασης</w:t>
      </w:r>
      <w:r w:rsidRPr="00C052AF">
        <w:rPr>
          <w:rFonts w:ascii="Bookman Old Style" w:hAnsi="Bookman Old Style"/>
          <w:sz w:val="21"/>
          <w:lang w:val="en-US"/>
        </w:rPr>
        <w:t>: Τ1ΕΔΚ-0</w:t>
      </w:r>
      <w:r w:rsidRPr="00C052AF">
        <w:rPr>
          <w:rFonts w:ascii="Bookman Old Style" w:hAnsi="Bookman Old Style"/>
          <w:sz w:val="21"/>
        </w:rPr>
        <w:t>4107</w:t>
      </w:r>
      <w:r w:rsidRPr="00C052AF">
        <w:rPr>
          <w:rFonts w:ascii="Bookman Old Style" w:hAnsi="Bookman Old Style"/>
          <w:sz w:val="21"/>
          <w:lang w:val="en-US"/>
        </w:rPr>
        <w:t>)</w:t>
      </w:r>
      <w:r w:rsidRPr="00C052AF">
        <w:rPr>
          <w:rFonts w:ascii="Bookman Old Style" w:hAnsi="Bookman Old Style"/>
          <w:sz w:val="21"/>
        </w:rPr>
        <w:t>.</w:t>
      </w:r>
      <w:r w:rsidRPr="00C052AF">
        <w:rPr>
          <w:rFonts w:ascii="Bookman Old Style" w:hAnsi="Bookman Old Style"/>
          <w:b/>
          <w:sz w:val="21"/>
        </w:rPr>
        <w:t xml:space="preserve"> </w:t>
      </w:r>
      <w:r w:rsidR="00DA48A0">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2C5AF3" w:rsidRPr="00C052AF" w:rsidRDefault="002C5AF3" w:rsidP="00B46EBD">
      <w:pPr>
        <w:pStyle w:val="af"/>
        <w:numPr>
          <w:ilvl w:val="0"/>
          <w:numId w:val="11"/>
        </w:numPr>
        <w:ind w:left="284" w:hanging="284"/>
        <w:jc w:val="both"/>
        <w:rPr>
          <w:rFonts w:ascii="Bookman Old Style" w:hAnsi="Bookman Old Style"/>
          <w:sz w:val="21"/>
        </w:rPr>
      </w:pPr>
      <w:r w:rsidRPr="00C052AF">
        <w:rPr>
          <w:rFonts w:ascii="Bookman Old Style" w:hAnsi="Bookman Old Style"/>
          <w:sz w:val="21"/>
        </w:rPr>
        <w:t>Παραγωγή καινοτόμου αντιμικροβιακού παράγοντα από αιθέρια έλαια παραγόμενα από φαρμακευτικά και αρωματικά φυτά που καλλιεργούνται υπό ελλειμματική άρδευση και εφαρμογή βιοδιεγερτών (</w:t>
      </w:r>
      <w:r w:rsidRPr="00C052AF">
        <w:rPr>
          <w:rFonts w:ascii="Bookman Old Style" w:hAnsi="Bookman Old Style"/>
          <w:sz w:val="21"/>
          <w:lang w:val="en-US"/>
        </w:rPr>
        <w:t>MICROBIOS</w:t>
      </w:r>
      <w:r w:rsidRPr="00C052AF">
        <w:rPr>
          <w:rFonts w:ascii="Bookman Old Style" w:hAnsi="Bookman Old Style"/>
          <w:sz w:val="21"/>
        </w:rPr>
        <w:t xml:space="preserve">). Η πρόταση υποβλήθηκε στο πλαίσιο της Ενιαίας Δράσης Κρατικών Ενισχύσεων Έρευνας, Τεχνολογικής Ανάπτυξης &amp; Καινοτομίας «ΕΡΕΥΝΩ– ΔΗΜΙΟΥΡΓΩ – ΚΑΙΝΟΤΟΜΩ», χρηματοδοτούμενη από το πρόγραμμα ΕΣΠΑ 2014-2020. Επιστημονικός Υπεύθυνος: Επίκουρος καθηγητής Σπυρίδων Πετρόπουλος (Πανεπιστήμιο </w:t>
      </w:r>
      <w:r w:rsidRPr="00C052AF">
        <w:rPr>
          <w:rFonts w:ascii="Bookman Old Style" w:hAnsi="Bookman Old Style"/>
          <w:sz w:val="21"/>
        </w:rPr>
        <w:lastRenderedPageBreak/>
        <w:t>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 (Κωδικός πρότασης</w:t>
      </w:r>
      <w:r w:rsidRPr="00C052AF">
        <w:rPr>
          <w:rFonts w:ascii="Bookman Old Style" w:hAnsi="Bookman Old Style"/>
          <w:sz w:val="21"/>
          <w:lang w:val="en-US"/>
        </w:rPr>
        <w:t>: Τ1ΕΔΚ-04108).</w:t>
      </w:r>
      <w:r w:rsidRPr="00C052AF">
        <w:rPr>
          <w:rFonts w:ascii="Bookman Old Style" w:hAnsi="Bookman Old Style"/>
          <w:b/>
          <w:sz w:val="21"/>
        </w:rPr>
        <w:t xml:space="preserve"> </w:t>
      </w:r>
      <w:r w:rsidR="00DA48A0">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2C5AF3" w:rsidRPr="00C052AF" w:rsidRDefault="002C5AF3" w:rsidP="00B46EBD">
      <w:pPr>
        <w:pStyle w:val="af"/>
        <w:numPr>
          <w:ilvl w:val="0"/>
          <w:numId w:val="11"/>
        </w:numPr>
        <w:ind w:left="284" w:hanging="284"/>
        <w:jc w:val="both"/>
        <w:rPr>
          <w:rFonts w:ascii="Bookman Old Style" w:hAnsi="Bookman Old Style"/>
          <w:sz w:val="21"/>
        </w:rPr>
      </w:pPr>
      <w:r w:rsidRPr="00C052AF">
        <w:rPr>
          <w:rFonts w:ascii="Bookman Old Style" w:hAnsi="Bookman Old Style"/>
          <w:sz w:val="21"/>
        </w:rPr>
        <w:t>Παραγωγή καινοτόμου λειτουργικού γιαουρτιού πλούσιου σε φυτικά ωμέγα-3 λιπαρά οξέα (</w:t>
      </w:r>
      <w:r w:rsidRPr="00C052AF">
        <w:rPr>
          <w:rFonts w:ascii="Bookman Old Style" w:hAnsi="Bookman Old Style"/>
          <w:sz w:val="21"/>
          <w:lang w:val="en-US"/>
        </w:rPr>
        <w:t>PROFIT</w:t>
      </w:r>
      <w:r w:rsidRPr="00C052AF">
        <w:rPr>
          <w:rFonts w:ascii="Bookman Old Style" w:hAnsi="Bookman Old Style"/>
          <w:sz w:val="21"/>
        </w:rPr>
        <w:t>. Η πρόταση υποβλήθηκε στο πλαίσιο της Ενιαίας Δράσης Κρατικών Ενισχύσεων Έρευνας, Τεχνολογικής Ανάπτυξης &amp; Καινοτομίας «ΕΡΕΥΝΩ– ΔΗΜΙΟΥΡΓΩ – ΚΑΙΝΟΤΟΜΩ», χρηματοδοτούμενη από το πρόγραμμα ΕΣΠΑ 2014-2020. Επιστημονικός Υπεύθυνος: Επίκουρος καθηγητής Σπυρίδων Πετρόπουλος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 (Κωδικός πρότασης</w:t>
      </w:r>
      <w:r w:rsidRPr="008E12D1">
        <w:rPr>
          <w:rFonts w:ascii="Bookman Old Style" w:hAnsi="Bookman Old Style"/>
          <w:sz w:val="21"/>
        </w:rPr>
        <w:t>: Τ1ΕΔΚ-04109).</w:t>
      </w:r>
      <w:r w:rsidRPr="00C052AF">
        <w:rPr>
          <w:rFonts w:ascii="Bookman Old Style" w:hAnsi="Bookman Old Style"/>
          <w:sz w:val="21"/>
        </w:rPr>
        <w:t xml:space="preserve"> </w:t>
      </w:r>
      <w:r w:rsidR="00DA48A0">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A64774" w:rsidRPr="00C052AF" w:rsidRDefault="00A64774" w:rsidP="00B46EBD">
      <w:pPr>
        <w:pStyle w:val="af"/>
        <w:numPr>
          <w:ilvl w:val="0"/>
          <w:numId w:val="11"/>
        </w:numPr>
        <w:ind w:left="284" w:hanging="284"/>
        <w:jc w:val="both"/>
        <w:rPr>
          <w:rFonts w:ascii="Bookman Old Style" w:hAnsi="Bookman Old Style"/>
          <w:sz w:val="21"/>
        </w:rPr>
      </w:pPr>
      <w:r w:rsidRPr="00C052AF">
        <w:rPr>
          <w:rFonts w:ascii="Bookman Old Style" w:hAnsi="Bookman Old Style"/>
          <w:sz w:val="21"/>
        </w:rPr>
        <w:t xml:space="preserve">Διατήρηση του τοπικού πληθυσμού του σκόρδου Τρίπολης μέσω της καταγραφής των διάφορων οικότυπων, βελτίωση του υπάρχοντος γενετικού υλικού με </w:t>
      </w:r>
      <w:r w:rsidRPr="00C052AF">
        <w:rPr>
          <w:rFonts w:ascii="Bookman Old Style" w:hAnsi="Bookman Old Style"/>
          <w:i/>
          <w:sz w:val="21"/>
        </w:rPr>
        <w:t>in situ</w:t>
      </w:r>
      <w:r w:rsidRPr="00C052AF">
        <w:rPr>
          <w:rFonts w:ascii="Bookman Old Style" w:hAnsi="Bookman Old Style"/>
          <w:sz w:val="21"/>
        </w:rPr>
        <w:t xml:space="preserve"> αξιολόγηση των αγρονομικών και μορφολογικών χαρακτηριστικών και χημειοτυπικό χαρακτηρισμό και την ποιοτική αξιολόγηση για την αύξηση της προστιθέμενης αξίας του. Η πρόταση υποβλήθηκε στο πλαίσιο της δράσης 1 του υπομέτρου 16.1 – 16.2 του ΠΑΑ 2014-2020. </w:t>
      </w:r>
      <w:r w:rsidR="008E12D1">
        <w:rPr>
          <w:rFonts w:ascii="Bookman Old Style" w:hAnsi="Bookman Old Style"/>
          <w:b/>
          <w:sz w:val="21"/>
        </w:rPr>
        <w:t>Δεν εγκρίθηκε</w:t>
      </w:r>
      <w:r w:rsidRPr="00C052AF">
        <w:rPr>
          <w:rFonts w:ascii="Bookman Old Style" w:hAnsi="Bookman Old Style"/>
          <w:sz w:val="21"/>
        </w:rPr>
        <w:t>.</w:t>
      </w:r>
    </w:p>
    <w:p w:rsidR="008B18E9" w:rsidRPr="00C052AF" w:rsidRDefault="008B18E9" w:rsidP="00B46EBD">
      <w:pPr>
        <w:pStyle w:val="af"/>
        <w:numPr>
          <w:ilvl w:val="0"/>
          <w:numId w:val="11"/>
        </w:numPr>
        <w:ind w:left="284" w:hanging="284"/>
        <w:jc w:val="both"/>
        <w:rPr>
          <w:rFonts w:ascii="Bookman Old Style" w:hAnsi="Bookman Old Style"/>
          <w:sz w:val="21"/>
        </w:rPr>
      </w:pPr>
      <w:r w:rsidRPr="00C052AF">
        <w:rPr>
          <w:rFonts w:ascii="Bookman Old Style" w:hAnsi="Bookman Old Style"/>
          <w:sz w:val="21"/>
          <w:lang w:val="en-US"/>
        </w:rPr>
        <w:t xml:space="preserve">Incorporation of underexploited species and vegetable local landraces in Mediterranean farming systems (Weps4CLima). </w:t>
      </w:r>
      <w:r w:rsidRPr="00C052AF">
        <w:rPr>
          <w:rFonts w:ascii="Bookman Old Style" w:hAnsi="Bookman Old Style"/>
          <w:sz w:val="21"/>
        </w:rPr>
        <w:t>Η</w:t>
      </w:r>
      <w:r w:rsidRPr="00C052AF">
        <w:rPr>
          <w:rFonts w:ascii="Bookman Old Style" w:hAnsi="Bookman Old Style"/>
          <w:sz w:val="21"/>
          <w:lang w:val="en-US"/>
        </w:rPr>
        <w:t xml:space="preserve"> </w:t>
      </w:r>
      <w:r w:rsidRPr="00C052AF">
        <w:rPr>
          <w:rFonts w:ascii="Bookman Old Style" w:hAnsi="Bookman Old Style"/>
          <w:sz w:val="21"/>
        </w:rPr>
        <w:t>πρόταση</w:t>
      </w:r>
      <w:r w:rsidRPr="00C052AF">
        <w:rPr>
          <w:rFonts w:ascii="Bookman Old Style" w:hAnsi="Bookman Old Style"/>
          <w:sz w:val="21"/>
          <w:lang w:val="en-US"/>
        </w:rPr>
        <w:t xml:space="preserve"> </w:t>
      </w:r>
      <w:r w:rsidRPr="00C052AF">
        <w:rPr>
          <w:rFonts w:ascii="Bookman Old Style" w:hAnsi="Bookman Old Style"/>
          <w:sz w:val="21"/>
        </w:rPr>
        <w:t>υποβλήθηκε</w:t>
      </w:r>
      <w:r w:rsidRPr="00C052AF">
        <w:rPr>
          <w:rFonts w:ascii="Bookman Old Style" w:hAnsi="Bookman Old Style"/>
          <w:sz w:val="21"/>
          <w:lang w:val="en-US"/>
        </w:rPr>
        <w:t xml:space="preserve"> </w:t>
      </w:r>
      <w:r w:rsidRPr="00C052AF">
        <w:rPr>
          <w:rFonts w:ascii="Bookman Old Style" w:hAnsi="Bookman Old Style"/>
          <w:sz w:val="21"/>
        </w:rPr>
        <w:t>στο</w:t>
      </w:r>
      <w:r w:rsidRPr="00C052AF">
        <w:rPr>
          <w:rFonts w:ascii="Bookman Old Style" w:hAnsi="Bookman Old Style"/>
          <w:sz w:val="21"/>
          <w:lang w:val="en-US"/>
        </w:rPr>
        <w:t xml:space="preserve"> </w:t>
      </w:r>
      <w:r w:rsidRPr="00C052AF">
        <w:rPr>
          <w:rFonts w:ascii="Bookman Old Style" w:hAnsi="Bookman Old Style"/>
          <w:sz w:val="21"/>
        </w:rPr>
        <w:t>πλαίσιο</w:t>
      </w:r>
      <w:r w:rsidRPr="00C052AF">
        <w:rPr>
          <w:rFonts w:ascii="Bookman Old Style" w:hAnsi="Bookman Old Style"/>
          <w:sz w:val="21"/>
          <w:lang w:val="en-US"/>
        </w:rPr>
        <w:t xml:space="preserve"> </w:t>
      </w:r>
      <w:r w:rsidRPr="00C052AF">
        <w:rPr>
          <w:rFonts w:ascii="Bookman Old Style" w:hAnsi="Bookman Old Style"/>
          <w:sz w:val="21"/>
        </w:rPr>
        <w:t>της</w:t>
      </w:r>
      <w:r w:rsidRPr="00C052AF">
        <w:rPr>
          <w:rFonts w:ascii="Bookman Old Style" w:hAnsi="Bookman Old Style"/>
          <w:sz w:val="21"/>
          <w:lang w:val="en-US"/>
        </w:rPr>
        <w:t xml:space="preserve"> </w:t>
      </w:r>
      <w:r w:rsidRPr="00C052AF">
        <w:rPr>
          <w:rFonts w:ascii="Bookman Old Style" w:hAnsi="Bookman Old Style"/>
          <w:sz w:val="21"/>
        </w:rPr>
        <w:t>προκήρυξης</w:t>
      </w:r>
      <w:r w:rsidRPr="00C052AF">
        <w:rPr>
          <w:rFonts w:ascii="Bookman Old Style" w:hAnsi="Bookman Old Style"/>
          <w:sz w:val="21"/>
          <w:lang w:val="en-US"/>
        </w:rPr>
        <w:t xml:space="preserve"> “PRIMA</w:t>
      </w:r>
      <w:r w:rsidR="00787A03" w:rsidRPr="00C052AF">
        <w:rPr>
          <w:rFonts w:ascii="Bookman Old Style" w:hAnsi="Bookman Old Style"/>
          <w:sz w:val="21"/>
          <w:lang w:val="en-US"/>
        </w:rPr>
        <w:t xml:space="preserve"> 2018</w:t>
      </w:r>
      <w:r w:rsidRPr="00C052AF">
        <w:rPr>
          <w:rFonts w:ascii="Bookman Old Style" w:hAnsi="Bookman Old Style"/>
          <w:sz w:val="21"/>
          <w:lang w:val="en-US"/>
        </w:rPr>
        <w:t xml:space="preserve">: Partnership for Research and Innovation in the Mediterranean Area”. </w:t>
      </w:r>
      <w:r w:rsidRPr="00C052AF">
        <w:rPr>
          <w:rFonts w:ascii="Bookman Old Style" w:hAnsi="Bookman Old Style"/>
          <w:sz w:val="21"/>
        </w:rPr>
        <w:t>Επιστημονικός Υπεύθυνος: Επίκουρος καθηγητής Σπυρίδων Πετρόπουλος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 xml:space="preserve">Σχολή Γεωπονικών Επιστημών). </w:t>
      </w:r>
      <w:r w:rsidR="004F69D3" w:rsidRPr="00C052AF">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3E2796" w:rsidRPr="00C052AF" w:rsidRDefault="003E2796" w:rsidP="00B46EBD">
      <w:pPr>
        <w:pStyle w:val="af"/>
        <w:numPr>
          <w:ilvl w:val="0"/>
          <w:numId w:val="11"/>
        </w:numPr>
        <w:ind w:left="284" w:hanging="284"/>
        <w:jc w:val="both"/>
        <w:rPr>
          <w:rFonts w:ascii="Bookman Old Style" w:hAnsi="Bookman Old Style"/>
          <w:sz w:val="21"/>
        </w:rPr>
      </w:pPr>
      <w:r w:rsidRPr="00C052AF">
        <w:rPr>
          <w:rFonts w:ascii="Bookman Old Style" w:hAnsi="Bookman Old Style"/>
          <w:sz w:val="21"/>
        </w:rPr>
        <w:t>«Η χρήση βιοδιεγερτών ως μέσο αειφορικής διαχείρισης των καλλιεργειών για την αύξηση της απόδοσης και της ποιότητας των κηπευτικών καλλιεργειών υπό Μεσογειακές κλιματολογικές συνθήκες» (4</w:t>
      </w:r>
      <w:r w:rsidRPr="00C052AF">
        <w:rPr>
          <w:rFonts w:ascii="Bookman Old Style" w:hAnsi="Bookman Old Style"/>
          <w:sz w:val="21"/>
          <w:lang w:val="en-US"/>
        </w:rPr>
        <w:t>BistHORT</w:t>
      </w:r>
      <w:r w:rsidRPr="00C052AF">
        <w:rPr>
          <w:rFonts w:ascii="Bookman Old Style" w:hAnsi="Bookman Old Style"/>
          <w:sz w:val="21"/>
        </w:rPr>
        <w:t>). Η πρόταση υποβλήθηκε στο πλαίσιο της 1η Προκήρυξη ερευνητικών έργων ΕΛΙΔΕΚ για την ενίσχυση των μελών ΔΕΠ και Ερευνητών/τριών και την προμήθεια ερευνητικού εξοπλισμού μεγάλης αξίας. Επιστημονικός Υπεύθυνος: Επίκουρος καθηγητής Σπυρίδων Πετρόπουλος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 (Κωδικός πρότασης</w:t>
      </w:r>
      <w:r w:rsidRPr="00C052AF">
        <w:rPr>
          <w:rFonts w:ascii="Bookman Old Style" w:hAnsi="Bookman Old Style"/>
          <w:sz w:val="21"/>
          <w:lang w:val="en-US"/>
        </w:rPr>
        <w:t xml:space="preserve">: </w:t>
      </w:r>
      <w:r w:rsidRPr="00C052AF">
        <w:rPr>
          <w:rFonts w:ascii="Bookman Old Style" w:hAnsi="Bookman Old Style"/>
          <w:sz w:val="21"/>
        </w:rPr>
        <w:t>3365</w:t>
      </w:r>
      <w:r w:rsidRPr="00C052AF">
        <w:rPr>
          <w:rFonts w:ascii="Bookman Old Style" w:hAnsi="Bookman Old Style"/>
          <w:sz w:val="21"/>
          <w:lang w:val="en-US"/>
        </w:rPr>
        <w:t>)</w:t>
      </w:r>
      <w:r w:rsidRPr="00C052AF">
        <w:rPr>
          <w:rFonts w:ascii="Bookman Old Style" w:hAnsi="Bookman Old Style"/>
          <w:sz w:val="21"/>
        </w:rPr>
        <w:t xml:space="preserve"> </w:t>
      </w:r>
      <w:r w:rsidR="00A64774" w:rsidRPr="00C052AF">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EC3EA7" w:rsidRPr="00C052AF" w:rsidRDefault="00EC3EA7" w:rsidP="00B46EBD">
      <w:pPr>
        <w:pStyle w:val="af"/>
        <w:numPr>
          <w:ilvl w:val="0"/>
          <w:numId w:val="11"/>
        </w:numPr>
        <w:ind w:left="284" w:hanging="284"/>
        <w:jc w:val="both"/>
        <w:rPr>
          <w:rFonts w:ascii="Bookman Old Style" w:hAnsi="Bookman Old Style"/>
          <w:sz w:val="21"/>
        </w:rPr>
      </w:pPr>
      <w:r w:rsidRPr="00C052AF">
        <w:rPr>
          <w:rFonts w:ascii="Bookman Old Style" w:hAnsi="Bookman Old Style"/>
          <w:sz w:val="21"/>
        </w:rPr>
        <w:t>«Παραγωγή καινοτόμου λειτουργικού τροφίμου που αφορά σούπα σε σκόνη με ενθυλακωμένο ελαιόλαδο και αυτοφυή λαχανικά-</w:t>
      </w:r>
      <w:r w:rsidRPr="00C052AF">
        <w:rPr>
          <w:rFonts w:ascii="Bookman Old Style" w:hAnsi="Bookman Old Style"/>
          <w:sz w:val="21"/>
          <w:lang w:val="en-US"/>
        </w:rPr>
        <w:t>PROPONES</w:t>
      </w:r>
      <w:r w:rsidRPr="00C052AF">
        <w:rPr>
          <w:rFonts w:ascii="Bookman Old Style" w:hAnsi="Bookman Old Style"/>
          <w:sz w:val="21"/>
        </w:rPr>
        <w:t>». Η πρόταση υποβλήθηκε στο πλαίσιο της Ενιαίας Δράσης Κρατικών Ενισχύσεων Έρευνας, Τεχνολογικής Ανάπτυξης &amp; Καινοτομίας «ΕΡΕΥΝΩ– ΔΗΜΙΟΥΡΓΩ – ΚΑΙΝΟΤΟΜΩ», χρηματοδοτούμενη από το πρόγραμμα ΕΣΠΑ 2014-2020. Επιστημονικός Υπεύθυνος: Επίκουρος καθηγητής Σπυρίδων Πετρόπουλος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 (Κωδικός πρότασης</w:t>
      </w:r>
      <w:r w:rsidRPr="00C052AF">
        <w:rPr>
          <w:rFonts w:ascii="Bookman Old Style" w:hAnsi="Bookman Old Style"/>
          <w:sz w:val="21"/>
          <w:lang w:val="en-US"/>
        </w:rPr>
        <w:t xml:space="preserve">: Τ1ΕΔΚ-03522) </w:t>
      </w:r>
      <w:r w:rsidR="004F69D3" w:rsidRPr="00C052AF">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EC3EA7" w:rsidRPr="00C052AF" w:rsidRDefault="00EC3EA7" w:rsidP="00B46EBD">
      <w:pPr>
        <w:pStyle w:val="13"/>
        <w:numPr>
          <w:ilvl w:val="0"/>
          <w:numId w:val="11"/>
        </w:numPr>
        <w:ind w:left="284" w:hanging="284"/>
        <w:jc w:val="both"/>
        <w:rPr>
          <w:rFonts w:ascii="Bookman Old Style" w:hAnsi="Bookman Old Style"/>
          <w:b/>
          <w:sz w:val="21"/>
          <w:szCs w:val="21"/>
        </w:rPr>
      </w:pPr>
      <w:r w:rsidRPr="00C052AF">
        <w:rPr>
          <w:rFonts w:ascii="Bookman Old Style" w:hAnsi="Bookman Old Style"/>
          <w:b/>
          <w:sz w:val="21"/>
          <w:szCs w:val="21"/>
        </w:rPr>
        <w:t>«</w:t>
      </w:r>
      <w:r w:rsidRPr="00C052AF">
        <w:rPr>
          <w:rFonts w:ascii="Bookman Old Style" w:hAnsi="Bookman Old Style"/>
          <w:sz w:val="21"/>
          <w:szCs w:val="21"/>
        </w:rPr>
        <w:t xml:space="preserve">Παραγωγή καινοτόμων προϊόντων από αγροτικά παραπροϊόντα». Η πρόταση υποβλήθηκε στην περιφέρεια Θεσσαλίας στο πλαίσιο της δράσης </w:t>
      </w:r>
      <w:r w:rsidRPr="00C052AF">
        <w:rPr>
          <w:rFonts w:ascii="Bookman Old Style" w:hAnsi="Bookman Old Style"/>
          <w:sz w:val="21"/>
          <w:szCs w:val="21"/>
          <w:lang w:val="en-US"/>
        </w:rPr>
        <w:t>RIS</w:t>
      </w:r>
      <w:r w:rsidRPr="00C052AF">
        <w:rPr>
          <w:rFonts w:ascii="Bookman Old Style" w:hAnsi="Bookman Old Style"/>
          <w:sz w:val="21"/>
          <w:szCs w:val="21"/>
        </w:rPr>
        <w:t>3. Επιστημονικός Υπεύθυνος: Επίκουρος καθηγητής Σπυρίδων Πετρόπουλος (Πανεπιστήμιο Θεσσαλίας,</w:t>
      </w:r>
      <w:r w:rsidRPr="00C052AF">
        <w:rPr>
          <w:rFonts w:ascii="Bookman Old Style" w:hAnsi="Bookman Old Style"/>
          <w:color w:val="FF0000"/>
          <w:sz w:val="21"/>
          <w:szCs w:val="21"/>
        </w:rPr>
        <w:t xml:space="preserve"> </w:t>
      </w:r>
      <w:r w:rsidRPr="00C052AF">
        <w:rPr>
          <w:rFonts w:ascii="Bookman Old Style" w:hAnsi="Bookman Old Style"/>
          <w:sz w:val="21"/>
          <w:szCs w:val="21"/>
        </w:rPr>
        <w:t xml:space="preserve">Σχολή Γεωπονικών Επιστημών). </w:t>
      </w:r>
      <w:r w:rsidR="008E12D1">
        <w:rPr>
          <w:rFonts w:ascii="Bookman Old Style" w:hAnsi="Bookman Old Style"/>
          <w:b/>
          <w:sz w:val="21"/>
          <w:szCs w:val="21"/>
        </w:rPr>
        <w:t>Δεν έγινε αξιολόγηση</w:t>
      </w:r>
      <w:r w:rsidRPr="00C052AF">
        <w:rPr>
          <w:rFonts w:ascii="Bookman Old Style" w:hAnsi="Bookman Old Style"/>
          <w:b/>
          <w:sz w:val="21"/>
          <w:szCs w:val="21"/>
        </w:rPr>
        <w:t>.</w:t>
      </w:r>
      <w:r w:rsidRPr="00C052AF">
        <w:rPr>
          <w:rFonts w:ascii="Bookman Old Style" w:hAnsi="Bookman Old Style"/>
          <w:sz w:val="21"/>
          <w:szCs w:val="21"/>
        </w:rPr>
        <w:t xml:space="preserve">  </w:t>
      </w:r>
    </w:p>
    <w:p w:rsidR="00EC3EA7" w:rsidRPr="00C052AF" w:rsidRDefault="00EC3EA7" w:rsidP="00B46EBD">
      <w:pPr>
        <w:pStyle w:val="13"/>
        <w:numPr>
          <w:ilvl w:val="0"/>
          <w:numId w:val="11"/>
        </w:numPr>
        <w:ind w:left="284" w:hanging="284"/>
        <w:jc w:val="both"/>
        <w:rPr>
          <w:rFonts w:ascii="Bookman Old Style" w:hAnsi="Bookman Old Style"/>
          <w:sz w:val="21"/>
          <w:szCs w:val="21"/>
        </w:rPr>
      </w:pPr>
      <w:r w:rsidRPr="00C052AF">
        <w:rPr>
          <w:rFonts w:ascii="Bookman Old Style" w:hAnsi="Bookman Old Style"/>
          <w:sz w:val="21"/>
          <w:szCs w:val="21"/>
        </w:rPr>
        <w:t xml:space="preserve">«Παραγωγή ελαίου από φυτά αντράκλας για χρήση στη βιομηχανία τροφίμων και καλλυντικών». Η πρόταση υποβλήθηκε στην περιφέρεια Θεσσαλίας στο πλαίσιο της δράσης </w:t>
      </w:r>
      <w:r w:rsidRPr="00C052AF">
        <w:rPr>
          <w:rFonts w:ascii="Bookman Old Style" w:hAnsi="Bookman Old Style"/>
          <w:sz w:val="21"/>
          <w:szCs w:val="21"/>
          <w:lang w:val="en-US"/>
        </w:rPr>
        <w:t>RIS</w:t>
      </w:r>
      <w:r w:rsidRPr="00C052AF">
        <w:rPr>
          <w:rFonts w:ascii="Bookman Old Style" w:hAnsi="Bookman Old Style"/>
          <w:sz w:val="21"/>
          <w:szCs w:val="21"/>
        </w:rPr>
        <w:t>3. Επιστημονικός Υπεύθυνος: Επίκουρος καθηγητής Σπυρίδων Πετρόπουλος (Πανεπιστήμιο Θεσσαλίας,</w:t>
      </w:r>
      <w:r w:rsidRPr="00C052AF">
        <w:rPr>
          <w:rFonts w:ascii="Bookman Old Style" w:hAnsi="Bookman Old Style"/>
          <w:color w:val="FF0000"/>
          <w:sz w:val="21"/>
          <w:szCs w:val="21"/>
        </w:rPr>
        <w:t xml:space="preserve"> </w:t>
      </w:r>
      <w:r w:rsidRPr="00C052AF">
        <w:rPr>
          <w:rFonts w:ascii="Bookman Old Style" w:hAnsi="Bookman Old Style"/>
          <w:sz w:val="21"/>
          <w:szCs w:val="21"/>
        </w:rPr>
        <w:t xml:space="preserve">Σχολή Γεωπονικών Επιστημών). </w:t>
      </w:r>
      <w:r w:rsidR="008E12D1">
        <w:rPr>
          <w:rFonts w:ascii="Bookman Old Style" w:hAnsi="Bookman Old Style"/>
          <w:b/>
          <w:sz w:val="21"/>
          <w:szCs w:val="21"/>
        </w:rPr>
        <w:t>Δεν έγινε αξιολόγηση</w:t>
      </w:r>
      <w:r w:rsidRPr="00C052AF">
        <w:rPr>
          <w:rFonts w:ascii="Bookman Old Style" w:hAnsi="Bookman Old Style"/>
          <w:b/>
          <w:sz w:val="21"/>
          <w:szCs w:val="21"/>
        </w:rPr>
        <w:t>.</w:t>
      </w:r>
      <w:r w:rsidRPr="00C052AF">
        <w:rPr>
          <w:rFonts w:ascii="Bookman Old Style" w:hAnsi="Bookman Old Style"/>
          <w:sz w:val="21"/>
          <w:szCs w:val="21"/>
        </w:rPr>
        <w:t xml:space="preserve">  </w:t>
      </w:r>
    </w:p>
    <w:p w:rsidR="00EC3EA7" w:rsidRPr="00C052AF" w:rsidRDefault="00EC3EA7" w:rsidP="00B46EBD">
      <w:pPr>
        <w:pStyle w:val="13"/>
        <w:numPr>
          <w:ilvl w:val="0"/>
          <w:numId w:val="11"/>
        </w:numPr>
        <w:ind w:left="284" w:hanging="284"/>
        <w:jc w:val="both"/>
        <w:rPr>
          <w:rFonts w:ascii="Bookman Old Style" w:hAnsi="Bookman Old Style"/>
          <w:b/>
          <w:sz w:val="21"/>
          <w:szCs w:val="21"/>
        </w:rPr>
      </w:pPr>
      <w:r w:rsidRPr="00C052AF">
        <w:rPr>
          <w:rFonts w:ascii="Bookman Old Style" w:hAnsi="Bookman Old Style"/>
          <w:sz w:val="21"/>
          <w:szCs w:val="21"/>
          <w:lang w:val="en-US"/>
        </w:rPr>
        <w:t xml:space="preserve">«Commercial exploitation of native edible species of Greek flora» (WILDGREEK). </w:t>
      </w:r>
      <w:r w:rsidRPr="00C052AF">
        <w:rPr>
          <w:rFonts w:ascii="Bookman Old Style" w:hAnsi="Bookman Old Style"/>
          <w:sz w:val="21"/>
          <w:szCs w:val="21"/>
        </w:rPr>
        <w:t xml:space="preserve">Η πρόταση υποβλήθηκε στο πλαίσιο της δράσης </w:t>
      </w:r>
      <w:r w:rsidRPr="00C052AF">
        <w:rPr>
          <w:rFonts w:ascii="Bookman Old Style" w:hAnsi="Bookman Old Style"/>
          <w:sz w:val="21"/>
          <w:szCs w:val="21"/>
          <w:lang w:val="en-US"/>
        </w:rPr>
        <w:t>ERC</w:t>
      </w:r>
      <w:r w:rsidRPr="00C052AF">
        <w:rPr>
          <w:rFonts w:ascii="Bookman Old Style" w:hAnsi="Bookman Old Style"/>
          <w:sz w:val="21"/>
          <w:szCs w:val="21"/>
        </w:rPr>
        <w:t xml:space="preserve"> </w:t>
      </w:r>
      <w:r w:rsidRPr="00C052AF">
        <w:rPr>
          <w:rFonts w:ascii="Bookman Old Style" w:hAnsi="Bookman Old Style"/>
          <w:sz w:val="21"/>
          <w:szCs w:val="21"/>
          <w:lang w:val="en-US"/>
        </w:rPr>
        <w:t>Starting</w:t>
      </w:r>
      <w:r w:rsidRPr="00C052AF">
        <w:rPr>
          <w:rFonts w:ascii="Bookman Old Style" w:hAnsi="Bookman Old Style"/>
          <w:sz w:val="21"/>
          <w:szCs w:val="21"/>
        </w:rPr>
        <w:t xml:space="preserve"> </w:t>
      </w:r>
      <w:r w:rsidRPr="00C052AF">
        <w:rPr>
          <w:rFonts w:ascii="Bookman Old Style" w:hAnsi="Bookman Old Style"/>
          <w:sz w:val="21"/>
          <w:szCs w:val="21"/>
          <w:lang w:val="en-US"/>
        </w:rPr>
        <w:t>Grant</w:t>
      </w:r>
      <w:r w:rsidR="008E12D1">
        <w:rPr>
          <w:rFonts w:ascii="Bookman Old Style" w:hAnsi="Bookman Old Style"/>
          <w:sz w:val="21"/>
          <w:szCs w:val="21"/>
        </w:rPr>
        <w:t xml:space="preserve"> του ΗΟ</w:t>
      </w:r>
      <w:r w:rsidR="008E12D1">
        <w:rPr>
          <w:rFonts w:ascii="Bookman Old Style" w:hAnsi="Bookman Old Style"/>
          <w:sz w:val="21"/>
          <w:szCs w:val="21"/>
          <w:lang w:val="en-US"/>
        </w:rPr>
        <w:t>R</w:t>
      </w:r>
      <w:r w:rsidRPr="00C052AF">
        <w:rPr>
          <w:rFonts w:ascii="Bookman Old Style" w:hAnsi="Bookman Old Style"/>
          <w:sz w:val="21"/>
          <w:szCs w:val="21"/>
        </w:rPr>
        <w:t>ΙΖΟΝ 2020. Επιστημονικός Υπεύθυνος: Λέκτορας Σπυρίδων Πετρόπουλος (Πανεπιστήμιο Θεσσαλίας,</w:t>
      </w:r>
      <w:r w:rsidRPr="00C052AF">
        <w:rPr>
          <w:rFonts w:ascii="Bookman Old Style" w:hAnsi="Bookman Old Style"/>
          <w:color w:val="FF0000"/>
          <w:sz w:val="21"/>
          <w:szCs w:val="21"/>
        </w:rPr>
        <w:t xml:space="preserve"> </w:t>
      </w:r>
      <w:r w:rsidRPr="00C052AF">
        <w:rPr>
          <w:rFonts w:ascii="Bookman Old Style" w:hAnsi="Bookman Old Style"/>
          <w:sz w:val="21"/>
          <w:szCs w:val="21"/>
        </w:rPr>
        <w:t xml:space="preserve">Σχολή Γεωπονικών Επιστημών). </w:t>
      </w:r>
      <w:r w:rsidRPr="00C052AF">
        <w:rPr>
          <w:rFonts w:ascii="Bookman Old Style" w:hAnsi="Bookman Old Style"/>
          <w:b/>
          <w:sz w:val="21"/>
          <w:szCs w:val="21"/>
        </w:rPr>
        <w:t xml:space="preserve">Δεν </w:t>
      </w:r>
      <w:r w:rsidR="008E12D1">
        <w:rPr>
          <w:rFonts w:ascii="Bookman Old Style" w:hAnsi="Bookman Old Style"/>
          <w:b/>
          <w:sz w:val="21"/>
          <w:szCs w:val="21"/>
        </w:rPr>
        <w:t>εγκρίθηκε</w:t>
      </w:r>
      <w:r w:rsidRPr="00C052AF">
        <w:rPr>
          <w:rFonts w:ascii="Bookman Old Style" w:hAnsi="Bookman Old Style"/>
          <w:b/>
          <w:sz w:val="21"/>
          <w:szCs w:val="21"/>
        </w:rPr>
        <w:t>.</w:t>
      </w:r>
    </w:p>
    <w:p w:rsidR="00EC3EA7" w:rsidRPr="00C052AF" w:rsidRDefault="00EC3EA7" w:rsidP="00B46EBD">
      <w:pPr>
        <w:pStyle w:val="13"/>
        <w:numPr>
          <w:ilvl w:val="0"/>
          <w:numId w:val="11"/>
        </w:numPr>
        <w:ind w:left="284" w:hanging="284"/>
        <w:jc w:val="both"/>
        <w:rPr>
          <w:rFonts w:ascii="Bookman Old Style" w:hAnsi="Bookman Old Style"/>
          <w:b/>
          <w:sz w:val="21"/>
          <w:szCs w:val="21"/>
        </w:rPr>
      </w:pPr>
      <w:r w:rsidRPr="00C052AF">
        <w:rPr>
          <w:rFonts w:ascii="Bookman Old Style" w:hAnsi="Bookman Old Style"/>
          <w:sz w:val="21"/>
          <w:szCs w:val="21"/>
          <w:lang w:val="en-GB"/>
        </w:rPr>
        <w:t>«</w:t>
      </w:r>
      <w:r w:rsidRPr="00C052AF">
        <w:rPr>
          <w:rFonts w:ascii="Bookman Old Style" w:hAnsi="Bookman Old Style"/>
          <w:sz w:val="21"/>
          <w:szCs w:val="21"/>
          <w:lang w:val="en-US"/>
        </w:rPr>
        <w:t>Commercial cultivation of native horticultural species of Greek flora</w:t>
      </w:r>
      <w:r w:rsidRPr="00C052AF">
        <w:rPr>
          <w:rFonts w:ascii="Bookman Old Style" w:hAnsi="Bookman Old Style"/>
          <w:sz w:val="21"/>
          <w:szCs w:val="21"/>
          <w:lang w:val="en-GB"/>
        </w:rPr>
        <w:t xml:space="preserve">». </w:t>
      </w:r>
      <w:r w:rsidRPr="00C052AF">
        <w:rPr>
          <w:rFonts w:ascii="Bookman Old Style" w:hAnsi="Bookman Old Style"/>
          <w:sz w:val="21"/>
          <w:szCs w:val="21"/>
        </w:rPr>
        <w:t xml:space="preserve">Η πρόταση υποβλήθηκε </w:t>
      </w:r>
      <w:r w:rsidR="00027476" w:rsidRPr="00C052AF">
        <w:rPr>
          <w:rFonts w:ascii="Bookman Old Style" w:hAnsi="Bookman Old Style"/>
          <w:bCs/>
          <w:sz w:val="21"/>
          <w:szCs w:val="21"/>
        </w:rPr>
        <w:t xml:space="preserve">στο πλαίσιο </w:t>
      </w:r>
      <w:r w:rsidRPr="00C052AF">
        <w:rPr>
          <w:rFonts w:ascii="Bookman Old Style" w:hAnsi="Bookman Old Style"/>
          <w:sz w:val="21"/>
          <w:szCs w:val="21"/>
        </w:rPr>
        <w:t>του προγράμματος «ΑΡΙΣΤΕΙΑ 2012» (αρ. πρότασης 3170). Επιστημονικός Υπεύθυνος: Λέκτορας Σπυρίδων Πετρόπουλος (Πανεπιστήμιο Θεσσαλίας,</w:t>
      </w:r>
      <w:r w:rsidRPr="00C052AF">
        <w:rPr>
          <w:rFonts w:ascii="Bookman Old Style" w:hAnsi="Bookman Old Style"/>
          <w:color w:val="FF0000"/>
          <w:sz w:val="21"/>
          <w:szCs w:val="21"/>
        </w:rPr>
        <w:t xml:space="preserve"> </w:t>
      </w:r>
      <w:r w:rsidRPr="00C052AF">
        <w:rPr>
          <w:rFonts w:ascii="Bookman Old Style" w:hAnsi="Bookman Old Style"/>
          <w:sz w:val="21"/>
          <w:szCs w:val="21"/>
        </w:rPr>
        <w:t xml:space="preserve">Σχολή Γεωπονικών Επιστημών). </w:t>
      </w:r>
      <w:r w:rsidR="008E12D1" w:rsidRPr="00C052AF">
        <w:rPr>
          <w:rFonts w:ascii="Bookman Old Style" w:hAnsi="Bookman Old Style"/>
          <w:b/>
          <w:sz w:val="21"/>
          <w:szCs w:val="21"/>
        </w:rPr>
        <w:t xml:space="preserve">Δεν </w:t>
      </w:r>
      <w:r w:rsidR="008E12D1">
        <w:rPr>
          <w:rFonts w:ascii="Bookman Old Style" w:hAnsi="Bookman Old Style"/>
          <w:b/>
          <w:sz w:val="21"/>
          <w:szCs w:val="21"/>
        </w:rPr>
        <w:t>εγκρίθηκε</w:t>
      </w:r>
      <w:r w:rsidRPr="00C052AF">
        <w:rPr>
          <w:rFonts w:ascii="Bookman Old Style" w:hAnsi="Bookman Old Style"/>
          <w:b/>
          <w:sz w:val="21"/>
          <w:szCs w:val="21"/>
        </w:rPr>
        <w:t>.</w:t>
      </w:r>
    </w:p>
    <w:p w:rsidR="00EC3EA7" w:rsidRPr="00C052AF" w:rsidRDefault="00EC3EA7" w:rsidP="00B46EBD">
      <w:pPr>
        <w:pStyle w:val="13"/>
        <w:numPr>
          <w:ilvl w:val="0"/>
          <w:numId w:val="11"/>
        </w:numPr>
        <w:ind w:left="284" w:hanging="284"/>
        <w:jc w:val="both"/>
        <w:rPr>
          <w:rFonts w:ascii="Bookman Old Style" w:hAnsi="Bookman Old Style"/>
          <w:b/>
          <w:sz w:val="21"/>
          <w:szCs w:val="21"/>
        </w:rPr>
      </w:pPr>
      <w:r w:rsidRPr="00C052AF">
        <w:rPr>
          <w:rFonts w:ascii="Bookman Old Style" w:hAnsi="Bookman Old Style"/>
          <w:sz w:val="21"/>
          <w:szCs w:val="21"/>
        </w:rPr>
        <w:t xml:space="preserve">«Εμπορική καλλιέργεια αυτοφυών λαχανευόμενων ειδών της ελληνικής χλωρίδας». Η πρόταση υποβλήθηκε </w:t>
      </w:r>
      <w:r w:rsidR="00027476" w:rsidRPr="00C052AF">
        <w:rPr>
          <w:rFonts w:ascii="Bookman Old Style" w:hAnsi="Bookman Old Style"/>
          <w:bCs/>
          <w:sz w:val="21"/>
          <w:szCs w:val="21"/>
        </w:rPr>
        <w:t xml:space="preserve">στο πλαίσιο </w:t>
      </w:r>
      <w:r w:rsidRPr="00C052AF">
        <w:rPr>
          <w:rFonts w:ascii="Bookman Old Style" w:hAnsi="Bookman Old Style"/>
          <w:sz w:val="21"/>
          <w:szCs w:val="21"/>
        </w:rPr>
        <w:t>του προγράμματος «Επιστημονικές Μελέτες 2014» του ιδρύματος Ιωάννη Σ. Λάτση (Κωδικός Πρότασης: 56464bfe-e4cc-46e1-a65a-f29f42a13f13). Επιστημονικός Υπεύθυνος: Λέκτορας Σπυρίδων Πετρόπουλος (Πανεπιστήμιο Θεσσαλίας,</w:t>
      </w:r>
      <w:r w:rsidRPr="00C052AF">
        <w:rPr>
          <w:rFonts w:ascii="Bookman Old Style" w:hAnsi="Bookman Old Style"/>
          <w:color w:val="FF0000"/>
          <w:sz w:val="21"/>
          <w:szCs w:val="21"/>
        </w:rPr>
        <w:t xml:space="preserve"> </w:t>
      </w:r>
      <w:r w:rsidRPr="00C052AF">
        <w:rPr>
          <w:rFonts w:ascii="Bookman Old Style" w:hAnsi="Bookman Old Style"/>
          <w:sz w:val="21"/>
          <w:szCs w:val="21"/>
        </w:rPr>
        <w:t xml:space="preserve">Σχολή Γεωπονικών Επιστημών). </w:t>
      </w:r>
      <w:r w:rsidRPr="00C052AF">
        <w:rPr>
          <w:rFonts w:ascii="Bookman Old Style" w:hAnsi="Bookman Old Style"/>
          <w:b/>
          <w:sz w:val="21"/>
          <w:szCs w:val="21"/>
        </w:rPr>
        <w:t>Δεν εγκρίθηκε.</w:t>
      </w:r>
    </w:p>
    <w:p w:rsidR="00EC3EA7" w:rsidRPr="00C052AF" w:rsidRDefault="00EC3EA7" w:rsidP="00B46EBD">
      <w:pPr>
        <w:pStyle w:val="13"/>
        <w:numPr>
          <w:ilvl w:val="0"/>
          <w:numId w:val="11"/>
        </w:numPr>
        <w:ind w:left="284" w:hanging="284"/>
        <w:jc w:val="both"/>
        <w:rPr>
          <w:rFonts w:ascii="Bookman Old Style" w:hAnsi="Bookman Old Style"/>
          <w:b/>
          <w:sz w:val="21"/>
          <w:szCs w:val="21"/>
        </w:rPr>
      </w:pPr>
      <w:r w:rsidRPr="00C052AF">
        <w:rPr>
          <w:rFonts w:ascii="Bookman Old Style" w:hAnsi="Bookman Old Style"/>
          <w:sz w:val="21"/>
          <w:szCs w:val="21"/>
        </w:rPr>
        <w:t xml:space="preserve">«Χρήση παραπροϊόντων της βιομηχανίας επεξεργασίας αγροτικών προϊόντων ως υποστρωμάτων ανάπτυξης για την καλλιέργεια λαχανικών». Η πρόταση υποβλήθηκε στο πλαίσιο της Προκήρυξης Δράσεων Στοχευμένης Έρευνας του Πανεπιστημίου Θεσσαλίας. </w:t>
      </w:r>
      <w:r w:rsidRPr="00C052AF">
        <w:rPr>
          <w:rFonts w:ascii="Bookman Old Style" w:hAnsi="Bookman Old Style"/>
          <w:sz w:val="21"/>
          <w:szCs w:val="21"/>
        </w:rPr>
        <w:lastRenderedPageBreak/>
        <w:t>Επιστημονικός Υπεύθυνος: Λέκτορας Σπυρίδων Πετρόπουλος (Πανεπιστήμιο Θεσσαλίας,</w:t>
      </w:r>
      <w:r w:rsidRPr="00C052AF">
        <w:rPr>
          <w:rFonts w:ascii="Bookman Old Style" w:hAnsi="Bookman Old Style"/>
          <w:color w:val="FF0000"/>
          <w:sz w:val="21"/>
          <w:szCs w:val="21"/>
        </w:rPr>
        <w:t xml:space="preserve"> </w:t>
      </w:r>
      <w:r w:rsidRPr="00C052AF">
        <w:rPr>
          <w:rFonts w:ascii="Bookman Old Style" w:hAnsi="Bookman Old Style"/>
          <w:sz w:val="21"/>
          <w:szCs w:val="21"/>
        </w:rPr>
        <w:t xml:space="preserve">Σχολή Γεωπονικών Επιστημών). </w:t>
      </w:r>
      <w:r w:rsidRPr="00C052AF">
        <w:rPr>
          <w:rFonts w:ascii="Bookman Old Style" w:hAnsi="Bookman Old Style"/>
          <w:b/>
          <w:sz w:val="21"/>
          <w:szCs w:val="21"/>
        </w:rPr>
        <w:t>Δεν εγκρίθηκε.</w:t>
      </w:r>
    </w:p>
    <w:p w:rsidR="00EC3EA7" w:rsidRPr="00C052AF" w:rsidRDefault="00EC3EA7" w:rsidP="00BF10E2">
      <w:pPr>
        <w:pStyle w:val="13"/>
        <w:jc w:val="both"/>
        <w:rPr>
          <w:rFonts w:ascii="Bookman Old Style" w:hAnsi="Bookman Old Style"/>
          <w:sz w:val="21"/>
          <w:szCs w:val="21"/>
        </w:rPr>
      </w:pPr>
    </w:p>
    <w:p w:rsidR="00EC3EA7" w:rsidRPr="00C052AF" w:rsidRDefault="00EC3EA7" w:rsidP="00BF10E2">
      <w:pPr>
        <w:jc w:val="both"/>
        <w:rPr>
          <w:rFonts w:ascii="Bookman Old Style" w:hAnsi="Bookman Old Style"/>
          <w:b/>
          <w:i/>
          <w:sz w:val="21"/>
          <w:szCs w:val="21"/>
        </w:rPr>
      </w:pPr>
    </w:p>
    <w:p w:rsidR="00A743D6" w:rsidRPr="00C052AF" w:rsidRDefault="00EC3EA7" w:rsidP="00BF10E2">
      <w:pPr>
        <w:jc w:val="both"/>
        <w:rPr>
          <w:rFonts w:ascii="Bookman Old Style" w:hAnsi="Bookman Old Style"/>
          <w:b/>
          <w:sz w:val="21"/>
          <w:szCs w:val="21"/>
          <w:u w:val="single"/>
        </w:rPr>
      </w:pPr>
      <w:r w:rsidRPr="00C052AF">
        <w:rPr>
          <w:rFonts w:ascii="Bookman Old Style" w:hAnsi="Bookman Old Style"/>
          <w:b/>
          <w:sz w:val="21"/>
          <w:szCs w:val="21"/>
        </w:rPr>
        <w:t xml:space="preserve">Συμμετοχή στην επιστημονική ομάδα ερευνητικών προγραμμάτων που </w:t>
      </w:r>
      <w:r w:rsidRPr="00C052AF">
        <w:rPr>
          <w:rFonts w:ascii="Bookman Old Style" w:hAnsi="Bookman Old Style"/>
          <w:b/>
          <w:sz w:val="21"/>
          <w:szCs w:val="21"/>
          <w:u w:val="single"/>
        </w:rPr>
        <w:t>έχουν υποβληθεί προς αξιολόγηση</w:t>
      </w:r>
    </w:p>
    <w:p w:rsidR="0032770B" w:rsidRPr="00B26895" w:rsidRDefault="0032770B" w:rsidP="0032770B">
      <w:pPr>
        <w:pStyle w:val="af"/>
        <w:numPr>
          <w:ilvl w:val="0"/>
          <w:numId w:val="12"/>
        </w:numPr>
        <w:ind w:left="284" w:hanging="284"/>
        <w:jc w:val="both"/>
        <w:rPr>
          <w:rFonts w:ascii="Bookman Old Style" w:hAnsi="Bookman Old Style"/>
          <w:sz w:val="21"/>
          <w:lang w:val="en-US"/>
        </w:rPr>
      </w:pPr>
      <w:r w:rsidRPr="0032770B">
        <w:rPr>
          <w:rFonts w:ascii="Bookman Old Style" w:hAnsi="Bookman Old Style"/>
          <w:sz w:val="21"/>
          <w:lang w:val="en-US"/>
        </w:rPr>
        <w:t>Biostimulants for Regeneretive Agriculture (</w:t>
      </w:r>
      <w:r>
        <w:rPr>
          <w:rFonts w:ascii="Bookman Old Style" w:hAnsi="Bookman Old Style"/>
          <w:sz w:val="21"/>
          <w:lang w:val="en-US"/>
        </w:rPr>
        <w:t>BIORERAG</w:t>
      </w:r>
      <w:r w:rsidRPr="0032770B">
        <w:rPr>
          <w:rFonts w:ascii="Bookman Old Style" w:hAnsi="Bookman Old Style"/>
          <w:sz w:val="21"/>
          <w:lang w:val="en-US"/>
        </w:rPr>
        <w:t>)</w:t>
      </w:r>
      <w:r>
        <w:rPr>
          <w:rFonts w:ascii="Bookman Old Style" w:hAnsi="Bookman Old Style"/>
          <w:sz w:val="21"/>
          <w:lang w:val="en-US"/>
        </w:rPr>
        <w:t>.</w:t>
      </w:r>
      <w:r w:rsidRPr="0032770B">
        <w:rPr>
          <w:rFonts w:ascii="Bookman Old Style" w:hAnsi="Bookman Old Style"/>
          <w:sz w:val="21"/>
          <w:lang w:val="en-US"/>
        </w:rPr>
        <w:t xml:space="preserve"> </w:t>
      </w:r>
      <w:r>
        <w:rPr>
          <w:rFonts w:ascii="Bookman Old Style" w:hAnsi="Bookman Old Style"/>
          <w:sz w:val="21"/>
        </w:rPr>
        <w:t xml:space="preserve">Η πρόταση υποβλήθηκε στο πλαίσιο της πρόσκλησης </w:t>
      </w:r>
      <w:r w:rsidRPr="0032770B">
        <w:rPr>
          <w:rFonts w:ascii="Bookman Old Style" w:hAnsi="Bookman Old Style"/>
          <w:sz w:val="21"/>
        </w:rPr>
        <w:t>OC-2023-1</w:t>
      </w:r>
      <w:r>
        <w:rPr>
          <w:rFonts w:ascii="Bookman Old Style" w:hAnsi="Bookman Old Style"/>
          <w:sz w:val="21"/>
        </w:rPr>
        <w:t xml:space="preserve"> με αριθμό </w:t>
      </w:r>
      <w:r w:rsidRPr="0032770B">
        <w:rPr>
          <w:rFonts w:ascii="Bookman Old Style" w:hAnsi="Bookman Old Style"/>
          <w:sz w:val="21"/>
          <w:lang w:val="en-US"/>
        </w:rPr>
        <w:t>OC</w:t>
      </w:r>
      <w:r w:rsidRPr="0032770B">
        <w:rPr>
          <w:rFonts w:ascii="Bookman Old Style" w:hAnsi="Bookman Old Style"/>
          <w:sz w:val="21"/>
        </w:rPr>
        <w:t>-2023-1-26904</w:t>
      </w:r>
      <w:r>
        <w:rPr>
          <w:rFonts w:ascii="Bookman Old Style" w:hAnsi="Bookman Old Style"/>
          <w:sz w:val="21"/>
        </w:rPr>
        <w:t>. Επιστημονικός</w:t>
      </w:r>
      <w:r w:rsidRPr="00B26895">
        <w:rPr>
          <w:rFonts w:ascii="Bookman Old Style" w:hAnsi="Bookman Old Style"/>
          <w:sz w:val="21"/>
          <w:lang w:val="en-US"/>
        </w:rPr>
        <w:t xml:space="preserve"> </w:t>
      </w:r>
      <w:r>
        <w:rPr>
          <w:rFonts w:ascii="Bookman Old Style" w:hAnsi="Bookman Old Style"/>
          <w:sz w:val="21"/>
        </w:rPr>
        <w:t>υπεύθυνος</w:t>
      </w:r>
      <w:r>
        <w:rPr>
          <w:rFonts w:ascii="Bookman Old Style" w:hAnsi="Bookman Old Style"/>
          <w:sz w:val="21"/>
          <w:lang w:val="en-US"/>
        </w:rPr>
        <w:t>:</w:t>
      </w:r>
      <w:r w:rsidRPr="00B26895">
        <w:rPr>
          <w:rFonts w:ascii="Bookman Old Style" w:hAnsi="Bookman Old Style"/>
          <w:sz w:val="21"/>
          <w:lang w:val="en-US"/>
        </w:rPr>
        <w:t xml:space="preserve"> </w:t>
      </w:r>
      <w:r>
        <w:rPr>
          <w:rFonts w:ascii="Bookman Old Style" w:hAnsi="Bookman Old Style"/>
          <w:sz w:val="21"/>
          <w:lang w:val="en-US"/>
        </w:rPr>
        <w:t>Danny Geelen (Ghent</w:t>
      </w:r>
      <w:r w:rsidRPr="0032770B">
        <w:rPr>
          <w:rFonts w:ascii="Bookman Old Style" w:hAnsi="Bookman Old Style"/>
          <w:sz w:val="21"/>
          <w:lang w:val="en-US"/>
        </w:rPr>
        <w:t xml:space="preserve"> </w:t>
      </w:r>
      <w:r>
        <w:rPr>
          <w:rFonts w:ascii="Bookman Old Style" w:hAnsi="Bookman Old Style"/>
          <w:sz w:val="21"/>
          <w:lang w:val="en-US"/>
        </w:rPr>
        <w:t>University, Belgium)</w:t>
      </w:r>
      <w:r w:rsidRPr="00B26895">
        <w:rPr>
          <w:rFonts w:ascii="Bookman Old Style" w:hAnsi="Bookman Old Style"/>
          <w:sz w:val="21"/>
          <w:lang w:val="en-US"/>
        </w:rPr>
        <w:t xml:space="preserve">. </w:t>
      </w:r>
      <w:r w:rsidR="00B26895">
        <w:rPr>
          <w:rFonts w:ascii="Bookman Old Style" w:hAnsi="Bookman Old Style"/>
          <w:b/>
          <w:sz w:val="21"/>
        </w:rPr>
        <w:t>Δεν</w:t>
      </w:r>
      <w:r w:rsidR="00B26895" w:rsidRPr="00B26895">
        <w:rPr>
          <w:rFonts w:ascii="Bookman Old Style" w:hAnsi="Bookman Old Style"/>
          <w:b/>
          <w:sz w:val="21"/>
          <w:lang w:val="en-US"/>
        </w:rPr>
        <w:t xml:space="preserve"> </w:t>
      </w:r>
      <w:r w:rsidR="00B26895">
        <w:rPr>
          <w:rFonts w:ascii="Bookman Old Style" w:hAnsi="Bookman Old Style"/>
          <w:b/>
          <w:sz w:val="21"/>
        </w:rPr>
        <w:t>εγκρίθηκε</w:t>
      </w:r>
    </w:p>
    <w:p w:rsidR="00C25981" w:rsidRPr="002C3A4F" w:rsidRDefault="00C25981" w:rsidP="00486FDF">
      <w:pPr>
        <w:pStyle w:val="af"/>
        <w:numPr>
          <w:ilvl w:val="0"/>
          <w:numId w:val="12"/>
        </w:numPr>
        <w:ind w:left="284" w:hanging="284"/>
        <w:jc w:val="both"/>
        <w:rPr>
          <w:rFonts w:ascii="Bookman Old Style" w:hAnsi="Bookman Old Style"/>
          <w:sz w:val="21"/>
          <w:lang w:val="en-US"/>
        </w:rPr>
      </w:pPr>
      <w:r>
        <w:rPr>
          <w:rFonts w:ascii="Bookman Old Style" w:hAnsi="Bookman Old Style"/>
          <w:sz w:val="21"/>
          <w:lang w:val="en-US"/>
        </w:rPr>
        <w:t xml:space="preserve">MEDPACK: </w:t>
      </w:r>
      <w:r w:rsidRPr="00C25981">
        <w:rPr>
          <w:rFonts w:ascii="Bookman Old Style" w:hAnsi="Bookman Old Style"/>
          <w:sz w:val="21"/>
          <w:lang w:val="en-US"/>
        </w:rPr>
        <w:t>MEDiterranean agroindustrial by-products as sources of biopolymers and innovative active food PACKaging solutions</w:t>
      </w:r>
      <w:r>
        <w:rPr>
          <w:rFonts w:ascii="Bookman Old Style" w:hAnsi="Bookman Old Style"/>
          <w:sz w:val="21"/>
          <w:lang w:val="en-US"/>
        </w:rPr>
        <w:t xml:space="preserve">. </w:t>
      </w:r>
      <w:r w:rsidRPr="000D14A0">
        <w:rPr>
          <w:rFonts w:ascii="Bookman Old Style" w:hAnsi="Bookman Old Style"/>
          <w:sz w:val="21"/>
        </w:rPr>
        <w:t>Η</w:t>
      </w:r>
      <w:r w:rsidRPr="006A158E">
        <w:rPr>
          <w:rFonts w:ascii="Bookman Old Style" w:hAnsi="Bookman Old Style"/>
          <w:sz w:val="21"/>
          <w:lang w:val="en-US"/>
        </w:rPr>
        <w:t xml:space="preserve"> </w:t>
      </w:r>
      <w:r w:rsidRPr="000D14A0">
        <w:rPr>
          <w:rFonts w:ascii="Bookman Old Style" w:hAnsi="Bookman Old Style"/>
          <w:sz w:val="21"/>
        </w:rPr>
        <w:t>π</w:t>
      </w:r>
      <w:r w:rsidRPr="004117D0">
        <w:rPr>
          <w:rFonts w:ascii="Bookman Old Style" w:hAnsi="Bookman Old Style"/>
          <w:sz w:val="21"/>
          <w:lang w:val="en-US"/>
        </w:rPr>
        <w:t>ρόταση υποβλήθηκε στο πλ</w:t>
      </w:r>
      <w:r>
        <w:rPr>
          <w:rFonts w:ascii="Bookman Old Style" w:hAnsi="Bookman Old Style"/>
          <w:sz w:val="21"/>
          <w:lang w:val="en-US"/>
        </w:rPr>
        <w:t>αίσιο της προκήρυξης “PRIMA 2022</w:t>
      </w:r>
      <w:r w:rsidRPr="004117D0">
        <w:rPr>
          <w:rFonts w:ascii="Bookman Old Style" w:hAnsi="Bookman Old Style"/>
          <w:sz w:val="21"/>
          <w:lang w:val="en-US"/>
        </w:rPr>
        <w:t>: Partnership for Research and Innovation in the Mediterranean Area”. Επιστημονικός Υπεύθυνος:</w:t>
      </w:r>
      <w:r>
        <w:rPr>
          <w:rFonts w:ascii="Bookman Old Style" w:hAnsi="Bookman Old Style"/>
          <w:sz w:val="21"/>
          <w:lang w:val="en-US"/>
        </w:rPr>
        <w:t xml:space="preserve"> Sandrina Heleno (</w:t>
      </w:r>
      <w:r w:rsidRPr="00434763">
        <w:rPr>
          <w:rFonts w:ascii="Bookman Old Style" w:hAnsi="Bookman Old Style"/>
          <w:sz w:val="21"/>
          <w:lang w:val="en-US"/>
        </w:rPr>
        <w:t>Polytechnic Institute of Bragança, Portugal</w:t>
      </w:r>
      <w:r w:rsidRPr="00A743D6">
        <w:rPr>
          <w:rFonts w:ascii="Bookman Old Style" w:hAnsi="Bookman Old Style"/>
          <w:sz w:val="21"/>
          <w:lang w:val="en-US"/>
        </w:rPr>
        <w:t>)</w:t>
      </w:r>
      <w:r>
        <w:rPr>
          <w:rFonts w:ascii="Bookman Old Style" w:hAnsi="Bookman Old Style"/>
          <w:sz w:val="21"/>
          <w:lang w:val="en-US"/>
        </w:rPr>
        <w:t xml:space="preserve">. </w:t>
      </w:r>
      <w:r w:rsidR="00B26895">
        <w:rPr>
          <w:rFonts w:ascii="Bookman Old Style" w:hAnsi="Bookman Old Style"/>
          <w:b/>
          <w:sz w:val="21"/>
        </w:rPr>
        <w:t>Δεν</w:t>
      </w:r>
      <w:r w:rsidR="00B26895" w:rsidRPr="00AE3BA7">
        <w:rPr>
          <w:rFonts w:ascii="Bookman Old Style" w:hAnsi="Bookman Old Style"/>
          <w:b/>
          <w:sz w:val="21"/>
          <w:lang w:val="en-US"/>
        </w:rPr>
        <w:t xml:space="preserve"> </w:t>
      </w:r>
      <w:r w:rsidR="00B26895">
        <w:rPr>
          <w:rFonts w:ascii="Bookman Old Style" w:hAnsi="Bookman Old Style"/>
          <w:b/>
          <w:sz w:val="21"/>
        </w:rPr>
        <w:t>εγκρίθηκε</w:t>
      </w:r>
    </w:p>
    <w:p w:rsidR="00A743D6" w:rsidRPr="00A743D6" w:rsidRDefault="00A743D6" w:rsidP="00A743D6">
      <w:pPr>
        <w:pStyle w:val="af"/>
        <w:numPr>
          <w:ilvl w:val="0"/>
          <w:numId w:val="12"/>
        </w:numPr>
        <w:ind w:left="284" w:hanging="284"/>
        <w:jc w:val="both"/>
        <w:rPr>
          <w:rFonts w:ascii="Bookman Old Style" w:hAnsi="Bookman Old Style"/>
          <w:sz w:val="21"/>
          <w:lang w:val="en-US"/>
        </w:rPr>
      </w:pPr>
      <w:r w:rsidRPr="00A743D6">
        <w:rPr>
          <w:rFonts w:ascii="Bookman Old Style" w:hAnsi="Bookman Old Style"/>
          <w:sz w:val="21"/>
          <w:lang w:val="en-US"/>
        </w:rPr>
        <w:t>Waste2Fert</w:t>
      </w:r>
      <w:r>
        <w:rPr>
          <w:rFonts w:ascii="Bookman Old Style" w:hAnsi="Bookman Old Style"/>
          <w:sz w:val="21"/>
          <w:lang w:val="en-US"/>
        </w:rPr>
        <w:t xml:space="preserve">: </w:t>
      </w:r>
      <w:r w:rsidRPr="00A743D6">
        <w:rPr>
          <w:rFonts w:ascii="Bookman Old Style" w:hAnsi="Bookman Old Style"/>
          <w:sz w:val="21"/>
          <w:lang w:val="en-US"/>
        </w:rPr>
        <w:t xml:space="preserve">Bio-based fertilizers from wastewater treatment materials: A holistic approach towards a circular economy of nutrients. </w:t>
      </w:r>
      <w:r w:rsidRPr="000D14A0">
        <w:rPr>
          <w:rFonts w:ascii="Bookman Old Style" w:hAnsi="Bookman Old Style"/>
          <w:sz w:val="21"/>
        </w:rPr>
        <w:t>Η</w:t>
      </w:r>
      <w:r w:rsidRPr="006A158E">
        <w:rPr>
          <w:rFonts w:ascii="Bookman Old Style" w:hAnsi="Bookman Old Style"/>
          <w:sz w:val="21"/>
          <w:lang w:val="en-US"/>
        </w:rPr>
        <w:t xml:space="preserve"> </w:t>
      </w:r>
      <w:r w:rsidRPr="000D14A0">
        <w:rPr>
          <w:rFonts w:ascii="Bookman Old Style" w:hAnsi="Bookman Old Style"/>
          <w:sz w:val="21"/>
        </w:rPr>
        <w:t>π</w:t>
      </w:r>
      <w:r w:rsidRPr="004117D0">
        <w:rPr>
          <w:rFonts w:ascii="Bookman Old Style" w:hAnsi="Bookman Old Style"/>
          <w:sz w:val="21"/>
          <w:lang w:val="en-US"/>
        </w:rPr>
        <w:t>ρόταση υποβλήθηκε στο πλ</w:t>
      </w:r>
      <w:r>
        <w:rPr>
          <w:rFonts w:ascii="Bookman Old Style" w:hAnsi="Bookman Old Style"/>
          <w:sz w:val="21"/>
          <w:lang w:val="en-US"/>
        </w:rPr>
        <w:t>αίσιο της προκήρυξης “PRIMA 2022</w:t>
      </w:r>
      <w:r w:rsidRPr="004117D0">
        <w:rPr>
          <w:rFonts w:ascii="Bookman Old Style" w:hAnsi="Bookman Old Style"/>
          <w:sz w:val="21"/>
          <w:lang w:val="en-US"/>
        </w:rPr>
        <w:t>: Partnership for Research and Innovation in the Mediterranean Area”. Επιστημονικός Υπεύθυνος:</w:t>
      </w:r>
      <w:r>
        <w:rPr>
          <w:rFonts w:ascii="Bookman Old Style" w:hAnsi="Bookman Old Style"/>
          <w:sz w:val="21"/>
          <w:lang w:val="en-US"/>
        </w:rPr>
        <w:t xml:space="preserve"> </w:t>
      </w:r>
      <w:r w:rsidRPr="00A743D6">
        <w:rPr>
          <w:rFonts w:ascii="Bookman Old Style" w:hAnsi="Bookman Old Style"/>
          <w:sz w:val="21"/>
          <w:lang w:val="en-US"/>
        </w:rPr>
        <w:t>José Antonio López López</w:t>
      </w:r>
      <w:r>
        <w:rPr>
          <w:rFonts w:ascii="Bookman Old Style" w:hAnsi="Bookman Old Style"/>
          <w:sz w:val="21"/>
          <w:lang w:val="en-US"/>
        </w:rPr>
        <w:t xml:space="preserve"> (</w:t>
      </w:r>
      <w:r w:rsidRPr="00A743D6">
        <w:rPr>
          <w:rFonts w:ascii="Bookman Old Style" w:hAnsi="Bookman Old Style"/>
          <w:sz w:val="21"/>
          <w:lang w:val="en-US"/>
        </w:rPr>
        <w:t>University of Cádiz</w:t>
      </w:r>
      <w:r>
        <w:rPr>
          <w:rFonts w:ascii="Bookman Old Style" w:hAnsi="Bookman Old Style"/>
          <w:sz w:val="21"/>
          <w:lang w:val="en-US"/>
        </w:rPr>
        <w:t>, Spain</w:t>
      </w:r>
      <w:r w:rsidRPr="00A743D6">
        <w:rPr>
          <w:rFonts w:ascii="Bookman Old Style" w:hAnsi="Bookman Old Style"/>
          <w:sz w:val="21"/>
          <w:lang w:val="en-US"/>
        </w:rPr>
        <w:t>)</w:t>
      </w:r>
      <w:r>
        <w:rPr>
          <w:rFonts w:ascii="Bookman Old Style" w:hAnsi="Bookman Old Style"/>
          <w:sz w:val="21"/>
          <w:lang w:val="en-US"/>
        </w:rPr>
        <w:t xml:space="preserve">. </w:t>
      </w:r>
      <w:r w:rsidR="00486FDF">
        <w:rPr>
          <w:rFonts w:ascii="Bookman Old Style" w:hAnsi="Bookman Old Style"/>
          <w:b/>
          <w:sz w:val="21"/>
        </w:rPr>
        <w:t>Δεν εγκρίθηκε</w:t>
      </w:r>
    </w:p>
    <w:p w:rsidR="00A743D6" w:rsidRPr="00A743D6" w:rsidRDefault="00A743D6" w:rsidP="00A743D6">
      <w:pPr>
        <w:pStyle w:val="af"/>
        <w:numPr>
          <w:ilvl w:val="0"/>
          <w:numId w:val="12"/>
        </w:numPr>
        <w:ind w:left="284" w:hanging="284"/>
        <w:jc w:val="both"/>
        <w:rPr>
          <w:rFonts w:ascii="Bookman Old Style" w:hAnsi="Bookman Old Style"/>
          <w:sz w:val="21"/>
          <w:lang w:val="en-US"/>
        </w:rPr>
      </w:pPr>
      <w:r w:rsidRPr="00A743D6">
        <w:rPr>
          <w:rFonts w:ascii="Bookman Old Style" w:hAnsi="Bookman Old Style"/>
          <w:sz w:val="21"/>
          <w:lang w:val="en-US"/>
        </w:rPr>
        <w:t>INSTREDS</w:t>
      </w:r>
      <w:r>
        <w:rPr>
          <w:rFonts w:ascii="Bookman Old Style" w:hAnsi="Bookman Old Style"/>
          <w:sz w:val="21"/>
          <w:lang w:val="en-US"/>
        </w:rPr>
        <w:t xml:space="preserve">: </w:t>
      </w:r>
      <w:r w:rsidRPr="00A743D6">
        <w:rPr>
          <w:rFonts w:ascii="Bookman Old Style" w:hAnsi="Bookman Old Style"/>
          <w:sz w:val="21"/>
          <w:lang w:val="en-US"/>
        </w:rPr>
        <w:t>INnovative and SusTainable solutions for REstoration and cultivation of Degraded Soils in the Mediterranean region</w:t>
      </w:r>
      <w:r>
        <w:rPr>
          <w:rFonts w:ascii="Bookman Old Style" w:hAnsi="Bookman Old Style"/>
          <w:sz w:val="21"/>
          <w:lang w:val="en-US"/>
        </w:rPr>
        <w:t xml:space="preserve">. </w:t>
      </w:r>
      <w:r w:rsidRPr="00A743D6">
        <w:rPr>
          <w:rFonts w:ascii="Bookman Old Style" w:hAnsi="Bookman Old Style"/>
          <w:sz w:val="21"/>
          <w:lang w:val="en-US"/>
        </w:rPr>
        <w:t>Η πρόταση υποβλήθηκε στο πλαίσιο της προκήρυξης “PRIMA 2022: Partnership for Research and Innovation in the Mediterranean Area”. Επιστημονικός Υπεύθυνος:</w:t>
      </w:r>
      <w:r>
        <w:rPr>
          <w:rFonts w:ascii="Bookman Old Style" w:hAnsi="Bookman Old Style"/>
          <w:sz w:val="21"/>
          <w:lang w:val="en-US"/>
        </w:rPr>
        <w:t xml:space="preserve"> Antonio Masi (</w:t>
      </w:r>
      <w:r w:rsidRPr="00A743D6">
        <w:rPr>
          <w:rFonts w:ascii="Bookman Old Style" w:hAnsi="Bookman Old Style"/>
          <w:sz w:val="21"/>
          <w:lang w:val="en-US"/>
        </w:rPr>
        <w:t>Università degli Studi di Padova</w:t>
      </w:r>
      <w:r>
        <w:rPr>
          <w:rFonts w:ascii="Bookman Old Style" w:hAnsi="Bookman Old Style"/>
          <w:sz w:val="21"/>
          <w:lang w:val="en-US"/>
        </w:rPr>
        <w:t xml:space="preserve">, Italy). </w:t>
      </w:r>
      <w:r w:rsidR="00486FDF">
        <w:rPr>
          <w:rFonts w:ascii="Bookman Old Style" w:hAnsi="Bookman Old Style"/>
          <w:b/>
          <w:sz w:val="21"/>
        </w:rPr>
        <w:t>Δεν εγκρίθηκε</w:t>
      </w:r>
    </w:p>
    <w:p w:rsidR="00AB720D" w:rsidRPr="00AB720D" w:rsidRDefault="00AB720D" w:rsidP="00AB720D">
      <w:pPr>
        <w:pStyle w:val="af"/>
        <w:numPr>
          <w:ilvl w:val="0"/>
          <w:numId w:val="12"/>
        </w:numPr>
        <w:tabs>
          <w:tab w:val="clear" w:pos="0"/>
          <w:tab w:val="num" w:pos="284"/>
        </w:tabs>
        <w:ind w:left="284" w:hanging="284"/>
        <w:jc w:val="both"/>
        <w:rPr>
          <w:rFonts w:ascii="Bookman Old Style" w:hAnsi="Bookman Old Style"/>
          <w:sz w:val="21"/>
          <w:lang w:val="en-US"/>
        </w:rPr>
      </w:pPr>
      <w:r>
        <w:rPr>
          <w:rFonts w:ascii="Bookman Old Style" w:hAnsi="Bookman Old Style"/>
          <w:sz w:val="21"/>
          <w:lang w:val="en-US"/>
        </w:rPr>
        <w:t xml:space="preserve">SUNRISE: </w:t>
      </w:r>
      <w:r w:rsidRPr="00AB720D">
        <w:rPr>
          <w:rFonts w:ascii="Bookman Old Style" w:hAnsi="Bookman Old Style"/>
          <w:sz w:val="21"/>
          <w:lang w:val="en-US"/>
        </w:rPr>
        <w:t>Maximizing Solar Irradiation use for Nutrient Recovery and Micropollutant Breakdown in modular Wastewater Treatment Plants</w:t>
      </w:r>
      <w:r>
        <w:rPr>
          <w:rFonts w:ascii="Bookman Old Style" w:hAnsi="Bookman Old Style"/>
          <w:sz w:val="21"/>
          <w:lang w:val="en-US"/>
        </w:rPr>
        <w:t xml:space="preserve">. </w:t>
      </w:r>
      <w:r w:rsidRPr="000D14A0">
        <w:rPr>
          <w:rFonts w:ascii="Bookman Old Style" w:hAnsi="Bookman Old Style"/>
          <w:sz w:val="21"/>
        </w:rPr>
        <w:t>Η</w:t>
      </w:r>
      <w:r w:rsidRPr="006A158E">
        <w:rPr>
          <w:rFonts w:ascii="Bookman Old Style" w:hAnsi="Bookman Old Style"/>
          <w:sz w:val="21"/>
          <w:lang w:val="en-US"/>
        </w:rPr>
        <w:t xml:space="preserve"> </w:t>
      </w:r>
      <w:r w:rsidRPr="000D14A0">
        <w:rPr>
          <w:rFonts w:ascii="Bookman Old Style" w:hAnsi="Bookman Old Style"/>
          <w:sz w:val="21"/>
        </w:rPr>
        <w:t>π</w:t>
      </w:r>
      <w:r w:rsidRPr="004117D0">
        <w:rPr>
          <w:rFonts w:ascii="Bookman Old Style" w:hAnsi="Bookman Old Style"/>
          <w:sz w:val="21"/>
          <w:lang w:val="en-US"/>
        </w:rPr>
        <w:t>ρόταση υποβλήθηκε στο πλ</w:t>
      </w:r>
      <w:r>
        <w:rPr>
          <w:rFonts w:ascii="Bookman Old Style" w:hAnsi="Bookman Old Style"/>
          <w:sz w:val="21"/>
          <w:lang w:val="en-US"/>
        </w:rPr>
        <w:t>αίσιο της προκήρυξης “PRIMA 2022</w:t>
      </w:r>
      <w:r w:rsidRPr="004117D0">
        <w:rPr>
          <w:rFonts w:ascii="Bookman Old Style" w:hAnsi="Bookman Old Style"/>
          <w:sz w:val="21"/>
          <w:lang w:val="en-US"/>
        </w:rPr>
        <w:t>: Partnership for Research and Innovation in the Mediterranean Area”. Επιστημονικός Υπεύθυνος:</w:t>
      </w:r>
      <w:r>
        <w:rPr>
          <w:rFonts w:ascii="Bookman Old Style" w:hAnsi="Bookman Old Style"/>
          <w:sz w:val="21"/>
          <w:lang w:val="en-US"/>
        </w:rPr>
        <w:t xml:space="preserve"> </w:t>
      </w:r>
      <w:r w:rsidRPr="00AB720D">
        <w:rPr>
          <w:rFonts w:ascii="Bookman Old Style" w:hAnsi="Bookman Old Style"/>
          <w:sz w:val="21"/>
          <w:lang w:val="en-US"/>
        </w:rPr>
        <w:t>Victor Monsalvo García</w:t>
      </w:r>
      <w:r>
        <w:rPr>
          <w:rFonts w:ascii="Bookman Old Style" w:hAnsi="Bookman Old Style"/>
          <w:sz w:val="21"/>
          <w:lang w:val="en-US"/>
        </w:rPr>
        <w:t xml:space="preserve"> (</w:t>
      </w:r>
      <w:r w:rsidRPr="00AB720D">
        <w:rPr>
          <w:rFonts w:ascii="Bookman Old Style" w:hAnsi="Bookman Old Style"/>
          <w:sz w:val="21"/>
          <w:lang w:val="en-US"/>
        </w:rPr>
        <w:t>FCC AQUALIA S.A.</w:t>
      </w:r>
      <w:r w:rsidR="00A743D6">
        <w:rPr>
          <w:rFonts w:ascii="Bookman Old Style" w:hAnsi="Bookman Old Style"/>
          <w:sz w:val="21"/>
          <w:lang w:val="en-US"/>
        </w:rPr>
        <w:t>, Spain</w:t>
      </w:r>
      <w:r w:rsidRPr="00AB720D">
        <w:rPr>
          <w:rFonts w:ascii="Bookman Old Style" w:hAnsi="Bookman Old Style"/>
          <w:sz w:val="21"/>
          <w:lang w:val="en-US"/>
        </w:rPr>
        <w:t>)</w:t>
      </w:r>
      <w:r>
        <w:rPr>
          <w:rFonts w:ascii="Bookman Old Style" w:hAnsi="Bookman Old Style"/>
          <w:sz w:val="21"/>
          <w:lang w:val="en-US"/>
        </w:rPr>
        <w:t xml:space="preserve">. </w:t>
      </w:r>
      <w:r w:rsidR="00B26895">
        <w:rPr>
          <w:rFonts w:ascii="Bookman Old Style" w:hAnsi="Bookman Old Style"/>
          <w:b/>
          <w:sz w:val="21"/>
        </w:rPr>
        <w:t>Δεν εγκρίθηκε</w:t>
      </w:r>
    </w:p>
    <w:p w:rsidR="000D14A0" w:rsidRPr="000D14A0" w:rsidRDefault="005705C0" w:rsidP="000D14A0">
      <w:pPr>
        <w:pStyle w:val="af"/>
        <w:numPr>
          <w:ilvl w:val="0"/>
          <w:numId w:val="12"/>
        </w:numPr>
        <w:ind w:left="284" w:hanging="284"/>
        <w:jc w:val="both"/>
        <w:rPr>
          <w:rFonts w:ascii="Bookman Old Style" w:hAnsi="Bookman Old Style"/>
          <w:sz w:val="21"/>
          <w:lang w:val="en-US"/>
        </w:rPr>
      </w:pPr>
      <w:r w:rsidRPr="005705C0">
        <w:rPr>
          <w:rFonts w:ascii="Bookman Old Style" w:hAnsi="Bookman Old Style"/>
          <w:sz w:val="21"/>
          <w:lang w:val="en-US"/>
        </w:rPr>
        <w:t>BIOINSIGHT: Urban Waste Management For Soil Improvement In European Municipalities</w:t>
      </w:r>
      <w:r>
        <w:rPr>
          <w:rFonts w:ascii="Bookman Old Style" w:hAnsi="Bookman Old Style"/>
          <w:sz w:val="21"/>
          <w:lang w:val="en-US"/>
        </w:rPr>
        <w:t>.</w:t>
      </w:r>
      <w:r w:rsidRPr="005705C0">
        <w:rPr>
          <w:rFonts w:ascii="Bookman Old Style" w:hAnsi="Bookman Old Style"/>
          <w:sz w:val="21"/>
          <w:lang w:val="en-US"/>
        </w:rPr>
        <w:t xml:space="preserve"> </w:t>
      </w:r>
      <w:r w:rsidRPr="005705C0">
        <w:rPr>
          <w:rFonts w:ascii="Bookman Old Style" w:hAnsi="Bookman Old Style"/>
          <w:sz w:val="21"/>
        </w:rPr>
        <w:t xml:space="preserve">Η πρόταση υποβλήθηκε στο πλαίσιο της προκήρυξης </w:t>
      </w:r>
      <w:r w:rsidRPr="005705C0">
        <w:rPr>
          <w:rFonts w:ascii="Bookman Old Style" w:hAnsi="Bookman Old Style"/>
          <w:sz w:val="21"/>
          <w:lang w:val="en-US"/>
        </w:rPr>
        <w:t>HORIZON</w:t>
      </w:r>
      <w:r w:rsidRPr="005705C0">
        <w:rPr>
          <w:rFonts w:ascii="Bookman Old Style" w:hAnsi="Bookman Old Style"/>
          <w:sz w:val="21"/>
        </w:rPr>
        <w:t>-</w:t>
      </w:r>
      <w:r w:rsidRPr="005705C0">
        <w:rPr>
          <w:rFonts w:ascii="Bookman Old Style" w:hAnsi="Bookman Old Style"/>
          <w:sz w:val="21"/>
          <w:lang w:val="en-US"/>
        </w:rPr>
        <w:t>MISS</w:t>
      </w:r>
      <w:r w:rsidRPr="005705C0">
        <w:rPr>
          <w:rFonts w:ascii="Bookman Old Style" w:hAnsi="Bookman Old Style"/>
          <w:sz w:val="21"/>
        </w:rPr>
        <w:t>-2022-</w:t>
      </w:r>
      <w:r w:rsidRPr="005705C0">
        <w:rPr>
          <w:rFonts w:ascii="Bookman Old Style" w:hAnsi="Bookman Old Style"/>
          <w:sz w:val="21"/>
          <w:lang w:val="en-US"/>
        </w:rPr>
        <w:t>SOIL</w:t>
      </w:r>
      <w:r w:rsidRPr="005705C0">
        <w:rPr>
          <w:rFonts w:ascii="Bookman Old Style" w:hAnsi="Bookman Old Style"/>
          <w:sz w:val="21"/>
        </w:rPr>
        <w:t xml:space="preserve">-01. </w:t>
      </w:r>
      <w:r>
        <w:rPr>
          <w:rFonts w:ascii="Bookman Old Style" w:hAnsi="Bookman Old Style"/>
          <w:sz w:val="21"/>
        </w:rPr>
        <w:t>Επιστημονικός</w:t>
      </w:r>
      <w:r w:rsidRPr="005705C0">
        <w:rPr>
          <w:rFonts w:ascii="Bookman Old Style" w:hAnsi="Bookman Old Style"/>
          <w:sz w:val="21"/>
          <w:lang w:val="en-US"/>
        </w:rPr>
        <w:t xml:space="preserve"> </w:t>
      </w:r>
      <w:r>
        <w:rPr>
          <w:rFonts w:ascii="Bookman Old Style" w:hAnsi="Bookman Old Style"/>
          <w:sz w:val="21"/>
        </w:rPr>
        <w:t>Υπεύθυνος</w:t>
      </w:r>
      <w:r>
        <w:rPr>
          <w:rFonts w:ascii="Bookman Old Style" w:hAnsi="Bookman Old Style"/>
          <w:sz w:val="21"/>
          <w:lang w:val="en-US"/>
        </w:rPr>
        <w:t xml:space="preserve">: Dr. </w:t>
      </w:r>
      <w:r w:rsidRPr="005705C0">
        <w:rPr>
          <w:rFonts w:ascii="Bookman Old Style" w:hAnsi="Bookman Old Style"/>
          <w:sz w:val="21"/>
          <w:lang w:val="en-US"/>
        </w:rPr>
        <w:t xml:space="preserve">Stephan Declerck </w:t>
      </w:r>
      <w:r>
        <w:rPr>
          <w:rFonts w:ascii="Bookman Old Style" w:hAnsi="Bookman Old Style"/>
          <w:sz w:val="21"/>
          <w:lang w:val="en-US"/>
        </w:rPr>
        <w:t>(</w:t>
      </w:r>
      <w:r w:rsidRPr="005705C0">
        <w:rPr>
          <w:rFonts w:ascii="Bookman Old Style" w:hAnsi="Bookman Old Style"/>
          <w:sz w:val="21"/>
          <w:lang w:val="en-US"/>
        </w:rPr>
        <w:t>Université Catholique de Louvain</w:t>
      </w:r>
      <w:r>
        <w:rPr>
          <w:rFonts w:ascii="Bookman Old Style" w:hAnsi="Bookman Old Style"/>
          <w:sz w:val="21"/>
          <w:lang w:val="en-US"/>
        </w:rPr>
        <w:t xml:space="preserve">, Belgium). </w:t>
      </w:r>
      <w:r w:rsidR="00424477">
        <w:rPr>
          <w:rFonts w:ascii="Bookman Old Style" w:hAnsi="Bookman Old Style"/>
          <w:b/>
          <w:sz w:val="21"/>
        </w:rPr>
        <w:t>Δεν εγκρίθηκε</w:t>
      </w:r>
    </w:p>
    <w:p w:rsidR="003F4513" w:rsidRPr="004117D0" w:rsidRDefault="003F4513" w:rsidP="003F4513">
      <w:pPr>
        <w:pStyle w:val="af"/>
        <w:numPr>
          <w:ilvl w:val="0"/>
          <w:numId w:val="12"/>
        </w:numPr>
        <w:ind w:left="284" w:hanging="284"/>
        <w:jc w:val="both"/>
        <w:rPr>
          <w:rFonts w:ascii="Bookman Old Style" w:hAnsi="Bookman Old Style"/>
          <w:sz w:val="21"/>
          <w:lang w:val="en-US"/>
        </w:rPr>
      </w:pPr>
      <w:r w:rsidRPr="003F4513">
        <w:rPr>
          <w:rFonts w:ascii="Bookman Old Style" w:hAnsi="Bookman Old Style"/>
          <w:sz w:val="21"/>
          <w:lang w:val="en-US"/>
        </w:rPr>
        <w:t>PROmoting</w:t>
      </w:r>
      <w:r w:rsidRPr="00F1086F">
        <w:rPr>
          <w:rFonts w:ascii="Bookman Old Style" w:hAnsi="Bookman Old Style"/>
          <w:sz w:val="21"/>
          <w:lang w:val="en-US"/>
        </w:rPr>
        <w:t xml:space="preserve"> </w:t>
      </w:r>
      <w:r w:rsidRPr="003F4513">
        <w:rPr>
          <w:rFonts w:ascii="Bookman Old Style" w:hAnsi="Bookman Old Style"/>
          <w:sz w:val="21"/>
          <w:lang w:val="en-US"/>
        </w:rPr>
        <w:t>THE</w:t>
      </w:r>
      <w:r w:rsidRPr="00F1086F">
        <w:rPr>
          <w:rFonts w:ascii="Bookman Old Style" w:hAnsi="Bookman Old Style"/>
          <w:sz w:val="21"/>
          <w:lang w:val="en-US"/>
        </w:rPr>
        <w:t xml:space="preserve"> </w:t>
      </w:r>
      <w:r w:rsidRPr="003F4513">
        <w:rPr>
          <w:rFonts w:ascii="Bookman Old Style" w:hAnsi="Bookman Old Style"/>
          <w:sz w:val="21"/>
          <w:lang w:val="en-US"/>
        </w:rPr>
        <w:t>Consumption</w:t>
      </w:r>
      <w:r w:rsidRPr="00F1086F">
        <w:rPr>
          <w:rFonts w:ascii="Bookman Old Style" w:hAnsi="Bookman Old Style"/>
          <w:sz w:val="21"/>
          <w:lang w:val="en-US"/>
        </w:rPr>
        <w:t xml:space="preserve"> </w:t>
      </w:r>
      <w:r w:rsidRPr="003F4513">
        <w:rPr>
          <w:rFonts w:ascii="Bookman Old Style" w:hAnsi="Bookman Old Style"/>
          <w:sz w:val="21"/>
          <w:lang w:val="en-US"/>
        </w:rPr>
        <w:t>of</w:t>
      </w:r>
      <w:r w:rsidRPr="00F1086F">
        <w:rPr>
          <w:rFonts w:ascii="Bookman Old Style" w:hAnsi="Bookman Old Style"/>
          <w:sz w:val="21"/>
          <w:lang w:val="en-US"/>
        </w:rPr>
        <w:t xml:space="preserve"> </w:t>
      </w:r>
      <w:r w:rsidRPr="003F4513">
        <w:rPr>
          <w:rFonts w:ascii="Bookman Old Style" w:hAnsi="Bookman Old Style"/>
          <w:sz w:val="21"/>
          <w:lang w:val="en-US"/>
        </w:rPr>
        <w:t>healthy</w:t>
      </w:r>
      <w:r w:rsidRPr="00F1086F">
        <w:rPr>
          <w:rFonts w:ascii="Bookman Old Style" w:hAnsi="Bookman Old Style"/>
          <w:sz w:val="21"/>
          <w:lang w:val="en-US"/>
        </w:rPr>
        <w:t xml:space="preserve"> </w:t>
      </w:r>
      <w:r w:rsidRPr="003F4513">
        <w:rPr>
          <w:rFonts w:ascii="Bookman Old Style" w:hAnsi="Bookman Old Style"/>
          <w:sz w:val="21"/>
          <w:lang w:val="en-US"/>
        </w:rPr>
        <w:t>and</w:t>
      </w:r>
      <w:r w:rsidRPr="00F1086F">
        <w:rPr>
          <w:rFonts w:ascii="Bookman Old Style" w:hAnsi="Bookman Old Style"/>
          <w:sz w:val="21"/>
          <w:lang w:val="en-US"/>
        </w:rPr>
        <w:t xml:space="preserve"> </w:t>
      </w:r>
      <w:r w:rsidRPr="003F4513">
        <w:rPr>
          <w:rFonts w:ascii="Bookman Old Style" w:hAnsi="Bookman Old Style"/>
          <w:sz w:val="21"/>
          <w:lang w:val="en-US"/>
        </w:rPr>
        <w:t>sustainable</w:t>
      </w:r>
      <w:r w:rsidRPr="00F1086F">
        <w:rPr>
          <w:rFonts w:ascii="Bookman Old Style" w:hAnsi="Bookman Old Style"/>
          <w:sz w:val="21"/>
          <w:lang w:val="en-US"/>
        </w:rPr>
        <w:t xml:space="preserve"> </w:t>
      </w:r>
      <w:r w:rsidRPr="003F4513">
        <w:rPr>
          <w:rFonts w:ascii="Bookman Old Style" w:hAnsi="Bookman Old Style"/>
          <w:sz w:val="21"/>
          <w:lang w:val="en-US"/>
        </w:rPr>
        <w:t>proteins</w:t>
      </w:r>
      <w:r w:rsidRPr="00F1086F">
        <w:rPr>
          <w:rFonts w:ascii="Bookman Old Style" w:hAnsi="Bookman Old Style"/>
          <w:sz w:val="21"/>
          <w:lang w:val="en-US"/>
        </w:rPr>
        <w:t xml:space="preserve"> </w:t>
      </w:r>
      <w:r w:rsidRPr="003F4513">
        <w:rPr>
          <w:rFonts w:ascii="Bookman Old Style" w:hAnsi="Bookman Old Style"/>
          <w:sz w:val="21"/>
          <w:lang w:val="en-US"/>
        </w:rPr>
        <w:t>for</w:t>
      </w:r>
      <w:r w:rsidRPr="00F1086F">
        <w:rPr>
          <w:rFonts w:ascii="Bookman Old Style" w:hAnsi="Bookman Old Style"/>
          <w:sz w:val="21"/>
          <w:lang w:val="en-US"/>
        </w:rPr>
        <w:t xml:space="preserve"> </w:t>
      </w:r>
      <w:r w:rsidRPr="003F4513">
        <w:rPr>
          <w:rFonts w:ascii="Bookman Old Style" w:hAnsi="Bookman Old Style"/>
          <w:sz w:val="21"/>
          <w:lang w:val="en-US"/>
        </w:rPr>
        <w:t>THE</w:t>
      </w:r>
      <w:r w:rsidRPr="00F1086F">
        <w:rPr>
          <w:rFonts w:ascii="Bookman Old Style" w:hAnsi="Bookman Old Style"/>
          <w:sz w:val="21"/>
          <w:lang w:val="en-US"/>
        </w:rPr>
        <w:t xml:space="preserve"> </w:t>
      </w:r>
      <w:r w:rsidRPr="003F4513">
        <w:rPr>
          <w:rFonts w:ascii="Bookman Old Style" w:hAnsi="Bookman Old Style"/>
          <w:sz w:val="21"/>
          <w:lang w:val="en-US"/>
        </w:rPr>
        <w:t>FUTURE</w:t>
      </w:r>
      <w:r w:rsidRPr="00F1086F">
        <w:rPr>
          <w:rFonts w:ascii="Bookman Old Style" w:hAnsi="Bookman Old Style"/>
          <w:sz w:val="21"/>
          <w:lang w:val="en-US"/>
        </w:rPr>
        <w:t xml:space="preserve"> </w:t>
      </w:r>
      <w:r w:rsidRPr="003F4513">
        <w:rPr>
          <w:rFonts w:ascii="Bookman Old Style" w:hAnsi="Bookman Old Style"/>
          <w:sz w:val="21"/>
          <w:lang w:val="en-US"/>
        </w:rPr>
        <w:t>Mediterranean</w:t>
      </w:r>
      <w:r w:rsidRPr="00F1086F">
        <w:rPr>
          <w:rFonts w:ascii="Bookman Old Style" w:hAnsi="Bookman Old Style"/>
          <w:sz w:val="21"/>
          <w:lang w:val="en-US"/>
        </w:rPr>
        <w:t xml:space="preserve"> </w:t>
      </w:r>
      <w:r w:rsidRPr="003F4513">
        <w:rPr>
          <w:rFonts w:ascii="Bookman Old Style" w:hAnsi="Bookman Old Style"/>
          <w:sz w:val="21"/>
          <w:lang w:val="en-US"/>
        </w:rPr>
        <w:t>population</w:t>
      </w:r>
      <w:r w:rsidRPr="00F1086F">
        <w:rPr>
          <w:rFonts w:ascii="Bookman Old Style" w:hAnsi="Bookman Old Style"/>
          <w:sz w:val="21"/>
          <w:lang w:val="en-US"/>
        </w:rPr>
        <w:t xml:space="preserve"> (</w:t>
      </w:r>
      <w:r>
        <w:rPr>
          <w:rFonts w:ascii="Bookman Old Style" w:hAnsi="Bookman Old Style"/>
          <w:sz w:val="21"/>
          <w:lang w:val="en-US"/>
        </w:rPr>
        <w:t>PROTech</w:t>
      </w:r>
      <w:r w:rsidRPr="00F1086F">
        <w:rPr>
          <w:rFonts w:ascii="Bookman Old Style" w:hAnsi="Bookman Old Style"/>
          <w:sz w:val="21"/>
          <w:lang w:val="en-US"/>
        </w:rPr>
        <w:t>-</w:t>
      </w:r>
      <w:r>
        <w:rPr>
          <w:rFonts w:ascii="Bookman Old Style" w:hAnsi="Bookman Old Style"/>
          <w:sz w:val="21"/>
          <w:lang w:val="en-US"/>
        </w:rPr>
        <w:t>the</w:t>
      </w:r>
      <w:r w:rsidRPr="00F1086F">
        <w:rPr>
          <w:rFonts w:ascii="Bookman Old Style" w:hAnsi="Bookman Old Style"/>
          <w:sz w:val="21"/>
          <w:lang w:val="en-US"/>
        </w:rPr>
        <w:t>-</w:t>
      </w:r>
      <w:r>
        <w:rPr>
          <w:rFonts w:ascii="Bookman Old Style" w:hAnsi="Bookman Old Style"/>
          <w:sz w:val="21"/>
          <w:lang w:val="en-US"/>
        </w:rPr>
        <w:t>future</w:t>
      </w:r>
      <w:r w:rsidRPr="00F1086F">
        <w:rPr>
          <w:rFonts w:ascii="Bookman Old Style" w:hAnsi="Bookman Old Style"/>
          <w:sz w:val="21"/>
          <w:lang w:val="en-US"/>
        </w:rPr>
        <w:t xml:space="preserve">). </w:t>
      </w:r>
      <w:r w:rsidRPr="000D14A0">
        <w:rPr>
          <w:rFonts w:ascii="Bookman Old Style" w:hAnsi="Bookman Old Style"/>
          <w:sz w:val="21"/>
        </w:rPr>
        <w:t>Η</w:t>
      </w:r>
      <w:r w:rsidRPr="006A158E">
        <w:rPr>
          <w:rFonts w:ascii="Bookman Old Style" w:hAnsi="Bookman Old Style"/>
          <w:sz w:val="21"/>
          <w:lang w:val="en-US"/>
        </w:rPr>
        <w:t xml:space="preserve"> </w:t>
      </w:r>
      <w:r w:rsidRPr="000D14A0">
        <w:rPr>
          <w:rFonts w:ascii="Bookman Old Style" w:hAnsi="Bookman Old Style"/>
          <w:sz w:val="21"/>
        </w:rPr>
        <w:t>π</w:t>
      </w:r>
      <w:r w:rsidRPr="004117D0">
        <w:rPr>
          <w:rFonts w:ascii="Bookman Old Style" w:hAnsi="Bookman Old Style"/>
          <w:sz w:val="21"/>
          <w:lang w:val="en-US"/>
        </w:rPr>
        <w:t>ρόταση υποβλήθηκε στο πλ</w:t>
      </w:r>
      <w:r>
        <w:rPr>
          <w:rFonts w:ascii="Bookman Old Style" w:hAnsi="Bookman Old Style"/>
          <w:sz w:val="21"/>
          <w:lang w:val="en-US"/>
        </w:rPr>
        <w:t>αίσιο της προκήρυξης “PRIMA 2022</w:t>
      </w:r>
      <w:r w:rsidRPr="004117D0">
        <w:rPr>
          <w:rFonts w:ascii="Bookman Old Style" w:hAnsi="Bookman Old Style"/>
          <w:sz w:val="21"/>
          <w:lang w:val="en-US"/>
        </w:rPr>
        <w:t xml:space="preserve">: Partnership for Research and Innovation in the Mediterranean Area”. Επιστημονικός Υπεύθυνος: </w:t>
      </w:r>
      <w:r>
        <w:rPr>
          <w:rFonts w:ascii="Bookman Old Style" w:hAnsi="Bookman Old Style"/>
          <w:sz w:val="21"/>
          <w:lang w:val="en-US"/>
        </w:rPr>
        <w:t xml:space="preserve">Dr. </w:t>
      </w:r>
      <w:r w:rsidRPr="004117D0">
        <w:rPr>
          <w:rFonts w:ascii="Bookman Old Style" w:hAnsi="Bookman Old Style"/>
          <w:sz w:val="21"/>
          <w:lang w:val="en-US"/>
        </w:rPr>
        <w:t>Federica Farabegoli</w:t>
      </w:r>
      <w:r>
        <w:rPr>
          <w:rFonts w:ascii="Bookman Old Style" w:hAnsi="Bookman Old Style"/>
          <w:sz w:val="21"/>
          <w:lang w:val="en-US"/>
        </w:rPr>
        <w:t xml:space="preserve"> </w:t>
      </w:r>
      <w:r w:rsidRPr="004117D0">
        <w:rPr>
          <w:rFonts w:ascii="Bookman Old Style" w:hAnsi="Bookman Old Style"/>
          <w:sz w:val="21"/>
          <w:lang w:val="en-US"/>
        </w:rPr>
        <w:t>(ANFACO-CECOPESCA</w:t>
      </w:r>
      <w:r>
        <w:rPr>
          <w:rFonts w:ascii="Bookman Old Style" w:hAnsi="Bookman Old Style"/>
          <w:sz w:val="21"/>
          <w:lang w:val="en-US"/>
        </w:rPr>
        <w:t>, Spain)</w:t>
      </w:r>
      <w:r w:rsidRPr="004117D0">
        <w:rPr>
          <w:rFonts w:ascii="Bookman Old Style" w:hAnsi="Bookman Old Style"/>
          <w:sz w:val="21"/>
          <w:lang w:val="en-US"/>
        </w:rPr>
        <w:t>.</w:t>
      </w:r>
      <w:r>
        <w:rPr>
          <w:rFonts w:ascii="Bookman Old Style" w:hAnsi="Bookman Old Style"/>
          <w:sz w:val="21"/>
          <w:lang w:val="en-US"/>
        </w:rPr>
        <w:t xml:space="preserve"> </w:t>
      </w:r>
      <w:r w:rsidR="009941FC">
        <w:rPr>
          <w:rFonts w:ascii="Bookman Old Style" w:hAnsi="Bookman Old Style"/>
          <w:b/>
          <w:sz w:val="21"/>
        </w:rPr>
        <w:t>Δεν εγκρίθηκε</w:t>
      </w:r>
    </w:p>
    <w:p w:rsidR="003F4513" w:rsidRPr="003F4513" w:rsidRDefault="003F4513" w:rsidP="003F4513">
      <w:pPr>
        <w:pStyle w:val="af"/>
        <w:numPr>
          <w:ilvl w:val="0"/>
          <w:numId w:val="12"/>
        </w:numPr>
        <w:ind w:left="284" w:hanging="284"/>
        <w:jc w:val="both"/>
        <w:rPr>
          <w:rFonts w:ascii="Bookman Old Style" w:hAnsi="Bookman Old Style"/>
          <w:sz w:val="21"/>
        </w:rPr>
      </w:pPr>
      <w:r w:rsidRPr="003F4513">
        <w:rPr>
          <w:rFonts w:ascii="Bookman Old Style" w:hAnsi="Bookman Old Style"/>
          <w:sz w:val="21"/>
          <w:lang w:val="en-US"/>
        </w:rPr>
        <w:t xml:space="preserve">Mediterranean Soils: From Data to Improved Soil Health </w:t>
      </w:r>
      <w:r>
        <w:rPr>
          <w:rFonts w:ascii="Bookman Old Style" w:hAnsi="Bookman Old Style"/>
          <w:sz w:val="21"/>
          <w:lang w:val="en-US"/>
        </w:rPr>
        <w:t>(MEDSOILS)</w:t>
      </w:r>
      <w:r w:rsidRPr="004117D0">
        <w:rPr>
          <w:rFonts w:ascii="Bookman Old Style" w:hAnsi="Bookman Old Style"/>
          <w:sz w:val="21"/>
          <w:lang w:val="en-US"/>
        </w:rPr>
        <w:t>.</w:t>
      </w:r>
      <w:r>
        <w:rPr>
          <w:rFonts w:ascii="Bookman Old Style" w:hAnsi="Bookman Old Style"/>
          <w:sz w:val="21"/>
          <w:lang w:val="en-US"/>
        </w:rPr>
        <w:t xml:space="preserve"> </w:t>
      </w:r>
      <w:r w:rsidRPr="004117D0">
        <w:rPr>
          <w:rFonts w:ascii="Bookman Old Style" w:hAnsi="Bookman Old Style"/>
          <w:sz w:val="21"/>
          <w:lang w:val="en-US"/>
        </w:rPr>
        <w:t>Η πρόταση υποβλήθηκε στο πλ</w:t>
      </w:r>
      <w:r>
        <w:rPr>
          <w:rFonts w:ascii="Bookman Old Style" w:hAnsi="Bookman Old Style"/>
          <w:sz w:val="21"/>
          <w:lang w:val="en-US"/>
        </w:rPr>
        <w:t>αίσιο της προκήρυξης “PRIMA 2021</w:t>
      </w:r>
      <w:r w:rsidRPr="004117D0">
        <w:rPr>
          <w:rFonts w:ascii="Bookman Old Style" w:hAnsi="Bookman Old Style"/>
          <w:sz w:val="21"/>
          <w:lang w:val="en-US"/>
        </w:rPr>
        <w:t xml:space="preserve">: Partnership for Research and Innovation in the Mediterranean Area”. </w:t>
      </w:r>
      <w:r w:rsidRPr="003F4513">
        <w:rPr>
          <w:rFonts w:ascii="Bookman Old Style" w:hAnsi="Bookman Old Style"/>
          <w:sz w:val="21"/>
        </w:rPr>
        <w:t xml:space="preserve">Επιστημονικός Υπεύθυνος: </w:t>
      </w:r>
      <w:r>
        <w:rPr>
          <w:rFonts w:ascii="Bookman Old Style" w:hAnsi="Bookman Old Style"/>
          <w:sz w:val="21"/>
        </w:rPr>
        <w:t>Αντωνιάδης Βασίλειος (Αναπληρωτής Καθηγητής, Πανεπιστήμιο Θεσσαλίας)</w:t>
      </w:r>
      <w:r w:rsidRPr="003F4513">
        <w:rPr>
          <w:rFonts w:ascii="Bookman Old Style" w:hAnsi="Bookman Old Style"/>
          <w:sz w:val="21"/>
        </w:rPr>
        <w:t xml:space="preserve">. </w:t>
      </w:r>
      <w:r w:rsidR="00B64BA8" w:rsidRPr="00C052AF">
        <w:rPr>
          <w:rFonts w:ascii="Bookman Old Style" w:hAnsi="Bookman Old Style"/>
          <w:b/>
          <w:sz w:val="21"/>
        </w:rPr>
        <w:t>Δεν εγκρίθηκε.</w:t>
      </w:r>
    </w:p>
    <w:p w:rsidR="008E12D1" w:rsidRPr="008E12D1" w:rsidRDefault="008E12D1" w:rsidP="00B46EBD">
      <w:pPr>
        <w:pStyle w:val="af"/>
        <w:numPr>
          <w:ilvl w:val="0"/>
          <w:numId w:val="12"/>
        </w:numPr>
        <w:ind w:left="284" w:hanging="284"/>
        <w:jc w:val="both"/>
        <w:rPr>
          <w:rFonts w:ascii="Bookman Old Style" w:hAnsi="Bookman Old Style"/>
          <w:sz w:val="21"/>
          <w:lang w:val="en-US"/>
        </w:rPr>
      </w:pPr>
      <w:r>
        <w:rPr>
          <w:rFonts w:ascii="Bookman Old Style" w:hAnsi="Bookman Old Style"/>
          <w:sz w:val="21"/>
          <w:lang w:val="en-US"/>
        </w:rPr>
        <w:t>InterCropValue (</w:t>
      </w:r>
      <w:r w:rsidRPr="008E12D1">
        <w:rPr>
          <w:rFonts w:ascii="Bookman Old Style" w:hAnsi="Bookman Old Style"/>
          <w:sz w:val="21"/>
          <w:lang w:val="en-US"/>
        </w:rPr>
        <w:t>Fostering Resilient Intercropping Approache</w:t>
      </w:r>
      <w:r>
        <w:rPr>
          <w:rFonts w:ascii="Bookman Old Style" w:hAnsi="Bookman Old Style"/>
          <w:sz w:val="21"/>
          <w:lang w:val="en-US"/>
        </w:rPr>
        <w:t>s t</w:t>
      </w:r>
      <w:r w:rsidRPr="008E12D1">
        <w:rPr>
          <w:rFonts w:ascii="Bookman Old Style" w:hAnsi="Bookman Old Style"/>
          <w:sz w:val="21"/>
          <w:lang w:val="en-US"/>
        </w:rPr>
        <w:t>o Valorise Sustainable Agroecosystems</w:t>
      </w:r>
      <w:r>
        <w:rPr>
          <w:rFonts w:ascii="Bookman Old Style" w:hAnsi="Bookman Old Style"/>
          <w:sz w:val="21"/>
          <w:lang w:val="en-US"/>
        </w:rPr>
        <w:t xml:space="preserve">). </w:t>
      </w:r>
      <w:r>
        <w:rPr>
          <w:rFonts w:ascii="Bookman Old Style" w:hAnsi="Bookman Old Style"/>
          <w:sz w:val="21"/>
        </w:rPr>
        <w:t>Η</w:t>
      </w:r>
      <w:r w:rsidRPr="008E12D1">
        <w:rPr>
          <w:rFonts w:ascii="Bookman Old Style" w:hAnsi="Bookman Old Style"/>
          <w:sz w:val="21"/>
          <w:lang w:val="en-US"/>
        </w:rPr>
        <w:t xml:space="preserve"> </w:t>
      </w:r>
      <w:r>
        <w:rPr>
          <w:rFonts w:ascii="Bookman Old Style" w:hAnsi="Bookman Old Style"/>
          <w:sz w:val="21"/>
        </w:rPr>
        <w:t>πρόταση</w:t>
      </w:r>
      <w:r w:rsidRPr="008E12D1">
        <w:rPr>
          <w:rFonts w:ascii="Bookman Old Style" w:hAnsi="Bookman Old Style"/>
          <w:sz w:val="21"/>
          <w:lang w:val="en-US"/>
        </w:rPr>
        <w:t xml:space="preserve"> </w:t>
      </w:r>
      <w:r>
        <w:rPr>
          <w:rFonts w:ascii="Bookman Old Style" w:hAnsi="Bookman Old Style"/>
          <w:sz w:val="21"/>
        </w:rPr>
        <w:t>υποβλήθηκε</w:t>
      </w:r>
      <w:r w:rsidRPr="008E12D1">
        <w:rPr>
          <w:rFonts w:ascii="Bookman Old Style" w:hAnsi="Bookman Old Style"/>
          <w:sz w:val="21"/>
          <w:lang w:val="en-US"/>
        </w:rPr>
        <w:t xml:space="preserve"> </w:t>
      </w:r>
      <w:r>
        <w:rPr>
          <w:rFonts w:ascii="Bookman Old Style" w:hAnsi="Bookman Old Style"/>
          <w:sz w:val="21"/>
        </w:rPr>
        <w:t>στο</w:t>
      </w:r>
      <w:r w:rsidRPr="008E12D1">
        <w:rPr>
          <w:rFonts w:ascii="Bookman Old Style" w:hAnsi="Bookman Old Style"/>
          <w:sz w:val="21"/>
          <w:lang w:val="en-US"/>
        </w:rPr>
        <w:t xml:space="preserve"> </w:t>
      </w:r>
      <w:r>
        <w:rPr>
          <w:rFonts w:ascii="Bookman Old Style" w:hAnsi="Bookman Old Style"/>
          <w:sz w:val="21"/>
        </w:rPr>
        <w:t>πλαίσο</w:t>
      </w:r>
      <w:r w:rsidRPr="008E12D1">
        <w:rPr>
          <w:rFonts w:ascii="Bookman Old Style" w:hAnsi="Bookman Old Style"/>
          <w:sz w:val="21"/>
          <w:lang w:val="en-US"/>
        </w:rPr>
        <w:t xml:space="preserve"> </w:t>
      </w:r>
      <w:r>
        <w:rPr>
          <w:rFonts w:ascii="Bookman Old Style" w:hAnsi="Bookman Old Style"/>
          <w:sz w:val="21"/>
        </w:rPr>
        <w:t>της</w:t>
      </w:r>
      <w:r w:rsidRPr="008E12D1">
        <w:rPr>
          <w:rFonts w:ascii="Bookman Old Style" w:hAnsi="Bookman Old Style"/>
          <w:sz w:val="21"/>
          <w:lang w:val="en-US"/>
        </w:rPr>
        <w:t xml:space="preserve"> </w:t>
      </w:r>
      <w:r>
        <w:rPr>
          <w:rFonts w:ascii="Bookman Old Style" w:hAnsi="Bookman Old Style"/>
          <w:sz w:val="21"/>
        </w:rPr>
        <w:t>πρόσκλησης</w:t>
      </w:r>
      <w:r>
        <w:rPr>
          <w:rFonts w:ascii="Bookman Old Style" w:hAnsi="Bookman Old Style"/>
          <w:sz w:val="21"/>
          <w:lang w:val="en-US"/>
        </w:rPr>
        <w:t xml:space="preserve"> </w:t>
      </w:r>
      <w:r w:rsidRPr="008E12D1">
        <w:rPr>
          <w:rFonts w:ascii="Bookman Old Style" w:hAnsi="Bookman Old Style"/>
          <w:sz w:val="21"/>
          <w:lang w:val="en-US"/>
        </w:rPr>
        <w:t>HORIZON-CL6-2022-BIODIV-01-05: Intercropping – understanding and using the benefits of complexity in farming and value chains</w:t>
      </w:r>
      <w:r>
        <w:rPr>
          <w:rFonts w:ascii="Bookman Old Style" w:hAnsi="Bookman Old Style"/>
          <w:sz w:val="21"/>
          <w:lang w:val="en-US"/>
        </w:rPr>
        <w:t xml:space="preserve"> </w:t>
      </w:r>
      <w:r>
        <w:rPr>
          <w:rFonts w:ascii="Bookman Old Style" w:hAnsi="Bookman Old Style"/>
          <w:sz w:val="21"/>
        </w:rPr>
        <w:t>του</w:t>
      </w:r>
      <w:r w:rsidRPr="008E12D1">
        <w:rPr>
          <w:rFonts w:ascii="Bookman Old Style" w:hAnsi="Bookman Old Style"/>
          <w:sz w:val="21"/>
          <w:lang w:val="en-US"/>
        </w:rPr>
        <w:t xml:space="preserve"> Horizon Europe (HORIZON)</w:t>
      </w:r>
      <w:r>
        <w:rPr>
          <w:rFonts w:ascii="Bookman Old Style" w:hAnsi="Bookman Old Style"/>
          <w:sz w:val="21"/>
          <w:lang w:val="en-US"/>
        </w:rPr>
        <w:t xml:space="preserve">. </w:t>
      </w:r>
      <w:r>
        <w:rPr>
          <w:rFonts w:ascii="Bookman Old Style" w:hAnsi="Bookman Old Style"/>
          <w:sz w:val="21"/>
        </w:rPr>
        <w:t>Επιστημονικός</w:t>
      </w:r>
      <w:r w:rsidRPr="008E12D1">
        <w:rPr>
          <w:rFonts w:ascii="Bookman Old Style" w:hAnsi="Bookman Old Style"/>
          <w:sz w:val="21"/>
          <w:lang w:val="en-US"/>
        </w:rPr>
        <w:t xml:space="preserve"> </w:t>
      </w:r>
      <w:r>
        <w:rPr>
          <w:rFonts w:ascii="Bookman Old Style" w:hAnsi="Bookman Old Style"/>
          <w:sz w:val="21"/>
        </w:rPr>
        <w:t>Υπεύθυνος</w:t>
      </w:r>
      <w:r>
        <w:rPr>
          <w:rFonts w:ascii="Bookman Old Style" w:hAnsi="Bookman Old Style"/>
          <w:sz w:val="21"/>
          <w:lang w:val="en-US"/>
        </w:rPr>
        <w:t>: Henrique Trindade-</w:t>
      </w:r>
      <w:r w:rsidRPr="008E12D1">
        <w:rPr>
          <w:rFonts w:ascii="Bookman Old Style" w:hAnsi="Bookman Old Style"/>
          <w:sz w:val="21"/>
          <w:lang w:val="en-US"/>
        </w:rPr>
        <w:t>University of Trás-os-Montes and Alto Douro (UTAD)</w:t>
      </w:r>
      <w:r>
        <w:rPr>
          <w:rFonts w:ascii="Bookman Old Style" w:hAnsi="Bookman Old Style"/>
          <w:sz w:val="21"/>
          <w:lang w:val="en-US"/>
        </w:rPr>
        <w:t xml:space="preserve">. </w:t>
      </w:r>
      <w:r w:rsidR="00B64BA8" w:rsidRPr="00C052AF">
        <w:rPr>
          <w:rFonts w:ascii="Bookman Old Style" w:hAnsi="Bookman Old Style"/>
          <w:b/>
          <w:sz w:val="21"/>
        </w:rPr>
        <w:t>Δεν εγκρίθηκε.</w:t>
      </w:r>
    </w:p>
    <w:p w:rsidR="00AF3043" w:rsidRPr="00AF3043" w:rsidRDefault="00AF3043" w:rsidP="00B46EBD">
      <w:pPr>
        <w:pStyle w:val="af"/>
        <w:numPr>
          <w:ilvl w:val="0"/>
          <w:numId w:val="12"/>
        </w:numPr>
        <w:ind w:left="284" w:hanging="284"/>
        <w:jc w:val="both"/>
        <w:rPr>
          <w:rFonts w:ascii="Bookman Old Style" w:hAnsi="Bookman Old Style"/>
          <w:sz w:val="21"/>
        </w:rPr>
      </w:pPr>
      <w:r w:rsidRPr="00AF3043">
        <w:rPr>
          <w:rFonts w:ascii="Bookman Old Style" w:hAnsi="Bookman Old Style"/>
          <w:sz w:val="21"/>
        </w:rPr>
        <w:t>Διερεύνηση βελτιστοποίησης της απόδοσης και ποιότητας του ελαίου σπόρων της γλιστρ</w:t>
      </w:r>
      <w:r>
        <w:rPr>
          <w:rFonts w:ascii="Bookman Old Style" w:hAnsi="Bookman Old Style"/>
          <w:sz w:val="21"/>
        </w:rPr>
        <w:t xml:space="preserve">ίδας, ενός φαρμακευτικού φυτού (ΔΕΠΦΠΑ). </w:t>
      </w:r>
      <w:r w:rsidRPr="00AF3043">
        <w:rPr>
          <w:rFonts w:ascii="Bookman Old Style" w:hAnsi="Bookman Old Style"/>
          <w:sz w:val="21"/>
        </w:rPr>
        <w:t>Η πρόταση υποβλήθηκε στο πλ</w:t>
      </w:r>
      <w:r>
        <w:rPr>
          <w:rFonts w:ascii="Bookman Old Style" w:hAnsi="Bookman Old Style"/>
          <w:sz w:val="21"/>
        </w:rPr>
        <w:t>αίσιο του</w:t>
      </w:r>
      <w:r w:rsidRPr="00AF3043">
        <w:rPr>
          <w:rFonts w:ascii="Bookman Old Style" w:hAnsi="Bookman Old Style"/>
          <w:sz w:val="21"/>
        </w:rPr>
        <w:t xml:space="preserve"> </w:t>
      </w:r>
      <w:r>
        <w:rPr>
          <w:rFonts w:ascii="Bookman Old Style" w:hAnsi="Bookman Old Style"/>
          <w:sz w:val="21"/>
        </w:rPr>
        <w:t>προγράμματος ενίσχυσης της έρευνας νέων μελών ΔΕΠ του πανεπιστημίου Θεσσαλί</w:t>
      </w:r>
      <w:r w:rsidRPr="00AF3043">
        <w:rPr>
          <w:rFonts w:ascii="Bookman Old Style" w:hAnsi="Bookman Old Style"/>
          <w:sz w:val="21"/>
        </w:rPr>
        <w:t>ας</w:t>
      </w:r>
      <w:r>
        <w:rPr>
          <w:rFonts w:ascii="Bookman Old Style" w:hAnsi="Bookman Old Style"/>
          <w:sz w:val="21"/>
        </w:rPr>
        <w:t xml:space="preserve"> που προκυρήχθηκε από τη </w:t>
      </w:r>
      <w:r w:rsidRPr="00AF3043">
        <w:rPr>
          <w:rFonts w:ascii="Bookman Old Style" w:hAnsi="Bookman Old Style"/>
          <w:sz w:val="21"/>
        </w:rPr>
        <w:t>Δομή Έρευνας, Καινοτομίας και Αριστείας (ΔΕΚΑ) του Πανεπιστημίου Θεσσαλίας</w:t>
      </w:r>
      <w:r>
        <w:rPr>
          <w:rFonts w:ascii="Bookman Old Style" w:hAnsi="Bookman Old Style"/>
          <w:sz w:val="21"/>
        </w:rPr>
        <w:t>. Επιστημονικός Υπέυθυνος</w:t>
      </w:r>
      <w:r w:rsidRPr="00AF3043">
        <w:rPr>
          <w:rFonts w:ascii="Bookman Old Style" w:hAnsi="Bookman Old Style"/>
          <w:sz w:val="21"/>
        </w:rPr>
        <w:t xml:space="preserve">: </w:t>
      </w:r>
      <w:r>
        <w:rPr>
          <w:rFonts w:ascii="Bookman Old Style" w:hAnsi="Bookman Old Style"/>
          <w:sz w:val="21"/>
        </w:rPr>
        <w:t xml:space="preserve">Κυριάκος Γιαννούλης (Επίκουρος Καθηγητής Ενεργειακών και Φαρμακευτικών Φυτών-Πανεπιστήμιο Θεσσαλίας). </w:t>
      </w:r>
      <w:r w:rsidR="009941FC" w:rsidRPr="00C052AF">
        <w:rPr>
          <w:rFonts w:ascii="Bookman Old Style" w:hAnsi="Bookman Old Style"/>
          <w:b/>
          <w:sz w:val="21"/>
        </w:rPr>
        <w:t>Δεν εγκρίθηκε.</w:t>
      </w:r>
    </w:p>
    <w:p w:rsidR="006A69E6" w:rsidRPr="003F4513" w:rsidRDefault="006A69E6" w:rsidP="00B46EBD">
      <w:pPr>
        <w:pStyle w:val="af"/>
        <w:numPr>
          <w:ilvl w:val="0"/>
          <w:numId w:val="12"/>
        </w:numPr>
        <w:ind w:left="284" w:hanging="284"/>
        <w:jc w:val="both"/>
        <w:rPr>
          <w:rFonts w:ascii="Bookman Old Style" w:hAnsi="Bookman Old Style"/>
          <w:sz w:val="21"/>
        </w:rPr>
      </w:pPr>
      <w:r w:rsidRPr="006A69E6">
        <w:rPr>
          <w:rFonts w:ascii="Bookman Old Style" w:hAnsi="Bookman Old Style"/>
          <w:sz w:val="21"/>
          <w:lang w:val="en-US"/>
        </w:rPr>
        <w:t>VALorization of MEDiterranean ALMond groves through the use of intercropping integrated strategies (VALMEDALM)</w:t>
      </w:r>
      <w:r>
        <w:rPr>
          <w:rFonts w:ascii="Bookman Old Style" w:hAnsi="Bookman Old Style"/>
          <w:sz w:val="21"/>
          <w:lang w:val="en-US"/>
        </w:rPr>
        <w:t>.</w:t>
      </w:r>
      <w:r w:rsidRPr="006A69E6">
        <w:rPr>
          <w:rFonts w:ascii="Bookman Old Style" w:hAnsi="Bookman Old Style"/>
          <w:sz w:val="21"/>
          <w:lang w:val="en-US"/>
        </w:rPr>
        <w:t xml:space="preserve"> </w:t>
      </w:r>
      <w:r w:rsidRPr="004117D0">
        <w:rPr>
          <w:rFonts w:ascii="Bookman Old Style" w:hAnsi="Bookman Old Style"/>
          <w:sz w:val="21"/>
          <w:lang w:val="en-US"/>
        </w:rPr>
        <w:t>Η πρόταση υποβλήθηκε στο πλ</w:t>
      </w:r>
      <w:r>
        <w:rPr>
          <w:rFonts w:ascii="Bookman Old Style" w:hAnsi="Bookman Old Style"/>
          <w:sz w:val="21"/>
          <w:lang w:val="en-US"/>
        </w:rPr>
        <w:t>αίσιο της προκήρυξης “PRIMA 2021</w:t>
      </w:r>
      <w:r w:rsidRPr="004117D0">
        <w:rPr>
          <w:rFonts w:ascii="Bookman Old Style" w:hAnsi="Bookman Old Style"/>
          <w:sz w:val="21"/>
          <w:lang w:val="en-US"/>
        </w:rPr>
        <w:t xml:space="preserve">: Partnership for Research and Innovation in the Mediterranean Area”. Επιστημονικός Υπεύθυνος: </w:t>
      </w:r>
      <w:r w:rsidRPr="006A69E6">
        <w:rPr>
          <w:rFonts w:ascii="Bookman Old Style" w:hAnsi="Bookman Old Style"/>
          <w:sz w:val="21"/>
          <w:lang w:val="en-US"/>
        </w:rPr>
        <w:t>Alexandre Gonçalves</w:t>
      </w:r>
      <w:r>
        <w:rPr>
          <w:rFonts w:ascii="Bookman Old Style" w:hAnsi="Bookman Old Style"/>
          <w:sz w:val="21"/>
          <w:lang w:val="en-US"/>
        </w:rPr>
        <w:t xml:space="preserve"> </w:t>
      </w:r>
      <w:r w:rsidRPr="004117D0">
        <w:rPr>
          <w:rFonts w:ascii="Bookman Old Style" w:hAnsi="Bookman Old Style"/>
          <w:sz w:val="21"/>
          <w:lang w:val="en-US"/>
        </w:rPr>
        <w:t xml:space="preserve">(Laboratório Colaborativo Montanhas de </w:t>
      </w:r>
      <w:r w:rsidRPr="004117D0">
        <w:rPr>
          <w:rFonts w:ascii="Bookman Old Style" w:hAnsi="Bookman Old Style"/>
          <w:sz w:val="21"/>
          <w:lang w:val="en-US"/>
        </w:rPr>
        <w:lastRenderedPageBreak/>
        <w:t xml:space="preserve">Investigação– Associação, Portugal). </w:t>
      </w:r>
      <w:r w:rsidR="008E12D1">
        <w:rPr>
          <w:rFonts w:ascii="Bookman Old Style" w:hAnsi="Bookman Old Style"/>
          <w:b/>
          <w:sz w:val="21"/>
        </w:rPr>
        <w:t>Εγκρίθηκε αλλά δεν χρηματοδοτήθηκε λόγω έλλειψης πόρων</w:t>
      </w:r>
      <w:r w:rsidR="003F4513">
        <w:rPr>
          <w:rFonts w:ascii="Bookman Old Style" w:hAnsi="Bookman Old Style"/>
          <w:b/>
          <w:sz w:val="21"/>
        </w:rPr>
        <w:t xml:space="preserve"> από τη ΓΓΕΤ</w:t>
      </w:r>
    </w:p>
    <w:p w:rsidR="004117D0" w:rsidRPr="004117D0" w:rsidRDefault="004117D0" w:rsidP="00B46EBD">
      <w:pPr>
        <w:pStyle w:val="af"/>
        <w:numPr>
          <w:ilvl w:val="0"/>
          <w:numId w:val="12"/>
        </w:numPr>
        <w:ind w:left="284" w:hanging="284"/>
        <w:jc w:val="both"/>
        <w:rPr>
          <w:rFonts w:ascii="Bookman Old Style" w:hAnsi="Bookman Old Style"/>
          <w:sz w:val="21"/>
          <w:lang w:val="en-US"/>
        </w:rPr>
      </w:pPr>
      <w:r>
        <w:rPr>
          <w:rFonts w:ascii="Bookman Old Style" w:hAnsi="Bookman Old Style"/>
          <w:sz w:val="21"/>
          <w:lang w:val="en-US"/>
        </w:rPr>
        <w:t>Rediscovernig Brassica Vegetables to Promote the Adherence to a Modern Mediterranean Dietary P</w:t>
      </w:r>
      <w:r w:rsidRPr="004117D0">
        <w:rPr>
          <w:rFonts w:ascii="Bookman Old Style" w:hAnsi="Bookman Old Style"/>
          <w:sz w:val="21"/>
          <w:lang w:val="en-US"/>
        </w:rPr>
        <w:t>attern</w:t>
      </w:r>
      <w:r>
        <w:rPr>
          <w:rFonts w:ascii="Bookman Old Style" w:hAnsi="Bookman Old Style"/>
          <w:sz w:val="21"/>
          <w:lang w:val="en-US"/>
        </w:rPr>
        <w:t xml:space="preserve"> (BRAVEMED)</w:t>
      </w:r>
      <w:r w:rsidRPr="004117D0">
        <w:rPr>
          <w:rFonts w:ascii="Bookman Old Style" w:hAnsi="Bookman Old Style"/>
          <w:sz w:val="21"/>
          <w:lang w:val="en-US"/>
        </w:rPr>
        <w:t>.</w:t>
      </w:r>
      <w:r>
        <w:rPr>
          <w:rFonts w:ascii="Bookman Old Style" w:hAnsi="Bookman Old Style"/>
          <w:sz w:val="21"/>
          <w:lang w:val="en-US"/>
        </w:rPr>
        <w:t xml:space="preserve"> </w:t>
      </w:r>
      <w:r w:rsidRPr="004117D0">
        <w:rPr>
          <w:rFonts w:ascii="Bookman Old Style" w:hAnsi="Bookman Old Style"/>
          <w:sz w:val="21"/>
          <w:lang w:val="en-US"/>
        </w:rPr>
        <w:t>Η πρόταση υποβλήθηκε στο πλ</w:t>
      </w:r>
      <w:r>
        <w:rPr>
          <w:rFonts w:ascii="Bookman Old Style" w:hAnsi="Bookman Old Style"/>
          <w:sz w:val="21"/>
          <w:lang w:val="en-US"/>
        </w:rPr>
        <w:t>αίσιο της προκήρυξης “PRIMA 2021</w:t>
      </w:r>
      <w:r w:rsidRPr="004117D0">
        <w:rPr>
          <w:rFonts w:ascii="Bookman Old Style" w:hAnsi="Bookman Old Style"/>
          <w:sz w:val="21"/>
          <w:lang w:val="en-US"/>
        </w:rPr>
        <w:t xml:space="preserve">: Partnership for Research and Innovation in the Mediterranean Area”. Επιστημονικός Υπεύθυνος: </w:t>
      </w:r>
      <w:r>
        <w:rPr>
          <w:rFonts w:ascii="Bookman Old Style" w:hAnsi="Bookman Old Style"/>
          <w:sz w:val="21"/>
          <w:lang w:val="en-US"/>
        </w:rPr>
        <w:t xml:space="preserve">Dr. </w:t>
      </w:r>
      <w:r w:rsidRPr="004117D0">
        <w:rPr>
          <w:rFonts w:ascii="Bookman Old Style" w:hAnsi="Bookman Old Style"/>
          <w:sz w:val="21"/>
          <w:lang w:val="en-US"/>
        </w:rPr>
        <w:t>Federica Farabegoli</w:t>
      </w:r>
      <w:r>
        <w:rPr>
          <w:rFonts w:ascii="Bookman Old Style" w:hAnsi="Bookman Old Style"/>
          <w:sz w:val="21"/>
          <w:lang w:val="en-US"/>
        </w:rPr>
        <w:t xml:space="preserve"> </w:t>
      </w:r>
      <w:r w:rsidRPr="004117D0">
        <w:rPr>
          <w:rFonts w:ascii="Bookman Old Style" w:hAnsi="Bookman Old Style"/>
          <w:sz w:val="21"/>
          <w:lang w:val="en-US"/>
        </w:rPr>
        <w:t>(ANFACO-CECOPESCA</w:t>
      </w:r>
      <w:r>
        <w:rPr>
          <w:rFonts w:ascii="Bookman Old Style" w:hAnsi="Bookman Old Style"/>
          <w:sz w:val="21"/>
          <w:lang w:val="en-US"/>
        </w:rPr>
        <w:t>, Spain)</w:t>
      </w:r>
      <w:r w:rsidRPr="004117D0">
        <w:rPr>
          <w:rFonts w:ascii="Bookman Old Style" w:hAnsi="Bookman Old Style"/>
          <w:sz w:val="21"/>
          <w:lang w:val="en-US"/>
        </w:rPr>
        <w:t>.</w:t>
      </w:r>
      <w:r>
        <w:rPr>
          <w:rFonts w:ascii="Bookman Old Style" w:hAnsi="Bookman Old Style"/>
          <w:sz w:val="21"/>
          <w:lang w:val="en-US"/>
        </w:rPr>
        <w:t xml:space="preserve"> </w:t>
      </w:r>
      <w:r w:rsidR="00AF3043">
        <w:rPr>
          <w:rFonts w:ascii="Bookman Old Style" w:hAnsi="Bookman Old Style"/>
          <w:b/>
          <w:sz w:val="21"/>
        </w:rPr>
        <w:t>Δεν εγκρίθηκε</w:t>
      </w:r>
    </w:p>
    <w:p w:rsidR="004117D0" w:rsidRPr="004117D0" w:rsidRDefault="004117D0" w:rsidP="00B46EBD">
      <w:pPr>
        <w:pStyle w:val="af"/>
        <w:numPr>
          <w:ilvl w:val="0"/>
          <w:numId w:val="12"/>
        </w:numPr>
        <w:ind w:left="284" w:hanging="284"/>
        <w:jc w:val="both"/>
        <w:rPr>
          <w:rFonts w:ascii="Bookman Old Style" w:hAnsi="Bookman Old Style"/>
          <w:sz w:val="21"/>
          <w:lang w:val="en-US"/>
        </w:rPr>
      </w:pPr>
      <w:r w:rsidRPr="004117D0">
        <w:rPr>
          <w:rFonts w:ascii="Bookman Old Style" w:hAnsi="Bookman Old Style"/>
          <w:sz w:val="21"/>
          <w:lang w:val="en-US"/>
        </w:rPr>
        <w:t>Digital Ecosystem For Mediterranean Small-Scale Farming Systems</w:t>
      </w:r>
      <w:r w:rsidRPr="00796856">
        <w:rPr>
          <w:rFonts w:ascii="Bookman Old Style" w:hAnsi="Bookman Old Style"/>
          <w:sz w:val="21"/>
          <w:lang w:val="en-US"/>
        </w:rPr>
        <w:t xml:space="preserve"> (</w:t>
      </w:r>
      <w:r w:rsidRPr="004117D0">
        <w:rPr>
          <w:rFonts w:ascii="Bookman Old Style" w:hAnsi="Bookman Old Style"/>
          <w:sz w:val="21"/>
          <w:lang w:val="en-US"/>
        </w:rPr>
        <w:t>DEFIANT).</w:t>
      </w:r>
      <w:r w:rsidRPr="00796856">
        <w:rPr>
          <w:lang w:val="en-US"/>
        </w:rPr>
        <w:t xml:space="preserve"> </w:t>
      </w:r>
      <w:r w:rsidRPr="004117D0">
        <w:rPr>
          <w:rFonts w:ascii="Bookman Old Style" w:hAnsi="Bookman Old Style"/>
          <w:sz w:val="21"/>
          <w:lang w:val="en-US"/>
        </w:rPr>
        <w:t xml:space="preserve">Η πρόταση υποβλήθηκε στο πλαίσιο της προκήρυξης “PRIMA 2021: Partnership for Research and Innovation in the Mediterranean Area”. Επιστημονικός Υπεύθυνος: José Barbosa (Laboratório Colaborativo Montanhas de Investigação– Associação, Portugal). </w:t>
      </w:r>
      <w:r w:rsidR="00AF3043">
        <w:rPr>
          <w:rFonts w:ascii="Bookman Old Style" w:hAnsi="Bookman Old Style"/>
          <w:b/>
          <w:sz w:val="21"/>
        </w:rPr>
        <w:t>Δεν εγκρίθηκε</w:t>
      </w:r>
    </w:p>
    <w:p w:rsidR="007E005E" w:rsidRPr="008B5D3A" w:rsidRDefault="007E005E" w:rsidP="00B46EBD">
      <w:pPr>
        <w:pStyle w:val="af"/>
        <w:numPr>
          <w:ilvl w:val="0"/>
          <w:numId w:val="12"/>
        </w:numPr>
        <w:tabs>
          <w:tab w:val="clear" w:pos="0"/>
        </w:tabs>
        <w:ind w:left="284" w:hanging="284"/>
        <w:jc w:val="both"/>
        <w:rPr>
          <w:rFonts w:ascii="Bookman Old Style" w:hAnsi="Bookman Old Style"/>
          <w:sz w:val="21"/>
          <w:lang w:val="en-US"/>
        </w:rPr>
      </w:pPr>
      <w:r w:rsidRPr="008B5D3A">
        <w:rPr>
          <w:rFonts w:ascii="Bookman Old Style" w:hAnsi="Bookman Old Style"/>
          <w:sz w:val="21"/>
          <w:lang w:val="en-US"/>
        </w:rPr>
        <w:t>Rediscovering and introducing new BRAssica VEgetables in the MEDiterranean diet</w:t>
      </w:r>
      <w:r w:rsidRPr="007E005E">
        <w:rPr>
          <w:rFonts w:ascii="Bookman Old Style" w:hAnsi="Bookman Old Style"/>
          <w:sz w:val="21"/>
          <w:lang w:val="en-US"/>
        </w:rPr>
        <w:t xml:space="preserve"> (BRAVEMED). </w:t>
      </w:r>
      <w:r w:rsidRPr="007E005E">
        <w:rPr>
          <w:rFonts w:ascii="Bookman Old Style" w:hAnsi="Bookman Old Style"/>
          <w:sz w:val="21"/>
        </w:rPr>
        <w:t>Η</w:t>
      </w:r>
      <w:r w:rsidRPr="007E005E">
        <w:rPr>
          <w:rFonts w:ascii="Bookman Old Style" w:hAnsi="Bookman Old Style"/>
          <w:sz w:val="21"/>
          <w:lang w:val="en-US"/>
        </w:rPr>
        <w:t xml:space="preserve"> </w:t>
      </w:r>
      <w:r w:rsidRPr="007E005E">
        <w:rPr>
          <w:rFonts w:ascii="Bookman Old Style" w:hAnsi="Bookman Old Style"/>
          <w:sz w:val="21"/>
        </w:rPr>
        <w:t>πρόταση</w:t>
      </w:r>
      <w:r w:rsidRPr="007E005E">
        <w:rPr>
          <w:rFonts w:ascii="Bookman Old Style" w:hAnsi="Bookman Old Style"/>
          <w:sz w:val="21"/>
          <w:lang w:val="en-US"/>
        </w:rPr>
        <w:t xml:space="preserve"> </w:t>
      </w:r>
      <w:r w:rsidRPr="007E005E">
        <w:rPr>
          <w:rFonts w:ascii="Bookman Old Style" w:hAnsi="Bookman Old Style"/>
          <w:sz w:val="21"/>
        </w:rPr>
        <w:t>υποβλήθηκε</w:t>
      </w:r>
      <w:r w:rsidRPr="007E005E">
        <w:rPr>
          <w:rFonts w:ascii="Bookman Old Style" w:hAnsi="Bookman Old Style"/>
          <w:sz w:val="21"/>
          <w:lang w:val="en-US"/>
        </w:rPr>
        <w:t xml:space="preserve"> </w:t>
      </w:r>
      <w:r w:rsidRPr="007E005E">
        <w:rPr>
          <w:rFonts w:ascii="Bookman Old Style" w:hAnsi="Bookman Old Style"/>
          <w:sz w:val="21"/>
        </w:rPr>
        <w:t>στο</w:t>
      </w:r>
      <w:r w:rsidRPr="007E005E">
        <w:rPr>
          <w:rFonts w:ascii="Bookman Old Style" w:hAnsi="Bookman Old Style"/>
          <w:sz w:val="21"/>
          <w:lang w:val="en-US"/>
        </w:rPr>
        <w:t xml:space="preserve"> </w:t>
      </w:r>
      <w:r w:rsidRPr="007E005E">
        <w:rPr>
          <w:rFonts w:ascii="Bookman Old Style" w:hAnsi="Bookman Old Style"/>
          <w:sz w:val="21"/>
        </w:rPr>
        <w:t>πλαίσιο</w:t>
      </w:r>
      <w:r w:rsidRPr="007E005E">
        <w:rPr>
          <w:rFonts w:ascii="Bookman Old Style" w:hAnsi="Bookman Old Style"/>
          <w:sz w:val="21"/>
          <w:lang w:val="en-US"/>
        </w:rPr>
        <w:t xml:space="preserve"> </w:t>
      </w:r>
      <w:r w:rsidRPr="007E005E">
        <w:rPr>
          <w:rFonts w:ascii="Bookman Old Style" w:hAnsi="Bookman Old Style"/>
          <w:sz w:val="21"/>
        </w:rPr>
        <w:t>της</w:t>
      </w:r>
      <w:r w:rsidRPr="007E005E">
        <w:rPr>
          <w:rFonts w:ascii="Bookman Old Style" w:hAnsi="Bookman Old Style"/>
          <w:sz w:val="21"/>
          <w:lang w:val="en-US"/>
        </w:rPr>
        <w:t xml:space="preserve"> </w:t>
      </w:r>
      <w:r w:rsidRPr="007E005E">
        <w:rPr>
          <w:rFonts w:ascii="Bookman Old Style" w:hAnsi="Bookman Old Style"/>
          <w:sz w:val="21"/>
        </w:rPr>
        <w:t>προκήρυξης</w:t>
      </w:r>
      <w:r w:rsidRPr="007E005E">
        <w:rPr>
          <w:rFonts w:ascii="Bookman Old Style" w:hAnsi="Bookman Old Style"/>
          <w:sz w:val="21"/>
          <w:lang w:val="en-US"/>
        </w:rPr>
        <w:t xml:space="preserve"> “PRIMA 2020: Partnership for Research and Innovation in the Mediterranean Area”. </w:t>
      </w:r>
      <w:r w:rsidRPr="007E005E">
        <w:rPr>
          <w:rFonts w:ascii="Bookman Old Style" w:hAnsi="Bookman Old Style"/>
          <w:sz w:val="21"/>
        </w:rPr>
        <w:t>Επιστημονικός</w:t>
      </w:r>
      <w:r w:rsidRPr="007E005E">
        <w:rPr>
          <w:rFonts w:ascii="Bookman Old Style" w:hAnsi="Bookman Old Style"/>
          <w:sz w:val="21"/>
          <w:lang w:val="en-US"/>
        </w:rPr>
        <w:t xml:space="preserve"> </w:t>
      </w:r>
      <w:r w:rsidRPr="007E005E">
        <w:rPr>
          <w:rFonts w:ascii="Bookman Old Style" w:hAnsi="Bookman Old Style"/>
          <w:sz w:val="21"/>
        </w:rPr>
        <w:t>Υπεύθυνος</w:t>
      </w:r>
      <w:r w:rsidRPr="007E005E">
        <w:rPr>
          <w:rFonts w:ascii="Bookman Old Style" w:hAnsi="Bookman Old Style"/>
          <w:sz w:val="21"/>
          <w:lang w:val="en-US"/>
        </w:rPr>
        <w:t>: Dr. Federica Farabegoli (ANFACO-CECOPESCA, Spain).</w:t>
      </w:r>
      <w:r w:rsidRPr="008B5D3A">
        <w:rPr>
          <w:rFonts w:ascii="Bookman Old Style" w:hAnsi="Bookman Old Style"/>
          <w:sz w:val="21"/>
          <w:lang w:val="en-US"/>
        </w:rPr>
        <w:t xml:space="preserve"> </w:t>
      </w:r>
      <w:r w:rsidR="004117D0">
        <w:rPr>
          <w:rFonts w:ascii="Bookman Old Style" w:hAnsi="Bookman Old Style"/>
          <w:b/>
          <w:sz w:val="21"/>
        </w:rPr>
        <w:t>Δεν</w:t>
      </w:r>
      <w:r w:rsidR="004117D0" w:rsidRPr="00796856">
        <w:rPr>
          <w:rFonts w:ascii="Bookman Old Style" w:hAnsi="Bookman Old Style"/>
          <w:b/>
          <w:sz w:val="21"/>
          <w:lang w:val="en-US"/>
        </w:rPr>
        <w:t xml:space="preserve"> </w:t>
      </w:r>
      <w:r w:rsidR="004117D0">
        <w:rPr>
          <w:rFonts w:ascii="Bookman Old Style" w:hAnsi="Bookman Old Style"/>
          <w:b/>
          <w:sz w:val="21"/>
        </w:rPr>
        <w:t>εγκρίθηκε</w:t>
      </w:r>
      <w:r w:rsidRPr="008B5D3A">
        <w:rPr>
          <w:rFonts w:ascii="Bookman Old Style" w:hAnsi="Bookman Old Style"/>
          <w:b/>
          <w:sz w:val="21"/>
          <w:lang w:val="en-US"/>
        </w:rPr>
        <w:t>.</w:t>
      </w:r>
    </w:p>
    <w:p w:rsidR="008E2116" w:rsidRPr="007E005E" w:rsidRDefault="008E2116" w:rsidP="00B46EBD">
      <w:pPr>
        <w:pStyle w:val="af"/>
        <w:numPr>
          <w:ilvl w:val="0"/>
          <w:numId w:val="12"/>
        </w:numPr>
        <w:tabs>
          <w:tab w:val="clear" w:pos="0"/>
        </w:tabs>
        <w:ind w:left="284" w:hanging="284"/>
        <w:jc w:val="both"/>
        <w:rPr>
          <w:rFonts w:ascii="Bookman Old Style" w:hAnsi="Bookman Old Style"/>
          <w:sz w:val="21"/>
        </w:rPr>
      </w:pPr>
      <w:r w:rsidRPr="008B5D3A">
        <w:rPr>
          <w:rFonts w:ascii="Bookman Old Style" w:hAnsi="Bookman Old Style"/>
          <w:sz w:val="21"/>
          <w:lang w:val="en-US"/>
        </w:rPr>
        <w:t xml:space="preserve">MESEM-BOLOME: An integrated project for valorization of the autochthonous Andalusian halophyte </w:t>
      </w:r>
      <w:r w:rsidRPr="008B5D3A">
        <w:rPr>
          <w:rFonts w:ascii="Bookman Old Style" w:hAnsi="Bookman Old Style"/>
          <w:i/>
          <w:sz w:val="21"/>
          <w:lang w:val="en-US"/>
        </w:rPr>
        <w:t>Mesembryanthemum crystallinum</w:t>
      </w:r>
      <w:r w:rsidRPr="008B5D3A">
        <w:rPr>
          <w:rFonts w:ascii="Bookman Old Style" w:hAnsi="Bookman Old Style"/>
          <w:sz w:val="21"/>
          <w:lang w:val="en-US"/>
        </w:rPr>
        <w:t xml:space="preserve"> focus to obtain pharmaceutical and nutraceutical bioproducts”, </w:t>
      </w:r>
      <w:r w:rsidRPr="007E005E">
        <w:rPr>
          <w:rFonts w:ascii="Bookman Old Style" w:hAnsi="Bookman Old Style"/>
          <w:sz w:val="21"/>
        </w:rPr>
        <w:t>στο</w:t>
      </w:r>
      <w:r w:rsidRPr="008B5D3A">
        <w:rPr>
          <w:rFonts w:ascii="Bookman Old Style" w:hAnsi="Bookman Old Style"/>
          <w:sz w:val="21"/>
          <w:lang w:val="en-US"/>
        </w:rPr>
        <w:t xml:space="preserve"> </w:t>
      </w:r>
      <w:r w:rsidRPr="007E005E">
        <w:rPr>
          <w:rFonts w:ascii="Bookman Old Style" w:hAnsi="Bookman Old Style"/>
          <w:sz w:val="21"/>
        </w:rPr>
        <w:t>πλαίσιο</w:t>
      </w:r>
      <w:r w:rsidRPr="008B5D3A">
        <w:rPr>
          <w:rFonts w:ascii="Bookman Old Style" w:hAnsi="Bookman Old Style"/>
          <w:sz w:val="21"/>
          <w:lang w:val="en-US"/>
        </w:rPr>
        <w:t xml:space="preserve"> </w:t>
      </w:r>
      <w:r w:rsidRPr="007E005E">
        <w:rPr>
          <w:rFonts w:ascii="Bookman Old Style" w:hAnsi="Bookman Old Style"/>
          <w:sz w:val="21"/>
        </w:rPr>
        <w:t>του</w:t>
      </w:r>
      <w:r w:rsidRPr="008B5D3A">
        <w:rPr>
          <w:rFonts w:ascii="Bookman Old Style" w:hAnsi="Bookman Old Style"/>
          <w:sz w:val="21"/>
          <w:lang w:val="en-US"/>
        </w:rPr>
        <w:t xml:space="preserve"> </w:t>
      </w:r>
      <w:r w:rsidRPr="007E005E">
        <w:rPr>
          <w:rFonts w:ascii="Bookman Old Style" w:hAnsi="Bookman Old Style"/>
          <w:sz w:val="21"/>
        </w:rPr>
        <w:t>προγράμματος</w:t>
      </w:r>
      <w:r w:rsidRPr="008B5D3A">
        <w:rPr>
          <w:rFonts w:ascii="Bookman Old Style" w:hAnsi="Bookman Old Style"/>
          <w:sz w:val="21"/>
          <w:lang w:val="en-US"/>
        </w:rPr>
        <w:t xml:space="preserve"> Junta de Andalucía. </w:t>
      </w:r>
      <w:r w:rsidRPr="007E005E">
        <w:rPr>
          <w:rFonts w:ascii="Bookman Old Style" w:hAnsi="Bookman Old Style"/>
          <w:sz w:val="21"/>
        </w:rPr>
        <w:t>Επιστημονικοί</w:t>
      </w:r>
      <w:r w:rsidRPr="008B5D3A">
        <w:rPr>
          <w:rFonts w:ascii="Bookman Old Style" w:hAnsi="Bookman Old Style"/>
          <w:sz w:val="21"/>
          <w:lang w:val="en-US"/>
        </w:rPr>
        <w:t xml:space="preserve"> </w:t>
      </w:r>
      <w:r w:rsidRPr="007E005E">
        <w:rPr>
          <w:rFonts w:ascii="Bookman Old Style" w:hAnsi="Bookman Old Style"/>
          <w:sz w:val="21"/>
        </w:rPr>
        <w:t>υπεύθυνοι</w:t>
      </w:r>
      <w:r w:rsidRPr="007E005E">
        <w:rPr>
          <w:rFonts w:ascii="Bookman Old Style" w:hAnsi="Bookman Old Style"/>
          <w:sz w:val="21"/>
          <w:lang w:val="en-US"/>
        </w:rPr>
        <w:t>:</w:t>
      </w:r>
      <w:r w:rsidRPr="008B5D3A">
        <w:rPr>
          <w:rFonts w:ascii="Bookman Old Style" w:hAnsi="Bookman Old Style"/>
          <w:sz w:val="21"/>
          <w:lang w:val="en-US"/>
        </w:rPr>
        <w:t xml:space="preserve"> Drs. Eloísa Pajuelo </w:t>
      </w:r>
      <w:r w:rsidRPr="007E005E">
        <w:rPr>
          <w:rFonts w:ascii="Bookman Old Style" w:hAnsi="Bookman Old Style"/>
          <w:sz w:val="21"/>
        </w:rPr>
        <w:t>και</w:t>
      </w:r>
      <w:r w:rsidRPr="008B5D3A">
        <w:rPr>
          <w:rFonts w:ascii="Bookman Old Style" w:hAnsi="Bookman Old Style"/>
          <w:sz w:val="21"/>
          <w:lang w:val="en-US"/>
        </w:rPr>
        <w:t xml:space="preserve"> Ignacio D. Rodríguez-Llorente (University of Sevilla).</w:t>
      </w:r>
      <w:r w:rsidRPr="008B5D3A">
        <w:rPr>
          <w:rFonts w:ascii="Bookman Old Style" w:hAnsi="Bookman Old Style"/>
          <w:b/>
          <w:sz w:val="21"/>
          <w:lang w:val="en-US"/>
        </w:rPr>
        <w:t xml:space="preserve"> </w:t>
      </w:r>
      <w:r w:rsidRPr="007E005E">
        <w:rPr>
          <w:rFonts w:ascii="Bookman Old Style" w:hAnsi="Bookman Old Style"/>
          <w:b/>
          <w:sz w:val="21"/>
        </w:rPr>
        <w:t>Υποβλήθηκε προς αξιολόγηση.</w:t>
      </w:r>
    </w:p>
    <w:p w:rsidR="00BC4C5A" w:rsidRPr="008B5D3A" w:rsidRDefault="00BC4C5A" w:rsidP="00B46EBD">
      <w:pPr>
        <w:pStyle w:val="af"/>
        <w:numPr>
          <w:ilvl w:val="0"/>
          <w:numId w:val="12"/>
        </w:numPr>
        <w:ind w:left="284" w:hanging="284"/>
        <w:jc w:val="both"/>
        <w:rPr>
          <w:rFonts w:ascii="Bookman Old Style" w:hAnsi="Bookman Old Style"/>
          <w:sz w:val="21"/>
          <w:lang w:val="en-US"/>
        </w:rPr>
      </w:pPr>
      <w:r w:rsidRPr="008B5D3A">
        <w:rPr>
          <w:rFonts w:ascii="Bookman Old Style" w:hAnsi="Bookman Old Style"/>
          <w:sz w:val="21"/>
          <w:lang w:val="en-US"/>
        </w:rPr>
        <w:t xml:space="preserve">Creating a methodology for the competitive application of water-ecosystem-food nexus approach in isolated rural communities </w:t>
      </w:r>
      <w:r>
        <w:rPr>
          <w:rFonts w:ascii="Bookman Old Style" w:hAnsi="Bookman Old Style"/>
          <w:sz w:val="21"/>
          <w:lang w:val="en-US"/>
        </w:rPr>
        <w:t>(</w:t>
      </w:r>
      <w:r w:rsidRPr="00BC4C5A">
        <w:rPr>
          <w:rFonts w:ascii="Bookman Old Style" w:hAnsi="Bookman Old Style"/>
          <w:sz w:val="21"/>
          <w:lang w:val="en-US"/>
        </w:rPr>
        <w:t>AGRITECH-MED 3.0</w:t>
      </w:r>
      <w:r>
        <w:rPr>
          <w:rFonts w:ascii="Bookman Old Style" w:hAnsi="Bookman Old Style"/>
          <w:sz w:val="21"/>
          <w:lang w:val="en-US"/>
        </w:rPr>
        <w:t xml:space="preserve">). </w:t>
      </w:r>
      <w:r w:rsidRPr="00C052AF">
        <w:rPr>
          <w:rFonts w:ascii="Bookman Old Style" w:hAnsi="Bookman Old Style"/>
          <w:sz w:val="21"/>
        </w:rPr>
        <w:t>Η</w:t>
      </w:r>
      <w:r w:rsidRPr="00C052AF">
        <w:rPr>
          <w:rFonts w:ascii="Bookman Old Style" w:hAnsi="Bookman Old Style"/>
          <w:sz w:val="21"/>
          <w:lang w:val="en-US"/>
        </w:rPr>
        <w:t xml:space="preserve"> </w:t>
      </w:r>
      <w:r w:rsidRPr="00C052AF">
        <w:rPr>
          <w:rFonts w:ascii="Bookman Old Style" w:hAnsi="Bookman Old Style"/>
          <w:sz w:val="21"/>
        </w:rPr>
        <w:t>πρόταση</w:t>
      </w:r>
      <w:r w:rsidRPr="00C052AF">
        <w:rPr>
          <w:rFonts w:ascii="Bookman Old Style" w:hAnsi="Bookman Old Style"/>
          <w:sz w:val="21"/>
          <w:lang w:val="en-US"/>
        </w:rPr>
        <w:t xml:space="preserve"> </w:t>
      </w:r>
      <w:r w:rsidRPr="00C052AF">
        <w:rPr>
          <w:rFonts w:ascii="Bookman Old Style" w:hAnsi="Bookman Old Style"/>
          <w:sz w:val="21"/>
        </w:rPr>
        <w:t>υποβλήθηκε</w:t>
      </w:r>
      <w:r w:rsidRPr="00C052AF">
        <w:rPr>
          <w:rFonts w:ascii="Bookman Old Style" w:hAnsi="Bookman Old Style"/>
          <w:sz w:val="21"/>
          <w:lang w:val="en-US"/>
        </w:rPr>
        <w:t xml:space="preserve"> </w:t>
      </w:r>
      <w:r w:rsidRPr="00C052AF">
        <w:rPr>
          <w:rFonts w:ascii="Bookman Old Style" w:hAnsi="Bookman Old Style"/>
          <w:sz w:val="21"/>
        </w:rPr>
        <w:t>στο</w:t>
      </w:r>
      <w:r w:rsidRPr="00C052AF">
        <w:rPr>
          <w:rFonts w:ascii="Bookman Old Style" w:hAnsi="Bookman Old Style"/>
          <w:sz w:val="21"/>
          <w:lang w:val="en-US"/>
        </w:rPr>
        <w:t xml:space="preserve"> </w:t>
      </w:r>
      <w:r w:rsidRPr="00C052AF">
        <w:rPr>
          <w:rFonts w:ascii="Bookman Old Style" w:hAnsi="Bookman Old Style"/>
          <w:sz w:val="21"/>
        </w:rPr>
        <w:t>πλαίσιο</w:t>
      </w:r>
      <w:r w:rsidRPr="00C052AF">
        <w:rPr>
          <w:rFonts w:ascii="Bookman Old Style" w:hAnsi="Bookman Old Style"/>
          <w:sz w:val="21"/>
          <w:lang w:val="en-US"/>
        </w:rPr>
        <w:t xml:space="preserve"> </w:t>
      </w:r>
      <w:r w:rsidRPr="00C052AF">
        <w:rPr>
          <w:rFonts w:ascii="Bookman Old Style" w:hAnsi="Bookman Old Style"/>
          <w:sz w:val="21"/>
        </w:rPr>
        <w:t>της</w:t>
      </w:r>
      <w:r w:rsidRPr="00C052AF">
        <w:rPr>
          <w:rFonts w:ascii="Bookman Old Style" w:hAnsi="Bookman Old Style"/>
          <w:sz w:val="21"/>
          <w:lang w:val="en-US"/>
        </w:rPr>
        <w:t xml:space="preserve"> </w:t>
      </w:r>
      <w:r w:rsidRPr="00C052AF">
        <w:rPr>
          <w:rFonts w:ascii="Bookman Old Style" w:hAnsi="Bookman Old Style"/>
          <w:sz w:val="21"/>
        </w:rPr>
        <w:t>προκήρυξης</w:t>
      </w:r>
      <w:r>
        <w:rPr>
          <w:rFonts w:ascii="Bookman Old Style" w:hAnsi="Bookman Old Style"/>
          <w:sz w:val="21"/>
          <w:lang w:val="en-US"/>
        </w:rPr>
        <w:t xml:space="preserve"> “PRIMA 2020</w:t>
      </w:r>
      <w:r w:rsidRPr="00C052AF">
        <w:rPr>
          <w:rFonts w:ascii="Bookman Old Style" w:hAnsi="Bookman Old Style"/>
          <w:sz w:val="21"/>
          <w:lang w:val="en-US"/>
        </w:rPr>
        <w:t xml:space="preserve">: Partnership for Research and Innovation in the Mediterranean Area”. </w:t>
      </w:r>
      <w:r w:rsidRPr="00C052AF">
        <w:rPr>
          <w:rFonts w:ascii="Bookman Old Style" w:hAnsi="Bookman Old Style"/>
          <w:sz w:val="21"/>
        </w:rPr>
        <w:t>Επιστημονικός</w:t>
      </w:r>
      <w:r w:rsidRPr="00C052AF">
        <w:rPr>
          <w:rFonts w:ascii="Bookman Old Style" w:hAnsi="Bookman Old Style"/>
          <w:sz w:val="21"/>
          <w:lang w:val="en-US"/>
        </w:rPr>
        <w:t xml:space="preserve"> </w:t>
      </w:r>
      <w:r w:rsidRPr="00C052AF">
        <w:rPr>
          <w:rFonts w:ascii="Bookman Old Style" w:hAnsi="Bookman Old Style"/>
          <w:sz w:val="21"/>
        </w:rPr>
        <w:t>Υπεύθυνος</w:t>
      </w:r>
      <w:r w:rsidRPr="00C052AF">
        <w:rPr>
          <w:rFonts w:ascii="Bookman Old Style" w:hAnsi="Bookman Old Style"/>
          <w:sz w:val="21"/>
          <w:lang w:val="en-US"/>
        </w:rPr>
        <w:t xml:space="preserve">: Dr. </w:t>
      </w:r>
      <w:r w:rsidRPr="00BC4C5A">
        <w:rPr>
          <w:rFonts w:ascii="Bookman Old Style" w:hAnsi="Bookman Old Style"/>
          <w:sz w:val="21"/>
          <w:lang w:val="en-US"/>
        </w:rPr>
        <w:t xml:space="preserve">Fermín Serrano </w:t>
      </w:r>
      <w:r w:rsidRPr="00C052AF">
        <w:rPr>
          <w:rFonts w:ascii="Bookman Old Style" w:hAnsi="Bookman Old Style"/>
          <w:sz w:val="21"/>
          <w:lang w:val="en-US"/>
        </w:rPr>
        <w:t>(</w:t>
      </w:r>
      <w:r w:rsidRPr="00BC4C5A">
        <w:rPr>
          <w:rFonts w:ascii="Bookman Old Style" w:hAnsi="Bookman Old Style"/>
          <w:sz w:val="21"/>
          <w:lang w:val="en-US"/>
        </w:rPr>
        <w:t>EXMAN S.L.</w:t>
      </w:r>
      <w:r w:rsidRPr="00C052AF">
        <w:rPr>
          <w:rFonts w:ascii="Bookman Old Style" w:hAnsi="Bookman Old Style"/>
          <w:sz w:val="21"/>
          <w:lang w:val="en-US"/>
        </w:rPr>
        <w:t xml:space="preserve">, </w:t>
      </w:r>
      <w:r w:rsidR="003631CB">
        <w:rPr>
          <w:rFonts w:ascii="Bookman Old Style" w:hAnsi="Bookman Old Style"/>
          <w:sz w:val="21"/>
          <w:lang w:val="en-US"/>
        </w:rPr>
        <w:t>Spain).</w:t>
      </w:r>
      <w:r>
        <w:rPr>
          <w:rFonts w:ascii="Bookman Old Style" w:hAnsi="Bookman Old Style"/>
          <w:sz w:val="21"/>
          <w:lang w:val="en-US"/>
        </w:rPr>
        <w:t xml:space="preserve"> </w:t>
      </w:r>
      <w:r w:rsidR="003B485E">
        <w:rPr>
          <w:rFonts w:ascii="Bookman Old Style" w:hAnsi="Bookman Old Style"/>
          <w:b/>
          <w:sz w:val="21"/>
        </w:rPr>
        <w:t>Δεν</w:t>
      </w:r>
      <w:r w:rsidR="003B485E" w:rsidRPr="008B5D3A">
        <w:rPr>
          <w:rFonts w:ascii="Bookman Old Style" w:hAnsi="Bookman Old Style"/>
          <w:b/>
          <w:sz w:val="21"/>
          <w:lang w:val="en-US"/>
        </w:rPr>
        <w:t xml:space="preserve"> </w:t>
      </w:r>
      <w:r w:rsidR="003B485E">
        <w:rPr>
          <w:rFonts w:ascii="Bookman Old Style" w:hAnsi="Bookman Old Style"/>
          <w:b/>
          <w:sz w:val="21"/>
        </w:rPr>
        <w:t>εγκρίθηκε</w:t>
      </w:r>
      <w:r w:rsidR="003B485E" w:rsidRPr="008B5D3A">
        <w:rPr>
          <w:rFonts w:ascii="Bookman Old Style" w:hAnsi="Bookman Old Style"/>
          <w:b/>
          <w:sz w:val="21"/>
          <w:lang w:val="en-US"/>
        </w:rPr>
        <w:t>.</w:t>
      </w:r>
    </w:p>
    <w:p w:rsidR="007C2713" w:rsidRPr="007C2713" w:rsidRDefault="00645D8D" w:rsidP="00B46EBD">
      <w:pPr>
        <w:pStyle w:val="af"/>
        <w:numPr>
          <w:ilvl w:val="0"/>
          <w:numId w:val="12"/>
        </w:numPr>
        <w:tabs>
          <w:tab w:val="clear" w:pos="0"/>
        </w:tabs>
        <w:ind w:left="284" w:hanging="284"/>
        <w:jc w:val="both"/>
        <w:rPr>
          <w:rFonts w:ascii="Bookman Old Style" w:hAnsi="Bookman Old Style"/>
          <w:sz w:val="21"/>
        </w:rPr>
      </w:pPr>
      <w:r w:rsidRPr="008B5D3A">
        <w:rPr>
          <w:rFonts w:ascii="Bookman Old Style" w:hAnsi="Bookman Old Style"/>
          <w:sz w:val="21"/>
          <w:lang w:val="en-US"/>
        </w:rPr>
        <w:t>CULTURAL HERITAGE FOR EUROPEAN SUSTAINABLE TOURISM THROUGH CASTANEA ROUTE – CHESTNUTS</w:t>
      </w:r>
      <w:r>
        <w:rPr>
          <w:rFonts w:ascii="Bookman Old Style" w:hAnsi="Bookman Old Style"/>
          <w:sz w:val="21"/>
          <w:lang w:val="en-US"/>
        </w:rPr>
        <w:t xml:space="preserve">. </w:t>
      </w:r>
      <w:r>
        <w:rPr>
          <w:rFonts w:ascii="Bookman Old Style" w:hAnsi="Bookman Old Style"/>
          <w:sz w:val="21"/>
        </w:rPr>
        <w:t>Η</w:t>
      </w:r>
      <w:r w:rsidRPr="008B5D3A">
        <w:rPr>
          <w:rFonts w:ascii="Bookman Old Style" w:hAnsi="Bookman Old Style"/>
          <w:sz w:val="21"/>
          <w:lang w:val="en-US"/>
        </w:rPr>
        <w:t xml:space="preserve"> </w:t>
      </w:r>
      <w:r>
        <w:rPr>
          <w:rFonts w:ascii="Bookman Old Style" w:hAnsi="Bookman Old Style"/>
          <w:sz w:val="21"/>
        </w:rPr>
        <w:t>πρόταση</w:t>
      </w:r>
      <w:r w:rsidRPr="008B5D3A">
        <w:rPr>
          <w:rFonts w:ascii="Bookman Old Style" w:hAnsi="Bookman Old Style"/>
          <w:sz w:val="21"/>
          <w:lang w:val="en-US"/>
        </w:rPr>
        <w:t xml:space="preserve"> </w:t>
      </w:r>
      <w:r>
        <w:rPr>
          <w:rFonts w:ascii="Bookman Old Style" w:hAnsi="Bookman Old Style"/>
          <w:sz w:val="21"/>
        </w:rPr>
        <w:t>υποβλήθηκε</w:t>
      </w:r>
      <w:r w:rsidRPr="008B5D3A">
        <w:rPr>
          <w:rFonts w:ascii="Bookman Old Style" w:hAnsi="Bookman Old Style"/>
          <w:sz w:val="21"/>
          <w:lang w:val="en-US"/>
        </w:rPr>
        <w:t xml:space="preserve"> </w:t>
      </w:r>
      <w:r w:rsidRPr="00C052AF">
        <w:rPr>
          <w:rFonts w:ascii="Bookman Old Style" w:hAnsi="Bookman Old Style"/>
          <w:sz w:val="21"/>
          <w:lang w:val="en-US"/>
        </w:rPr>
        <w:t>Η πρόταση υποβλήθηκε στο κάλεσμα</w:t>
      </w:r>
      <w:r w:rsidRPr="008B5D3A">
        <w:rPr>
          <w:rFonts w:ascii="Bookman Old Style" w:hAnsi="Bookman Old Style"/>
          <w:sz w:val="21"/>
          <w:lang w:val="en-US"/>
        </w:rPr>
        <w:t xml:space="preserve"> </w:t>
      </w:r>
      <w:r w:rsidRPr="00645D8D">
        <w:rPr>
          <w:rFonts w:ascii="Bookman Old Style" w:hAnsi="Bookman Old Style"/>
          <w:sz w:val="21"/>
          <w:lang w:val="en-US"/>
        </w:rPr>
        <w:t>H2020-SC</w:t>
      </w:r>
      <w:r>
        <w:rPr>
          <w:rFonts w:ascii="Bookman Old Style" w:hAnsi="Bookman Old Style"/>
          <w:sz w:val="21"/>
          <w:lang w:val="en-US"/>
        </w:rPr>
        <w:t xml:space="preserve">6-TRANSFORMATIONS-2018-2019-2020: </w:t>
      </w:r>
      <w:r w:rsidRPr="00645D8D">
        <w:rPr>
          <w:rFonts w:ascii="Bookman Old Style" w:hAnsi="Bookman Old Style"/>
          <w:sz w:val="21"/>
          <w:lang w:val="en-US"/>
        </w:rPr>
        <w:t>Innovative approaches to urban and regional development through cultural tourism</w:t>
      </w:r>
      <w:r>
        <w:rPr>
          <w:rFonts w:ascii="Bookman Old Style" w:hAnsi="Bookman Old Style"/>
          <w:sz w:val="21"/>
          <w:lang w:val="en-US"/>
        </w:rPr>
        <w:t xml:space="preserve">. </w:t>
      </w:r>
      <w:r>
        <w:rPr>
          <w:rFonts w:ascii="Bookman Old Style" w:hAnsi="Bookman Old Style"/>
          <w:sz w:val="21"/>
        </w:rPr>
        <w:t>Επιστημονικός</w:t>
      </w:r>
      <w:r w:rsidRPr="008B5D3A">
        <w:rPr>
          <w:rFonts w:ascii="Bookman Old Style" w:hAnsi="Bookman Old Style"/>
          <w:sz w:val="21"/>
          <w:lang w:val="en-US"/>
        </w:rPr>
        <w:t xml:space="preserve"> </w:t>
      </w:r>
      <w:r>
        <w:rPr>
          <w:rFonts w:ascii="Bookman Old Style" w:hAnsi="Bookman Old Style"/>
          <w:sz w:val="21"/>
        </w:rPr>
        <w:t>Υπεύθυνος</w:t>
      </w:r>
      <w:r>
        <w:rPr>
          <w:rFonts w:ascii="Bookman Old Style" w:hAnsi="Bookman Old Style"/>
          <w:sz w:val="21"/>
          <w:lang w:val="en-US"/>
        </w:rPr>
        <w:t>:</w:t>
      </w:r>
      <w:r w:rsidRPr="008B5D3A">
        <w:rPr>
          <w:rFonts w:ascii="Bookman Old Style" w:hAnsi="Bookman Old Style"/>
          <w:sz w:val="21"/>
          <w:lang w:val="en-US"/>
        </w:rPr>
        <w:t xml:space="preserve"> José Barbosa</w:t>
      </w:r>
      <w:r>
        <w:rPr>
          <w:rFonts w:ascii="Bookman Old Style" w:hAnsi="Bookman Old Style"/>
          <w:sz w:val="21"/>
          <w:lang w:val="en-US"/>
        </w:rPr>
        <w:t xml:space="preserve"> (</w:t>
      </w:r>
      <w:r w:rsidRPr="00645D8D">
        <w:rPr>
          <w:rFonts w:ascii="Bookman Old Style" w:hAnsi="Bookman Old Style"/>
          <w:sz w:val="21"/>
          <w:lang w:val="en-US"/>
        </w:rPr>
        <w:t>Laboratório Colaborativo Montanhas de Investigação - Associação (MORE)</w:t>
      </w:r>
      <w:r>
        <w:rPr>
          <w:rFonts w:ascii="Bookman Old Style" w:hAnsi="Bookman Old Style"/>
          <w:sz w:val="21"/>
          <w:lang w:val="en-US"/>
        </w:rPr>
        <w:t>.</w:t>
      </w:r>
      <w:r w:rsidR="007C2713" w:rsidRPr="008B5D3A">
        <w:rPr>
          <w:rFonts w:ascii="Bookman Old Style" w:hAnsi="Bookman Old Style"/>
          <w:b/>
          <w:sz w:val="21"/>
          <w:lang w:val="en-US"/>
        </w:rPr>
        <w:t xml:space="preserve"> </w:t>
      </w:r>
      <w:r w:rsidR="00357317">
        <w:rPr>
          <w:rFonts w:ascii="Bookman Old Style" w:hAnsi="Bookman Old Style"/>
          <w:b/>
          <w:sz w:val="21"/>
        </w:rPr>
        <w:t>Δεν εγκρίθηκε</w:t>
      </w:r>
      <w:r w:rsidR="007C2713" w:rsidRPr="003631CB">
        <w:rPr>
          <w:rFonts w:ascii="Bookman Old Style" w:hAnsi="Bookman Old Style"/>
          <w:b/>
          <w:sz w:val="21"/>
        </w:rPr>
        <w:t>.</w:t>
      </w:r>
    </w:p>
    <w:p w:rsidR="009F0F20" w:rsidRPr="009F0F20" w:rsidRDefault="007C2713" w:rsidP="00B46EBD">
      <w:pPr>
        <w:pStyle w:val="af"/>
        <w:numPr>
          <w:ilvl w:val="0"/>
          <w:numId w:val="12"/>
        </w:numPr>
        <w:tabs>
          <w:tab w:val="clear" w:pos="0"/>
        </w:tabs>
        <w:ind w:left="284" w:hanging="284"/>
        <w:jc w:val="both"/>
        <w:rPr>
          <w:rFonts w:ascii="Bookman Old Style" w:hAnsi="Bookman Old Style"/>
          <w:sz w:val="21"/>
        </w:rPr>
      </w:pPr>
      <w:r w:rsidRPr="008B5D3A">
        <w:rPr>
          <w:rFonts w:ascii="Bookman Old Style" w:hAnsi="Bookman Old Style"/>
          <w:sz w:val="21"/>
          <w:lang w:val="en-US"/>
        </w:rPr>
        <w:t xml:space="preserve">Progetto Cereali Antichi e altre specie Nutraceutiche </w:t>
      </w:r>
      <w:r>
        <w:rPr>
          <w:rFonts w:ascii="Bookman Old Style" w:hAnsi="Bookman Old Style"/>
          <w:sz w:val="21"/>
          <w:lang w:val="en-US"/>
        </w:rPr>
        <w:t>(</w:t>
      </w:r>
      <w:r w:rsidRPr="008B5D3A">
        <w:rPr>
          <w:rFonts w:ascii="Bookman Old Style" w:hAnsi="Bookman Old Style"/>
          <w:sz w:val="21"/>
          <w:lang w:val="en-US"/>
        </w:rPr>
        <w:t>PRO.CEA.N</w:t>
      </w:r>
      <w:r>
        <w:rPr>
          <w:rFonts w:ascii="Bookman Old Style" w:hAnsi="Bookman Old Style"/>
          <w:sz w:val="21"/>
          <w:lang w:val="en-US"/>
        </w:rPr>
        <w:t xml:space="preserve">). </w:t>
      </w:r>
      <w:r w:rsidRPr="00C052AF">
        <w:rPr>
          <w:rFonts w:ascii="Bookman Old Style" w:hAnsi="Bookman Old Style"/>
          <w:sz w:val="21"/>
        </w:rPr>
        <w:t>Η</w:t>
      </w:r>
      <w:r w:rsidRPr="00C052AF">
        <w:rPr>
          <w:rFonts w:ascii="Bookman Old Style" w:hAnsi="Bookman Old Style"/>
          <w:sz w:val="21"/>
          <w:lang w:val="en-US"/>
        </w:rPr>
        <w:t xml:space="preserve"> </w:t>
      </w:r>
      <w:r w:rsidRPr="00C052AF">
        <w:rPr>
          <w:rFonts w:ascii="Bookman Old Style" w:hAnsi="Bookman Old Style"/>
          <w:sz w:val="21"/>
        </w:rPr>
        <w:t>πρόταση</w:t>
      </w:r>
      <w:r w:rsidRPr="00C052AF">
        <w:rPr>
          <w:rFonts w:ascii="Bookman Old Style" w:hAnsi="Bookman Old Style"/>
          <w:sz w:val="21"/>
          <w:lang w:val="en-US"/>
        </w:rPr>
        <w:t xml:space="preserve"> </w:t>
      </w:r>
      <w:r w:rsidRPr="00C052AF">
        <w:rPr>
          <w:rFonts w:ascii="Bookman Old Style" w:hAnsi="Bookman Old Style"/>
          <w:sz w:val="21"/>
        </w:rPr>
        <w:t>υποβλήθηκε</w:t>
      </w:r>
      <w:r w:rsidRPr="00C052AF">
        <w:rPr>
          <w:rFonts w:ascii="Bookman Old Style" w:hAnsi="Bookman Old Style"/>
          <w:sz w:val="21"/>
          <w:lang w:val="en-US"/>
        </w:rPr>
        <w:t xml:space="preserve"> στο κάλεσμα</w:t>
      </w:r>
      <w:r w:rsidRPr="008B5D3A">
        <w:rPr>
          <w:rFonts w:ascii="Bookman Old Style" w:hAnsi="Bookman Old Style"/>
          <w:sz w:val="21"/>
          <w:lang w:val="en-US"/>
        </w:rPr>
        <w:t xml:space="preserve"> </w:t>
      </w:r>
      <w:r>
        <w:rPr>
          <w:rFonts w:ascii="Bookman Old Style" w:hAnsi="Bookman Old Style"/>
          <w:sz w:val="21"/>
          <w:lang w:val="en-US"/>
        </w:rPr>
        <w:t>“</w:t>
      </w:r>
      <w:r w:rsidRPr="008B5D3A">
        <w:rPr>
          <w:rFonts w:ascii="Bookman Old Style" w:hAnsi="Bookman Old Style"/>
          <w:sz w:val="21"/>
          <w:lang w:val="en-US"/>
        </w:rPr>
        <w:t xml:space="preserve">Interregional and Transnational Cooperation projects" (ROP ERDF Basilicata 2014/2020). </w:t>
      </w:r>
      <w:r>
        <w:rPr>
          <w:rFonts w:ascii="Bookman Old Style" w:hAnsi="Bookman Old Style"/>
          <w:sz w:val="21"/>
        </w:rPr>
        <w:t>Επιστημονικός</w:t>
      </w:r>
      <w:r w:rsidRPr="008B5D3A">
        <w:rPr>
          <w:rFonts w:ascii="Bookman Old Style" w:hAnsi="Bookman Old Style"/>
          <w:sz w:val="21"/>
          <w:lang w:val="en-US"/>
        </w:rPr>
        <w:t xml:space="preserve"> </w:t>
      </w:r>
      <w:r>
        <w:rPr>
          <w:rFonts w:ascii="Bookman Old Style" w:hAnsi="Bookman Old Style"/>
          <w:sz w:val="21"/>
        </w:rPr>
        <w:t>Υπεύθυνος</w:t>
      </w:r>
      <w:r>
        <w:rPr>
          <w:rFonts w:ascii="Bookman Old Style" w:hAnsi="Bookman Old Style"/>
          <w:sz w:val="21"/>
          <w:lang w:val="en-US"/>
        </w:rPr>
        <w:t>: Dr. Gabriella Sonante (</w:t>
      </w:r>
      <w:r w:rsidRPr="007C2713">
        <w:rPr>
          <w:rFonts w:ascii="Bookman Old Style" w:hAnsi="Bookman Old Style"/>
          <w:sz w:val="21"/>
          <w:lang w:val="en-US"/>
        </w:rPr>
        <w:t>Università degli Studi della Basilicata- Dipartimento D.I.C.E.M. (Dipartimento delle Colture Europee Mediterranee Europee Mediterranee</w:t>
      </w:r>
      <w:r>
        <w:rPr>
          <w:rFonts w:ascii="Bookman Old Style" w:hAnsi="Bookman Old Style"/>
          <w:sz w:val="21"/>
          <w:lang w:val="en-US"/>
        </w:rPr>
        <w:t xml:space="preserve">). </w:t>
      </w:r>
      <w:r w:rsidRPr="003631CB">
        <w:rPr>
          <w:rFonts w:ascii="Bookman Old Style" w:hAnsi="Bookman Old Style"/>
          <w:b/>
          <w:sz w:val="21"/>
        </w:rPr>
        <w:t>Υποβλήθηκε προς αξιολόγηση.</w:t>
      </w:r>
    </w:p>
    <w:p w:rsidR="009F0F20" w:rsidRPr="009F0F20" w:rsidRDefault="009F0F20" w:rsidP="00B46EBD">
      <w:pPr>
        <w:pStyle w:val="af"/>
        <w:numPr>
          <w:ilvl w:val="0"/>
          <w:numId w:val="12"/>
        </w:numPr>
        <w:tabs>
          <w:tab w:val="clear" w:pos="0"/>
        </w:tabs>
        <w:ind w:left="284" w:hanging="284"/>
        <w:jc w:val="both"/>
        <w:rPr>
          <w:rFonts w:ascii="Bookman Old Style" w:hAnsi="Bookman Old Style"/>
          <w:sz w:val="21"/>
        </w:rPr>
      </w:pPr>
      <w:r w:rsidRPr="008B5D3A">
        <w:rPr>
          <w:rFonts w:ascii="Bookman Old Style" w:hAnsi="Bookman Old Style"/>
          <w:sz w:val="21"/>
          <w:lang w:val="en-US"/>
        </w:rPr>
        <w:t>CEREali ANtichi per la Salute - CERE.AN.SA</w:t>
      </w:r>
      <w:r w:rsidRPr="009F0F20">
        <w:rPr>
          <w:rFonts w:ascii="Bookman Old Style" w:hAnsi="Bookman Old Style"/>
          <w:sz w:val="21"/>
          <w:lang w:val="en-US"/>
        </w:rPr>
        <w:t xml:space="preserve">. </w:t>
      </w:r>
      <w:r w:rsidRPr="009F0F20">
        <w:rPr>
          <w:rFonts w:ascii="Bookman Old Style" w:hAnsi="Bookman Old Style"/>
          <w:sz w:val="21"/>
        </w:rPr>
        <w:t>Η</w:t>
      </w:r>
      <w:r w:rsidRPr="009F0F20">
        <w:rPr>
          <w:rFonts w:ascii="Bookman Old Style" w:hAnsi="Bookman Old Style"/>
          <w:sz w:val="21"/>
          <w:lang w:val="en-US"/>
        </w:rPr>
        <w:t xml:space="preserve"> </w:t>
      </w:r>
      <w:r w:rsidRPr="009F0F20">
        <w:rPr>
          <w:rFonts w:ascii="Bookman Old Style" w:hAnsi="Bookman Old Style"/>
          <w:sz w:val="21"/>
        </w:rPr>
        <w:t>πρόταση</w:t>
      </w:r>
      <w:r w:rsidRPr="009F0F20">
        <w:rPr>
          <w:rFonts w:ascii="Bookman Old Style" w:hAnsi="Bookman Old Style"/>
          <w:sz w:val="21"/>
          <w:lang w:val="en-US"/>
        </w:rPr>
        <w:t xml:space="preserve"> </w:t>
      </w:r>
      <w:r w:rsidRPr="009F0F20">
        <w:rPr>
          <w:rFonts w:ascii="Bookman Old Style" w:hAnsi="Bookman Old Style"/>
          <w:sz w:val="21"/>
        </w:rPr>
        <w:t>υποβλήθηκε</w:t>
      </w:r>
      <w:r w:rsidRPr="009F0F20">
        <w:rPr>
          <w:rFonts w:ascii="Bookman Old Style" w:hAnsi="Bookman Old Style"/>
          <w:sz w:val="21"/>
          <w:lang w:val="en-US"/>
        </w:rPr>
        <w:t xml:space="preserve"> στο κάλεσμα</w:t>
      </w:r>
      <w:r w:rsidRPr="008B5D3A">
        <w:rPr>
          <w:rFonts w:ascii="Bookman Old Style" w:hAnsi="Bookman Old Style"/>
          <w:sz w:val="21"/>
          <w:lang w:val="en-US"/>
        </w:rPr>
        <w:t xml:space="preserve"> </w:t>
      </w:r>
      <w:r w:rsidRPr="009F0F20">
        <w:rPr>
          <w:rFonts w:ascii="Bookman Old Style" w:hAnsi="Bookman Old Style"/>
          <w:sz w:val="21"/>
          <w:lang w:val="en-US"/>
        </w:rPr>
        <w:t>“</w:t>
      </w:r>
      <w:r w:rsidRPr="008B5D3A">
        <w:rPr>
          <w:rFonts w:ascii="Bookman Old Style" w:hAnsi="Bookman Old Style"/>
          <w:sz w:val="21"/>
          <w:lang w:val="en-US"/>
        </w:rPr>
        <w:t xml:space="preserve">Interregional and Transnational Cooperation projects" (ROP ERDF Basilicata 2014/2020). </w:t>
      </w:r>
      <w:r w:rsidRPr="009F0F20">
        <w:rPr>
          <w:rFonts w:ascii="Bookman Old Style" w:hAnsi="Bookman Old Style"/>
          <w:sz w:val="21"/>
        </w:rPr>
        <w:t>Επιστημονικός</w:t>
      </w:r>
      <w:r w:rsidRPr="008B5D3A">
        <w:rPr>
          <w:rFonts w:ascii="Bookman Old Style" w:hAnsi="Bookman Old Style"/>
          <w:sz w:val="21"/>
          <w:lang w:val="en-US"/>
        </w:rPr>
        <w:t xml:space="preserve"> </w:t>
      </w:r>
      <w:r w:rsidRPr="009F0F20">
        <w:rPr>
          <w:rFonts w:ascii="Bookman Old Style" w:hAnsi="Bookman Old Style"/>
          <w:sz w:val="21"/>
        </w:rPr>
        <w:t>Υπεύθυνος</w:t>
      </w:r>
      <w:r w:rsidRPr="009F0F20">
        <w:rPr>
          <w:rFonts w:ascii="Bookman Old Style" w:hAnsi="Bookman Old Style"/>
          <w:sz w:val="21"/>
          <w:lang w:val="en-US"/>
        </w:rPr>
        <w:t xml:space="preserve">: Dr. Gabriella Sonante (Università degli Studi della Basilicata- Dipartimento D.I.C.E.M. (Dipartimento delle Colture Europee Mediterranee Europee Mediterranee). </w:t>
      </w:r>
      <w:r w:rsidRPr="009F0F20">
        <w:rPr>
          <w:rFonts w:ascii="Bookman Old Style" w:hAnsi="Bookman Old Style"/>
          <w:b/>
          <w:sz w:val="21"/>
        </w:rPr>
        <w:t>Υποβλήθηκε προς αξιολόγηση.</w:t>
      </w:r>
    </w:p>
    <w:p w:rsidR="005353FD" w:rsidRPr="00C052AF" w:rsidRDefault="005353FD" w:rsidP="00B46EBD">
      <w:pPr>
        <w:pStyle w:val="af"/>
        <w:numPr>
          <w:ilvl w:val="0"/>
          <w:numId w:val="12"/>
        </w:numPr>
        <w:ind w:left="284" w:hanging="284"/>
        <w:jc w:val="both"/>
        <w:rPr>
          <w:rFonts w:ascii="Bookman Old Style" w:hAnsi="Bookman Old Style"/>
          <w:sz w:val="21"/>
        </w:rPr>
      </w:pPr>
      <w:r w:rsidRPr="00C052AF">
        <w:rPr>
          <w:rFonts w:ascii="Bookman Old Style" w:hAnsi="Bookman Old Style"/>
          <w:sz w:val="21"/>
        </w:rPr>
        <w:t>Ανάπτυξη και χαρακτηρισμός κλώνων αρωματικών και φαρμακευτικών φυτών και δημιουργία καινοτόμων εκχυλισμάτων και αιθερίων ελαίων για τη βιομηχανία των καλλυντικών (</w:t>
      </w:r>
      <w:r w:rsidRPr="00C052AF">
        <w:rPr>
          <w:rFonts w:ascii="Bookman Old Style" w:hAnsi="Bookman Old Style"/>
          <w:sz w:val="21"/>
          <w:lang w:val="en-US"/>
        </w:rPr>
        <w:t>Qualiherbs</w:t>
      </w:r>
      <w:r w:rsidRPr="00C052AF">
        <w:rPr>
          <w:rFonts w:ascii="Bookman Old Style" w:hAnsi="Bookman Old Style"/>
          <w:sz w:val="21"/>
        </w:rPr>
        <w:t xml:space="preserve">). Η πρόταση υποβλήθηκε στο πλαίσιο της Ενιαίας Δράσης Κρατικών Ενισχύσεων Έρευνας, Τεχνολογικής Ανάπτυξης &amp; Καινοτομίας «ΕΡΕΥΝΩ– ΔΗΜΙΟΥΡΓΩ – ΚΑΙΝΟΤΟΜΩ </w:t>
      </w:r>
      <w:r w:rsidRPr="00C052AF">
        <w:rPr>
          <w:rFonts w:ascii="Bookman Old Style" w:hAnsi="Bookman Old Style"/>
          <w:sz w:val="21"/>
          <w:lang w:val="en-US"/>
        </w:rPr>
        <w:t>B</w:t>
      </w:r>
      <w:r w:rsidRPr="00C052AF">
        <w:rPr>
          <w:rFonts w:ascii="Bookman Old Style" w:hAnsi="Bookman Old Style"/>
          <w:sz w:val="21"/>
        </w:rPr>
        <w:t>’ ΚΥΚΛΟΣ», χρηματοδοτούμενη από το πρόγραμμα ΕΣΠΑ 2014-2020. Επιστημονικός Υπεύθυνος: Αναπληρώτρια Καθηγήτρια Λάμαρη Φωτεινή (Πανεπιστήμιο Πατρών). (Κωδικός πρότασης: Τ1ΕΔΚ-00610).</w:t>
      </w:r>
      <w:r w:rsidRPr="00C052AF">
        <w:rPr>
          <w:rFonts w:ascii="Bookman Old Style" w:hAnsi="Bookman Old Style"/>
          <w:b/>
          <w:sz w:val="21"/>
        </w:rPr>
        <w:t xml:space="preserve"> </w:t>
      </w:r>
      <w:r w:rsidR="000D6A0D">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5353FD" w:rsidRPr="00C052AF" w:rsidRDefault="005353FD" w:rsidP="00B46EBD">
      <w:pPr>
        <w:pStyle w:val="af"/>
        <w:numPr>
          <w:ilvl w:val="0"/>
          <w:numId w:val="12"/>
        </w:numPr>
        <w:ind w:left="284" w:hanging="284"/>
        <w:jc w:val="both"/>
        <w:rPr>
          <w:rFonts w:ascii="Bookman Old Style" w:hAnsi="Bookman Old Style"/>
          <w:sz w:val="21"/>
        </w:rPr>
      </w:pPr>
      <w:r w:rsidRPr="00C052AF">
        <w:rPr>
          <w:rFonts w:ascii="Bookman Old Style" w:hAnsi="Bookman Old Style"/>
          <w:sz w:val="21"/>
        </w:rPr>
        <w:t>Προσδιορισμός Μοριακού Μηχανισμού Κυτταροτοξικής δράσης εκχυλίσματος φαρμακευτικών φυτών (</w:t>
      </w:r>
      <w:r w:rsidRPr="00C052AF">
        <w:rPr>
          <w:rFonts w:ascii="Bookman Old Style" w:hAnsi="Bookman Old Style"/>
          <w:sz w:val="21"/>
          <w:lang w:val="en-US"/>
        </w:rPr>
        <w:t>CTPP</w:t>
      </w:r>
      <w:r w:rsidRPr="00C052AF">
        <w:rPr>
          <w:rFonts w:ascii="Bookman Old Style" w:hAnsi="Bookman Old Style"/>
          <w:sz w:val="21"/>
        </w:rPr>
        <w:t xml:space="preserve">). Η πρόταση υποβλήθηκε στο πλαίσιο της Ενιαίας Δράσης Κρατικών Ενισχύσεων Έρευνας, Τεχνολογικής Ανάπτυξης &amp; Καινοτομίας «ΕΡΕΥΝΩ– ΔΗΜΙΟΥΡΓΩ – ΚΑΙΝΟΤΟΜΩ </w:t>
      </w:r>
      <w:r w:rsidRPr="00C052AF">
        <w:rPr>
          <w:rFonts w:ascii="Bookman Old Style" w:hAnsi="Bookman Old Style"/>
          <w:sz w:val="21"/>
          <w:lang w:val="en-US"/>
        </w:rPr>
        <w:t>B</w:t>
      </w:r>
      <w:r w:rsidRPr="00C052AF">
        <w:rPr>
          <w:rFonts w:ascii="Bookman Old Style" w:hAnsi="Bookman Old Style"/>
          <w:sz w:val="21"/>
        </w:rPr>
        <w:t>’ ΚΥΚΛΟΣ», χρηματοδοτούμενη από το πρόγραμμα ΕΣΠΑ 2014-2020. Επιστημονικός Υπεύθυνος: Καθηγητής Δαναλάτος Νικόλαος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 (Κωδικός πρότασης</w:t>
      </w:r>
      <w:r w:rsidRPr="00C052AF">
        <w:rPr>
          <w:rFonts w:ascii="Bookman Old Style" w:hAnsi="Bookman Old Style"/>
          <w:sz w:val="21"/>
          <w:lang w:val="en-US"/>
        </w:rPr>
        <w:t>: Τ1ΕΔΚ-02167)</w:t>
      </w:r>
      <w:r w:rsidRPr="00C052AF">
        <w:rPr>
          <w:rFonts w:ascii="Bookman Old Style" w:hAnsi="Bookman Old Style"/>
          <w:sz w:val="21"/>
        </w:rPr>
        <w:t>.</w:t>
      </w:r>
      <w:r w:rsidRPr="00C052AF">
        <w:rPr>
          <w:rFonts w:ascii="Bookman Old Style" w:hAnsi="Bookman Old Style"/>
          <w:b/>
          <w:sz w:val="21"/>
        </w:rPr>
        <w:t xml:space="preserve"> </w:t>
      </w:r>
      <w:r w:rsidR="000D6A0D">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5353FD" w:rsidRPr="00C052AF" w:rsidRDefault="005353FD" w:rsidP="00B46EBD">
      <w:pPr>
        <w:pStyle w:val="af"/>
        <w:numPr>
          <w:ilvl w:val="0"/>
          <w:numId w:val="12"/>
        </w:numPr>
        <w:ind w:left="284" w:hanging="284"/>
        <w:jc w:val="both"/>
        <w:rPr>
          <w:rFonts w:ascii="Bookman Old Style" w:hAnsi="Bookman Old Style"/>
          <w:sz w:val="21"/>
        </w:rPr>
      </w:pPr>
      <w:r w:rsidRPr="00C052AF">
        <w:rPr>
          <w:rFonts w:ascii="Bookman Old Style" w:hAnsi="Bookman Old Style"/>
          <w:sz w:val="21"/>
        </w:rPr>
        <w:lastRenderedPageBreak/>
        <w:t>Δημιουργία νέας σειράς βιολογικών ειδών προσωπικής υγιεινής για παιδιά από φυσικές πρώτες ύλες βιολογικής καλλιέργειας μέσα από τη βιωματική συμμετοχή παιδιών δημοτικής εκπαίδευσης καθ’ όλα τα στάδια της παραγωγής, από το χωράφι στο τελικό προϊόν (</w:t>
      </w:r>
      <w:r w:rsidRPr="00C052AF">
        <w:rPr>
          <w:rFonts w:ascii="Bookman Old Style" w:hAnsi="Bookman Old Style"/>
          <w:sz w:val="21"/>
          <w:lang w:val="en-US"/>
        </w:rPr>
        <w:t>BIO</w:t>
      </w:r>
      <w:r w:rsidRPr="00C052AF">
        <w:rPr>
          <w:rFonts w:ascii="Bookman Old Style" w:hAnsi="Bookman Old Style"/>
          <w:sz w:val="21"/>
        </w:rPr>
        <w:t>-</w:t>
      </w:r>
      <w:r w:rsidRPr="00C052AF">
        <w:rPr>
          <w:rFonts w:ascii="Bookman Old Style" w:hAnsi="Bookman Old Style"/>
          <w:sz w:val="21"/>
          <w:lang w:val="en-US"/>
        </w:rPr>
        <w:t>KidShampoo</w:t>
      </w:r>
      <w:r w:rsidRPr="00C052AF">
        <w:rPr>
          <w:rFonts w:ascii="Bookman Old Style" w:hAnsi="Bookman Old Style"/>
          <w:sz w:val="21"/>
        </w:rPr>
        <w:t>.</w:t>
      </w:r>
      <w:r w:rsidRPr="00C052AF">
        <w:rPr>
          <w:rFonts w:ascii="Bookman Old Style" w:hAnsi="Bookman Old Style"/>
          <w:sz w:val="21"/>
          <w:lang w:val="en-US"/>
        </w:rPr>
        <w:t>edu</w:t>
      </w:r>
      <w:r w:rsidRPr="00C052AF">
        <w:rPr>
          <w:rFonts w:ascii="Bookman Old Style" w:hAnsi="Bookman Old Style"/>
          <w:sz w:val="21"/>
        </w:rPr>
        <w:t xml:space="preserve">). Η πρόταση υποβλήθηκε στο πλαίσιο της Ενιαίας Δράσης Κρατικών Ενισχύσεων Έρευνας, Τεχνολογικής Ανάπτυξης &amp; Καινοτομίας «ΕΡΕΥΝΩ– ΔΗΜΙΟΥΡΓΩ – ΚΑΙΝΟΤΟΜΩ </w:t>
      </w:r>
      <w:r w:rsidRPr="00C052AF">
        <w:rPr>
          <w:rFonts w:ascii="Bookman Old Style" w:hAnsi="Bookman Old Style"/>
          <w:sz w:val="21"/>
          <w:lang w:val="en-US"/>
        </w:rPr>
        <w:t>B</w:t>
      </w:r>
      <w:r w:rsidRPr="00C052AF">
        <w:rPr>
          <w:rFonts w:ascii="Bookman Old Style" w:hAnsi="Bookman Old Style"/>
          <w:sz w:val="21"/>
        </w:rPr>
        <w:t>’ ΚΥΚΛΟΣ», χρηματοδοτούμενη από το πρόγραμμα ΕΣΠΑ 2014-2020. Επιστημονικός Υπεύθυνος: Καθηγητής Δαναλάτος Νικόλαος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 (Κωδικός πρότασης</w:t>
      </w:r>
      <w:r w:rsidRPr="00C052AF">
        <w:rPr>
          <w:rFonts w:ascii="Bookman Old Style" w:hAnsi="Bookman Old Style"/>
          <w:sz w:val="21"/>
          <w:lang w:val="en-US"/>
        </w:rPr>
        <w:t>: Τ1ΕΔΚ-02580)</w:t>
      </w:r>
      <w:r w:rsidRPr="00C052AF">
        <w:rPr>
          <w:rFonts w:ascii="Bookman Old Style" w:hAnsi="Bookman Old Style"/>
          <w:sz w:val="21"/>
        </w:rPr>
        <w:t>.</w:t>
      </w:r>
      <w:r w:rsidRPr="00C052AF">
        <w:rPr>
          <w:rFonts w:ascii="Bookman Old Style" w:hAnsi="Bookman Old Style"/>
          <w:b/>
          <w:sz w:val="21"/>
        </w:rPr>
        <w:t xml:space="preserve"> </w:t>
      </w:r>
      <w:r w:rsidR="000D6A0D">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5353FD" w:rsidRPr="00C052AF" w:rsidRDefault="005353FD" w:rsidP="00B46EBD">
      <w:pPr>
        <w:pStyle w:val="af"/>
        <w:numPr>
          <w:ilvl w:val="0"/>
          <w:numId w:val="12"/>
        </w:numPr>
        <w:ind w:left="284" w:hanging="284"/>
        <w:jc w:val="both"/>
        <w:rPr>
          <w:rFonts w:ascii="Bookman Old Style" w:hAnsi="Bookman Old Style"/>
          <w:sz w:val="21"/>
        </w:rPr>
      </w:pPr>
      <w:r w:rsidRPr="00C052AF">
        <w:rPr>
          <w:rFonts w:ascii="Bookman Old Style" w:hAnsi="Bookman Old Style"/>
          <w:sz w:val="21"/>
          <w:lang w:val="en-US"/>
        </w:rPr>
        <w:t xml:space="preserve">Garlic-agriomics: a global study to identify key attributes for the reduction of the genetic erosion and to improve stress tolerance and quality competitiveness (GARLOMITY). </w:t>
      </w:r>
      <w:r w:rsidRPr="00C052AF">
        <w:rPr>
          <w:rFonts w:ascii="Bookman Old Style" w:hAnsi="Bookman Old Style"/>
          <w:sz w:val="21"/>
        </w:rPr>
        <w:t>Η</w:t>
      </w:r>
      <w:r w:rsidRPr="00C052AF">
        <w:rPr>
          <w:rFonts w:ascii="Bookman Old Style" w:hAnsi="Bookman Old Style"/>
          <w:sz w:val="21"/>
          <w:lang w:val="en-US"/>
        </w:rPr>
        <w:t xml:space="preserve"> </w:t>
      </w:r>
      <w:r w:rsidRPr="00C052AF">
        <w:rPr>
          <w:rFonts w:ascii="Bookman Old Style" w:hAnsi="Bookman Old Style"/>
          <w:sz w:val="21"/>
        </w:rPr>
        <w:t>πρόταση</w:t>
      </w:r>
      <w:r w:rsidRPr="00C052AF">
        <w:rPr>
          <w:rFonts w:ascii="Bookman Old Style" w:hAnsi="Bookman Old Style"/>
          <w:sz w:val="21"/>
          <w:lang w:val="en-US"/>
        </w:rPr>
        <w:t xml:space="preserve"> </w:t>
      </w:r>
      <w:r w:rsidRPr="00C052AF">
        <w:rPr>
          <w:rFonts w:ascii="Bookman Old Style" w:hAnsi="Bookman Old Style"/>
          <w:sz w:val="21"/>
        </w:rPr>
        <w:t>υποβλήθηκε</w:t>
      </w:r>
      <w:r w:rsidRPr="00C052AF">
        <w:rPr>
          <w:rFonts w:ascii="Bookman Old Style" w:hAnsi="Bookman Old Style"/>
          <w:sz w:val="21"/>
          <w:lang w:val="en-US"/>
        </w:rPr>
        <w:t xml:space="preserve"> </w:t>
      </w:r>
      <w:r w:rsidRPr="00C052AF">
        <w:rPr>
          <w:rFonts w:ascii="Bookman Old Style" w:hAnsi="Bookman Old Style"/>
          <w:sz w:val="21"/>
        </w:rPr>
        <w:t>στο</w:t>
      </w:r>
      <w:r w:rsidRPr="00C052AF">
        <w:rPr>
          <w:rFonts w:ascii="Bookman Old Style" w:hAnsi="Bookman Old Style"/>
          <w:sz w:val="21"/>
          <w:lang w:val="en-US"/>
        </w:rPr>
        <w:t xml:space="preserve"> </w:t>
      </w:r>
      <w:r w:rsidRPr="00C052AF">
        <w:rPr>
          <w:rFonts w:ascii="Bookman Old Style" w:hAnsi="Bookman Old Style"/>
          <w:sz w:val="21"/>
        </w:rPr>
        <w:t>πλαίσιο</w:t>
      </w:r>
      <w:r w:rsidRPr="00C052AF">
        <w:rPr>
          <w:rFonts w:ascii="Bookman Old Style" w:hAnsi="Bookman Old Style"/>
          <w:sz w:val="21"/>
          <w:lang w:val="en-US"/>
        </w:rPr>
        <w:t xml:space="preserve"> </w:t>
      </w:r>
      <w:r w:rsidRPr="00C052AF">
        <w:rPr>
          <w:rFonts w:ascii="Bookman Old Style" w:hAnsi="Bookman Old Style"/>
          <w:sz w:val="21"/>
        </w:rPr>
        <w:t>της</w:t>
      </w:r>
      <w:r w:rsidRPr="00C052AF">
        <w:rPr>
          <w:rFonts w:ascii="Bookman Old Style" w:hAnsi="Bookman Old Style"/>
          <w:sz w:val="21"/>
          <w:lang w:val="en-US"/>
        </w:rPr>
        <w:t xml:space="preserve"> </w:t>
      </w:r>
      <w:r w:rsidRPr="00C052AF">
        <w:rPr>
          <w:rFonts w:ascii="Bookman Old Style" w:hAnsi="Bookman Old Style"/>
          <w:sz w:val="21"/>
        </w:rPr>
        <w:t>προκήρυξης</w:t>
      </w:r>
      <w:r w:rsidRPr="00C052AF">
        <w:rPr>
          <w:rFonts w:ascii="Bookman Old Style" w:hAnsi="Bookman Old Style"/>
          <w:sz w:val="21"/>
          <w:lang w:val="en-US"/>
        </w:rPr>
        <w:t xml:space="preserve"> “PRIMA 2019: Partnership for Research and Innovation in the Mediterranean Area”. </w:t>
      </w:r>
      <w:r w:rsidRPr="00C052AF">
        <w:rPr>
          <w:rFonts w:ascii="Bookman Old Style" w:hAnsi="Bookman Old Style"/>
          <w:sz w:val="21"/>
        </w:rPr>
        <w:t>Επιστημονικός</w:t>
      </w:r>
      <w:r w:rsidRPr="00C052AF">
        <w:rPr>
          <w:rFonts w:ascii="Bookman Old Style" w:hAnsi="Bookman Old Style"/>
          <w:sz w:val="21"/>
          <w:lang w:val="en-US"/>
        </w:rPr>
        <w:t xml:space="preserve"> </w:t>
      </w:r>
      <w:r w:rsidRPr="00C052AF">
        <w:rPr>
          <w:rFonts w:ascii="Bookman Old Style" w:hAnsi="Bookman Old Style"/>
          <w:sz w:val="21"/>
        </w:rPr>
        <w:t>Υπεύθυνος</w:t>
      </w:r>
      <w:r w:rsidR="00CB3EE7" w:rsidRPr="00C052AF">
        <w:rPr>
          <w:rFonts w:ascii="Bookman Old Style" w:hAnsi="Bookman Old Style"/>
          <w:sz w:val="21"/>
          <w:lang w:val="en-US"/>
        </w:rPr>
        <w:t>:</w:t>
      </w:r>
      <w:r w:rsidRPr="00C052AF">
        <w:rPr>
          <w:rFonts w:ascii="Bookman Old Style" w:hAnsi="Bookman Old Style"/>
          <w:sz w:val="21"/>
          <w:lang w:val="en-US"/>
        </w:rPr>
        <w:t xml:space="preserve"> Dr. Lillian Barros (Polytechnic Institute of Bragança, Portugal. </w:t>
      </w:r>
      <w:r w:rsidR="00434763">
        <w:rPr>
          <w:rFonts w:ascii="Bookman Old Style" w:hAnsi="Bookman Old Style"/>
          <w:b/>
          <w:sz w:val="21"/>
        </w:rPr>
        <w:t>Δεν εγκρίθηκε</w:t>
      </w:r>
      <w:r w:rsidR="00434763" w:rsidRPr="00C052AF">
        <w:rPr>
          <w:rFonts w:ascii="Bookman Old Style" w:hAnsi="Bookman Old Style"/>
          <w:b/>
          <w:sz w:val="21"/>
        </w:rPr>
        <w:t>.</w:t>
      </w:r>
      <w:r w:rsidR="00434763" w:rsidRPr="00C052AF">
        <w:rPr>
          <w:rFonts w:ascii="Bookman Old Style" w:hAnsi="Bookman Old Style"/>
          <w:sz w:val="21"/>
        </w:rPr>
        <w:t xml:space="preserve">  </w:t>
      </w:r>
    </w:p>
    <w:p w:rsidR="005353FD" w:rsidRPr="00C052AF" w:rsidRDefault="005353FD" w:rsidP="00B46EBD">
      <w:pPr>
        <w:pStyle w:val="af"/>
        <w:numPr>
          <w:ilvl w:val="0"/>
          <w:numId w:val="12"/>
        </w:numPr>
        <w:ind w:left="284" w:hanging="284"/>
        <w:jc w:val="both"/>
        <w:rPr>
          <w:rFonts w:ascii="Bookman Old Style" w:hAnsi="Bookman Old Style"/>
          <w:sz w:val="21"/>
          <w:lang w:val="en-US"/>
        </w:rPr>
      </w:pPr>
      <w:r w:rsidRPr="00C052AF">
        <w:rPr>
          <w:rFonts w:ascii="Bookman Old Style" w:hAnsi="Bookman Old Style"/>
          <w:sz w:val="21"/>
          <w:lang w:val="en-US"/>
        </w:rPr>
        <w:t xml:space="preserve">Identification of Medicinal/Aromatic Plants properties and improving quality, nutritive value and storability of fresh and dry products to support SME competitiveness (Opti-AromaQ). </w:t>
      </w:r>
      <w:r w:rsidRPr="00C052AF">
        <w:rPr>
          <w:rFonts w:ascii="Bookman Old Style" w:hAnsi="Bookman Old Style"/>
          <w:sz w:val="21"/>
        </w:rPr>
        <w:t xml:space="preserve">Η πρόταση υποβλήθηκε στο πλαίσιο της προκήρυξης </w:t>
      </w:r>
      <w:r w:rsidRPr="00C052AF">
        <w:rPr>
          <w:rFonts w:ascii="Bookman Old Style" w:hAnsi="Bookman Old Style"/>
          <w:sz w:val="21"/>
          <w:lang w:val="en-US"/>
        </w:rPr>
        <w:t>RESTART</w:t>
      </w:r>
      <w:r w:rsidRPr="00C052AF">
        <w:rPr>
          <w:rFonts w:ascii="Bookman Old Style" w:hAnsi="Bookman Old Style"/>
          <w:sz w:val="21"/>
        </w:rPr>
        <w:t xml:space="preserve"> 2016 – 2020 </w:t>
      </w:r>
      <w:r w:rsidRPr="00C052AF">
        <w:rPr>
          <w:rFonts w:ascii="Bookman Old Style" w:hAnsi="Bookman Old Style"/>
          <w:sz w:val="21"/>
          <w:lang w:val="en-US"/>
        </w:rPr>
        <w:t>PROGRAMMES</w:t>
      </w:r>
      <w:r w:rsidRPr="00C052AF">
        <w:rPr>
          <w:rFonts w:ascii="Bookman Old Style" w:hAnsi="Bookman Old Style"/>
          <w:sz w:val="21"/>
        </w:rPr>
        <w:t>. Επιστημονικός Υπεύθυνος: Νικόλαος Τζωρτζάκης (Τεχνολογικό Πανεπιστήμιο Κύπρου).</w:t>
      </w:r>
      <w:r w:rsidRPr="00C052AF">
        <w:rPr>
          <w:rFonts w:ascii="Bookman Old Style" w:hAnsi="Bookman Old Style"/>
          <w:b/>
          <w:sz w:val="21"/>
        </w:rPr>
        <w:t xml:space="preserve"> Δεν εγκρίθηκε.</w:t>
      </w:r>
    </w:p>
    <w:p w:rsidR="005353FD" w:rsidRPr="00C052AF" w:rsidRDefault="005353FD" w:rsidP="00B46EBD">
      <w:pPr>
        <w:pStyle w:val="af"/>
        <w:numPr>
          <w:ilvl w:val="0"/>
          <w:numId w:val="12"/>
        </w:numPr>
        <w:ind w:left="284" w:hanging="284"/>
        <w:jc w:val="both"/>
        <w:rPr>
          <w:rFonts w:ascii="Bookman Old Style" w:hAnsi="Bookman Old Style"/>
          <w:sz w:val="21"/>
          <w:lang w:val="en-US"/>
        </w:rPr>
      </w:pPr>
      <w:r w:rsidRPr="00C052AF">
        <w:rPr>
          <w:rFonts w:ascii="Bookman Old Style" w:hAnsi="Bookman Old Style"/>
          <w:sz w:val="21"/>
          <w:lang w:val="en-US"/>
        </w:rPr>
        <w:t xml:space="preserve">Enhancing Polish research capacity and excellence in implementation of models using soil and climate for (4) biomass supply (MUSC4BIOS). Η πρόταση υποβλήθηκε στο κάλεσμα H2020-WIDESPREAD-2018-03. </w:t>
      </w:r>
      <w:r w:rsidRPr="00C052AF">
        <w:rPr>
          <w:rFonts w:ascii="Bookman Old Style" w:hAnsi="Bookman Old Style"/>
          <w:sz w:val="21"/>
        </w:rPr>
        <w:t>Επιστημονικός</w:t>
      </w:r>
      <w:r w:rsidRPr="00C052AF">
        <w:rPr>
          <w:rFonts w:ascii="Bookman Old Style" w:hAnsi="Bookman Old Style"/>
          <w:sz w:val="21"/>
          <w:lang w:val="en-US"/>
        </w:rPr>
        <w:t xml:space="preserve"> </w:t>
      </w:r>
      <w:r w:rsidRPr="00C052AF">
        <w:rPr>
          <w:rFonts w:ascii="Bookman Old Style" w:hAnsi="Bookman Old Style"/>
          <w:sz w:val="21"/>
        </w:rPr>
        <w:t>Υπεύθυνος</w:t>
      </w:r>
      <w:r w:rsidRPr="00C052AF">
        <w:rPr>
          <w:rFonts w:ascii="Bookman Old Style" w:hAnsi="Bookman Old Style"/>
          <w:sz w:val="21"/>
          <w:lang w:val="en-US"/>
        </w:rPr>
        <w:t xml:space="preserve">: Nosra Ben Fradj (Instytut Uprawy Nawozenia, Poland). </w:t>
      </w:r>
      <w:r w:rsidRPr="00C052AF">
        <w:rPr>
          <w:rFonts w:ascii="Bookman Old Style" w:hAnsi="Bookman Old Style"/>
          <w:b/>
          <w:sz w:val="21"/>
        </w:rPr>
        <w:t>Δεν εγκρίθηκε</w:t>
      </w:r>
      <w:r w:rsidRPr="00C052AF">
        <w:rPr>
          <w:rFonts w:ascii="Bookman Old Style" w:hAnsi="Bookman Old Style"/>
          <w:sz w:val="21"/>
        </w:rPr>
        <w:t>.</w:t>
      </w:r>
    </w:p>
    <w:p w:rsidR="008B18E9" w:rsidRPr="00C052AF" w:rsidRDefault="008B18E9" w:rsidP="00B46EBD">
      <w:pPr>
        <w:pStyle w:val="af"/>
        <w:numPr>
          <w:ilvl w:val="0"/>
          <w:numId w:val="12"/>
        </w:numPr>
        <w:ind w:left="284" w:hanging="284"/>
        <w:jc w:val="both"/>
        <w:rPr>
          <w:rFonts w:ascii="Bookman Old Style" w:hAnsi="Bookman Old Style"/>
          <w:sz w:val="21"/>
          <w:lang w:val="en-US"/>
        </w:rPr>
      </w:pPr>
      <w:r w:rsidRPr="00C052AF">
        <w:rPr>
          <w:rFonts w:ascii="Bookman Old Style" w:hAnsi="Bookman Old Style"/>
          <w:sz w:val="21"/>
          <w:lang w:val="en-US"/>
        </w:rPr>
        <w:t xml:space="preserve">Legume Advanced Cooperation and Innovation on Environmental Stress (LegACIES). </w:t>
      </w:r>
      <w:r w:rsidRPr="00C052AF">
        <w:rPr>
          <w:rFonts w:ascii="Bookman Old Style" w:hAnsi="Bookman Old Style"/>
          <w:sz w:val="21"/>
        </w:rPr>
        <w:t>Η</w:t>
      </w:r>
      <w:r w:rsidRPr="00C052AF">
        <w:rPr>
          <w:rFonts w:ascii="Bookman Old Style" w:hAnsi="Bookman Old Style"/>
          <w:sz w:val="21"/>
          <w:lang w:val="en-US"/>
        </w:rPr>
        <w:t xml:space="preserve"> </w:t>
      </w:r>
      <w:r w:rsidRPr="00C052AF">
        <w:rPr>
          <w:rFonts w:ascii="Bookman Old Style" w:hAnsi="Bookman Old Style"/>
          <w:sz w:val="21"/>
        </w:rPr>
        <w:t>πρόταση</w:t>
      </w:r>
      <w:r w:rsidRPr="00C052AF">
        <w:rPr>
          <w:rFonts w:ascii="Bookman Old Style" w:hAnsi="Bookman Old Style"/>
          <w:sz w:val="21"/>
          <w:lang w:val="en-US"/>
        </w:rPr>
        <w:t xml:space="preserve"> </w:t>
      </w:r>
      <w:r w:rsidRPr="00C052AF">
        <w:rPr>
          <w:rFonts w:ascii="Bookman Old Style" w:hAnsi="Bookman Old Style"/>
          <w:sz w:val="21"/>
        </w:rPr>
        <w:t>υποβλήθηκε</w:t>
      </w:r>
      <w:r w:rsidRPr="00C052AF">
        <w:rPr>
          <w:rFonts w:ascii="Bookman Old Style" w:hAnsi="Bookman Old Style"/>
          <w:sz w:val="21"/>
          <w:lang w:val="en-US"/>
        </w:rPr>
        <w:t xml:space="preserve"> </w:t>
      </w:r>
      <w:r w:rsidRPr="00C052AF">
        <w:rPr>
          <w:rFonts w:ascii="Bookman Old Style" w:hAnsi="Bookman Old Style"/>
          <w:sz w:val="21"/>
        </w:rPr>
        <w:t>στο</w:t>
      </w:r>
      <w:r w:rsidRPr="00C052AF">
        <w:rPr>
          <w:rFonts w:ascii="Bookman Old Style" w:hAnsi="Bookman Old Style"/>
          <w:sz w:val="21"/>
          <w:lang w:val="en-US"/>
        </w:rPr>
        <w:t xml:space="preserve"> </w:t>
      </w:r>
      <w:r w:rsidRPr="00C052AF">
        <w:rPr>
          <w:rFonts w:ascii="Bookman Old Style" w:hAnsi="Bookman Old Style"/>
          <w:sz w:val="21"/>
        </w:rPr>
        <w:t>πλαίσιο</w:t>
      </w:r>
      <w:r w:rsidRPr="00C052AF">
        <w:rPr>
          <w:rFonts w:ascii="Bookman Old Style" w:hAnsi="Bookman Old Style"/>
          <w:sz w:val="21"/>
          <w:lang w:val="en-US"/>
        </w:rPr>
        <w:t xml:space="preserve"> </w:t>
      </w:r>
      <w:r w:rsidRPr="00C052AF">
        <w:rPr>
          <w:rFonts w:ascii="Bookman Old Style" w:hAnsi="Bookman Old Style"/>
          <w:sz w:val="21"/>
        </w:rPr>
        <w:t>της</w:t>
      </w:r>
      <w:r w:rsidRPr="00C052AF">
        <w:rPr>
          <w:rFonts w:ascii="Bookman Old Style" w:hAnsi="Bookman Old Style"/>
          <w:sz w:val="21"/>
          <w:lang w:val="en-US"/>
        </w:rPr>
        <w:t xml:space="preserve"> </w:t>
      </w:r>
      <w:r w:rsidRPr="00C052AF">
        <w:rPr>
          <w:rFonts w:ascii="Bookman Old Style" w:hAnsi="Bookman Old Style"/>
          <w:sz w:val="21"/>
        </w:rPr>
        <w:t>προκήρυξης</w:t>
      </w:r>
      <w:r w:rsidRPr="00C052AF">
        <w:rPr>
          <w:rFonts w:ascii="Bookman Old Style" w:hAnsi="Bookman Old Style"/>
          <w:sz w:val="21"/>
          <w:lang w:val="en-US"/>
        </w:rPr>
        <w:t xml:space="preserve"> “PRIMA: Partnership for Research and Innovation in the Mediterranean Area”. </w:t>
      </w:r>
      <w:r w:rsidRPr="00C052AF">
        <w:rPr>
          <w:rFonts w:ascii="Bookman Old Style" w:hAnsi="Bookman Old Style"/>
          <w:sz w:val="21"/>
        </w:rPr>
        <w:t>Επιστημονικός</w:t>
      </w:r>
      <w:r w:rsidRPr="00C052AF">
        <w:rPr>
          <w:rFonts w:ascii="Bookman Old Style" w:hAnsi="Bookman Old Style"/>
          <w:sz w:val="21"/>
          <w:lang w:val="en-US"/>
        </w:rPr>
        <w:t xml:space="preserve"> </w:t>
      </w:r>
      <w:r w:rsidRPr="00C052AF">
        <w:rPr>
          <w:rFonts w:ascii="Bookman Old Style" w:hAnsi="Bookman Old Style"/>
          <w:sz w:val="21"/>
        </w:rPr>
        <w:t>Υπεύθυνος</w:t>
      </w:r>
      <w:r w:rsidRPr="00C052AF">
        <w:rPr>
          <w:rFonts w:ascii="Bookman Old Style" w:hAnsi="Bookman Old Style"/>
          <w:sz w:val="21"/>
          <w:lang w:val="en-US"/>
        </w:rPr>
        <w:t xml:space="preserve">: Gabriella Sonnante (National Research Council, Italy). </w:t>
      </w:r>
      <w:r w:rsidR="004F69D3" w:rsidRPr="00C052AF">
        <w:rPr>
          <w:rFonts w:ascii="Bookman Old Style" w:hAnsi="Bookman Old Style"/>
          <w:b/>
          <w:sz w:val="21"/>
        </w:rPr>
        <w:t>Προκρίθηκε</w:t>
      </w:r>
      <w:r w:rsidR="004F69D3" w:rsidRPr="00C052AF">
        <w:rPr>
          <w:rFonts w:ascii="Bookman Old Style" w:hAnsi="Bookman Old Style"/>
          <w:b/>
          <w:sz w:val="21"/>
          <w:lang w:val="en-US"/>
        </w:rPr>
        <w:t xml:space="preserve"> </w:t>
      </w:r>
      <w:r w:rsidR="004F69D3" w:rsidRPr="00C052AF">
        <w:rPr>
          <w:rFonts w:ascii="Bookman Old Style" w:hAnsi="Bookman Old Style"/>
          <w:b/>
          <w:sz w:val="21"/>
        </w:rPr>
        <w:t>στη</w:t>
      </w:r>
      <w:r w:rsidR="004F69D3" w:rsidRPr="00C052AF">
        <w:rPr>
          <w:rFonts w:ascii="Bookman Old Style" w:hAnsi="Bookman Old Style"/>
          <w:b/>
          <w:sz w:val="21"/>
          <w:lang w:val="en-US"/>
        </w:rPr>
        <w:t xml:space="preserve"> 2</w:t>
      </w:r>
      <w:r w:rsidR="004F69D3" w:rsidRPr="00C052AF">
        <w:rPr>
          <w:rFonts w:ascii="Bookman Old Style" w:hAnsi="Bookman Old Style"/>
          <w:b/>
          <w:sz w:val="21"/>
          <w:vertAlign w:val="superscript"/>
        </w:rPr>
        <w:t>η</w:t>
      </w:r>
      <w:r w:rsidR="004F69D3" w:rsidRPr="00C052AF">
        <w:rPr>
          <w:rFonts w:ascii="Bookman Old Style" w:hAnsi="Bookman Old Style"/>
          <w:b/>
          <w:sz w:val="21"/>
          <w:lang w:val="en-US"/>
        </w:rPr>
        <w:t xml:space="preserve"> </w:t>
      </w:r>
      <w:r w:rsidR="004F69D3" w:rsidRPr="00C052AF">
        <w:rPr>
          <w:rFonts w:ascii="Bookman Old Style" w:hAnsi="Bookman Old Style"/>
          <w:b/>
          <w:sz w:val="21"/>
        </w:rPr>
        <w:t>φάση</w:t>
      </w:r>
      <w:r w:rsidR="004F69D3" w:rsidRPr="00C052AF">
        <w:rPr>
          <w:rFonts w:ascii="Bookman Old Style" w:hAnsi="Bookman Old Style"/>
          <w:b/>
          <w:sz w:val="21"/>
          <w:lang w:val="en-US"/>
        </w:rPr>
        <w:t xml:space="preserve"> </w:t>
      </w:r>
      <w:r w:rsidR="004F69D3" w:rsidRPr="00C052AF">
        <w:rPr>
          <w:rFonts w:ascii="Bookman Old Style" w:hAnsi="Bookman Old Style"/>
          <w:b/>
          <w:sz w:val="21"/>
        </w:rPr>
        <w:t>αξιολόγησης</w:t>
      </w:r>
      <w:r w:rsidR="00F864FE" w:rsidRPr="00C052AF">
        <w:rPr>
          <w:rFonts w:ascii="Bookman Old Style" w:hAnsi="Bookman Old Style"/>
          <w:b/>
          <w:sz w:val="21"/>
          <w:lang w:val="en-US"/>
        </w:rPr>
        <w:t xml:space="preserve"> (</w:t>
      </w:r>
      <w:r w:rsidR="00530503" w:rsidRPr="00C052AF">
        <w:rPr>
          <w:rFonts w:ascii="Bookman Old Style" w:hAnsi="Bookman Old Style"/>
          <w:b/>
          <w:sz w:val="21"/>
        </w:rPr>
        <w:t>Δεν</w:t>
      </w:r>
      <w:r w:rsidR="00530503" w:rsidRPr="00C052AF">
        <w:rPr>
          <w:rFonts w:ascii="Bookman Old Style" w:hAnsi="Bookman Old Style"/>
          <w:b/>
          <w:sz w:val="21"/>
          <w:lang w:val="en-US"/>
        </w:rPr>
        <w:t xml:space="preserve"> </w:t>
      </w:r>
      <w:r w:rsidR="00530503" w:rsidRPr="00C052AF">
        <w:rPr>
          <w:rFonts w:ascii="Bookman Old Style" w:hAnsi="Bookman Old Style"/>
          <w:b/>
          <w:sz w:val="21"/>
        </w:rPr>
        <w:t>εγκρίθηκε</w:t>
      </w:r>
      <w:r w:rsidR="00F864FE" w:rsidRPr="00C052AF">
        <w:rPr>
          <w:rFonts w:ascii="Bookman Old Style" w:hAnsi="Bookman Old Style"/>
          <w:b/>
          <w:sz w:val="21"/>
          <w:lang w:val="en-US"/>
        </w:rPr>
        <w:t>)</w:t>
      </w:r>
      <w:r w:rsidRPr="00C052AF">
        <w:rPr>
          <w:rFonts w:ascii="Bookman Old Style" w:hAnsi="Bookman Old Style"/>
          <w:b/>
          <w:sz w:val="21"/>
          <w:lang w:val="en-US"/>
        </w:rPr>
        <w:t>.</w:t>
      </w:r>
      <w:r w:rsidRPr="00C052AF">
        <w:rPr>
          <w:rFonts w:ascii="Bookman Old Style" w:hAnsi="Bookman Old Style"/>
          <w:sz w:val="21"/>
          <w:lang w:val="en-US"/>
        </w:rPr>
        <w:t xml:space="preserve">  </w:t>
      </w:r>
    </w:p>
    <w:p w:rsidR="008B18E9" w:rsidRPr="00C052AF" w:rsidRDefault="008B18E9" w:rsidP="00B46EBD">
      <w:pPr>
        <w:pStyle w:val="af"/>
        <w:numPr>
          <w:ilvl w:val="0"/>
          <w:numId w:val="12"/>
        </w:numPr>
        <w:ind w:left="284" w:hanging="284"/>
        <w:jc w:val="both"/>
        <w:rPr>
          <w:rFonts w:ascii="Bookman Old Style" w:hAnsi="Bookman Old Style"/>
          <w:sz w:val="21"/>
        </w:rPr>
      </w:pPr>
      <w:r w:rsidRPr="00C052AF">
        <w:rPr>
          <w:rFonts w:ascii="Bookman Old Style" w:hAnsi="Bookman Old Style"/>
          <w:sz w:val="21"/>
          <w:lang w:val="en-US"/>
        </w:rPr>
        <w:t xml:space="preserve">Integrated Strategies for Development of Novel Functional Foods and Sustainable Production Systems in a Zero-Waste Paradigm (FINALIST). </w:t>
      </w:r>
      <w:r w:rsidRPr="00C052AF">
        <w:rPr>
          <w:rFonts w:ascii="Bookman Old Style" w:hAnsi="Bookman Old Style"/>
          <w:sz w:val="21"/>
        </w:rPr>
        <w:t>Η</w:t>
      </w:r>
      <w:r w:rsidRPr="00C052AF">
        <w:rPr>
          <w:rFonts w:ascii="Bookman Old Style" w:hAnsi="Bookman Old Style"/>
          <w:sz w:val="21"/>
          <w:lang w:val="en-US"/>
        </w:rPr>
        <w:t xml:space="preserve"> </w:t>
      </w:r>
      <w:r w:rsidRPr="00C052AF">
        <w:rPr>
          <w:rFonts w:ascii="Bookman Old Style" w:hAnsi="Bookman Old Style"/>
          <w:sz w:val="21"/>
        </w:rPr>
        <w:t>πρόταση</w:t>
      </w:r>
      <w:r w:rsidRPr="00C052AF">
        <w:rPr>
          <w:rFonts w:ascii="Bookman Old Style" w:hAnsi="Bookman Old Style"/>
          <w:sz w:val="21"/>
          <w:lang w:val="en-US"/>
        </w:rPr>
        <w:t xml:space="preserve"> </w:t>
      </w:r>
      <w:r w:rsidRPr="00C052AF">
        <w:rPr>
          <w:rFonts w:ascii="Bookman Old Style" w:hAnsi="Bookman Old Style"/>
          <w:sz w:val="21"/>
        </w:rPr>
        <w:t>υποβλήθηκε</w:t>
      </w:r>
      <w:r w:rsidRPr="00C052AF">
        <w:rPr>
          <w:rFonts w:ascii="Bookman Old Style" w:hAnsi="Bookman Old Style"/>
          <w:sz w:val="21"/>
          <w:lang w:val="en-US"/>
        </w:rPr>
        <w:t xml:space="preserve"> </w:t>
      </w:r>
      <w:r w:rsidRPr="00C052AF">
        <w:rPr>
          <w:rFonts w:ascii="Bookman Old Style" w:hAnsi="Bookman Old Style"/>
          <w:sz w:val="21"/>
        </w:rPr>
        <w:t>στο</w:t>
      </w:r>
      <w:r w:rsidRPr="00C052AF">
        <w:rPr>
          <w:rFonts w:ascii="Bookman Old Style" w:hAnsi="Bookman Old Style"/>
          <w:sz w:val="21"/>
          <w:lang w:val="en-US"/>
        </w:rPr>
        <w:t xml:space="preserve"> </w:t>
      </w:r>
      <w:r w:rsidRPr="00C052AF">
        <w:rPr>
          <w:rFonts w:ascii="Bookman Old Style" w:hAnsi="Bookman Old Style"/>
          <w:sz w:val="21"/>
        </w:rPr>
        <w:t>πλαίσιο</w:t>
      </w:r>
      <w:r w:rsidRPr="00C052AF">
        <w:rPr>
          <w:rFonts w:ascii="Bookman Old Style" w:hAnsi="Bookman Old Style"/>
          <w:sz w:val="21"/>
          <w:lang w:val="en-US"/>
        </w:rPr>
        <w:t xml:space="preserve"> </w:t>
      </w:r>
      <w:r w:rsidRPr="00C052AF">
        <w:rPr>
          <w:rFonts w:ascii="Bookman Old Style" w:hAnsi="Bookman Old Style"/>
          <w:sz w:val="21"/>
        </w:rPr>
        <w:t>της</w:t>
      </w:r>
      <w:r w:rsidRPr="00C052AF">
        <w:rPr>
          <w:rFonts w:ascii="Bookman Old Style" w:hAnsi="Bookman Old Style"/>
          <w:sz w:val="21"/>
          <w:lang w:val="en-US"/>
        </w:rPr>
        <w:t xml:space="preserve"> </w:t>
      </w:r>
      <w:r w:rsidRPr="00C052AF">
        <w:rPr>
          <w:rFonts w:ascii="Bookman Old Style" w:hAnsi="Bookman Old Style"/>
          <w:sz w:val="21"/>
        </w:rPr>
        <w:t>προκήρυξης</w:t>
      </w:r>
      <w:r w:rsidRPr="00C052AF">
        <w:rPr>
          <w:rFonts w:ascii="Bookman Old Style" w:hAnsi="Bookman Old Style"/>
          <w:sz w:val="21"/>
          <w:lang w:val="en-US"/>
        </w:rPr>
        <w:t xml:space="preserve"> “PRIMA: Partnership for Research and Innovation in the Mediterranean Area”. </w:t>
      </w:r>
      <w:r w:rsidRPr="00C052AF">
        <w:rPr>
          <w:rFonts w:ascii="Bookman Old Style" w:hAnsi="Bookman Old Style"/>
          <w:sz w:val="21"/>
        </w:rPr>
        <w:t>Επιστημονικός</w:t>
      </w:r>
      <w:r w:rsidRPr="00C052AF">
        <w:rPr>
          <w:rFonts w:ascii="Bookman Old Style" w:hAnsi="Bookman Old Style"/>
          <w:sz w:val="21"/>
          <w:lang w:val="en-US"/>
        </w:rPr>
        <w:t xml:space="preserve"> </w:t>
      </w:r>
      <w:r w:rsidRPr="00C052AF">
        <w:rPr>
          <w:rFonts w:ascii="Bookman Old Style" w:hAnsi="Bookman Old Style"/>
          <w:sz w:val="21"/>
        </w:rPr>
        <w:t>Υπεύθυνος</w:t>
      </w:r>
      <w:r w:rsidRPr="00C052AF">
        <w:rPr>
          <w:rFonts w:ascii="Bookman Old Style" w:hAnsi="Bookman Old Style"/>
          <w:sz w:val="21"/>
          <w:lang w:val="en-US"/>
        </w:rPr>
        <w:t xml:space="preserve">: Isabel C.F.R. Ferreira (Polytechnic Institute of Bragança, Portugal. </w:t>
      </w:r>
      <w:r w:rsidR="004F69D3" w:rsidRPr="00C052AF">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3E2796" w:rsidRPr="00C052AF" w:rsidRDefault="003E2796" w:rsidP="00B46EBD">
      <w:pPr>
        <w:pStyle w:val="af"/>
        <w:numPr>
          <w:ilvl w:val="0"/>
          <w:numId w:val="12"/>
        </w:numPr>
        <w:ind w:left="284" w:hanging="284"/>
        <w:jc w:val="both"/>
        <w:rPr>
          <w:rFonts w:ascii="Bookman Old Style" w:hAnsi="Bookman Old Style"/>
          <w:sz w:val="21"/>
        </w:rPr>
      </w:pPr>
      <w:r w:rsidRPr="00C052AF">
        <w:rPr>
          <w:rFonts w:ascii="Bookman Old Style" w:hAnsi="Bookman Old Style"/>
          <w:sz w:val="21"/>
        </w:rPr>
        <w:t>«Εμπορική αξιοποίηση και καλλιέργεια λαχανευόμενων ειδών της Ελληνικής χλωρίδας με υψηλή προστιθέμενη αξία» (</w:t>
      </w:r>
      <w:r w:rsidRPr="00C052AF">
        <w:rPr>
          <w:rFonts w:ascii="Bookman Old Style" w:hAnsi="Bookman Old Style"/>
          <w:sz w:val="21"/>
          <w:lang w:val="en-US"/>
        </w:rPr>
        <w:t>WILDGREEK</w:t>
      </w:r>
      <w:r w:rsidRPr="00C052AF">
        <w:rPr>
          <w:rFonts w:ascii="Bookman Old Style" w:hAnsi="Bookman Old Style"/>
          <w:sz w:val="21"/>
        </w:rPr>
        <w:t>). Η πρόταση υποβλήθηκε στο πλαίσιο της 1η Προκήρυξη ερευνητικών έργων ΕΛΙΔΕΚ για την ενίσχυση των μελών ΔΕΠ και Ερευνητών/τριών και την προμήθεια ερευνητικού εξοπλισμού μεγάλης αξίας. Επιστημονικός Υπεύθυνος: Επίκουρος καθηγητής Ανέστης Καρκάνης (Πανεπιστήμιο Θεσσαλίας,</w:t>
      </w:r>
      <w:r w:rsidRPr="00C052AF">
        <w:rPr>
          <w:rFonts w:ascii="Bookman Old Style" w:hAnsi="Bookman Old Style"/>
          <w:color w:val="FF0000"/>
          <w:sz w:val="21"/>
        </w:rPr>
        <w:t xml:space="preserve"> </w:t>
      </w:r>
      <w:r w:rsidRPr="00C052AF">
        <w:rPr>
          <w:rFonts w:ascii="Bookman Old Style" w:hAnsi="Bookman Old Style"/>
          <w:sz w:val="21"/>
        </w:rPr>
        <w:t>Σχολή Γεωπονικών Επιστημών). (Κωδικός πρότασης</w:t>
      </w:r>
      <w:r w:rsidRPr="00C052AF">
        <w:rPr>
          <w:rFonts w:ascii="Bookman Old Style" w:hAnsi="Bookman Old Style"/>
          <w:sz w:val="21"/>
          <w:lang w:val="en-US"/>
        </w:rPr>
        <w:t xml:space="preserve">: </w:t>
      </w:r>
      <w:r w:rsidRPr="00C052AF">
        <w:rPr>
          <w:rFonts w:ascii="Bookman Old Style" w:hAnsi="Bookman Old Style"/>
          <w:sz w:val="21"/>
        </w:rPr>
        <w:t>3510</w:t>
      </w:r>
      <w:r w:rsidRPr="00C052AF">
        <w:rPr>
          <w:rFonts w:ascii="Bookman Old Style" w:hAnsi="Bookman Old Style"/>
          <w:sz w:val="21"/>
          <w:lang w:val="en-US"/>
        </w:rPr>
        <w:t>)</w:t>
      </w:r>
      <w:r w:rsidR="00BF031A" w:rsidRPr="00C052AF">
        <w:rPr>
          <w:rFonts w:ascii="Bookman Old Style" w:hAnsi="Bookman Old Style"/>
          <w:sz w:val="21"/>
          <w:lang w:val="en-US"/>
        </w:rPr>
        <w:t>.</w:t>
      </w:r>
      <w:r w:rsidRPr="00C052AF">
        <w:rPr>
          <w:rFonts w:ascii="Bookman Old Style" w:hAnsi="Bookman Old Style"/>
          <w:sz w:val="21"/>
        </w:rPr>
        <w:t xml:space="preserve"> </w:t>
      </w:r>
      <w:r w:rsidR="00CA0E8A" w:rsidRPr="00C052AF">
        <w:rPr>
          <w:rFonts w:ascii="Bookman Old Style" w:hAnsi="Bookman Old Style"/>
          <w:b/>
          <w:sz w:val="21"/>
        </w:rPr>
        <w:t>Δεν εγκρίθηκε</w:t>
      </w:r>
      <w:r w:rsidRPr="00C052AF">
        <w:rPr>
          <w:rFonts w:ascii="Bookman Old Style" w:hAnsi="Bookman Old Style"/>
          <w:b/>
          <w:sz w:val="21"/>
        </w:rPr>
        <w:t>.</w:t>
      </w:r>
      <w:r w:rsidRPr="00C052AF">
        <w:rPr>
          <w:rFonts w:ascii="Bookman Old Style" w:hAnsi="Bookman Old Style"/>
          <w:sz w:val="21"/>
        </w:rPr>
        <w:t xml:space="preserve">  </w:t>
      </w:r>
    </w:p>
    <w:p w:rsidR="00EC3EA7" w:rsidRPr="00C052AF" w:rsidRDefault="003E2796" w:rsidP="00B46EBD">
      <w:pPr>
        <w:pStyle w:val="af"/>
        <w:numPr>
          <w:ilvl w:val="0"/>
          <w:numId w:val="12"/>
        </w:numPr>
        <w:ind w:left="284" w:hanging="284"/>
        <w:jc w:val="both"/>
        <w:rPr>
          <w:rFonts w:ascii="Bookman Old Style" w:hAnsi="Bookman Old Style"/>
          <w:sz w:val="21"/>
        </w:rPr>
      </w:pPr>
      <w:r w:rsidRPr="00C052AF">
        <w:rPr>
          <w:rFonts w:ascii="Bookman Old Style" w:hAnsi="Bookman Old Style"/>
          <w:sz w:val="21"/>
        </w:rPr>
        <w:t xml:space="preserve"> </w:t>
      </w:r>
      <w:r w:rsidR="00EC3EA7" w:rsidRPr="00C052AF">
        <w:rPr>
          <w:rFonts w:ascii="Bookman Old Style" w:hAnsi="Bookman Old Style"/>
          <w:sz w:val="21"/>
        </w:rPr>
        <w:t>«Αειφόρος αγροτική παραγωγή μέσω αξιοποίησης εγχώριων παραπροϊόντων εξόρυξης λιγνίτη: παραγωγή καινοτόμων οργανικών υποστρωμάτων και  εδαφοβελτιωτικών προϊόντων-ΛΙΓΝΑΞ ». Η πρόταση υποβλήθηκε στο πλαίσιο της Ενιαίας Δράσης Κρατικών Ενισχύσεων Έρευνας, Τεχνολογικής Ανάπτυξης &amp; Καινοτομίας «ΕΡΕΥΝΩ– ΔΗΜΙΟΥΡΓΩ – ΚΑΙΝΟΤΟΜΩ», χρηματοδοτούμενη από το πρόγραμμα ΕΣΠΑ 2014-2020. Επιστημονικός Υπεύθυνος: Καθηγητής Δαναλάτος Νικόλαος (Πανεπιστήμιο Θεσσαλίας, Σχολή Γεωπονικών Επιστημών). (Κωδικός πρότασης: Τ1ΕΔΚ-05064</w:t>
      </w:r>
      <w:r w:rsidR="00BF031A" w:rsidRPr="00C052AF">
        <w:rPr>
          <w:rFonts w:ascii="Bookman Old Style" w:hAnsi="Bookman Old Style"/>
          <w:sz w:val="21"/>
          <w:lang w:val="en-US"/>
        </w:rPr>
        <w:t>.</w:t>
      </w:r>
      <w:r w:rsidR="00EC3EA7" w:rsidRPr="00C052AF">
        <w:rPr>
          <w:rFonts w:ascii="Bookman Old Style" w:hAnsi="Bookman Old Style"/>
          <w:sz w:val="21"/>
        </w:rPr>
        <w:t xml:space="preserve">) </w:t>
      </w:r>
      <w:r w:rsidR="004F69D3" w:rsidRPr="00C052AF">
        <w:rPr>
          <w:rFonts w:ascii="Bookman Old Style" w:hAnsi="Bookman Old Style"/>
          <w:b/>
          <w:sz w:val="21"/>
        </w:rPr>
        <w:t>Δεν εγκρίθηκε</w:t>
      </w:r>
      <w:r w:rsidR="00EC3EA7" w:rsidRPr="00C052AF">
        <w:rPr>
          <w:rFonts w:ascii="Bookman Old Style" w:hAnsi="Bookman Old Style"/>
          <w:b/>
          <w:sz w:val="21"/>
        </w:rPr>
        <w:t>.</w:t>
      </w:r>
      <w:r w:rsidR="00EC3EA7" w:rsidRPr="00C052AF">
        <w:rPr>
          <w:rFonts w:ascii="Bookman Old Style" w:hAnsi="Bookman Old Style"/>
          <w:sz w:val="21"/>
        </w:rPr>
        <w:t xml:space="preserve">  </w:t>
      </w:r>
    </w:p>
    <w:p w:rsidR="00EC3EA7" w:rsidRPr="00C052AF" w:rsidRDefault="00EC3EA7" w:rsidP="00B46EBD">
      <w:pPr>
        <w:pStyle w:val="13"/>
        <w:numPr>
          <w:ilvl w:val="0"/>
          <w:numId w:val="12"/>
        </w:numPr>
        <w:ind w:left="284" w:hanging="284"/>
        <w:jc w:val="both"/>
        <w:rPr>
          <w:rFonts w:ascii="Bookman Old Style" w:hAnsi="Bookman Old Style"/>
          <w:sz w:val="21"/>
          <w:szCs w:val="21"/>
          <w:lang w:val="en-US"/>
        </w:rPr>
      </w:pPr>
      <w:r w:rsidRPr="00C052AF">
        <w:rPr>
          <w:rFonts w:ascii="Bookman Old Style" w:hAnsi="Bookman Old Style"/>
          <w:sz w:val="21"/>
          <w:szCs w:val="21"/>
          <w:lang w:val="en-US"/>
        </w:rPr>
        <w:t xml:space="preserve">«TOMATO - TOwards a MArket of hypoallergenic TOmato» (Proposal number: 774422-1). </w:t>
      </w:r>
      <w:r w:rsidRPr="00C052AF">
        <w:rPr>
          <w:rFonts w:ascii="Bookman Old Style" w:hAnsi="Bookman Old Style"/>
          <w:sz w:val="21"/>
          <w:szCs w:val="21"/>
        </w:rPr>
        <w:t>Η</w:t>
      </w:r>
      <w:r w:rsidRPr="00C052AF">
        <w:rPr>
          <w:rFonts w:ascii="Bookman Old Style" w:hAnsi="Bookman Old Style"/>
          <w:sz w:val="21"/>
          <w:szCs w:val="21"/>
          <w:lang w:val="en-US"/>
        </w:rPr>
        <w:t xml:space="preserve"> </w:t>
      </w:r>
      <w:r w:rsidRPr="00C052AF">
        <w:rPr>
          <w:rFonts w:ascii="Bookman Old Style" w:hAnsi="Bookman Old Style"/>
          <w:sz w:val="21"/>
          <w:szCs w:val="21"/>
        </w:rPr>
        <w:t>πρόταση</w:t>
      </w:r>
      <w:r w:rsidRPr="00C052AF">
        <w:rPr>
          <w:rFonts w:ascii="Bookman Old Style" w:hAnsi="Bookman Old Style"/>
          <w:sz w:val="21"/>
          <w:szCs w:val="21"/>
          <w:lang w:val="en-US"/>
        </w:rPr>
        <w:t xml:space="preserve"> </w:t>
      </w:r>
      <w:r w:rsidRPr="00C052AF">
        <w:rPr>
          <w:rFonts w:ascii="Bookman Old Style" w:hAnsi="Bookman Old Style"/>
          <w:sz w:val="21"/>
          <w:szCs w:val="21"/>
        </w:rPr>
        <w:t>υποβλήθηκε</w:t>
      </w:r>
      <w:r w:rsidRPr="00C052AF">
        <w:rPr>
          <w:rFonts w:ascii="Bookman Old Style" w:hAnsi="Bookman Old Style"/>
          <w:sz w:val="21"/>
          <w:szCs w:val="21"/>
          <w:lang w:val="en-US"/>
        </w:rPr>
        <w:t xml:space="preserve"> </w:t>
      </w:r>
      <w:r w:rsidRPr="00C052AF">
        <w:rPr>
          <w:rFonts w:ascii="Bookman Old Style" w:hAnsi="Bookman Old Style"/>
          <w:sz w:val="21"/>
          <w:szCs w:val="21"/>
        </w:rPr>
        <w:t>στο</w:t>
      </w:r>
      <w:r w:rsidRPr="00C052AF">
        <w:rPr>
          <w:rFonts w:ascii="Bookman Old Style" w:hAnsi="Bookman Old Style"/>
          <w:sz w:val="21"/>
          <w:szCs w:val="21"/>
          <w:lang w:val="en-US"/>
        </w:rPr>
        <w:t xml:space="preserve"> </w:t>
      </w:r>
      <w:r w:rsidRPr="00C052AF">
        <w:rPr>
          <w:rFonts w:ascii="Bookman Old Style" w:hAnsi="Bookman Old Style"/>
          <w:sz w:val="21"/>
          <w:szCs w:val="21"/>
        </w:rPr>
        <w:t>κάλεσμα</w:t>
      </w:r>
      <w:r w:rsidRPr="00C052AF">
        <w:rPr>
          <w:rFonts w:ascii="Bookman Old Style" w:hAnsi="Bookman Old Style"/>
          <w:sz w:val="21"/>
          <w:szCs w:val="21"/>
          <w:lang w:val="en-US"/>
        </w:rPr>
        <w:t xml:space="preserve"> « SFS-34-2017: Innovative agri-food chains: unlocking the potential for competitiveness and sustainability» </w:t>
      </w:r>
      <w:r w:rsidRPr="00C052AF">
        <w:rPr>
          <w:rFonts w:ascii="Bookman Old Style" w:hAnsi="Bookman Old Style"/>
          <w:sz w:val="21"/>
          <w:szCs w:val="21"/>
        </w:rPr>
        <w:t>στο</w:t>
      </w:r>
      <w:r w:rsidRPr="00C052AF">
        <w:rPr>
          <w:rFonts w:ascii="Bookman Old Style" w:hAnsi="Bookman Old Style"/>
          <w:sz w:val="21"/>
          <w:szCs w:val="21"/>
          <w:lang w:val="en-US"/>
        </w:rPr>
        <w:t xml:space="preserve"> </w:t>
      </w:r>
      <w:r w:rsidRPr="00C052AF">
        <w:rPr>
          <w:rFonts w:ascii="Bookman Old Style" w:hAnsi="Bookman Old Style"/>
          <w:sz w:val="21"/>
          <w:szCs w:val="21"/>
        </w:rPr>
        <w:t>πλαίσιο</w:t>
      </w:r>
      <w:r w:rsidRPr="00C052AF">
        <w:rPr>
          <w:rFonts w:ascii="Bookman Old Style" w:hAnsi="Bookman Old Style"/>
          <w:sz w:val="21"/>
          <w:szCs w:val="21"/>
          <w:lang w:val="en-US"/>
        </w:rPr>
        <w:t xml:space="preserve"> </w:t>
      </w:r>
      <w:r w:rsidRPr="00C052AF">
        <w:rPr>
          <w:rFonts w:ascii="Bookman Old Style" w:hAnsi="Bookman Old Style"/>
          <w:sz w:val="21"/>
          <w:szCs w:val="21"/>
        </w:rPr>
        <w:t>του</w:t>
      </w:r>
      <w:r w:rsidRPr="00C052AF">
        <w:rPr>
          <w:rFonts w:ascii="Bookman Old Style" w:hAnsi="Bookman Old Style"/>
          <w:sz w:val="21"/>
          <w:szCs w:val="21"/>
          <w:lang w:val="en-US"/>
        </w:rPr>
        <w:t xml:space="preserve"> </w:t>
      </w:r>
      <w:r w:rsidRPr="00C052AF">
        <w:rPr>
          <w:rFonts w:ascii="Bookman Old Style" w:hAnsi="Bookman Old Style"/>
          <w:sz w:val="21"/>
          <w:szCs w:val="21"/>
        </w:rPr>
        <w:t>προγράμματος</w:t>
      </w:r>
      <w:r w:rsidRPr="00C052AF">
        <w:rPr>
          <w:rFonts w:ascii="Bookman Old Style" w:hAnsi="Bookman Old Style"/>
          <w:sz w:val="21"/>
          <w:szCs w:val="21"/>
          <w:lang w:val="en-US"/>
        </w:rPr>
        <w:t xml:space="preserve"> Horizon2020. </w:t>
      </w:r>
      <w:r w:rsidRPr="00C052AF">
        <w:rPr>
          <w:rFonts w:ascii="Bookman Old Style" w:hAnsi="Bookman Old Style"/>
          <w:sz w:val="21"/>
          <w:szCs w:val="21"/>
        </w:rPr>
        <w:t>Επιστημονικός</w:t>
      </w:r>
      <w:r w:rsidRPr="00C052AF">
        <w:rPr>
          <w:rFonts w:ascii="Bookman Old Style" w:hAnsi="Bookman Old Style"/>
          <w:sz w:val="21"/>
          <w:szCs w:val="21"/>
          <w:lang w:val="en-US"/>
        </w:rPr>
        <w:t xml:space="preserve"> </w:t>
      </w:r>
      <w:r w:rsidRPr="00C052AF">
        <w:rPr>
          <w:rFonts w:ascii="Bookman Old Style" w:hAnsi="Bookman Old Style"/>
          <w:sz w:val="21"/>
          <w:szCs w:val="21"/>
        </w:rPr>
        <w:t>υπεύθυνος</w:t>
      </w:r>
      <w:r w:rsidRPr="00C052AF">
        <w:rPr>
          <w:rFonts w:ascii="Bookman Old Style" w:hAnsi="Bookman Old Style"/>
          <w:sz w:val="21"/>
          <w:szCs w:val="21"/>
          <w:lang w:val="en-US"/>
        </w:rPr>
        <w:t xml:space="preserve">: Mario Mariotti (Universita Degli Studi di Genova). </w:t>
      </w:r>
      <w:r w:rsidRPr="00C052AF">
        <w:rPr>
          <w:rFonts w:ascii="Bookman Old Style" w:hAnsi="Bookman Old Style"/>
          <w:b/>
          <w:sz w:val="21"/>
          <w:szCs w:val="21"/>
        </w:rPr>
        <w:t>Δεν</w:t>
      </w:r>
      <w:r w:rsidRPr="00C052AF">
        <w:rPr>
          <w:rFonts w:ascii="Bookman Old Style" w:hAnsi="Bookman Old Style"/>
          <w:b/>
          <w:sz w:val="21"/>
          <w:szCs w:val="21"/>
          <w:lang w:val="en-US"/>
        </w:rPr>
        <w:t xml:space="preserve"> </w:t>
      </w:r>
      <w:r w:rsidR="00A64774" w:rsidRPr="00C052AF">
        <w:rPr>
          <w:rFonts w:ascii="Bookman Old Style" w:hAnsi="Bookman Old Style"/>
          <w:b/>
          <w:sz w:val="21"/>
          <w:szCs w:val="21"/>
        </w:rPr>
        <w:t>εγκρίθηκε</w:t>
      </w:r>
      <w:r w:rsidRPr="00C052AF">
        <w:rPr>
          <w:rFonts w:ascii="Bookman Old Style" w:hAnsi="Bookman Old Style"/>
          <w:b/>
          <w:sz w:val="21"/>
          <w:szCs w:val="21"/>
          <w:lang w:val="en-US"/>
        </w:rPr>
        <w:t>.</w:t>
      </w:r>
    </w:p>
    <w:p w:rsidR="00EC3EA7" w:rsidRPr="00C052AF" w:rsidRDefault="00EC3EA7" w:rsidP="00B46EBD">
      <w:pPr>
        <w:pStyle w:val="13"/>
        <w:numPr>
          <w:ilvl w:val="0"/>
          <w:numId w:val="12"/>
        </w:numPr>
        <w:ind w:left="284" w:hanging="284"/>
        <w:jc w:val="both"/>
        <w:rPr>
          <w:rFonts w:ascii="Bookman Old Style" w:hAnsi="Bookman Old Style"/>
          <w:b/>
          <w:sz w:val="21"/>
          <w:szCs w:val="21"/>
        </w:rPr>
      </w:pPr>
      <w:r w:rsidRPr="00C052AF">
        <w:rPr>
          <w:rFonts w:ascii="Bookman Old Style" w:hAnsi="Bookman Old Style"/>
          <w:sz w:val="21"/>
          <w:szCs w:val="21"/>
          <w:lang w:val="en-US"/>
        </w:rPr>
        <w:t xml:space="preserve">«Improved use of biomass fuel(s) for agricultural needs». </w:t>
      </w:r>
      <w:r w:rsidRPr="00C052AF">
        <w:rPr>
          <w:rFonts w:ascii="Bookman Old Style" w:hAnsi="Bookman Old Style"/>
          <w:sz w:val="21"/>
          <w:szCs w:val="21"/>
        </w:rPr>
        <w:t xml:space="preserve">Η πρόταση υποβλήθηκε </w:t>
      </w:r>
      <w:r w:rsidR="00027476" w:rsidRPr="00C052AF">
        <w:rPr>
          <w:rFonts w:ascii="Bookman Old Style" w:hAnsi="Bookman Old Style"/>
          <w:bCs/>
          <w:sz w:val="21"/>
          <w:szCs w:val="21"/>
        </w:rPr>
        <w:t xml:space="preserve">στο πλαίσιο </w:t>
      </w:r>
      <w:r w:rsidRPr="00C052AF">
        <w:rPr>
          <w:rFonts w:ascii="Bookman Old Style" w:hAnsi="Bookman Old Style"/>
          <w:sz w:val="21"/>
          <w:szCs w:val="21"/>
        </w:rPr>
        <w:t>του προγράμματος «</w:t>
      </w:r>
      <w:r w:rsidRPr="00C052AF">
        <w:rPr>
          <w:rFonts w:ascii="Bookman Old Style" w:hAnsi="Bookman Old Style"/>
          <w:sz w:val="21"/>
          <w:szCs w:val="21"/>
          <w:lang w:val="en-US"/>
        </w:rPr>
        <w:t>LIFE</w:t>
      </w:r>
      <w:r w:rsidRPr="00C052AF">
        <w:rPr>
          <w:rFonts w:ascii="Bookman Old Style" w:hAnsi="Bookman Old Style"/>
          <w:sz w:val="21"/>
          <w:szCs w:val="21"/>
        </w:rPr>
        <w:t xml:space="preserve"> 2014: </w:t>
      </w:r>
      <w:r w:rsidRPr="00C052AF">
        <w:rPr>
          <w:rFonts w:ascii="Bookman Old Style" w:hAnsi="Bookman Old Style"/>
          <w:sz w:val="21"/>
          <w:szCs w:val="21"/>
          <w:lang w:val="en-US"/>
        </w:rPr>
        <w:t>Climate</w:t>
      </w:r>
      <w:r w:rsidRPr="00C052AF">
        <w:rPr>
          <w:rFonts w:ascii="Bookman Old Style" w:hAnsi="Bookman Old Style"/>
          <w:sz w:val="21"/>
          <w:szCs w:val="21"/>
        </w:rPr>
        <w:t xml:space="preserve"> </w:t>
      </w:r>
      <w:r w:rsidRPr="00C052AF">
        <w:rPr>
          <w:rFonts w:ascii="Bookman Old Style" w:hAnsi="Bookman Old Style"/>
          <w:sz w:val="21"/>
          <w:szCs w:val="21"/>
          <w:lang w:val="en-US"/>
        </w:rPr>
        <w:t>Change</w:t>
      </w:r>
      <w:r w:rsidRPr="00C052AF">
        <w:rPr>
          <w:rFonts w:ascii="Bookman Old Style" w:hAnsi="Bookman Old Style"/>
          <w:sz w:val="21"/>
          <w:szCs w:val="21"/>
        </w:rPr>
        <w:t xml:space="preserve"> </w:t>
      </w:r>
      <w:r w:rsidRPr="00C052AF">
        <w:rPr>
          <w:rFonts w:ascii="Bookman Old Style" w:hAnsi="Bookman Old Style"/>
          <w:sz w:val="21"/>
          <w:szCs w:val="21"/>
          <w:lang w:val="en-US"/>
        </w:rPr>
        <w:t>Mitigation</w:t>
      </w:r>
      <w:r w:rsidRPr="00C052AF">
        <w:rPr>
          <w:rFonts w:ascii="Bookman Old Style" w:hAnsi="Bookman Old Style"/>
          <w:sz w:val="21"/>
          <w:szCs w:val="21"/>
        </w:rPr>
        <w:t xml:space="preserve"> </w:t>
      </w:r>
      <w:r w:rsidRPr="00C052AF">
        <w:rPr>
          <w:rFonts w:ascii="Bookman Old Style" w:hAnsi="Bookman Old Style"/>
          <w:sz w:val="21"/>
          <w:szCs w:val="21"/>
          <w:lang w:val="en-US"/>
        </w:rPr>
        <w:t>project</w:t>
      </w:r>
      <w:r w:rsidRPr="00C052AF">
        <w:rPr>
          <w:rFonts w:ascii="Bookman Old Style" w:hAnsi="Bookman Old Style"/>
          <w:sz w:val="21"/>
          <w:szCs w:val="21"/>
        </w:rPr>
        <w:t xml:space="preserve"> </w:t>
      </w:r>
      <w:r w:rsidRPr="00C052AF">
        <w:rPr>
          <w:rFonts w:ascii="Bookman Old Style" w:hAnsi="Bookman Old Style"/>
          <w:sz w:val="21"/>
          <w:szCs w:val="21"/>
          <w:lang w:val="en-US"/>
        </w:rPr>
        <w:t>application</w:t>
      </w:r>
      <w:r w:rsidRPr="00C052AF">
        <w:rPr>
          <w:rFonts w:ascii="Bookman Old Style" w:hAnsi="Bookman Old Style"/>
          <w:sz w:val="21"/>
          <w:szCs w:val="21"/>
        </w:rPr>
        <w:t>». Επιστημονικός υπεύθυνος: Καθηγητής Νικόλαος Δαναλάτος (Πανεπιστήμιο Θεσσαλίας,</w:t>
      </w:r>
      <w:r w:rsidRPr="00C052AF">
        <w:rPr>
          <w:rFonts w:ascii="Bookman Old Style" w:hAnsi="Bookman Old Style"/>
          <w:color w:val="FF0000"/>
          <w:sz w:val="21"/>
          <w:szCs w:val="21"/>
        </w:rPr>
        <w:t xml:space="preserve"> </w:t>
      </w:r>
      <w:r w:rsidRPr="00C052AF">
        <w:rPr>
          <w:rFonts w:ascii="Bookman Old Style" w:hAnsi="Bookman Old Style"/>
          <w:sz w:val="21"/>
          <w:szCs w:val="21"/>
        </w:rPr>
        <w:t xml:space="preserve">Σχολή Γεωπονικών Επιστημών). </w:t>
      </w:r>
      <w:r w:rsidR="008B18E9" w:rsidRPr="00C052AF">
        <w:rPr>
          <w:rFonts w:ascii="Bookman Old Style" w:hAnsi="Bookman Old Style"/>
          <w:b/>
          <w:sz w:val="21"/>
          <w:szCs w:val="21"/>
        </w:rPr>
        <w:t>Δεν εγκρίθηκε</w:t>
      </w:r>
      <w:r w:rsidRPr="00C052AF">
        <w:rPr>
          <w:rFonts w:ascii="Bookman Old Style" w:hAnsi="Bookman Old Style"/>
          <w:b/>
          <w:sz w:val="21"/>
          <w:szCs w:val="21"/>
        </w:rPr>
        <w:t>.</w:t>
      </w:r>
    </w:p>
    <w:p w:rsidR="00EC3EA7" w:rsidRPr="00C052AF" w:rsidRDefault="00EC3EA7" w:rsidP="00B46EBD">
      <w:pPr>
        <w:pStyle w:val="13"/>
        <w:numPr>
          <w:ilvl w:val="0"/>
          <w:numId w:val="12"/>
        </w:numPr>
        <w:ind w:left="284" w:hanging="284"/>
        <w:jc w:val="both"/>
        <w:rPr>
          <w:rFonts w:ascii="Bookman Old Style" w:hAnsi="Bookman Old Style"/>
          <w:b/>
          <w:sz w:val="21"/>
          <w:szCs w:val="21"/>
        </w:rPr>
      </w:pPr>
      <w:r w:rsidRPr="00C052AF">
        <w:rPr>
          <w:rFonts w:ascii="Bookman Old Style" w:hAnsi="Bookman Old Style"/>
          <w:sz w:val="21"/>
          <w:szCs w:val="21"/>
        </w:rPr>
        <w:t xml:space="preserve">«Μελέτη ρύπανσης και αποκατάστασης εδαφών, φυτών και νερών της λεκάνης Ασωπού». Η πρόταση υποβλήθηκε </w:t>
      </w:r>
      <w:r w:rsidR="00027476" w:rsidRPr="00C052AF">
        <w:rPr>
          <w:rFonts w:ascii="Bookman Old Style" w:hAnsi="Bookman Old Style"/>
          <w:bCs/>
          <w:sz w:val="21"/>
          <w:szCs w:val="21"/>
        </w:rPr>
        <w:t xml:space="preserve">στο πλαίσιο </w:t>
      </w:r>
      <w:r w:rsidRPr="00C052AF">
        <w:rPr>
          <w:rFonts w:ascii="Bookman Old Style" w:hAnsi="Bookman Old Style"/>
          <w:sz w:val="21"/>
          <w:szCs w:val="21"/>
        </w:rPr>
        <w:t xml:space="preserve">του προγράμματος «Επιστημονικές Μελέτες 2015» του </w:t>
      </w:r>
      <w:r w:rsidRPr="00C052AF">
        <w:rPr>
          <w:rFonts w:ascii="Bookman Old Style" w:hAnsi="Bookman Old Style"/>
          <w:sz w:val="21"/>
          <w:szCs w:val="21"/>
        </w:rPr>
        <w:lastRenderedPageBreak/>
        <w:t>ιδρύματος Ιωάννη Σ. Λάτση. Επιστημονικός Υπεύθυνος: Επίκουρος Καθηγητής Βασίλειος Αντωνιάδης (Πανεπιστήμιο Θεσσαλίας,</w:t>
      </w:r>
      <w:r w:rsidRPr="00C052AF">
        <w:rPr>
          <w:rFonts w:ascii="Bookman Old Style" w:hAnsi="Bookman Old Style"/>
          <w:color w:val="FF0000"/>
          <w:sz w:val="21"/>
          <w:szCs w:val="21"/>
        </w:rPr>
        <w:t xml:space="preserve"> </w:t>
      </w:r>
      <w:r w:rsidRPr="00C052AF">
        <w:rPr>
          <w:rFonts w:ascii="Bookman Old Style" w:hAnsi="Bookman Old Style"/>
          <w:sz w:val="21"/>
          <w:szCs w:val="21"/>
        </w:rPr>
        <w:t xml:space="preserve">Σχολή Γεωπονικών Επιστημών). </w:t>
      </w:r>
      <w:r w:rsidRPr="00C052AF">
        <w:rPr>
          <w:rFonts w:ascii="Bookman Old Style" w:hAnsi="Bookman Old Style"/>
          <w:b/>
          <w:sz w:val="21"/>
          <w:szCs w:val="21"/>
        </w:rPr>
        <w:t>Δεν εγκρίθηκε.</w:t>
      </w:r>
    </w:p>
    <w:p w:rsidR="00EC3EA7" w:rsidRPr="00C052AF" w:rsidRDefault="00EC3EA7" w:rsidP="00B46EBD">
      <w:pPr>
        <w:pStyle w:val="13"/>
        <w:numPr>
          <w:ilvl w:val="0"/>
          <w:numId w:val="12"/>
        </w:numPr>
        <w:ind w:left="284" w:hanging="284"/>
        <w:jc w:val="both"/>
        <w:rPr>
          <w:rFonts w:ascii="Bookman Old Style" w:hAnsi="Bookman Old Style"/>
          <w:b/>
          <w:sz w:val="21"/>
          <w:szCs w:val="21"/>
        </w:rPr>
      </w:pPr>
      <w:r w:rsidRPr="00C052AF">
        <w:rPr>
          <w:rFonts w:ascii="Bookman Old Style" w:hAnsi="Bookman Old Style"/>
          <w:sz w:val="21"/>
          <w:szCs w:val="21"/>
          <w:lang w:val="en-US"/>
        </w:rPr>
        <w:t xml:space="preserve">«Sustainable use of traditional plant resources with present technologies and future perspectives: wild edible plants and underutilized vegetables for a diverse, safe and healthy diet» (GREENMED). </w:t>
      </w:r>
      <w:r w:rsidRPr="00C052AF">
        <w:rPr>
          <w:rFonts w:ascii="Bookman Old Style" w:hAnsi="Bookman Old Style"/>
          <w:sz w:val="21"/>
          <w:szCs w:val="21"/>
        </w:rPr>
        <w:t xml:space="preserve">Η πρόταση υποβλήθηκε </w:t>
      </w:r>
      <w:r w:rsidR="00027476" w:rsidRPr="00C052AF">
        <w:rPr>
          <w:rFonts w:ascii="Bookman Old Style" w:hAnsi="Bookman Old Style"/>
          <w:bCs/>
          <w:sz w:val="21"/>
          <w:szCs w:val="21"/>
        </w:rPr>
        <w:t>στο πλαίσιο</w:t>
      </w:r>
      <w:r w:rsidRPr="00C052AF">
        <w:rPr>
          <w:rFonts w:ascii="Bookman Old Style" w:hAnsi="Bookman Old Style"/>
          <w:sz w:val="21"/>
          <w:szCs w:val="21"/>
        </w:rPr>
        <w:t xml:space="preserve"> του </w:t>
      </w:r>
      <w:r w:rsidRPr="00C052AF">
        <w:rPr>
          <w:rFonts w:ascii="Bookman Old Style" w:hAnsi="Bookman Old Style"/>
          <w:sz w:val="21"/>
          <w:szCs w:val="21"/>
          <w:lang w:val="en-US"/>
        </w:rPr>
        <w:t>Horizon</w:t>
      </w:r>
      <w:r w:rsidRPr="00C052AF">
        <w:rPr>
          <w:rFonts w:ascii="Bookman Old Style" w:hAnsi="Bookman Old Style"/>
          <w:sz w:val="21"/>
          <w:szCs w:val="21"/>
        </w:rPr>
        <w:t xml:space="preserve"> 2020. Επιστημονικός Υπεύθυνος: </w:t>
      </w:r>
      <w:r w:rsidRPr="00C052AF">
        <w:rPr>
          <w:rFonts w:ascii="Bookman Old Style" w:hAnsi="Bookman Old Style"/>
          <w:sz w:val="21"/>
          <w:szCs w:val="21"/>
          <w:lang w:val="en-US"/>
        </w:rPr>
        <w:t>Pietro</w:t>
      </w:r>
      <w:r w:rsidRPr="00C052AF">
        <w:rPr>
          <w:rFonts w:ascii="Bookman Old Style" w:hAnsi="Bookman Old Style"/>
          <w:sz w:val="21"/>
          <w:szCs w:val="21"/>
        </w:rPr>
        <w:t xml:space="preserve"> </w:t>
      </w:r>
      <w:r w:rsidRPr="00C052AF">
        <w:rPr>
          <w:rFonts w:ascii="Bookman Old Style" w:hAnsi="Bookman Old Style"/>
          <w:sz w:val="21"/>
          <w:szCs w:val="21"/>
          <w:lang w:val="en-US"/>
        </w:rPr>
        <w:t>Santamaria</w:t>
      </w:r>
      <w:r w:rsidRPr="00C052AF">
        <w:rPr>
          <w:rFonts w:ascii="Bookman Old Style" w:hAnsi="Bookman Old Style"/>
          <w:sz w:val="21"/>
          <w:szCs w:val="21"/>
        </w:rPr>
        <w:t>. Συντονιστής</w:t>
      </w:r>
      <w:r w:rsidRPr="00C052AF">
        <w:rPr>
          <w:rFonts w:ascii="Bookman Old Style" w:hAnsi="Bookman Old Style"/>
          <w:sz w:val="21"/>
          <w:szCs w:val="21"/>
          <w:lang w:val="en-US"/>
        </w:rPr>
        <w:t xml:space="preserve"> </w:t>
      </w:r>
      <w:r w:rsidRPr="00C052AF">
        <w:rPr>
          <w:rFonts w:ascii="Bookman Old Style" w:hAnsi="Bookman Old Style"/>
          <w:sz w:val="21"/>
          <w:szCs w:val="21"/>
        </w:rPr>
        <w:t>φορέας</w:t>
      </w:r>
      <w:r w:rsidRPr="00C052AF">
        <w:rPr>
          <w:rFonts w:ascii="Bookman Old Style" w:hAnsi="Bookman Old Style"/>
          <w:sz w:val="21"/>
          <w:szCs w:val="21"/>
          <w:lang w:val="en-US"/>
        </w:rPr>
        <w:t>: University of Bari- Department of Agricultural and Environmental Science.</w:t>
      </w:r>
      <w:r w:rsidRPr="00C052AF">
        <w:rPr>
          <w:rFonts w:ascii="Bookman Old Style" w:hAnsi="Bookman Old Style"/>
          <w:b/>
          <w:sz w:val="21"/>
          <w:szCs w:val="21"/>
          <w:lang w:val="en-US"/>
        </w:rPr>
        <w:t xml:space="preserve"> </w:t>
      </w:r>
      <w:r w:rsidRPr="00C052AF">
        <w:rPr>
          <w:rFonts w:ascii="Bookman Old Style" w:hAnsi="Bookman Old Style"/>
          <w:b/>
          <w:sz w:val="21"/>
          <w:szCs w:val="21"/>
        </w:rPr>
        <w:t>Δεν εγκρίθηκε.</w:t>
      </w:r>
    </w:p>
    <w:p w:rsidR="00EC3EA7" w:rsidRPr="00C052AF" w:rsidRDefault="00EC3EA7" w:rsidP="00B46EBD">
      <w:pPr>
        <w:pStyle w:val="13"/>
        <w:numPr>
          <w:ilvl w:val="0"/>
          <w:numId w:val="12"/>
        </w:numPr>
        <w:ind w:left="284" w:hanging="284"/>
        <w:jc w:val="both"/>
        <w:rPr>
          <w:rFonts w:ascii="Bookman Old Style" w:hAnsi="Bookman Old Style"/>
          <w:sz w:val="21"/>
          <w:szCs w:val="21"/>
        </w:rPr>
      </w:pPr>
      <w:r w:rsidRPr="00C052AF">
        <w:rPr>
          <w:rFonts w:ascii="Bookman Old Style" w:hAnsi="Bookman Old Style"/>
          <w:sz w:val="21"/>
          <w:szCs w:val="21"/>
          <w:lang w:val="en-US"/>
        </w:rPr>
        <w:t>«</w:t>
      </w:r>
      <w:r w:rsidRPr="00C052AF">
        <w:rPr>
          <w:rFonts w:ascii="Bookman Old Style" w:hAnsi="Bookman Old Style"/>
          <w:sz w:val="21"/>
          <w:szCs w:val="21"/>
          <w:lang w:val="en-GB"/>
        </w:rPr>
        <w:t>Commercial</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cultivation</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of</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selected</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native</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plant</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species</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of</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the</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S</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Peloponnese</w:t>
      </w:r>
      <w:r w:rsidRPr="00C052AF">
        <w:rPr>
          <w:rFonts w:ascii="Bookman Old Style" w:hAnsi="Bookman Old Style"/>
          <w:sz w:val="21"/>
          <w:szCs w:val="21"/>
          <w:lang w:val="en-US"/>
        </w:rPr>
        <w:t xml:space="preserve">». </w:t>
      </w:r>
      <w:r w:rsidRPr="00C052AF">
        <w:rPr>
          <w:rFonts w:ascii="Bookman Old Style" w:hAnsi="Bookman Old Style"/>
          <w:sz w:val="21"/>
          <w:szCs w:val="21"/>
        </w:rPr>
        <w:t xml:space="preserve">Η πρόταση υποβλήθηκε </w:t>
      </w:r>
      <w:r w:rsidR="00027476" w:rsidRPr="00C052AF">
        <w:rPr>
          <w:rFonts w:ascii="Bookman Old Style" w:hAnsi="Bookman Old Style"/>
          <w:bCs/>
          <w:sz w:val="21"/>
          <w:szCs w:val="21"/>
        </w:rPr>
        <w:t xml:space="preserve">στο πλαίσιο </w:t>
      </w:r>
      <w:r w:rsidRPr="00C052AF">
        <w:rPr>
          <w:rFonts w:ascii="Bookman Old Style" w:hAnsi="Bookman Old Style"/>
          <w:sz w:val="21"/>
          <w:szCs w:val="21"/>
        </w:rPr>
        <w:t xml:space="preserve">του προγράμματος «ΑΡΙΣΤΕΙΑ 2012» (αρ. πρότασης 4483). Επιστημονικός Υπεύθυνος: Αλέξιος Αλεξόπουλος. Συντονιστής Φορέας: Τμήμα Φυτικής Παραγωγής, ΤΕΙ Καλαμάτας. </w:t>
      </w:r>
      <w:r w:rsidRPr="00C052AF">
        <w:rPr>
          <w:rFonts w:ascii="Bookman Old Style" w:hAnsi="Bookman Old Style"/>
          <w:b/>
          <w:sz w:val="21"/>
          <w:szCs w:val="21"/>
        </w:rPr>
        <w:t>Δεν εγκρίθηκε.</w:t>
      </w:r>
      <w:r w:rsidRPr="00C052AF">
        <w:rPr>
          <w:rFonts w:ascii="Bookman Old Style" w:hAnsi="Bookman Old Style"/>
          <w:sz w:val="21"/>
          <w:szCs w:val="21"/>
        </w:rPr>
        <w:t xml:space="preserve"> </w:t>
      </w:r>
    </w:p>
    <w:p w:rsidR="00EC3EA7" w:rsidRPr="00C052AF" w:rsidRDefault="00EC3EA7" w:rsidP="00B46EBD">
      <w:pPr>
        <w:pStyle w:val="13"/>
        <w:numPr>
          <w:ilvl w:val="0"/>
          <w:numId w:val="12"/>
        </w:numPr>
        <w:ind w:left="284" w:hanging="284"/>
        <w:jc w:val="both"/>
        <w:rPr>
          <w:rFonts w:ascii="Bookman Old Style" w:hAnsi="Bookman Old Style"/>
          <w:b/>
          <w:sz w:val="21"/>
          <w:szCs w:val="21"/>
        </w:rPr>
      </w:pPr>
      <w:r w:rsidRPr="00C052AF">
        <w:rPr>
          <w:rFonts w:ascii="Bookman Old Style" w:hAnsi="Bookman Old Style"/>
          <w:sz w:val="21"/>
          <w:szCs w:val="21"/>
          <w:lang w:val="en-GB"/>
        </w:rPr>
        <w:t>«</w:t>
      </w:r>
      <w:r w:rsidRPr="00C052AF">
        <w:rPr>
          <w:rFonts w:ascii="Bookman Old Style" w:hAnsi="Bookman Old Style"/>
          <w:sz w:val="21"/>
          <w:szCs w:val="21"/>
          <w:lang w:val="en-US"/>
        </w:rPr>
        <w:t>Agricultural industry by-products as growing media of horticultural crops</w:t>
      </w:r>
      <w:r w:rsidRPr="00C052AF">
        <w:rPr>
          <w:rFonts w:ascii="Bookman Old Style" w:hAnsi="Bookman Old Style"/>
          <w:sz w:val="21"/>
          <w:szCs w:val="21"/>
          <w:lang w:val="en-GB"/>
        </w:rPr>
        <w:t xml:space="preserve">». </w:t>
      </w:r>
      <w:r w:rsidRPr="00C052AF">
        <w:rPr>
          <w:rFonts w:ascii="Bookman Old Style" w:hAnsi="Bookman Old Style"/>
          <w:sz w:val="21"/>
          <w:szCs w:val="21"/>
        </w:rPr>
        <w:t xml:space="preserve">Η πρόταση υποβλήθηκε </w:t>
      </w:r>
      <w:r w:rsidR="00027476" w:rsidRPr="00C052AF">
        <w:rPr>
          <w:rFonts w:ascii="Bookman Old Style" w:hAnsi="Bookman Old Style"/>
          <w:bCs/>
          <w:sz w:val="21"/>
          <w:szCs w:val="21"/>
        </w:rPr>
        <w:t xml:space="preserve">στο πλαίσιο </w:t>
      </w:r>
      <w:r w:rsidRPr="00C052AF">
        <w:rPr>
          <w:rFonts w:ascii="Bookman Old Style" w:hAnsi="Bookman Old Style"/>
          <w:sz w:val="21"/>
          <w:szCs w:val="21"/>
        </w:rPr>
        <w:t>του προγράμματος «ΑΡΙΣΤΕΙΑ 2012» (αρ. πρότασης 4690). Επιστημονικός Υπεύθυνος: Καθηγητής Αβραάμ Χα (Πανεπιστήμιο Θεσσαλίας, Σχολή Γεωπονικών Επιστημών).</w:t>
      </w:r>
      <w:r w:rsidRPr="00C052AF">
        <w:rPr>
          <w:rFonts w:ascii="Bookman Old Style" w:hAnsi="Bookman Old Style"/>
          <w:b/>
          <w:sz w:val="21"/>
          <w:szCs w:val="21"/>
        </w:rPr>
        <w:t xml:space="preserve"> Δεν εγκρίθηκε.</w:t>
      </w:r>
    </w:p>
    <w:p w:rsidR="00EC3EA7" w:rsidRPr="00C052AF" w:rsidRDefault="00EC3EA7" w:rsidP="00B46EBD">
      <w:pPr>
        <w:pStyle w:val="13"/>
        <w:numPr>
          <w:ilvl w:val="0"/>
          <w:numId w:val="12"/>
        </w:numPr>
        <w:ind w:left="284" w:hanging="284"/>
        <w:jc w:val="both"/>
        <w:rPr>
          <w:rFonts w:ascii="Bookman Old Style" w:hAnsi="Bookman Old Style"/>
          <w:b/>
          <w:sz w:val="21"/>
          <w:szCs w:val="21"/>
        </w:rPr>
      </w:pPr>
      <w:r w:rsidRPr="00C052AF">
        <w:rPr>
          <w:rFonts w:ascii="Bookman Old Style" w:hAnsi="Bookman Old Style"/>
          <w:sz w:val="21"/>
          <w:szCs w:val="21"/>
          <w:lang w:val="en-US"/>
        </w:rPr>
        <w:t xml:space="preserve">«Determination of Plants Physiological Effects by Electrical Signals Analysis». </w:t>
      </w:r>
      <w:r w:rsidRPr="00C052AF">
        <w:rPr>
          <w:rFonts w:ascii="Bookman Old Style" w:hAnsi="Bookman Old Style"/>
          <w:sz w:val="21"/>
          <w:szCs w:val="21"/>
        </w:rPr>
        <w:t>Επιστημονικός Υπεύθυνος: Λέκτορας Χρήστος Λύκας (Πανεπιστήμιο Θεσσαλίας, Σχολή Γεωπονικών Επιστημών).</w:t>
      </w:r>
      <w:r w:rsidRPr="00C052AF">
        <w:rPr>
          <w:rFonts w:ascii="Bookman Old Style" w:hAnsi="Bookman Old Style"/>
          <w:b/>
          <w:sz w:val="21"/>
          <w:szCs w:val="21"/>
        </w:rPr>
        <w:t xml:space="preserve"> Δεν εγκρίθηκε.</w:t>
      </w:r>
    </w:p>
    <w:p w:rsidR="00EC3EA7" w:rsidRPr="00C052AF" w:rsidRDefault="00EC3EA7" w:rsidP="00B46EBD">
      <w:pPr>
        <w:pStyle w:val="13"/>
        <w:numPr>
          <w:ilvl w:val="0"/>
          <w:numId w:val="12"/>
        </w:numPr>
        <w:ind w:left="284" w:hanging="284"/>
        <w:jc w:val="both"/>
        <w:rPr>
          <w:rFonts w:ascii="Bookman Old Style" w:hAnsi="Bookman Old Style"/>
          <w:b/>
          <w:sz w:val="21"/>
          <w:szCs w:val="21"/>
        </w:rPr>
      </w:pPr>
      <w:r w:rsidRPr="00C052AF">
        <w:rPr>
          <w:rFonts w:ascii="Bookman Old Style" w:hAnsi="Bookman Old Style"/>
          <w:sz w:val="21"/>
          <w:szCs w:val="21"/>
        </w:rPr>
        <w:t xml:space="preserve">«Ερευνητική συμβολή στην ανάδειξη και βελτίωση της ποιότητας των Ελληνικών λαχανικών σε συστήματα πιστοποιημένης καλλιέργειας (βιολογικές καλλιέργειες - συστήματα ολοκληρωμένης διαχείρισης της παραγωγής)». Η πρόταση υποβλήθηκε </w:t>
      </w:r>
      <w:r w:rsidR="00027476" w:rsidRPr="00C052AF">
        <w:rPr>
          <w:rFonts w:ascii="Bookman Old Style" w:hAnsi="Bookman Old Style"/>
          <w:bCs/>
          <w:sz w:val="21"/>
          <w:szCs w:val="21"/>
        </w:rPr>
        <w:t xml:space="preserve">στο πλαίσιο </w:t>
      </w:r>
      <w:r w:rsidRPr="00C052AF">
        <w:rPr>
          <w:rFonts w:ascii="Bookman Old Style" w:hAnsi="Bookman Old Style"/>
          <w:sz w:val="21"/>
          <w:szCs w:val="21"/>
        </w:rPr>
        <w:t xml:space="preserve">του ερευνητικού προγράμματος «Θαλής». Επιστημονικός Υπεύθυνος: Αναπληρωτής Καθηγητής Δημήτριος Σάββας (Γεωπονικό Πανεπιστήμιο Αθηνών, Τμήμα Φυτικής Παραγωγής). </w:t>
      </w:r>
      <w:r w:rsidRPr="00C052AF">
        <w:rPr>
          <w:rFonts w:ascii="Bookman Old Style" w:hAnsi="Bookman Old Style"/>
          <w:b/>
          <w:sz w:val="21"/>
          <w:szCs w:val="21"/>
        </w:rPr>
        <w:t>Δεν εγκρίθηκε.</w:t>
      </w:r>
    </w:p>
    <w:p w:rsidR="00EC3EA7" w:rsidRPr="00C052AF" w:rsidRDefault="00EC3EA7" w:rsidP="00F06E19">
      <w:pPr>
        <w:pStyle w:val="13"/>
        <w:ind w:left="284" w:hanging="284"/>
        <w:jc w:val="both"/>
        <w:rPr>
          <w:rFonts w:ascii="Bookman Old Style" w:hAnsi="Bookman Old Style"/>
          <w:sz w:val="21"/>
          <w:szCs w:val="21"/>
        </w:rPr>
      </w:pPr>
    </w:p>
    <w:p w:rsidR="00EC3EA7" w:rsidRPr="00C052AF" w:rsidRDefault="00EC3EA7" w:rsidP="00BF10E2">
      <w:pPr>
        <w:pStyle w:val="13"/>
        <w:jc w:val="both"/>
        <w:rPr>
          <w:rFonts w:ascii="Bookman Old Style" w:hAnsi="Bookman Old Style"/>
          <w:sz w:val="21"/>
          <w:szCs w:val="21"/>
        </w:rPr>
      </w:pPr>
    </w:p>
    <w:p w:rsidR="00EC3EA7" w:rsidRPr="00C052AF" w:rsidRDefault="00EC3EA7" w:rsidP="00BF10E2">
      <w:pPr>
        <w:jc w:val="both"/>
        <w:rPr>
          <w:rFonts w:ascii="Bookman Old Style" w:hAnsi="Bookman Old Style"/>
          <w:b/>
          <w:sz w:val="21"/>
          <w:szCs w:val="21"/>
          <w:u w:val="single"/>
        </w:rPr>
      </w:pPr>
      <w:r w:rsidRPr="00C052AF">
        <w:rPr>
          <w:rFonts w:ascii="Bookman Old Style" w:hAnsi="Bookman Old Style"/>
          <w:b/>
          <w:sz w:val="21"/>
          <w:szCs w:val="21"/>
          <w:u w:val="single"/>
        </w:rPr>
        <w:t>Άλλες δραστηριότητες</w:t>
      </w:r>
    </w:p>
    <w:p w:rsidR="00EC3EA7" w:rsidRPr="00C052AF" w:rsidRDefault="00EC3EA7" w:rsidP="00F06E19">
      <w:pPr>
        <w:ind w:left="284" w:hanging="284"/>
        <w:jc w:val="both"/>
        <w:rPr>
          <w:rFonts w:ascii="Bookman Old Style" w:hAnsi="Bookman Old Style"/>
          <w:b/>
          <w:sz w:val="21"/>
          <w:szCs w:val="21"/>
        </w:rPr>
      </w:pPr>
      <w:r w:rsidRPr="00C052AF">
        <w:rPr>
          <w:rFonts w:ascii="Bookman Old Style" w:hAnsi="Bookman Old Style"/>
          <w:b/>
          <w:sz w:val="21"/>
          <w:szCs w:val="21"/>
        </w:rPr>
        <w:t>1.</w:t>
      </w:r>
      <w:r w:rsidRPr="00C052AF">
        <w:rPr>
          <w:rFonts w:ascii="Bookman Old Style" w:hAnsi="Bookman Old Style"/>
          <w:sz w:val="21"/>
          <w:szCs w:val="21"/>
        </w:rPr>
        <w:t xml:space="preserve"> Υποβολή πρότασης (15598) για τη συγγραφή ηλεκτρονικού συγγράμματος με τίτλο «Καλλιέργεια των λαχανικών στο θερμοκήπιο», στο πλαίσιο της δράσης "Ελληνικά Ακαδημαϊκά Ηλεκτρονικά Συγγράμματα  και  Βοηθήματα" για τις Οικονομικές, Πολιτικές, Κοινωνικές και Γεωπονικές Επιστήμες. </w:t>
      </w:r>
      <w:r w:rsidRPr="00C052AF">
        <w:rPr>
          <w:rFonts w:ascii="Bookman Old Style" w:hAnsi="Bookman Old Style"/>
          <w:b/>
          <w:sz w:val="21"/>
          <w:szCs w:val="21"/>
        </w:rPr>
        <w:t>Δεν εγκρίθηκε.</w:t>
      </w:r>
    </w:p>
    <w:p w:rsidR="00EC3EA7" w:rsidRPr="00C052AF" w:rsidRDefault="00EC3EA7" w:rsidP="00F06E19">
      <w:pPr>
        <w:ind w:left="284" w:hanging="284"/>
        <w:jc w:val="both"/>
        <w:rPr>
          <w:rFonts w:ascii="Bookman Old Style" w:hAnsi="Bookman Old Style"/>
          <w:sz w:val="21"/>
          <w:szCs w:val="21"/>
        </w:rPr>
      </w:pPr>
      <w:r w:rsidRPr="00C052AF">
        <w:rPr>
          <w:rFonts w:ascii="Bookman Old Style" w:hAnsi="Bookman Old Style"/>
          <w:b/>
          <w:sz w:val="21"/>
          <w:szCs w:val="21"/>
        </w:rPr>
        <w:t>2.</w:t>
      </w:r>
      <w:r w:rsidRPr="00C052AF">
        <w:rPr>
          <w:rFonts w:ascii="Bookman Old Style" w:hAnsi="Bookman Old Style"/>
          <w:sz w:val="21"/>
          <w:szCs w:val="21"/>
        </w:rPr>
        <w:t xml:space="preserve"> Συμμετοχή ως συνεργαζόμενος φορέας στο Περιφερειακό Θεματικό Δίκτυο Περιβαλλοντικής Εκπαίδευσης Περτουλίου-Τρικκαιών «Μαθαίνοντας τα μυστικά του σχολικού κήπου, εμπνεόμαστε και δημιουργούμε»  για τα σχολικά έτη 2012-2015.</w:t>
      </w:r>
    </w:p>
    <w:p w:rsidR="00EC3EA7" w:rsidRPr="00C052AF" w:rsidRDefault="00EC3EA7" w:rsidP="00BF10E2">
      <w:pPr>
        <w:spacing w:line="360" w:lineRule="auto"/>
        <w:jc w:val="both"/>
        <w:rPr>
          <w:rFonts w:ascii="Bookman Old Style" w:hAnsi="Bookman Old Style"/>
          <w:sz w:val="21"/>
          <w:szCs w:val="21"/>
        </w:rPr>
      </w:pPr>
    </w:p>
    <w:p w:rsidR="00EC3EA7" w:rsidRPr="00C052AF" w:rsidRDefault="00EC3EA7" w:rsidP="00BF10E2">
      <w:pPr>
        <w:ind w:left="181" w:hanging="181"/>
        <w:jc w:val="both"/>
        <w:rPr>
          <w:rFonts w:ascii="Bookman Old Style" w:hAnsi="Bookman Old Style"/>
          <w:b/>
          <w:bCs/>
          <w:i/>
          <w:iCs/>
          <w:sz w:val="21"/>
          <w:szCs w:val="21"/>
          <w:u w:val="single"/>
        </w:rPr>
      </w:pPr>
      <w:r w:rsidRPr="00C052AF">
        <w:rPr>
          <w:rFonts w:ascii="Bookman Old Style" w:hAnsi="Bookman Old Style"/>
          <w:b/>
          <w:bCs/>
          <w:i/>
          <w:iCs/>
          <w:sz w:val="21"/>
          <w:szCs w:val="21"/>
          <w:u w:val="single"/>
        </w:rPr>
        <w:t>Ερευνητικά ενδιαφέροντα</w:t>
      </w:r>
    </w:p>
    <w:p w:rsidR="00EC3EA7" w:rsidRPr="00C052AF" w:rsidRDefault="00EC3EA7" w:rsidP="00BF10E2">
      <w:pPr>
        <w:numPr>
          <w:ilvl w:val="0"/>
          <w:numId w:val="4"/>
        </w:numPr>
        <w:ind w:left="419" w:hanging="357"/>
        <w:jc w:val="both"/>
        <w:rPr>
          <w:rFonts w:ascii="Bookman Old Style" w:hAnsi="Bookman Old Style"/>
          <w:sz w:val="21"/>
          <w:szCs w:val="21"/>
        </w:rPr>
      </w:pPr>
      <w:r w:rsidRPr="00C052AF">
        <w:rPr>
          <w:rFonts w:ascii="Bookman Old Style" w:hAnsi="Bookman Old Style"/>
          <w:sz w:val="21"/>
          <w:szCs w:val="21"/>
        </w:rPr>
        <w:t>Τεχνικές καλλιέργειας και ποιοτικά χαρακτηριστικά λαχανευόμενων ειδών.</w:t>
      </w:r>
    </w:p>
    <w:p w:rsidR="00EC3EA7" w:rsidRPr="00C052AF" w:rsidRDefault="00EC3EA7" w:rsidP="00BF10E2">
      <w:pPr>
        <w:numPr>
          <w:ilvl w:val="0"/>
          <w:numId w:val="4"/>
        </w:numPr>
        <w:ind w:left="419" w:hanging="357"/>
        <w:jc w:val="both"/>
        <w:rPr>
          <w:rFonts w:ascii="Bookman Old Style" w:hAnsi="Bookman Old Style"/>
          <w:sz w:val="21"/>
          <w:szCs w:val="21"/>
        </w:rPr>
      </w:pPr>
      <w:r w:rsidRPr="00C052AF">
        <w:rPr>
          <w:rFonts w:ascii="Bookman Old Style" w:hAnsi="Bookman Old Style"/>
          <w:sz w:val="21"/>
          <w:szCs w:val="21"/>
        </w:rPr>
        <w:t>Αιθέρια έλαια αρωματικών φυτών.</w:t>
      </w:r>
    </w:p>
    <w:p w:rsidR="00EC3EA7" w:rsidRPr="00C052AF" w:rsidRDefault="00EC3EA7" w:rsidP="00BF10E2">
      <w:pPr>
        <w:numPr>
          <w:ilvl w:val="0"/>
          <w:numId w:val="4"/>
        </w:numPr>
        <w:ind w:left="419" w:hanging="357"/>
        <w:jc w:val="both"/>
        <w:rPr>
          <w:rFonts w:ascii="Bookman Old Style" w:hAnsi="Bookman Old Style"/>
          <w:sz w:val="21"/>
          <w:szCs w:val="21"/>
        </w:rPr>
      </w:pPr>
      <w:r w:rsidRPr="00C052AF">
        <w:rPr>
          <w:rFonts w:ascii="Bookman Old Style" w:hAnsi="Bookman Old Style"/>
          <w:sz w:val="21"/>
          <w:szCs w:val="21"/>
        </w:rPr>
        <w:t>Ποιότητα των λαχανικών (άρωμα, συγκέντρωση νιτρικών, χρώμα)</w:t>
      </w:r>
    </w:p>
    <w:p w:rsidR="00EC3EA7" w:rsidRPr="00C052AF" w:rsidRDefault="00EC3EA7" w:rsidP="00BF10E2">
      <w:pPr>
        <w:numPr>
          <w:ilvl w:val="0"/>
          <w:numId w:val="4"/>
        </w:numPr>
        <w:ind w:left="419" w:hanging="357"/>
        <w:jc w:val="both"/>
        <w:rPr>
          <w:rFonts w:ascii="Bookman Old Style" w:hAnsi="Bookman Old Style"/>
          <w:sz w:val="21"/>
          <w:szCs w:val="21"/>
        </w:rPr>
      </w:pPr>
      <w:r w:rsidRPr="00C052AF">
        <w:rPr>
          <w:rFonts w:ascii="Bookman Old Style" w:hAnsi="Bookman Old Style"/>
          <w:sz w:val="21"/>
          <w:szCs w:val="21"/>
        </w:rPr>
        <w:t>Θρέψη-λίπανση των λαχανικών.</w:t>
      </w:r>
    </w:p>
    <w:p w:rsidR="00EC3EA7" w:rsidRPr="00C052AF" w:rsidRDefault="00EC3EA7" w:rsidP="00BF10E2">
      <w:pPr>
        <w:numPr>
          <w:ilvl w:val="0"/>
          <w:numId w:val="4"/>
        </w:numPr>
        <w:ind w:left="419" w:hanging="357"/>
        <w:jc w:val="both"/>
        <w:rPr>
          <w:rFonts w:ascii="Bookman Old Style" w:hAnsi="Bookman Old Style"/>
          <w:sz w:val="21"/>
          <w:szCs w:val="21"/>
        </w:rPr>
      </w:pPr>
      <w:r w:rsidRPr="00C052AF">
        <w:rPr>
          <w:rFonts w:ascii="Bookman Old Style" w:hAnsi="Bookman Old Style"/>
          <w:sz w:val="21"/>
          <w:szCs w:val="21"/>
        </w:rPr>
        <w:t xml:space="preserve">Αλατότητα και φυσιολογία του </w:t>
      </w:r>
      <w:r w:rsidRPr="00C052AF">
        <w:rPr>
          <w:rFonts w:ascii="Bookman Old Style" w:hAnsi="Bookman Old Style"/>
          <w:sz w:val="21"/>
          <w:szCs w:val="21"/>
          <w:lang w:val="en-US"/>
        </w:rPr>
        <w:t>stress</w:t>
      </w:r>
      <w:r w:rsidRPr="00C052AF">
        <w:rPr>
          <w:rFonts w:ascii="Bookman Old Style" w:hAnsi="Bookman Old Style"/>
          <w:sz w:val="21"/>
          <w:szCs w:val="21"/>
        </w:rPr>
        <w:t xml:space="preserve"> που προκαλείται από υψηλές συγκεντρώσεις αλάτων.</w:t>
      </w:r>
    </w:p>
    <w:p w:rsidR="00EC3EA7" w:rsidRPr="00C052AF" w:rsidRDefault="00EC3EA7" w:rsidP="00BF10E2">
      <w:pPr>
        <w:numPr>
          <w:ilvl w:val="0"/>
          <w:numId w:val="4"/>
        </w:numPr>
        <w:ind w:left="419" w:hanging="357"/>
        <w:jc w:val="both"/>
        <w:rPr>
          <w:rFonts w:ascii="Bookman Old Style" w:hAnsi="Bookman Old Style"/>
          <w:sz w:val="21"/>
          <w:szCs w:val="21"/>
        </w:rPr>
      </w:pPr>
      <w:r w:rsidRPr="00C052AF">
        <w:rPr>
          <w:rFonts w:ascii="Bookman Old Style" w:hAnsi="Bookman Old Style"/>
          <w:sz w:val="21"/>
          <w:szCs w:val="21"/>
        </w:rPr>
        <w:t xml:space="preserve">Φυσιολογία του </w:t>
      </w:r>
      <w:r w:rsidRPr="00C052AF">
        <w:rPr>
          <w:rFonts w:ascii="Bookman Old Style" w:hAnsi="Bookman Old Style"/>
          <w:sz w:val="21"/>
          <w:szCs w:val="21"/>
          <w:lang w:val="en-US"/>
        </w:rPr>
        <w:t>stress</w:t>
      </w:r>
      <w:r w:rsidRPr="00C052AF">
        <w:rPr>
          <w:rFonts w:ascii="Bookman Old Style" w:hAnsi="Bookman Old Style"/>
          <w:sz w:val="21"/>
          <w:szCs w:val="21"/>
        </w:rPr>
        <w:t xml:space="preserve"> που προκαλείται από έλλειψη νερού.</w:t>
      </w:r>
    </w:p>
    <w:p w:rsidR="00EC3EA7" w:rsidRPr="00C052AF" w:rsidRDefault="00EC3EA7" w:rsidP="00BF10E2">
      <w:pPr>
        <w:numPr>
          <w:ilvl w:val="0"/>
          <w:numId w:val="4"/>
        </w:numPr>
        <w:ind w:left="419" w:hanging="357"/>
        <w:jc w:val="both"/>
        <w:rPr>
          <w:rFonts w:ascii="Bookman Old Style" w:hAnsi="Bookman Old Style"/>
          <w:sz w:val="21"/>
          <w:szCs w:val="21"/>
        </w:rPr>
      </w:pPr>
      <w:r w:rsidRPr="00C052AF">
        <w:rPr>
          <w:rFonts w:ascii="Bookman Old Style" w:hAnsi="Bookman Old Style"/>
          <w:sz w:val="21"/>
          <w:szCs w:val="21"/>
        </w:rPr>
        <w:t>Μετασυλλεκτική φυσιολογία φυλλωδών λαχανικών.</w:t>
      </w:r>
    </w:p>
    <w:p w:rsidR="00EC3EA7" w:rsidRPr="00C052AF" w:rsidRDefault="00EC3EA7" w:rsidP="00BF10E2">
      <w:pPr>
        <w:numPr>
          <w:ilvl w:val="0"/>
          <w:numId w:val="4"/>
        </w:numPr>
        <w:ind w:left="419" w:hanging="357"/>
        <w:jc w:val="both"/>
        <w:rPr>
          <w:rFonts w:ascii="Bookman Old Style" w:hAnsi="Bookman Old Style"/>
          <w:sz w:val="21"/>
          <w:szCs w:val="21"/>
        </w:rPr>
      </w:pPr>
      <w:r w:rsidRPr="00C052AF">
        <w:rPr>
          <w:rFonts w:ascii="Bookman Old Style" w:hAnsi="Bookman Old Style"/>
          <w:sz w:val="21"/>
          <w:szCs w:val="21"/>
        </w:rPr>
        <w:t>Εφαρμογή της τεχνικής του εμβολιασμού στην καλλιέργεια των λαχανικών</w:t>
      </w:r>
    </w:p>
    <w:p w:rsidR="00EC3EA7" w:rsidRPr="00C052AF" w:rsidRDefault="00EC3EA7" w:rsidP="00BF10E2">
      <w:pPr>
        <w:jc w:val="both"/>
        <w:rPr>
          <w:rFonts w:ascii="Bookman Old Style" w:hAnsi="Bookman Old Style"/>
          <w:sz w:val="21"/>
          <w:szCs w:val="21"/>
        </w:rPr>
      </w:pPr>
    </w:p>
    <w:p w:rsidR="00EC3EA7" w:rsidRPr="00C052AF" w:rsidRDefault="00EC3EA7" w:rsidP="00BF10E2">
      <w:pPr>
        <w:jc w:val="both"/>
        <w:rPr>
          <w:rFonts w:ascii="Bookman Old Style" w:hAnsi="Bookman Old Style"/>
          <w:b/>
          <w:bCs/>
          <w:i/>
          <w:iCs/>
          <w:sz w:val="21"/>
          <w:szCs w:val="21"/>
          <w:u w:val="single"/>
        </w:rPr>
      </w:pPr>
      <w:r w:rsidRPr="00C052AF">
        <w:rPr>
          <w:rFonts w:ascii="Bookman Old Style" w:hAnsi="Bookman Old Style"/>
          <w:b/>
          <w:bCs/>
          <w:i/>
          <w:iCs/>
          <w:sz w:val="21"/>
          <w:szCs w:val="21"/>
          <w:u w:val="single"/>
        </w:rPr>
        <w:t>Μεθοδολογίες και χρήση επιστημονικών οργάνων</w:t>
      </w:r>
    </w:p>
    <w:p w:rsidR="00EC3EA7" w:rsidRPr="00C052AF" w:rsidRDefault="00EC3EA7" w:rsidP="00B46EBD">
      <w:pPr>
        <w:pStyle w:val="13"/>
        <w:numPr>
          <w:ilvl w:val="0"/>
          <w:numId w:val="13"/>
        </w:numPr>
        <w:tabs>
          <w:tab w:val="left" w:pos="-2977"/>
        </w:tabs>
        <w:ind w:left="426" w:firstLine="0"/>
        <w:jc w:val="both"/>
        <w:rPr>
          <w:rFonts w:ascii="Bookman Old Style" w:hAnsi="Bookman Old Style"/>
          <w:sz w:val="21"/>
          <w:szCs w:val="21"/>
        </w:rPr>
      </w:pPr>
      <w:r w:rsidRPr="00C052AF">
        <w:rPr>
          <w:rFonts w:ascii="Bookman Old Style" w:hAnsi="Bookman Old Style"/>
          <w:sz w:val="21"/>
          <w:szCs w:val="21"/>
        </w:rPr>
        <w:t>Γνώσεις αναλυτικών μεθόδων, χειρισμού, λειτουργίας επιστημονικών οργάνων υγρής χρωματογραφίας υψηλής πιέσεως (</w:t>
      </w:r>
      <w:r w:rsidRPr="00C052AF">
        <w:rPr>
          <w:rFonts w:ascii="Bookman Old Style" w:hAnsi="Bookman Old Style"/>
          <w:sz w:val="21"/>
          <w:szCs w:val="21"/>
          <w:lang w:val="en-US"/>
        </w:rPr>
        <w:t>HPLC</w:t>
      </w:r>
      <w:r w:rsidRPr="00C052AF">
        <w:rPr>
          <w:rFonts w:ascii="Bookman Old Style" w:hAnsi="Bookman Old Style"/>
          <w:sz w:val="21"/>
          <w:szCs w:val="21"/>
        </w:rPr>
        <w:t>) και του συνοδευόμενου λογισμικού.</w:t>
      </w:r>
    </w:p>
    <w:p w:rsidR="00EC3EA7" w:rsidRPr="00C052AF" w:rsidRDefault="00EC3EA7" w:rsidP="00B46EBD">
      <w:pPr>
        <w:pStyle w:val="13"/>
        <w:numPr>
          <w:ilvl w:val="0"/>
          <w:numId w:val="13"/>
        </w:numPr>
        <w:tabs>
          <w:tab w:val="left" w:pos="-2977"/>
        </w:tabs>
        <w:ind w:left="426" w:firstLine="0"/>
        <w:jc w:val="both"/>
        <w:rPr>
          <w:rFonts w:ascii="Bookman Old Style" w:hAnsi="Bookman Old Style"/>
          <w:sz w:val="21"/>
          <w:szCs w:val="21"/>
        </w:rPr>
      </w:pPr>
      <w:r w:rsidRPr="00C052AF">
        <w:rPr>
          <w:rFonts w:ascii="Bookman Old Style" w:hAnsi="Bookman Old Style"/>
          <w:sz w:val="21"/>
          <w:szCs w:val="21"/>
        </w:rPr>
        <w:t>Γνώσεις μεθοδολογίας, χειρισμού, λειτουργίας επιστημονικών οργάνων αέριας χρωματογραφίας (</w:t>
      </w:r>
      <w:r w:rsidRPr="00C052AF">
        <w:rPr>
          <w:rFonts w:ascii="Bookman Old Style" w:hAnsi="Bookman Old Style"/>
          <w:sz w:val="21"/>
          <w:szCs w:val="21"/>
          <w:lang w:val="en-US"/>
        </w:rPr>
        <w:t>GC</w:t>
      </w:r>
      <w:r w:rsidRPr="00C052AF">
        <w:rPr>
          <w:rFonts w:ascii="Bookman Old Style" w:hAnsi="Bookman Old Style"/>
          <w:sz w:val="21"/>
          <w:szCs w:val="21"/>
        </w:rPr>
        <w:t xml:space="preserve">) και του συνοδευόμενου λογισμικού, φασματοφωτόμετρου, μετρητή φυλλικής επιφάνειας, μετρητή χρώματος, μετρητή συνεκτικότητας (δυναμόμετρο), μικροσκοπίου, στερεοσκοπίου, </w:t>
      </w:r>
      <w:r w:rsidRPr="00C052AF">
        <w:rPr>
          <w:rFonts w:ascii="Bookman Old Style" w:hAnsi="Bookman Old Style"/>
          <w:sz w:val="21"/>
          <w:szCs w:val="21"/>
          <w:lang w:val="en-US"/>
        </w:rPr>
        <w:t>PCR</w:t>
      </w:r>
      <w:r w:rsidRPr="00C052AF">
        <w:rPr>
          <w:rFonts w:ascii="Bookman Old Style" w:hAnsi="Bookman Old Style"/>
          <w:sz w:val="21"/>
          <w:szCs w:val="21"/>
        </w:rPr>
        <w:t>, ηλεκτροφόρησης.</w:t>
      </w:r>
    </w:p>
    <w:p w:rsidR="00EC3EA7" w:rsidRPr="00C052AF" w:rsidRDefault="00EC3EA7" w:rsidP="00B46EBD">
      <w:pPr>
        <w:pStyle w:val="13"/>
        <w:numPr>
          <w:ilvl w:val="0"/>
          <w:numId w:val="13"/>
        </w:numPr>
        <w:tabs>
          <w:tab w:val="left" w:pos="-2977"/>
        </w:tabs>
        <w:ind w:left="426" w:firstLine="0"/>
        <w:jc w:val="both"/>
        <w:rPr>
          <w:rFonts w:ascii="Bookman Old Style" w:hAnsi="Bookman Old Style"/>
          <w:sz w:val="21"/>
          <w:szCs w:val="21"/>
        </w:rPr>
      </w:pPr>
      <w:r w:rsidRPr="00C052AF">
        <w:rPr>
          <w:rFonts w:ascii="Bookman Old Style" w:hAnsi="Bookman Old Style"/>
          <w:sz w:val="21"/>
          <w:szCs w:val="21"/>
        </w:rPr>
        <w:t>Γνώση μεθόδων παραλαβής και απομόνωσης αιθέριων ελαίων από φυτικούς ιστούς.</w:t>
      </w:r>
    </w:p>
    <w:p w:rsidR="00EC3EA7" w:rsidRPr="00C052AF" w:rsidRDefault="00EC3EA7" w:rsidP="00B46EBD">
      <w:pPr>
        <w:pStyle w:val="13"/>
        <w:numPr>
          <w:ilvl w:val="0"/>
          <w:numId w:val="13"/>
        </w:numPr>
        <w:tabs>
          <w:tab w:val="left" w:pos="-2977"/>
        </w:tabs>
        <w:ind w:left="426" w:firstLine="0"/>
        <w:jc w:val="both"/>
        <w:rPr>
          <w:rFonts w:ascii="Bookman Old Style" w:hAnsi="Bookman Old Style"/>
          <w:sz w:val="21"/>
          <w:szCs w:val="21"/>
        </w:rPr>
      </w:pPr>
      <w:r w:rsidRPr="00C052AF">
        <w:rPr>
          <w:rFonts w:ascii="Bookman Old Style" w:hAnsi="Bookman Old Style"/>
          <w:sz w:val="21"/>
          <w:szCs w:val="21"/>
        </w:rPr>
        <w:t>Γνώση μεθόδων προσδιορισμού συγκέντρωσης νιτρικών και βιταμίνης σε φυτικούς ιστούς.</w:t>
      </w:r>
    </w:p>
    <w:p w:rsidR="00EC3EA7" w:rsidRPr="00C052AF" w:rsidRDefault="00EC3EA7" w:rsidP="00B46EBD">
      <w:pPr>
        <w:pStyle w:val="13"/>
        <w:numPr>
          <w:ilvl w:val="0"/>
          <w:numId w:val="13"/>
        </w:numPr>
        <w:tabs>
          <w:tab w:val="left" w:pos="-2977"/>
        </w:tabs>
        <w:ind w:left="426" w:firstLine="0"/>
        <w:jc w:val="both"/>
        <w:rPr>
          <w:rFonts w:ascii="Bookman Old Style" w:hAnsi="Bookman Old Style"/>
          <w:sz w:val="21"/>
          <w:szCs w:val="21"/>
        </w:rPr>
      </w:pPr>
      <w:r w:rsidRPr="00C052AF">
        <w:rPr>
          <w:rFonts w:ascii="Bookman Old Style" w:hAnsi="Bookman Old Style"/>
          <w:sz w:val="21"/>
          <w:szCs w:val="21"/>
        </w:rPr>
        <w:t>Γνώση μεθόδων προσδιορισμού νιτρικών σε έδαφος.</w:t>
      </w:r>
    </w:p>
    <w:p w:rsidR="00EC3EA7" w:rsidRPr="00C052AF" w:rsidRDefault="00EC3EA7" w:rsidP="00B46EBD">
      <w:pPr>
        <w:pStyle w:val="13"/>
        <w:numPr>
          <w:ilvl w:val="0"/>
          <w:numId w:val="13"/>
        </w:numPr>
        <w:tabs>
          <w:tab w:val="left" w:pos="-2977"/>
        </w:tabs>
        <w:ind w:left="426" w:firstLine="0"/>
        <w:jc w:val="both"/>
        <w:rPr>
          <w:rFonts w:ascii="Bookman Old Style" w:hAnsi="Bookman Old Style"/>
          <w:sz w:val="21"/>
          <w:szCs w:val="21"/>
        </w:rPr>
      </w:pPr>
      <w:r w:rsidRPr="00C052AF">
        <w:rPr>
          <w:rFonts w:ascii="Bookman Old Style" w:hAnsi="Bookman Old Style"/>
          <w:sz w:val="21"/>
          <w:szCs w:val="21"/>
        </w:rPr>
        <w:lastRenderedPageBreak/>
        <w:t>Γνώση ιστοκαλλιέργειας (ανθηροκαλλιέργειας) και των απαραίτητων οργάνων (</w:t>
      </w:r>
      <w:r w:rsidRPr="00C052AF">
        <w:rPr>
          <w:rFonts w:ascii="Bookman Old Style" w:hAnsi="Bookman Old Style"/>
          <w:sz w:val="21"/>
          <w:szCs w:val="21"/>
          <w:lang w:val="en-US"/>
        </w:rPr>
        <w:t>laminar</w:t>
      </w:r>
      <w:r w:rsidRPr="00C052AF">
        <w:rPr>
          <w:rFonts w:ascii="Bookman Old Style" w:hAnsi="Bookman Old Style"/>
          <w:sz w:val="21"/>
          <w:szCs w:val="21"/>
        </w:rPr>
        <w:t xml:space="preserve"> </w:t>
      </w:r>
      <w:r w:rsidRPr="00C052AF">
        <w:rPr>
          <w:rFonts w:ascii="Bookman Old Style" w:hAnsi="Bookman Old Style"/>
          <w:sz w:val="21"/>
          <w:szCs w:val="21"/>
          <w:lang w:val="en-US"/>
        </w:rPr>
        <w:t>flow</w:t>
      </w:r>
      <w:r w:rsidRPr="00C052AF">
        <w:rPr>
          <w:rFonts w:ascii="Bookman Old Style" w:hAnsi="Bookman Old Style"/>
          <w:sz w:val="21"/>
          <w:szCs w:val="21"/>
        </w:rPr>
        <w:t xml:space="preserve">, </w:t>
      </w:r>
      <w:r w:rsidRPr="00C052AF">
        <w:rPr>
          <w:rFonts w:ascii="Bookman Old Style" w:hAnsi="Bookman Old Style"/>
          <w:sz w:val="21"/>
          <w:szCs w:val="21"/>
          <w:lang w:val="en-US"/>
        </w:rPr>
        <w:t>autoclave</w:t>
      </w:r>
      <w:r w:rsidRPr="00C052AF">
        <w:rPr>
          <w:rFonts w:ascii="Bookman Old Style" w:hAnsi="Bookman Old Style"/>
          <w:sz w:val="21"/>
          <w:szCs w:val="21"/>
        </w:rPr>
        <w:t xml:space="preserve">, θαλάμων ανάπτυξης), απομόνωσης και πολυμερισμού </w:t>
      </w:r>
      <w:r w:rsidRPr="00C052AF">
        <w:rPr>
          <w:rFonts w:ascii="Bookman Old Style" w:hAnsi="Bookman Old Style"/>
          <w:sz w:val="21"/>
          <w:szCs w:val="21"/>
          <w:lang w:val="en-US"/>
        </w:rPr>
        <w:t>DNA</w:t>
      </w:r>
      <w:r w:rsidRPr="00C052AF">
        <w:rPr>
          <w:rFonts w:ascii="Bookman Old Style" w:hAnsi="Bookman Old Style"/>
          <w:sz w:val="21"/>
          <w:szCs w:val="21"/>
        </w:rPr>
        <w:t>.</w:t>
      </w:r>
    </w:p>
    <w:p w:rsidR="00EC3EA7" w:rsidRPr="00C052AF" w:rsidRDefault="00EC3EA7" w:rsidP="00B46EBD">
      <w:pPr>
        <w:pStyle w:val="13"/>
        <w:numPr>
          <w:ilvl w:val="0"/>
          <w:numId w:val="13"/>
        </w:numPr>
        <w:tabs>
          <w:tab w:val="left" w:pos="-2977"/>
        </w:tabs>
        <w:ind w:left="426" w:firstLine="0"/>
        <w:jc w:val="both"/>
        <w:rPr>
          <w:rFonts w:ascii="Bookman Old Style" w:hAnsi="Bookman Old Style"/>
          <w:sz w:val="21"/>
          <w:szCs w:val="21"/>
        </w:rPr>
      </w:pPr>
      <w:r w:rsidRPr="00C052AF">
        <w:rPr>
          <w:rFonts w:ascii="Bookman Old Style" w:hAnsi="Bookman Old Style"/>
          <w:sz w:val="21"/>
          <w:szCs w:val="21"/>
        </w:rPr>
        <w:t xml:space="preserve">Γνώση απομόνωσης και ταυτοποίησης ιών σε αγενές πολλαπλασιαστικό υλικό </w:t>
      </w:r>
      <w:r w:rsidRPr="00C052AF">
        <w:rPr>
          <w:rFonts w:ascii="Bookman Old Style" w:hAnsi="Bookman Old Style"/>
          <w:bCs/>
          <w:sz w:val="21"/>
          <w:szCs w:val="21"/>
        </w:rPr>
        <w:t xml:space="preserve">αμπέλου, εσπεριδοειδών, πυρηνόκαρπων, πατάτας και καλλωπιστικών φυτών </w:t>
      </w:r>
      <w:r w:rsidRPr="00C052AF">
        <w:rPr>
          <w:rFonts w:ascii="Bookman Old Style" w:hAnsi="Bookman Old Style"/>
          <w:sz w:val="21"/>
          <w:szCs w:val="21"/>
        </w:rPr>
        <w:t xml:space="preserve">με τη μέθοδο </w:t>
      </w:r>
      <w:r w:rsidRPr="00C052AF">
        <w:rPr>
          <w:rFonts w:ascii="Bookman Old Style" w:hAnsi="Bookman Old Style"/>
          <w:sz w:val="21"/>
          <w:szCs w:val="21"/>
          <w:lang w:val="en-US"/>
        </w:rPr>
        <w:t>ELISA</w:t>
      </w:r>
      <w:r w:rsidRPr="00C052AF">
        <w:rPr>
          <w:rFonts w:ascii="Bookman Old Style" w:hAnsi="Bookman Old Style"/>
          <w:sz w:val="21"/>
          <w:szCs w:val="21"/>
        </w:rPr>
        <w:t>.</w:t>
      </w:r>
    </w:p>
    <w:p w:rsidR="00EC3EA7" w:rsidRPr="004A5927" w:rsidRDefault="00EC3EA7" w:rsidP="00BF10E2">
      <w:pPr>
        <w:pStyle w:val="13"/>
        <w:numPr>
          <w:ilvl w:val="0"/>
          <w:numId w:val="13"/>
        </w:numPr>
        <w:tabs>
          <w:tab w:val="left" w:pos="-2977"/>
        </w:tabs>
        <w:ind w:left="426" w:firstLine="0"/>
        <w:jc w:val="both"/>
        <w:rPr>
          <w:rFonts w:ascii="Bookman Old Style" w:hAnsi="Bookman Old Style"/>
          <w:sz w:val="21"/>
          <w:szCs w:val="21"/>
        </w:rPr>
      </w:pPr>
      <w:r w:rsidRPr="00C052AF">
        <w:rPr>
          <w:rFonts w:ascii="Bookman Old Style" w:hAnsi="Bookman Old Style"/>
          <w:sz w:val="21"/>
          <w:szCs w:val="21"/>
        </w:rPr>
        <w:t>Γνώσεις μεθόδων ανάλυσης ποιοτικών χαρακτηριστικών λαχανικών (καροτενοειδή, περιεκτικότητα σε μακρο και μικροστοιχεία, οξύτητα χυμού, ολικά διαλυτά στερεά, καυστικότητα, συνεκτικότητα, βιταμίνες, ανόργανα θρεπτικά στοιχεία, φαινολικές ενώσεις κ.α.).</w:t>
      </w:r>
    </w:p>
    <w:tbl>
      <w:tblPr>
        <w:tblW w:w="0" w:type="auto"/>
        <w:tblLayout w:type="fixed"/>
        <w:tblLook w:val="0000" w:firstRow="0" w:lastRow="0" w:firstColumn="0" w:lastColumn="0" w:noHBand="0" w:noVBand="0"/>
      </w:tblPr>
      <w:tblGrid>
        <w:gridCol w:w="8479"/>
      </w:tblGrid>
      <w:tr w:rsidR="00EC3EA7" w:rsidRPr="00C052AF" w:rsidTr="00447226">
        <w:trPr>
          <w:trHeight w:val="433"/>
        </w:trPr>
        <w:tc>
          <w:tcPr>
            <w:tcW w:w="8479" w:type="dxa"/>
            <w:tcBorders>
              <w:top w:val="single" w:sz="4" w:space="0" w:color="000000"/>
              <w:left w:val="single" w:sz="4" w:space="0" w:color="000000"/>
              <w:bottom w:val="single" w:sz="4" w:space="0" w:color="000000"/>
              <w:right w:val="single" w:sz="4" w:space="0" w:color="000000"/>
            </w:tcBorders>
            <w:vAlign w:val="center"/>
          </w:tcPr>
          <w:p w:rsidR="00EC3EA7" w:rsidRPr="00C052AF" w:rsidRDefault="004A5927" w:rsidP="00447226">
            <w:pPr>
              <w:pStyle w:val="1"/>
              <w:pageBreakBefore/>
              <w:spacing w:before="240"/>
              <w:rPr>
                <w:rFonts w:ascii="Bookman Old Style" w:hAnsi="Bookman Old Style"/>
                <w:bCs w:val="0"/>
                <w:i/>
                <w:color w:val="00000A"/>
                <w:sz w:val="21"/>
                <w:szCs w:val="21"/>
              </w:rPr>
            </w:pPr>
            <w:bookmarkStart w:id="22" w:name="__RefHeading__2148_1015168671"/>
            <w:bookmarkStart w:id="23" w:name="_Toc388601558"/>
            <w:bookmarkStart w:id="24" w:name="_Toc152577823"/>
            <w:bookmarkEnd w:id="22"/>
            <w:r>
              <w:rPr>
                <w:rFonts w:ascii="Bookman Old Style" w:hAnsi="Bookman Old Style"/>
                <w:bCs w:val="0"/>
                <w:i/>
                <w:color w:val="00000A"/>
                <w:sz w:val="21"/>
                <w:szCs w:val="21"/>
              </w:rPr>
              <w:lastRenderedPageBreak/>
              <w:t>Ε</w:t>
            </w:r>
            <w:r w:rsidR="00EC3EA7" w:rsidRPr="00C052AF">
              <w:rPr>
                <w:rFonts w:ascii="Bookman Old Style" w:hAnsi="Bookman Old Style"/>
                <w:bCs w:val="0"/>
                <w:i/>
                <w:color w:val="00000A"/>
                <w:sz w:val="21"/>
                <w:szCs w:val="21"/>
              </w:rPr>
              <w:t>. ΜΕΛΕΤΕΣ-ΕΡΓΑΣΙΕΣ</w:t>
            </w:r>
            <w:bookmarkEnd w:id="23"/>
            <w:bookmarkEnd w:id="24"/>
            <w:r w:rsidR="00EC3EA7" w:rsidRPr="00C052AF">
              <w:rPr>
                <w:rFonts w:ascii="Bookman Old Style" w:hAnsi="Bookman Old Style"/>
                <w:bCs w:val="0"/>
                <w:i/>
                <w:color w:val="00000A"/>
                <w:sz w:val="21"/>
                <w:szCs w:val="21"/>
              </w:rPr>
              <w:t xml:space="preserve"> </w:t>
            </w:r>
          </w:p>
        </w:tc>
      </w:tr>
    </w:tbl>
    <w:p w:rsidR="00EC3EA7" w:rsidRPr="00C052AF" w:rsidRDefault="00EC3EA7" w:rsidP="00BF10E2">
      <w:pPr>
        <w:spacing w:line="360" w:lineRule="auto"/>
        <w:ind w:left="180" w:hanging="180"/>
        <w:jc w:val="both"/>
        <w:rPr>
          <w:rFonts w:ascii="Bookman Old Style" w:hAnsi="Bookman Old Style"/>
          <w:sz w:val="21"/>
          <w:szCs w:val="21"/>
        </w:rPr>
      </w:pPr>
    </w:p>
    <w:p w:rsidR="00EC3EA7" w:rsidRPr="00C052AF" w:rsidRDefault="00EC3EA7" w:rsidP="00BF10E2">
      <w:pPr>
        <w:jc w:val="both"/>
        <w:rPr>
          <w:rFonts w:ascii="Bookman Old Style" w:hAnsi="Bookman Old Style"/>
          <w:b/>
          <w:bCs/>
          <w:i/>
          <w:iCs/>
          <w:sz w:val="21"/>
          <w:szCs w:val="21"/>
          <w:u w:val="single"/>
        </w:rPr>
      </w:pPr>
      <w:r w:rsidRPr="00C052AF">
        <w:rPr>
          <w:rFonts w:ascii="Bookman Old Style" w:hAnsi="Bookman Old Style"/>
          <w:b/>
          <w:bCs/>
          <w:i/>
          <w:iCs/>
          <w:sz w:val="21"/>
          <w:szCs w:val="21"/>
          <w:u w:val="single"/>
        </w:rPr>
        <w:t>Πτυχιακή Μελέτη</w:t>
      </w:r>
    </w:p>
    <w:p w:rsidR="00EC3EA7" w:rsidRPr="00C052AF" w:rsidRDefault="00EC3EA7" w:rsidP="00BF10E2">
      <w:pPr>
        <w:tabs>
          <w:tab w:val="left" w:pos="-3261"/>
        </w:tabs>
        <w:jc w:val="both"/>
        <w:rPr>
          <w:rFonts w:ascii="Bookman Old Style" w:hAnsi="Bookman Old Style"/>
          <w:sz w:val="21"/>
          <w:szCs w:val="21"/>
        </w:rPr>
      </w:pPr>
      <w:r w:rsidRPr="00C052AF">
        <w:rPr>
          <w:rFonts w:ascii="Bookman Old Style" w:hAnsi="Bookman Old Style"/>
          <w:sz w:val="21"/>
          <w:szCs w:val="21"/>
        </w:rPr>
        <w:t xml:space="preserve">Επίδραση της Μπεταΐνης  και της Βενζυλαδενίνης στην συντήρηση τυποποιημένων ολόκληρων και τεμαχισμένων φύλλων μαρουλιού της ποικιλίας </w:t>
      </w:r>
      <w:r w:rsidRPr="00C052AF">
        <w:rPr>
          <w:rFonts w:ascii="Bookman Old Style" w:hAnsi="Bookman Old Style"/>
          <w:i/>
          <w:iCs/>
          <w:sz w:val="21"/>
          <w:szCs w:val="21"/>
        </w:rPr>
        <w:t>Parris island</w:t>
      </w:r>
      <w:r w:rsidRPr="00C052AF">
        <w:rPr>
          <w:rFonts w:ascii="Bookman Old Style" w:hAnsi="Bookman Old Style"/>
          <w:sz w:val="21"/>
          <w:szCs w:val="21"/>
        </w:rPr>
        <w:t>. Εργαστήριο Κηπευτικών Καλλιεργειών, Γεωπονικό Πανεπιστήμιο Αθηνών (1998).</w:t>
      </w:r>
    </w:p>
    <w:p w:rsidR="00EC3EA7" w:rsidRPr="00C052AF" w:rsidRDefault="00EC3EA7" w:rsidP="00BF10E2">
      <w:pPr>
        <w:tabs>
          <w:tab w:val="left" w:pos="-3261"/>
        </w:tabs>
        <w:jc w:val="both"/>
        <w:rPr>
          <w:rFonts w:ascii="Bookman Old Style" w:hAnsi="Bookman Old Style"/>
          <w:sz w:val="21"/>
          <w:szCs w:val="21"/>
        </w:rPr>
      </w:pPr>
    </w:p>
    <w:p w:rsidR="00EC3EA7" w:rsidRPr="00C052AF" w:rsidRDefault="00EC3EA7" w:rsidP="00BF10E2">
      <w:pPr>
        <w:tabs>
          <w:tab w:val="left" w:pos="-3261"/>
        </w:tabs>
        <w:jc w:val="both"/>
        <w:rPr>
          <w:rFonts w:ascii="Bookman Old Style" w:hAnsi="Bookman Old Style"/>
          <w:b/>
          <w:i/>
          <w:iCs/>
          <w:sz w:val="21"/>
          <w:szCs w:val="21"/>
          <w:u w:val="single"/>
        </w:rPr>
      </w:pPr>
      <w:r w:rsidRPr="00C052AF">
        <w:rPr>
          <w:rFonts w:ascii="Bookman Old Style" w:hAnsi="Bookman Old Style"/>
          <w:b/>
          <w:i/>
          <w:iCs/>
          <w:sz w:val="21"/>
          <w:szCs w:val="21"/>
          <w:u w:val="single"/>
        </w:rPr>
        <w:t>Μεταπτυχιακή Μελέτη</w:t>
      </w:r>
    </w:p>
    <w:p w:rsidR="00EC3EA7" w:rsidRPr="00C052AF" w:rsidRDefault="00EC3EA7" w:rsidP="00BF10E2">
      <w:pPr>
        <w:jc w:val="both"/>
        <w:rPr>
          <w:rFonts w:ascii="Bookman Old Style" w:hAnsi="Bookman Old Style"/>
          <w:bCs/>
          <w:sz w:val="21"/>
          <w:szCs w:val="21"/>
        </w:rPr>
      </w:pPr>
      <w:r w:rsidRPr="00C052AF">
        <w:rPr>
          <w:rFonts w:ascii="Bookman Old Style" w:hAnsi="Bookman Old Style"/>
          <w:sz w:val="21"/>
          <w:szCs w:val="21"/>
        </w:rPr>
        <w:t>Τα αιθέρια έλαια σε τρία είδη μαϊντανού, ανάλογα με την εποχή σποράς</w:t>
      </w:r>
      <w:r w:rsidRPr="00C052AF">
        <w:rPr>
          <w:rFonts w:ascii="Bookman Old Style" w:hAnsi="Bookman Old Style"/>
          <w:bCs/>
          <w:sz w:val="21"/>
          <w:szCs w:val="21"/>
        </w:rPr>
        <w:t xml:space="preserve">. </w:t>
      </w:r>
      <w:r w:rsidRPr="00C052AF">
        <w:rPr>
          <w:rFonts w:ascii="Bookman Old Style" w:hAnsi="Bookman Old Style"/>
          <w:sz w:val="21"/>
          <w:szCs w:val="21"/>
        </w:rPr>
        <w:t>Εργαστήριο Κηπευτικών Καλλιεργειών, Γεωπονικό Πανεπιστήμιο Αθηνών</w:t>
      </w:r>
      <w:r w:rsidRPr="00C052AF">
        <w:rPr>
          <w:rFonts w:ascii="Bookman Old Style" w:hAnsi="Bookman Old Style"/>
          <w:bCs/>
          <w:sz w:val="21"/>
          <w:szCs w:val="21"/>
        </w:rPr>
        <w:t xml:space="preserve"> (2001).</w:t>
      </w:r>
    </w:p>
    <w:p w:rsidR="00EC3EA7" w:rsidRPr="00C052AF" w:rsidRDefault="00EC3EA7" w:rsidP="00BF10E2">
      <w:pPr>
        <w:tabs>
          <w:tab w:val="left" w:pos="-3261"/>
        </w:tabs>
        <w:jc w:val="both"/>
        <w:rPr>
          <w:rFonts w:ascii="Bookman Old Style" w:hAnsi="Bookman Old Style"/>
          <w:sz w:val="21"/>
          <w:szCs w:val="21"/>
        </w:rPr>
      </w:pPr>
    </w:p>
    <w:p w:rsidR="00EC3EA7" w:rsidRPr="00C052AF" w:rsidRDefault="00EC3EA7" w:rsidP="00BF10E2">
      <w:pPr>
        <w:tabs>
          <w:tab w:val="left" w:pos="-3261"/>
        </w:tabs>
        <w:jc w:val="both"/>
        <w:rPr>
          <w:rFonts w:ascii="Bookman Old Style" w:hAnsi="Bookman Old Style"/>
          <w:b/>
          <w:bCs/>
          <w:i/>
          <w:iCs/>
          <w:sz w:val="21"/>
          <w:szCs w:val="21"/>
          <w:u w:val="single"/>
        </w:rPr>
      </w:pPr>
      <w:r w:rsidRPr="00C052AF">
        <w:rPr>
          <w:rFonts w:ascii="Bookman Old Style" w:hAnsi="Bookman Old Style"/>
          <w:b/>
          <w:bCs/>
          <w:i/>
          <w:iCs/>
          <w:sz w:val="21"/>
          <w:szCs w:val="21"/>
          <w:u w:val="single"/>
        </w:rPr>
        <w:t xml:space="preserve">Εργασίες </w:t>
      </w:r>
      <w:r w:rsidR="00027476" w:rsidRPr="00C052AF">
        <w:rPr>
          <w:rFonts w:ascii="Bookman Old Style" w:hAnsi="Bookman Old Style"/>
          <w:b/>
          <w:bCs/>
          <w:i/>
          <w:iCs/>
          <w:sz w:val="21"/>
          <w:szCs w:val="21"/>
          <w:u w:val="single"/>
        </w:rPr>
        <w:t>στο πλαίσιο</w:t>
      </w:r>
      <w:r w:rsidR="00027476" w:rsidRPr="00C052AF">
        <w:rPr>
          <w:rFonts w:ascii="Bookman Old Style" w:hAnsi="Bookman Old Style"/>
          <w:bCs/>
          <w:sz w:val="21"/>
          <w:szCs w:val="21"/>
        </w:rPr>
        <w:t xml:space="preserve"> </w:t>
      </w:r>
      <w:r w:rsidRPr="00C052AF">
        <w:rPr>
          <w:rFonts w:ascii="Bookman Old Style" w:hAnsi="Bookman Old Style"/>
          <w:b/>
          <w:bCs/>
          <w:i/>
          <w:iCs/>
          <w:sz w:val="21"/>
          <w:szCs w:val="21"/>
          <w:u w:val="single"/>
        </w:rPr>
        <w:t>των μαθημάτων για την απόκτηση του Μ.Δ.Ε.</w:t>
      </w:r>
    </w:p>
    <w:p w:rsidR="00EC3EA7" w:rsidRPr="00C052AF" w:rsidRDefault="00EC3EA7" w:rsidP="00BF10E2">
      <w:pPr>
        <w:numPr>
          <w:ilvl w:val="0"/>
          <w:numId w:val="5"/>
        </w:numPr>
        <w:tabs>
          <w:tab w:val="left" w:pos="-3261"/>
          <w:tab w:val="left" w:pos="360"/>
        </w:tabs>
        <w:ind w:left="360" w:firstLine="0"/>
        <w:jc w:val="both"/>
        <w:rPr>
          <w:rFonts w:ascii="Bookman Old Style" w:hAnsi="Bookman Old Style"/>
          <w:color w:val="000000"/>
          <w:sz w:val="21"/>
          <w:szCs w:val="21"/>
        </w:rPr>
      </w:pPr>
      <w:r w:rsidRPr="00C052AF">
        <w:rPr>
          <w:rFonts w:ascii="Bookman Old Style" w:hAnsi="Bookman Old Style"/>
          <w:color w:val="000000"/>
          <w:sz w:val="21"/>
          <w:szCs w:val="21"/>
        </w:rPr>
        <w:t>Τεχνολογία του γόνου εξολοθρευτή, Εργαστήριο Βελτίωσης Φυτών και Γεωργικού Πειραματισμού, Γ.Π.Α. (1999).</w:t>
      </w:r>
    </w:p>
    <w:p w:rsidR="00EC3EA7" w:rsidRPr="00C052AF" w:rsidRDefault="00EC3EA7" w:rsidP="00BF10E2">
      <w:pPr>
        <w:numPr>
          <w:ilvl w:val="0"/>
          <w:numId w:val="5"/>
        </w:numPr>
        <w:tabs>
          <w:tab w:val="left" w:pos="-3261"/>
          <w:tab w:val="left" w:pos="360"/>
        </w:tabs>
        <w:ind w:left="360" w:firstLine="0"/>
        <w:jc w:val="both"/>
        <w:rPr>
          <w:rFonts w:ascii="Bookman Old Style" w:hAnsi="Bookman Old Style"/>
          <w:color w:val="000000"/>
          <w:sz w:val="21"/>
          <w:szCs w:val="21"/>
        </w:rPr>
      </w:pPr>
      <w:r w:rsidRPr="00C052AF">
        <w:rPr>
          <w:rFonts w:ascii="Bookman Old Style" w:hAnsi="Bookman Old Style"/>
          <w:color w:val="000000"/>
          <w:sz w:val="21"/>
          <w:szCs w:val="21"/>
        </w:rPr>
        <w:t>Νεανικότητα. Εργαστήριο Ανθοκομίας και Αρχιτεκτονικής Κήπων, Γ.Π.Α. (1999).</w:t>
      </w:r>
    </w:p>
    <w:p w:rsidR="00EC3EA7" w:rsidRPr="00C052AF" w:rsidRDefault="00EC3EA7" w:rsidP="00BF10E2">
      <w:pPr>
        <w:numPr>
          <w:ilvl w:val="0"/>
          <w:numId w:val="5"/>
        </w:numPr>
        <w:tabs>
          <w:tab w:val="left" w:pos="-3261"/>
          <w:tab w:val="left" w:pos="360"/>
        </w:tabs>
        <w:ind w:left="360" w:firstLine="0"/>
        <w:jc w:val="both"/>
        <w:rPr>
          <w:rFonts w:ascii="Bookman Old Style" w:hAnsi="Bookman Old Style"/>
          <w:color w:val="000000"/>
          <w:sz w:val="21"/>
          <w:szCs w:val="21"/>
        </w:rPr>
      </w:pPr>
      <w:r w:rsidRPr="00C052AF">
        <w:rPr>
          <w:rFonts w:ascii="Bookman Old Style" w:hAnsi="Bookman Old Style"/>
          <w:color w:val="000000"/>
          <w:sz w:val="21"/>
          <w:szCs w:val="21"/>
        </w:rPr>
        <w:t>Τα αιθέρια έλαια του μαϊντανού, Εργαστήριο Γενικής Χημείας, ΓΠΑ (1999)</w:t>
      </w:r>
    </w:p>
    <w:p w:rsidR="00EC3EA7" w:rsidRPr="00C052AF" w:rsidRDefault="00EC3EA7" w:rsidP="00BF10E2">
      <w:pPr>
        <w:numPr>
          <w:ilvl w:val="0"/>
          <w:numId w:val="5"/>
        </w:numPr>
        <w:tabs>
          <w:tab w:val="left" w:pos="-3261"/>
          <w:tab w:val="left" w:pos="360"/>
        </w:tabs>
        <w:ind w:left="360" w:firstLine="0"/>
        <w:jc w:val="both"/>
        <w:rPr>
          <w:rFonts w:ascii="Bookman Old Style" w:hAnsi="Bookman Old Style"/>
          <w:color w:val="000000"/>
          <w:sz w:val="21"/>
          <w:szCs w:val="21"/>
        </w:rPr>
      </w:pPr>
      <w:r w:rsidRPr="00C052AF">
        <w:rPr>
          <w:rFonts w:ascii="Bookman Old Style" w:hAnsi="Bookman Old Style"/>
          <w:color w:val="000000"/>
          <w:sz w:val="21"/>
          <w:szCs w:val="21"/>
        </w:rPr>
        <w:t>Χρήση εναλλακτικών πηγών ενέργειας στη θέρμανση των θερμοκηπίων. Εργαστήριο Κηπευτικών Καλλιεργειών, Γ.Π.Α. (2000).</w:t>
      </w:r>
    </w:p>
    <w:p w:rsidR="00027476" w:rsidRPr="00C052AF" w:rsidRDefault="00EC3EA7" w:rsidP="00027476">
      <w:pPr>
        <w:numPr>
          <w:ilvl w:val="0"/>
          <w:numId w:val="5"/>
        </w:numPr>
        <w:tabs>
          <w:tab w:val="left" w:pos="-3261"/>
          <w:tab w:val="left" w:pos="360"/>
        </w:tabs>
        <w:ind w:left="360" w:firstLine="0"/>
        <w:jc w:val="both"/>
        <w:rPr>
          <w:rFonts w:ascii="Bookman Old Style" w:hAnsi="Bookman Old Style"/>
          <w:color w:val="000000"/>
          <w:sz w:val="21"/>
          <w:szCs w:val="21"/>
        </w:rPr>
      </w:pPr>
      <w:r w:rsidRPr="00C052AF">
        <w:rPr>
          <w:rFonts w:ascii="Bookman Old Style" w:hAnsi="Bookman Old Style"/>
          <w:color w:val="000000"/>
          <w:sz w:val="21"/>
          <w:szCs w:val="21"/>
        </w:rPr>
        <w:t>Καλλιέργεια ανθήρων στο σκληρό σιτάρι. Εργαστήριο Βελτίωσης Φυτών και Γεωργικού Πειραματισμού, Γ.Π.Α. (2000).</w:t>
      </w:r>
    </w:p>
    <w:p w:rsidR="00EC3EA7" w:rsidRPr="00C052AF" w:rsidRDefault="00EC3EA7" w:rsidP="00027476">
      <w:pPr>
        <w:tabs>
          <w:tab w:val="left" w:pos="-3261"/>
          <w:tab w:val="left" w:pos="360"/>
        </w:tabs>
        <w:ind w:left="360"/>
        <w:jc w:val="both"/>
        <w:rPr>
          <w:rFonts w:ascii="Bookman Old Style" w:hAnsi="Bookman Old Style"/>
          <w:color w:val="000000"/>
          <w:sz w:val="21"/>
          <w:szCs w:val="21"/>
        </w:rPr>
      </w:pPr>
      <w:r w:rsidRPr="00C052AF">
        <w:rPr>
          <w:rFonts w:ascii="Bookman Old Style" w:hAnsi="Bookman Old Style"/>
          <w:color w:val="000000"/>
          <w:sz w:val="21"/>
          <w:szCs w:val="21"/>
        </w:rPr>
        <w:t>6.</w:t>
      </w:r>
      <w:r w:rsidRPr="00C052AF">
        <w:rPr>
          <w:rFonts w:ascii="Bookman Old Style" w:hAnsi="Bookman Old Style"/>
          <w:color w:val="000000"/>
          <w:sz w:val="21"/>
          <w:szCs w:val="21"/>
        </w:rPr>
        <w:tab/>
        <w:t>Φυτικά φίλτρα, Εργαστήριο Γεωργίας, Γ.Π.Α. (2000).</w:t>
      </w:r>
    </w:p>
    <w:p w:rsidR="00EC3EA7" w:rsidRPr="00C052AF" w:rsidRDefault="00EC3EA7" w:rsidP="00BF10E2">
      <w:pPr>
        <w:spacing w:line="360" w:lineRule="auto"/>
        <w:jc w:val="both"/>
        <w:rPr>
          <w:rFonts w:ascii="Bookman Old Style" w:hAnsi="Bookman Old Style"/>
          <w:sz w:val="21"/>
          <w:szCs w:val="21"/>
        </w:rPr>
      </w:pPr>
    </w:p>
    <w:p w:rsidR="00EC3EA7" w:rsidRPr="00C052AF" w:rsidRDefault="00EC3EA7" w:rsidP="00BF10E2">
      <w:pPr>
        <w:rPr>
          <w:rFonts w:ascii="Bookman Old Style" w:hAnsi="Bookman Old Style"/>
          <w:sz w:val="21"/>
          <w:szCs w:val="21"/>
        </w:rPr>
      </w:pPr>
    </w:p>
    <w:tbl>
      <w:tblPr>
        <w:tblW w:w="0" w:type="auto"/>
        <w:tblLayout w:type="fixed"/>
        <w:tblLook w:val="0000" w:firstRow="0" w:lastRow="0" w:firstColumn="0" w:lastColumn="0" w:noHBand="0" w:noVBand="0"/>
      </w:tblPr>
      <w:tblGrid>
        <w:gridCol w:w="8479"/>
      </w:tblGrid>
      <w:tr w:rsidR="00EC3EA7" w:rsidRPr="00C052AF" w:rsidTr="00447226">
        <w:trPr>
          <w:trHeight w:val="433"/>
        </w:trPr>
        <w:tc>
          <w:tcPr>
            <w:tcW w:w="8479" w:type="dxa"/>
            <w:tcBorders>
              <w:top w:val="single" w:sz="4" w:space="0" w:color="000000"/>
              <w:left w:val="single" w:sz="4" w:space="0" w:color="000000"/>
              <w:bottom w:val="single" w:sz="4" w:space="0" w:color="000000"/>
              <w:right w:val="single" w:sz="4" w:space="0" w:color="000000"/>
            </w:tcBorders>
            <w:vAlign w:val="center"/>
          </w:tcPr>
          <w:p w:rsidR="00EC3EA7" w:rsidRPr="00C052AF" w:rsidRDefault="004A5927" w:rsidP="00447226">
            <w:pPr>
              <w:pStyle w:val="1"/>
              <w:pageBreakBefore/>
              <w:spacing w:before="120"/>
              <w:rPr>
                <w:rFonts w:ascii="Bookman Old Style" w:hAnsi="Bookman Old Style"/>
                <w:bCs w:val="0"/>
                <w:i/>
                <w:color w:val="00000A"/>
                <w:sz w:val="21"/>
                <w:szCs w:val="21"/>
              </w:rPr>
            </w:pPr>
            <w:bookmarkStart w:id="25" w:name="__RefHeading__2150_1015168671"/>
            <w:bookmarkStart w:id="26" w:name="_Toc388601559"/>
            <w:bookmarkStart w:id="27" w:name="_Toc152577824"/>
            <w:bookmarkEnd w:id="25"/>
            <w:r>
              <w:rPr>
                <w:rFonts w:ascii="Bookman Old Style" w:hAnsi="Bookman Old Style"/>
                <w:bCs w:val="0"/>
                <w:i/>
                <w:color w:val="00000A"/>
                <w:sz w:val="21"/>
                <w:szCs w:val="21"/>
              </w:rPr>
              <w:lastRenderedPageBreak/>
              <w:t>Ζ</w:t>
            </w:r>
            <w:r w:rsidR="00EC3EA7" w:rsidRPr="00C052AF">
              <w:rPr>
                <w:rFonts w:ascii="Bookman Old Style" w:hAnsi="Bookman Old Style"/>
                <w:bCs w:val="0"/>
                <w:i/>
                <w:color w:val="00000A"/>
                <w:sz w:val="21"/>
                <w:szCs w:val="21"/>
              </w:rPr>
              <w:t>. ΕΠΑΓΓΕΛΜΑΤΙΚΗ ΔΡΑΣΤΗΡΙΟΤΗΤΑ</w:t>
            </w:r>
            <w:bookmarkEnd w:id="26"/>
            <w:bookmarkEnd w:id="27"/>
          </w:p>
        </w:tc>
      </w:tr>
    </w:tbl>
    <w:p w:rsidR="00EC3EA7" w:rsidRPr="00C052AF" w:rsidRDefault="00EC3EA7" w:rsidP="00BF10E2">
      <w:pPr>
        <w:ind w:left="60"/>
        <w:jc w:val="both"/>
        <w:rPr>
          <w:rFonts w:ascii="Bookman Old Style" w:hAnsi="Bookman Old Style"/>
          <w:sz w:val="21"/>
          <w:szCs w:val="21"/>
        </w:rPr>
      </w:pPr>
    </w:p>
    <w:p w:rsidR="00EC3EA7" w:rsidRPr="00C052AF" w:rsidRDefault="00EC3EA7" w:rsidP="00BF10E2">
      <w:pPr>
        <w:jc w:val="both"/>
        <w:rPr>
          <w:rFonts w:ascii="Bookman Old Style" w:hAnsi="Bookman Old Style"/>
          <w:b/>
          <w:bCs/>
          <w:sz w:val="21"/>
          <w:szCs w:val="21"/>
        </w:rPr>
      </w:pPr>
      <w:r w:rsidRPr="00C052AF">
        <w:rPr>
          <w:rFonts w:ascii="Bookman Old Style" w:hAnsi="Bookman Old Style"/>
          <w:b/>
          <w:bCs/>
          <w:sz w:val="21"/>
          <w:szCs w:val="21"/>
        </w:rPr>
        <w:t xml:space="preserve">15/07/2002-15/07/2003:  </w:t>
      </w:r>
      <w:r w:rsidRPr="00C052AF">
        <w:rPr>
          <w:rFonts w:ascii="Bookman Old Style" w:hAnsi="Bookman Old Style"/>
          <w:bCs/>
          <w:sz w:val="21"/>
          <w:szCs w:val="21"/>
        </w:rPr>
        <w:t>Εργαστηριακός βοηθός</w:t>
      </w:r>
      <w:r w:rsidRPr="00C052AF">
        <w:rPr>
          <w:rFonts w:ascii="Bookman Old Style" w:hAnsi="Bookman Old Style"/>
          <w:b/>
          <w:bCs/>
          <w:sz w:val="21"/>
          <w:szCs w:val="21"/>
        </w:rPr>
        <w:t xml:space="preserve"> </w:t>
      </w:r>
      <w:r w:rsidRPr="00C052AF">
        <w:rPr>
          <w:rFonts w:ascii="Bookman Old Style" w:hAnsi="Bookman Old Style"/>
          <w:bCs/>
          <w:sz w:val="21"/>
          <w:szCs w:val="21"/>
        </w:rPr>
        <w:t>στον Σταθμό Ελέγχου Αγενούς Πολλαπλασιαστικού Υλικού Ασπροπύργου, με αρμοδιότητες τον ιολογικό έλεγχο αγενούς πολλαπλασιαστικού υλικού αμπέλου, εσπεριδοειδών, πυρηνόκαρπων, πατάτας και καλλωπιστικών φυτών με την μέθοδο ELISA</w:t>
      </w:r>
      <w:r w:rsidRPr="00C052AF">
        <w:rPr>
          <w:rFonts w:ascii="Bookman Old Style" w:hAnsi="Bookman Old Style"/>
          <w:b/>
          <w:bCs/>
          <w:sz w:val="21"/>
          <w:szCs w:val="21"/>
        </w:rPr>
        <w:t>.</w:t>
      </w:r>
    </w:p>
    <w:p w:rsidR="00EC3EA7" w:rsidRPr="00C052AF" w:rsidRDefault="00EC3EA7" w:rsidP="00BF10E2">
      <w:pPr>
        <w:jc w:val="both"/>
        <w:rPr>
          <w:rFonts w:ascii="Bookman Old Style" w:hAnsi="Bookman Old Style"/>
          <w:b/>
          <w:bCs/>
          <w:sz w:val="21"/>
          <w:szCs w:val="21"/>
        </w:rPr>
      </w:pPr>
    </w:p>
    <w:p w:rsidR="00EC3EA7" w:rsidRPr="00C052AF" w:rsidRDefault="00EC3EA7" w:rsidP="00BF10E2">
      <w:pPr>
        <w:tabs>
          <w:tab w:val="left" w:pos="1080"/>
        </w:tabs>
        <w:jc w:val="both"/>
        <w:rPr>
          <w:rFonts w:ascii="Bookman Old Style" w:hAnsi="Bookman Old Style"/>
          <w:bCs/>
          <w:sz w:val="21"/>
          <w:szCs w:val="21"/>
        </w:rPr>
      </w:pPr>
      <w:r w:rsidRPr="00C052AF">
        <w:rPr>
          <w:rFonts w:ascii="Bookman Old Style" w:hAnsi="Bookman Old Style"/>
          <w:b/>
          <w:bCs/>
          <w:sz w:val="21"/>
          <w:szCs w:val="21"/>
        </w:rPr>
        <w:t xml:space="preserve">13/09/2004-13/05/2005: </w:t>
      </w:r>
      <w:r w:rsidRPr="00C052AF">
        <w:rPr>
          <w:rFonts w:ascii="Bookman Old Style" w:hAnsi="Bookman Old Style"/>
          <w:bCs/>
          <w:sz w:val="21"/>
          <w:szCs w:val="21"/>
        </w:rPr>
        <w:t>Εποχικός υπάλληλος στον Ελληνικό Οργανισμό Γεωργικών Ασφαλίσεων (ΕΛΓΑ), ως εκτιμητής ζημιών από παγετό σε καλλιέργειες ελιάς, εσπεριδοειδών και αμπέλου.</w:t>
      </w:r>
    </w:p>
    <w:p w:rsidR="00EC3EA7" w:rsidRPr="00C052AF" w:rsidRDefault="00EC3EA7" w:rsidP="00BF10E2">
      <w:pPr>
        <w:tabs>
          <w:tab w:val="left" w:pos="1080"/>
        </w:tabs>
        <w:jc w:val="both"/>
        <w:rPr>
          <w:rFonts w:ascii="Bookman Old Style" w:hAnsi="Bookman Old Style"/>
          <w:b/>
          <w:bCs/>
          <w:sz w:val="21"/>
          <w:szCs w:val="21"/>
        </w:rPr>
      </w:pPr>
    </w:p>
    <w:p w:rsidR="00EC3EA7" w:rsidRPr="00C052AF" w:rsidRDefault="00EC3EA7" w:rsidP="00BF10E2">
      <w:pPr>
        <w:tabs>
          <w:tab w:val="left" w:pos="1080"/>
        </w:tabs>
        <w:jc w:val="both"/>
        <w:rPr>
          <w:rFonts w:ascii="Bookman Old Style" w:hAnsi="Bookman Old Style"/>
          <w:bCs/>
          <w:sz w:val="21"/>
          <w:szCs w:val="21"/>
        </w:rPr>
      </w:pPr>
      <w:r w:rsidRPr="00C052AF">
        <w:rPr>
          <w:rFonts w:ascii="Bookman Old Style" w:hAnsi="Bookman Old Style"/>
          <w:b/>
          <w:bCs/>
          <w:sz w:val="21"/>
          <w:szCs w:val="21"/>
        </w:rPr>
        <w:t xml:space="preserve">01/03/2008-22/04/2008: </w:t>
      </w:r>
      <w:r w:rsidRPr="00C052AF">
        <w:rPr>
          <w:rFonts w:ascii="Bookman Old Style" w:hAnsi="Bookman Old Style"/>
          <w:bCs/>
          <w:sz w:val="21"/>
          <w:szCs w:val="21"/>
        </w:rPr>
        <w:t>Γεωπόνος Θερμοκηπιακών Καλλιεργειών</w:t>
      </w:r>
      <w:r w:rsidRPr="00C052AF">
        <w:rPr>
          <w:rFonts w:ascii="Bookman Old Style" w:hAnsi="Bookman Old Style"/>
          <w:b/>
          <w:bCs/>
          <w:sz w:val="21"/>
          <w:szCs w:val="21"/>
        </w:rPr>
        <w:t xml:space="preserve"> </w:t>
      </w:r>
      <w:r w:rsidRPr="00C052AF">
        <w:rPr>
          <w:rFonts w:ascii="Bookman Old Style" w:hAnsi="Bookman Old Style"/>
          <w:bCs/>
          <w:sz w:val="21"/>
          <w:szCs w:val="21"/>
        </w:rPr>
        <w:t xml:space="preserve">στην επιχείρηση Παντελ. Κ. Πετρόπουλος Α.Ε.  </w:t>
      </w:r>
    </w:p>
    <w:p w:rsidR="00EC3EA7" w:rsidRPr="00C052AF" w:rsidRDefault="00EC3EA7" w:rsidP="00BF10E2">
      <w:pPr>
        <w:tabs>
          <w:tab w:val="left" w:pos="1080"/>
        </w:tabs>
        <w:jc w:val="both"/>
        <w:rPr>
          <w:rFonts w:ascii="Bookman Old Style" w:hAnsi="Bookman Old Style"/>
          <w:bCs/>
          <w:sz w:val="21"/>
          <w:szCs w:val="21"/>
        </w:rPr>
      </w:pPr>
    </w:p>
    <w:p w:rsidR="00EC3EA7" w:rsidRPr="00C052AF" w:rsidRDefault="00EC3EA7" w:rsidP="00BF10E2">
      <w:pPr>
        <w:tabs>
          <w:tab w:val="left" w:pos="1080"/>
        </w:tabs>
        <w:jc w:val="both"/>
        <w:rPr>
          <w:rFonts w:ascii="Bookman Old Style" w:hAnsi="Bookman Old Style"/>
          <w:bCs/>
          <w:sz w:val="21"/>
          <w:szCs w:val="21"/>
        </w:rPr>
      </w:pPr>
      <w:r w:rsidRPr="00C052AF">
        <w:rPr>
          <w:rFonts w:ascii="Bookman Old Style" w:hAnsi="Bookman Old Style"/>
          <w:b/>
          <w:bCs/>
          <w:sz w:val="21"/>
          <w:szCs w:val="21"/>
        </w:rPr>
        <w:t xml:space="preserve">23/04/2008-23/12/2008: </w:t>
      </w:r>
      <w:r w:rsidRPr="00C052AF">
        <w:rPr>
          <w:rFonts w:ascii="Bookman Old Style" w:hAnsi="Bookman Old Style"/>
          <w:bCs/>
          <w:sz w:val="21"/>
          <w:szCs w:val="21"/>
        </w:rPr>
        <w:t>Εποχικός υπάλληλος στον Ελληνικό Οργανισμό Γεωργικών Ασφαλίσεων (ΕΛΓΑ), ως εκτιμητής ζημιών από πυρκαγιά σε καλλιέργειες ελιάς, εσπεριδοειδών, αμπέλου και κηπευτικών.</w:t>
      </w:r>
    </w:p>
    <w:p w:rsidR="00EC3EA7" w:rsidRPr="00C052AF" w:rsidRDefault="00EC3EA7" w:rsidP="00BF10E2">
      <w:pPr>
        <w:jc w:val="both"/>
        <w:rPr>
          <w:rFonts w:ascii="Bookman Old Style" w:hAnsi="Bookman Old Style"/>
          <w:b/>
          <w:bCs/>
          <w:sz w:val="21"/>
          <w:szCs w:val="21"/>
        </w:rPr>
      </w:pPr>
    </w:p>
    <w:p w:rsidR="00EC3EA7" w:rsidRPr="00C052AF" w:rsidRDefault="00EC3EA7" w:rsidP="00BF10E2">
      <w:pPr>
        <w:jc w:val="both"/>
        <w:rPr>
          <w:rFonts w:ascii="Bookman Old Style" w:hAnsi="Bookman Old Style"/>
          <w:bCs/>
          <w:sz w:val="21"/>
          <w:szCs w:val="21"/>
        </w:rPr>
      </w:pPr>
      <w:r w:rsidRPr="00C052AF">
        <w:rPr>
          <w:rFonts w:ascii="Bookman Old Style" w:hAnsi="Bookman Old Style"/>
          <w:b/>
          <w:bCs/>
          <w:sz w:val="21"/>
          <w:szCs w:val="21"/>
        </w:rPr>
        <w:t xml:space="preserve">16/03/2011-02/01/2012: </w:t>
      </w:r>
      <w:r w:rsidRPr="00C052AF">
        <w:rPr>
          <w:rFonts w:ascii="Bookman Old Style" w:hAnsi="Bookman Old Style"/>
          <w:bCs/>
          <w:sz w:val="21"/>
          <w:szCs w:val="21"/>
        </w:rPr>
        <w:t>Μόνιμος Υπάλληλος του κλάδου ΠΕ1 Γεωπονικού στο Υπουργείο Αγροτικής Ανάπτυξης και Τροφίμων, Διεύθυνση Παραγωγής και Αξιοποίησης Προϊόντων Φυτών Μεγάλης Καλλιέργειας.</w:t>
      </w:r>
    </w:p>
    <w:p w:rsidR="00EC3EA7" w:rsidRPr="00C052AF" w:rsidRDefault="00EC3EA7" w:rsidP="00BF10E2">
      <w:pPr>
        <w:jc w:val="both"/>
        <w:rPr>
          <w:rFonts w:ascii="Bookman Old Style" w:hAnsi="Bookman Old Style"/>
          <w:b/>
          <w:bCs/>
          <w:sz w:val="21"/>
          <w:szCs w:val="21"/>
        </w:rPr>
      </w:pPr>
    </w:p>
    <w:p w:rsidR="00EC3EA7" w:rsidRPr="00C052AF" w:rsidRDefault="00EC3EA7" w:rsidP="00BF10E2">
      <w:pPr>
        <w:jc w:val="both"/>
        <w:rPr>
          <w:rFonts w:ascii="Bookman Old Style" w:hAnsi="Bookman Old Style"/>
          <w:bCs/>
          <w:sz w:val="21"/>
          <w:szCs w:val="21"/>
        </w:rPr>
      </w:pPr>
      <w:r w:rsidRPr="00C052AF">
        <w:rPr>
          <w:rFonts w:ascii="Bookman Old Style" w:hAnsi="Bookman Old Style"/>
          <w:b/>
          <w:bCs/>
          <w:sz w:val="21"/>
          <w:szCs w:val="21"/>
        </w:rPr>
        <w:t xml:space="preserve">02/01/2012-                 :  </w:t>
      </w:r>
      <w:r w:rsidRPr="00C052AF">
        <w:rPr>
          <w:rFonts w:ascii="Bookman Old Style" w:hAnsi="Bookman Old Style"/>
          <w:bCs/>
          <w:sz w:val="21"/>
          <w:szCs w:val="21"/>
        </w:rPr>
        <w:t>Λέκτορας στο εργαστήριο Λαχανοκομίας του Τμήματος Φυτικής Παραγωγής και Αγροτικού Περιβάλλοντος της Σχολής Γεωπονίας του Πανεπιστημίου Θεσσαλίας.</w:t>
      </w:r>
    </w:p>
    <w:p w:rsidR="00EC3EA7" w:rsidRPr="00C052AF" w:rsidRDefault="00EC3EA7" w:rsidP="00BF10E2">
      <w:pPr>
        <w:tabs>
          <w:tab w:val="left" w:pos="1080"/>
        </w:tabs>
        <w:jc w:val="both"/>
        <w:rPr>
          <w:rFonts w:ascii="Bookman Old Style" w:hAnsi="Bookman Old Style"/>
          <w:b/>
          <w:bCs/>
          <w:sz w:val="21"/>
          <w:szCs w:val="21"/>
        </w:rPr>
      </w:pPr>
    </w:p>
    <w:p w:rsidR="00EC3EA7" w:rsidRPr="00C052AF" w:rsidRDefault="00EC3EA7" w:rsidP="00BF10E2">
      <w:pPr>
        <w:jc w:val="both"/>
        <w:rPr>
          <w:rFonts w:ascii="Bookman Old Style" w:hAnsi="Bookman Old Style"/>
          <w:b/>
          <w:bCs/>
          <w:sz w:val="21"/>
          <w:szCs w:val="21"/>
        </w:rPr>
      </w:pPr>
    </w:p>
    <w:p w:rsidR="00EC3EA7" w:rsidRPr="00C052AF" w:rsidRDefault="00EC3EA7" w:rsidP="00BF10E2">
      <w:pPr>
        <w:ind w:left="60"/>
        <w:jc w:val="both"/>
        <w:rPr>
          <w:rFonts w:ascii="Bookman Old Style" w:hAnsi="Bookman Old Style"/>
          <w:b/>
          <w:bCs/>
          <w:sz w:val="21"/>
          <w:szCs w:val="21"/>
        </w:rPr>
      </w:pPr>
    </w:p>
    <w:p w:rsidR="00EC3EA7" w:rsidRPr="00C052AF" w:rsidRDefault="00EC3EA7" w:rsidP="00BF10E2">
      <w:pPr>
        <w:spacing w:line="360" w:lineRule="auto"/>
        <w:jc w:val="both"/>
        <w:rPr>
          <w:rFonts w:ascii="Bookman Old Style" w:hAnsi="Bookman Old Style"/>
          <w:sz w:val="21"/>
          <w:szCs w:val="21"/>
        </w:rPr>
      </w:pPr>
    </w:p>
    <w:p w:rsidR="00EC3EA7" w:rsidRPr="00C052AF" w:rsidRDefault="00EC3EA7" w:rsidP="00BF10E2">
      <w:pPr>
        <w:rPr>
          <w:rFonts w:ascii="Bookman Old Style" w:hAnsi="Bookman Old Style"/>
          <w:sz w:val="21"/>
          <w:szCs w:val="21"/>
        </w:rPr>
      </w:pPr>
    </w:p>
    <w:tbl>
      <w:tblPr>
        <w:tblW w:w="0" w:type="auto"/>
        <w:tblLayout w:type="fixed"/>
        <w:tblLook w:val="0000" w:firstRow="0" w:lastRow="0" w:firstColumn="0" w:lastColumn="0" w:noHBand="0" w:noVBand="0"/>
      </w:tblPr>
      <w:tblGrid>
        <w:gridCol w:w="8522"/>
      </w:tblGrid>
      <w:tr w:rsidR="00EC3EA7" w:rsidRPr="00C052AF" w:rsidTr="00447226">
        <w:trPr>
          <w:trHeight w:val="433"/>
        </w:trPr>
        <w:tc>
          <w:tcPr>
            <w:tcW w:w="8522" w:type="dxa"/>
            <w:tcBorders>
              <w:top w:val="single" w:sz="4" w:space="0" w:color="000000"/>
              <w:left w:val="single" w:sz="4" w:space="0" w:color="000000"/>
              <w:bottom w:val="single" w:sz="4" w:space="0" w:color="000000"/>
              <w:right w:val="single" w:sz="4" w:space="0" w:color="000000"/>
            </w:tcBorders>
          </w:tcPr>
          <w:p w:rsidR="00EC3EA7" w:rsidRPr="00C052AF" w:rsidRDefault="004A5927" w:rsidP="00447226">
            <w:pPr>
              <w:pStyle w:val="1"/>
              <w:pageBreakBefore/>
              <w:spacing w:before="240"/>
              <w:jc w:val="both"/>
              <w:rPr>
                <w:rFonts w:ascii="Bookman Old Style" w:hAnsi="Bookman Old Style"/>
                <w:bCs w:val="0"/>
                <w:i/>
                <w:color w:val="00000A"/>
                <w:sz w:val="21"/>
                <w:szCs w:val="21"/>
              </w:rPr>
            </w:pPr>
            <w:bookmarkStart w:id="28" w:name="__RefHeading__2152_1015168671"/>
            <w:bookmarkStart w:id="29" w:name="_Toc388601560"/>
            <w:bookmarkStart w:id="30" w:name="_Toc152577825"/>
            <w:bookmarkEnd w:id="28"/>
            <w:r>
              <w:rPr>
                <w:rFonts w:ascii="Bookman Old Style" w:hAnsi="Bookman Old Style"/>
                <w:bCs w:val="0"/>
                <w:i/>
                <w:color w:val="00000A"/>
                <w:sz w:val="21"/>
                <w:szCs w:val="21"/>
              </w:rPr>
              <w:lastRenderedPageBreak/>
              <w:t>Η</w:t>
            </w:r>
            <w:r w:rsidR="00EC3EA7" w:rsidRPr="00C052AF">
              <w:rPr>
                <w:rFonts w:ascii="Bookman Old Style" w:hAnsi="Bookman Old Style"/>
                <w:bCs w:val="0"/>
                <w:i/>
                <w:color w:val="00000A"/>
                <w:sz w:val="21"/>
                <w:szCs w:val="21"/>
              </w:rPr>
              <w:t>. ΚΡΙΤΗΣ ΕΡΕΥΝΗΤΙΚΩΝ ΕΡΓΑΣΙΩΝ ΑΛΛΩΝ ΕΡΕΥΝΗΤΩΝ</w:t>
            </w:r>
            <w:bookmarkEnd w:id="29"/>
            <w:bookmarkEnd w:id="30"/>
          </w:p>
        </w:tc>
      </w:tr>
    </w:tbl>
    <w:p w:rsidR="00EC3EA7" w:rsidRPr="00C052AF" w:rsidRDefault="00EC3EA7" w:rsidP="00B83840">
      <w:pPr>
        <w:rPr>
          <w:rFonts w:ascii="Bookman Old Style" w:hAnsi="Bookman Old Style"/>
          <w:b/>
          <w:bCs/>
          <w:sz w:val="21"/>
          <w:szCs w:val="21"/>
        </w:rPr>
      </w:pPr>
      <w:r w:rsidRPr="00C052AF">
        <w:rPr>
          <w:rFonts w:ascii="Bookman Old Style" w:hAnsi="Bookman Old Style"/>
          <w:b/>
          <w:bCs/>
          <w:sz w:val="21"/>
          <w:szCs w:val="21"/>
        </w:rPr>
        <w:t xml:space="preserve"> </w:t>
      </w:r>
    </w:p>
    <w:p w:rsidR="00296788" w:rsidRPr="00296788" w:rsidRDefault="004A5927" w:rsidP="00296788">
      <w:pPr>
        <w:pStyle w:val="13"/>
        <w:spacing w:after="28"/>
        <w:ind w:left="0"/>
        <w:jc w:val="both"/>
        <w:rPr>
          <w:rFonts w:ascii="Bookman Old Style" w:hAnsi="Bookman Old Style"/>
          <w:bCs/>
          <w:sz w:val="21"/>
          <w:szCs w:val="21"/>
        </w:rPr>
      </w:pPr>
      <w:r w:rsidRPr="004A5927">
        <w:rPr>
          <w:rFonts w:ascii="Bookman Old Style" w:hAnsi="Bookman Old Style"/>
          <w:b/>
          <w:bCs/>
          <w:sz w:val="21"/>
          <w:szCs w:val="21"/>
        </w:rPr>
        <w:t>Ι</w:t>
      </w:r>
      <w:r w:rsidR="005A6B98" w:rsidRPr="00C052AF">
        <w:rPr>
          <w:rFonts w:ascii="Bookman Old Style" w:hAnsi="Bookman Old Style"/>
          <w:b/>
          <w:bCs/>
          <w:sz w:val="21"/>
          <w:szCs w:val="21"/>
        </w:rPr>
        <w:t>.</w:t>
      </w:r>
      <w:r w:rsidR="005A6B98" w:rsidRPr="00C052AF">
        <w:rPr>
          <w:rFonts w:ascii="Bookman Old Style" w:hAnsi="Bookman Old Style"/>
          <w:bCs/>
          <w:sz w:val="21"/>
          <w:szCs w:val="21"/>
        </w:rPr>
        <w:t xml:space="preserve"> </w:t>
      </w:r>
      <w:r w:rsidR="004C0E65" w:rsidRPr="00C052AF">
        <w:rPr>
          <w:rFonts w:ascii="Bookman Old Style" w:hAnsi="Bookman Old Style"/>
          <w:bCs/>
          <w:sz w:val="21"/>
          <w:szCs w:val="21"/>
          <w:lang w:val="en-US"/>
        </w:rPr>
        <w:t>K</w:t>
      </w:r>
      <w:r w:rsidR="004C0E65" w:rsidRPr="00C052AF">
        <w:rPr>
          <w:rFonts w:ascii="Bookman Old Style" w:hAnsi="Bookman Old Style"/>
          <w:bCs/>
          <w:sz w:val="21"/>
          <w:szCs w:val="21"/>
        </w:rPr>
        <w:t>ριτής πρωτότυπων επιστημονι</w:t>
      </w:r>
      <w:r w:rsidR="005A6B98" w:rsidRPr="00C052AF">
        <w:rPr>
          <w:rFonts w:ascii="Bookman Old Style" w:hAnsi="Bookman Old Style"/>
          <w:bCs/>
          <w:sz w:val="21"/>
          <w:szCs w:val="21"/>
        </w:rPr>
        <w:t>κών εργασιών άλλων ερευνητών στα</w:t>
      </w:r>
      <w:r w:rsidR="004C0E65" w:rsidRPr="00C052AF">
        <w:rPr>
          <w:rFonts w:ascii="Bookman Old Style" w:hAnsi="Bookman Old Style"/>
          <w:bCs/>
          <w:sz w:val="21"/>
          <w:szCs w:val="21"/>
        </w:rPr>
        <w:t xml:space="preserve"> </w:t>
      </w:r>
      <w:r w:rsidR="005A6B98" w:rsidRPr="00C052AF">
        <w:rPr>
          <w:rFonts w:ascii="Bookman Old Style" w:hAnsi="Bookman Old Style"/>
          <w:bCs/>
          <w:sz w:val="21"/>
          <w:szCs w:val="21"/>
        </w:rPr>
        <w:t>παρακάτω επιστημονικά περιοδικά</w:t>
      </w:r>
      <w:r w:rsidR="004C0E65" w:rsidRPr="00C052AF">
        <w:rPr>
          <w:rFonts w:ascii="Bookman Old Style" w:hAnsi="Bookman Old Style"/>
          <w:bCs/>
          <w:sz w:val="21"/>
          <w:szCs w:val="21"/>
        </w:rPr>
        <w:t xml:space="preserve"> </w:t>
      </w:r>
    </w:p>
    <w:p w:rsidR="00AD5406" w:rsidRPr="000900D0" w:rsidRDefault="00AD5406" w:rsidP="00AD5406">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3302A">
        <w:rPr>
          <w:rFonts w:ascii="Bookman Old Style" w:hAnsi="Bookman Old Style"/>
          <w:bCs/>
          <w:sz w:val="21"/>
          <w:szCs w:val="21"/>
        </w:rPr>
        <w:t xml:space="preserve"> </w:t>
      </w:r>
      <w:r>
        <w:rPr>
          <w:rFonts w:ascii="Bookman Old Style" w:hAnsi="Bookman Old Style"/>
          <w:bCs/>
          <w:sz w:val="21"/>
          <w:szCs w:val="21"/>
          <w:lang w:val="en-US"/>
        </w:rPr>
        <w:t>Food</w:t>
      </w:r>
      <w:r w:rsidRPr="00D142E8">
        <w:rPr>
          <w:rFonts w:ascii="Bookman Old Style" w:hAnsi="Bookman Old Style"/>
          <w:bCs/>
          <w:sz w:val="21"/>
          <w:szCs w:val="21"/>
        </w:rPr>
        <w:t xml:space="preserve"> </w:t>
      </w:r>
      <w:r>
        <w:rPr>
          <w:rFonts w:ascii="Bookman Old Style" w:hAnsi="Bookman Old Style"/>
          <w:bCs/>
          <w:sz w:val="21"/>
          <w:szCs w:val="21"/>
          <w:lang w:val="en-US"/>
        </w:rPr>
        <w:t>Chemistry</w:t>
      </w:r>
      <w:r w:rsidRPr="00D142E8">
        <w:rPr>
          <w:rFonts w:ascii="Bookman Old Style" w:hAnsi="Bookman Old Style"/>
          <w:bCs/>
          <w:sz w:val="21"/>
          <w:szCs w:val="21"/>
        </w:rPr>
        <w:t xml:space="preserve"> </w:t>
      </w:r>
      <w:r>
        <w:rPr>
          <w:rFonts w:ascii="Bookman Old Style" w:hAnsi="Bookman Old Style"/>
          <w:bCs/>
          <w:sz w:val="21"/>
          <w:szCs w:val="21"/>
          <w:lang w:val="en-US"/>
        </w:rPr>
        <w:t>X</w:t>
      </w:r>
      <w:r w:rsidRPr="00F3302A">
        <w:rPr>
          <w:rFonts w:ascii="Bookman Old Style" w:hAnsi="Bookman Old Style"/>
          <w:bCs/>
          <w:sz w:val="21"/>
          <w:szCs w:val="21"/>
        </w:rPr>
        <w:t xml:space="preserve"> (</w:t>
      </w:r>
      <w:r>
        <w:rPr>
          <w:rFonts w:ascii="Bookman Old Style" w:hAnsi="Bookman Old Style"/>
          <w:bCs/>
          <w:sz w:val="21"/>
          <w:szCs w:val="21"/>
          <w:lang w:val="en-US"/>
        </w:rPr>
        <w:t>Elsevier</w:t>
      </w:r>
      <w:r w:rsidRPr="00F3302A">
        <w:rPr>
          <w:rFonts w:ascii="Bookman Old Style" w:hAnsi="Bookman Old Style"/>
          <w:bCs/>
          <w:sz w:val="21"/>
          <w:szCs w:val="21"/>
        </w:rPr>
        <w:t>).</w:t>
      </w:r>
    </w:p>
    <w:p w:rsidR="008D434A" w:rsidRPr="00E07CE7" w:rsidRDefault="008D434A" w:rsidP="008D434A">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w:t>
      </w:r>
      <w:r w:rsidRPr="00E07CE7">
        <w:rPr>
          <w:rFonts w:ascii="Bookman Old Style" w:hAnsi="Bookman Old Style"/>
          <w:bCs/>
          <w:sz w:val="21"/>
          <w:szCs w:val="21"/>
        </w:rPr>
        <w:t xml:space="preserve"> </w:t>
      </w:r>
      <w:r w:rsidRPr="00C052AF">
        <w:rPr>
          <w:rFonts w:ascii="Bookman Old Style" w:hAnsi="Bookman Old Style"/>
          <w:bCs/>
          <w:sz w:val="21"/>
          <w:szCs w:val="21"/>
        </w:rPr>
        <w:t>πρωτότυπων</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επιστημονικών</w:t>
      </w:r>
      <w:r w:rsidRPr="00E07CE7">
        <w:rPr>
          <w:rFonts w:ascii="Bookman Old Style" w:hAnsi="Bookman Old Style"/>
          <w:bCs/>
          <w:sz w:val="21"/>
          <w:szCs w:val="21"/>
        </w:rPr>
        <w:t xml:space="preserve"> </w:t>
      </w:r>
      <w:r w:rsidRPr="00C052AF">
        <w:rPr>
          <w:rFonts w:ascii="Bookman Old Style" w:hAnsi="Bookman Old Style"/>
          <w:bCs/>
          <w:sz w:val="21"/>
          <w:szCs w:val="21"/>
        </w:rPr>
        <w:t>εργασιών</w:t>
      </w:r>
      <w:r w:rsidRPr="00E07CE7">
        <w:rPr>
          <w:rFonts w:ascii="Bookman Old Style" w:hAnsi="Bookman Old Style"/>
          <w:bCs/>
          <w:sz w:val="21"/>
          <w:szCs w:val="21"/>
        </w:rPr>
        <w:t xml:space="preserve"> </w:t>
      </w:r>
      <w:r w:rsidRPr="00C052AF">
        <w:rPr>
          <w:rFonts w:ascii="Bookman Old Style" w:hAnsi="Bookman Old Style"/>
          <w:bCs/>
          <w:sz w:val="21"/>
          <w:szCs w:val="21"/>
        </w:rPr>
        <w:t>άλλων</w:t>
      </w:r>
      <w:r w:rsidRPr="00E07CE7">
        <w:rPr>
          <w:rFonts w:ascii="Bookman Old Style" w:hAnsi="Bookman Old Style"/>
          <w:bCs/>
          <w:sz w:val="21"/>
          <w:szCs w:val="21"/>
        </w:rPr>
        <w:t xml:space="preserve"> </w:t>
      </w:r>
      <w:r w:rsidRPr="00C052AF">
        <w:rPr>
          <w:rFonts w:ascii="Bookman Old Style" w:hAnsi="Bookman Old Style"/>
          <w:bCs/>
          <w:sz w:val="21"/>
          <w:szCs w:val="21"/>
        </w:rPr>
        <w:t>ερευνητών</w:t>
      </w:r>
      <w:r w:rsidRPr="00E07CE7">
        <w:rPr>
          <w:rFonts w:ascii="Bookman Old Style" w:hAnsi="Bookman Old Style"/>
          <w:bCs/>
          <w:sz w:val="21"/>
          <w:szCs w:val="21"/>
        </w:rPr>
        <w:t xml:space="preserve"> </w:t>
      </w:r>
      <w:r w:rsidRPr="00C052AF">
        <w:rPr>
          <w:rFonts w:ascii="Bookman Old Style" w:hAnsi="Bookman Old Style"/>
          <w:bCs/>
          <w:sz w:val="21"/>
          <w:szCs w:val="21"/>
        </w:rPr>
        <w:t>στο</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επιστημονικό</w:t>
      </w:r>
      <w:r w:rsidRPr="00E07CE7">
        <w:rPr>
          <w:rFonts w:ascii="Bookman Old Style" w:hAnsi="Bookman Old Style"/>
          <w:bCs/>
          <w:sz w:val="21"/>
          <w:szCs w:val="21"/>
        </w:rPr>
        <w:t xml:space="preserve"> </w:t>
      </w:r>
      <w:r w:rsidRPr="00C052AF">
        <w:rPr>
          <w:rFonts w:ascii="Bookman Old Style" w:hAnsi="Bookman Old Style"/>
          <w:bCs/>
          <w:sz w:val="21"/>
          <w:szCs w:val="21"/>
        </w:rPr>
        <w:t>περιοδικό</w:t>
      </w:r>
      <w:r w:rsidRPr="00E07CE7">
        <w:rPr>
          <w:rFonts w:ascii="Bookman Old Style" w:hAnsi="Bookman Old Style"/>
          <w:bCs/>
          <w:sz w:val="21"/>
          <w:szCs w:val="21"/>
        </w:rPr>
        <w:t xml:space="preserve"> </w:t>
      </w:r>
      <w:r>
        <w:rPr>
          <w:rFonts w:ascii="Bookman Old Style" w:hAnsi="Bookman Old Style"/>
          <w:bCs/>
          <w:sz w:val="21"/>
          <w:szCs w:val="21"/>
          <w:lang w:val="en-US"/>
        </w:rPr>
        <w:t>Nitrogen</w:t>
      </w:r>
      <w:r w:rsidRPr="00E07CE7">
        <w:rPr>
          <w:rFonts w:ascii="Bookman Old Style" w:hAnsi="Bookman Old Style"/>
          <w:bCs/>
          <w:sz w:val="21"/>
          <w:szCs w:val="21"/>
        </w:rPr>
        <w:t xml:space="preserve"> (</w:t>
      </w:r>
      <w:r>
        <w:rPr>
          <w:rFonts w:ascii="Bookman Old Style" w:hAnsi="Bookman Old Style"/>
          <w:bCs/>
          <w:sz w:val="21"/>
          <w:szCs w:val="21"/>
          <w:lang w:val="en-US"/>
        </w:rPr>
        <w:t>MDPI</w:t>
      </w:r>
      <w:r w:rsidRPr="00E07CE7">
        <w:rPr>
          <w:rFonts w:ascii="Bookman Old Style" w:hAnsi="Bookman Old Style"/>
          <w:bCs/>
          <w:sz w:val="21"/>
          <w:szCs w:val="21"/>
        </w:rPr>
        <w:t>).</w:t>
      </w:r>
    </w:p>
    <w:p w:rsidR="00A11EEA" w:rsidRPr="00E07CE7" w:rsidRDefault="00A11EEA" w:rsidP="00A11EEA">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w:t>
      </w:r>
      <w:r w:rsidRPr="00E07CE7">
        <w:rPr>
          <w:rFonts w:ascii="Bookman Old Style" w:hAnsi="Bookman Old Style"/>
          <w:bCs/>
          <w:sz w:val="21"/>
          <w:szCs w:val="21"/>
        </w:rPr>
        <w:t xml:space="preserve"> </w:t>
      </w:r>
      <w:r w:rsidRPr="00C052AF">
        <w:rPr>
          <w:rFonts w:ascii="Bookman Old Style" w:hAnsi="Bookman Old Style"/>
          <w:bCs/>
          <w:sz w:val="21"/>
          <w:szCs w:val="21"/>
        </w:rPr>
        <w:t>πρωτότυπων</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επιστημονικών</w:t>
      </w:r>
      <w:r w:rsidRPr="00E07CE7">
        <w:rPr>
          <w:rFonts w:ascii="Bookman Old Style" w:hAnsi="Bookman Old Style"/>
          <w:bCs/>
          <w:sz w:val="21"/>
          <w:szCs w:val="21"/>
        </w:rPr>
        <w:t xml:space="preserve"> </w:t>
      </w:r>
      <w:r w:rsidRPr="00C052AF">
        <w:rPr>
          <w:rFonts w:ascii="Bookman Old Style" w:hAnsi="Bookman Old Style"/>
          <w:bCs/>
          <w:sz w:val="21"/>
          <w:szCs w:val="21"/>
        </w:rPr>
        <w:t>εργασιών</w:t>
      </w:r>
      <w:r w:rsidRPr="00E07CE7">
        <w:rPr>
          <w:rFonts w:ascii="Bookman Old Style" w:hAnsi="Bookman Old Style"/>
          <w:bCs/>
          <w:sz w:val="21"/>
          <w:szCs w:val="21"/>
        </w:rPr>
        <w:t xml:space="preserve"> </w:t>
      </w:r>
      <w:r w:rsidRPr="00C052AF">
        <w:rPr>
          <w:rFonts w:ascii="Bookman Old Style" w:hAnsi="Bookman Old Style"/>
          <w:bCs/>
          <w:sz w:val="21"/>
          <w:szCs w:val="21"/>
        </w:rPr>
        <w:t>άλλων</w:t>
      </w:r>
      <w:r w:rsidRPr="00E07CE7">
        <w:rPr>
          <w:rFonts w:ascii="Bookman Old Style" w:hAnsi="Bookman Old Style"/>
          <w:bCs/>
          <w:sz w:val="21"/>
          <w:szCs w:val="21"/>
        </w:rPr>
        <w:t xml:space="preserve"> </w:t>
      </w:r>
      <w:r w:rsidRPr="00C052AF">
        <w:rPr>
          <w:rFonts w:ascii="Bookman Old Style" w:hAnsi="Bookman Old Style"/>
          <w:bCs/>
          <w:sz w:val="21"/>
          <w:szCs w:val="21"/>
        </w:rPr>
        <w:t>ερευνητών</w:t>
      </w:r>
      <w:r w:rsidRPr="00E07CE7">
        <w:rPr>
          <w:rFonts w:ascii="Bookman Old Style" w:hAnsi="Bookman Old Style"/>
          <w:bCs/>
          <w:sz w:val="21"/>
          <w:szCs w:val="21"/>
        </w:rPr>
        <w:t xml:space="preserve"> </w:t>
      </w:r>
      <w:r w:rsidRPr="00C052AF">
        <w:rPr>
          <w:rFonts w:ascii="Bookman Old Style" w:hAnsi="Bookman Old Style"/>
          <w:bCs/>
          <w:sz w:val="21"/>
          <w:szCs w:val="21"/>
        </w:rPr>
        <w:t>στο</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επιστημονικό</w:t>
      </w:r>
      <w:r w:rsidRPr="00E07CE7">
        <w:rPr>
          <w:rFonts w:ascii="Bookman Old Style" w:hAnsi="Bookman Old Style"/>
          <w:bCs/>
          <w:sz w:val="21"/>
          <w:szCs w:val="21"/>
        </w:rPr>
        <w:t xml:space="preserve"> </w:t>
      </w:r>
      <w:r w:rsidRPr="00C052AF">
        <w:rPr>
          <w:rFonts w:ascii="Bookman Old Style" w:hAnsi="Bookman Old Style"/>
          <w:bCs/>
          <w:sz w:val="21"/>
          <w:szCs w:val="21"/>
        </w:rPr>
        <w:t>περιοδικό</w:t>
      </w:r>
      <w:r w:rsidRPr="00E07CE7">
        <w:rPr>
          <w:rFonts w:ascii="Bookman Old Style" w:hAnsi="Bookman Old Style"/>
          <w:bCs/>
          <w:sz w:val="21"/>
          <w:szCs w:val="21"/>
        </w:rPr>
        <w:t xml:space="preserve"> </w:t>
      </w:r>
      <w:r>
        <w:rPr>
          <w:rFonts w:ascii="Bookman Old Style" w:hAnsi="Bookman Old Style"/>
          <w:bCs/>
          <w:sz w:val="21"/>
          <w:szCs w:val="21"/>
          <w:lang w:val="en-US"/>
        </w:rPr>
        <w:t>Natural</w:t>
      </w:r>
      <w:r w:rsidRPr="00A11EEA">
        <w:rPr>
          <w:rFonts w:ascii="Bookman Old Style" w:hAnsi="Bookman Old Style"/>
          <w:bCs/>
          <w:sz w:val="21"/>
          <w:szCs w:val="21"/>
        </w:rPr>
        <w:t xml:space="preserve"> </w:t>
      </w:r>
      <w:r>
        <w:rPr>
          <w:rFonts w:ascii="Bookman Old Style" w:hAnsi="Bookman Old Style"/>
          <w:bCs/>
          <w:sz w:val="21"/>
          <w:szCs w:val="21"/>
          <w:lang w:val="en-US"/>
        </w:rPr>
        <w:t>Products</w:t>
      </w:r>
      <w:r w:rsidRPr="00A11EEA">
        <w:rPr>
          <w:rFonts w:ascii="Bookman Old Style" w:hAnsi="Bookman Old Style"/>
          <w:bCs/>
          <w:sz w:val="21"/>
          <w:szCs w:val="21"/>
        </w:rPr>
        <w:t xml:space="preserve"> </w:t>
      </w:r>
      <w:r>
        <w:rPr>
          <w:rFonts w:ascii="Bookman Old Style" w:hAnsi="Bookman Old Style"/>
          <w:bCs/>
          <w:sz w:val="21"/>
          <w:szCs w:val="21"/>
          <w:lang w:val="en-US"/>
        </w:rPr>
        <w:t>Communications</w:t>
      </w:r>
      <w:r w:rsidRPr="00E07CE7">
        <w:rPr>
          <w:rFonts w:ascii="Bookman Old Style" w:hAnsi="Bookman Old Style"/>
          <w:bCs/>
          <w:sz w:val="21"/>
          <w:szCs w:val="21"/>
        </w:rPr>
        <w:t xml:space="preserve"> (</w:t>
      </w:r>
      <w:r>
        <w:rPr>
          <w:rFonts w:ascii="Bookman Old Style" w:hAnsi="Bookman Old Style"/>
          <w:bCs/>
          <w:sz w:val="21"/>
          <w:szCs w:val="21"/>
          <w:lang w:val="en-US"/>
        </w:rPr>
        <w:t>Sage</w:t>
      </w:r>
      <w:r w:rsidRPr="00A11EEA">
        <w:rPr>
          <w:rFonts w:ascii="Bookman Old Style" w:hAnsi="Bookman Old Style"/>
          <w:bCs/>
          <w:sz w:val="21"/>
          <w:szCs w:val="21"/>
        </w:rPr>
        <w:t xml:space="preserve"> </w:t>
      </w:r>
      <w:r>
        <w:rPr>
          <w:rFonts w:ascii="Bookman Old Style" w:hAnsi="Bookman Old Style"/>
          <w:bCs/>
          <w:sz w:val="21"/>
          <w:szCs w:val="21"/>
          <w:lang w:val="en-US"/>
        </w:rPr>
        <w:t>Publications</w:t>
      </w:r>
      <w:r w:rsidRPr="00E07CE7">
        <w:rPr>
          <w:rFonts w:ascii="Bookman Old Style" w:hAnsi="Bookman Old Style"/>
          <w:bCs/>
          <w:sz w:val="21"/>
          <w:szCs w:val="21"/>
        </w:rPr>
        <w:t>).</w:t>
      </w:r>
    </w:p>
    <w:p w:rsidR="00E84840" w:rsidRPr="00E07CE7" w:rsidRDefault="00E84840" w:rsidP="00E84840">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w:t>
      </w:r>
      <w:r w:rsidRPr="00E07CE7">
        <w:rPr>
          <w:rFonts w:ascii="Bookman Old Style" w:hAnsi="Bookman Old Style"/>
          <w:bCs/>
          <w:sz w:val="21"/>
          <w:szCs w:val="21"/>
        </w:rPr>
        <w:t xml:space="preserve"> </w:t>
      </w:r>
      <w:r w:rsidRPr="00C052AF">
        <w:rPr>
          <w:rFonts w:ascii="Bookman Old Style" w:hAnsi="Bookman Old Style"/>
          <w:bCs/>
          <w:sz w:val="21"/>
          <w:szCs w:val="21"/>
        </w:rPr>
        <w:t>πρωτότυπων</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επιστημονικών</w:t>
      </w:r>
      <w:r w:rsidRPr="00E07CE7">
        <w:rPr>
          <w:rFonts w:ascii="Bookman Old Style" w:hAnsi="Bookman Old Style"/>
          <w:bCs/>
          <w:sz w:val="21"/>
          <w:szCs w:val="21"/>
        </w:rPr>
        <w:t xml:space="preserve"> </w:t>
      </w:r>
      <w:r w:rsidRPr="00C052AF">
        <w:rPr>
          <w:rFonts w:ascii="Bookman Old Style" w:hAnsi="Bookman Old Style"/>
          <w:bCs/>
          <w:sz w:val="21"/>
          <w:szCs w:val="21"/>
        </w:rPr>
        <w:t>εργασιών</w:t>
      </w:r>
      <w:r w:rsidRPr="00E07CE7">
        <w:rPr>
          <w:rFonts w:ascii="Bookman Old Style" w:hAnsi="Bookman Old Style"/>
          <w:bCs/>
          <w:sz w:val="21"/>
          <w:szCs w:val="21"/>
        </w:rPr>
        <w:t xml:space="preserve"> </w:t>
      </w:r>
      <w:r w:rsidRPr="00C052AF">
        <w:rPr>
          <w:rFonts w:ascii="Bookman Old Style" w:hAnsi="Bookman Old Style"/>
          <w:bCs/>
          <w:sz w:val="21"/>
          <w:szCs w:val="21"/>
        </w:rPr>
        <w:t>άλλων</w:t>
      </w:r>
      <w:r w:rsidRPr="00E07CE7">
        <w:rPr>
          <w:rFonts w:ascii="Bookman Old Style" w:hAnsi="Bookman Old Style"/>
          <w:bCs/>
          <w:sz w:val="21"/>
          <w:szCs w:val="21"/>
        </w:rPr>
        <w:t xml:space="preserve"> </w:t>
      </w:r>
      <w:r w:rsidRPr="00C052AF">
        <w:rPr>
          <w:rFonts w:ascii="Bookman Old Style" w:hAnsi="Bookman Old Style"/>
          <w:bCs/>
          <w:sz w:val="21"/>
          <w:szCs w:val="21"/>
        </w:rPr>
        <w:t>ερευνητών</w:t>
      </w:r>
      <w:r w:rsidRPr="00E07CE7">
        <w:rPr>
          <w:rFonts w:ascii="Bookman Old Style" w:hAnsi="Bookman Old Style"/>
          <w:bCs/>
          <w:sz w:val="21"/>
          <w:szCs w:val="21"/>
        </w:rPr>
        <w:t xml:space="preserve"> </w:t>
      </w:r>
      <w:r w:rsidRPr="00C052AF">
        <w:rPr>
          <w:rFonts w:ascii="Bookman Old Style" w:hAnsi="Bookman Old Style"/>
          <w:bCs/>
          <w:sz w:val="21"/>
          <w:szCs w:val="21"/>
        </w:rPr>
        <w:t>στο</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επιστημονικό</w:t>
      </w:r>
      <w:r w:rsidRPr="00E07CE7">
        <w:rPr>
          <w:rFonts w:ascii="Bookman Old Style" w:hAnsi="Bookman Old Style"/>
          <w:bCs/>
          <w:sz w:val="21"/>
          <w:szCs w:val="21"/>
        </w:rPr>
        <w:t xml:space="preserve"> </w:t>
      </w:r>
      <w:r w:rsidRPr="00C052AF">
        <w:rPr>
          <w:rFonts w:ascii="Bookman Old Style" w:hAnsi="Bookman Old Style"/>
          <w:bCs/>
          <w:sz w:val="21"/>
          <w:szCs w:val="21"/>
        </w:rPr>
        <w:t>περιοδικό</w:t>
      </w:r>
      <w:r w:rsidRPr="00E07CE7">
        <w:rPr>
          <w:rFonts w:ascii="Bookman Old Style" w:hAnsi="Bookman Old Style"/>
          <w:bCs/>
          <w:sz w:val="21"/>
          <w:szCs w:val="21"/>
        </w:rPr>
        <w:t xml:space="preserve"> </w:t>
      </w:r>
      <w:r>
        <w:rPr>
          <w:rFonts w:ascii="Bookman Old Style" w:hAnsi="Bookman Old Style"/>
          <w:bCs/>
          <w:sz w:val="21"/>
          <w:szCs w:val="21"/>
          <w:lang w:val="en-US"/>
        </w:rPr>
        <w:t>Acta</w:t>
      </w:r>
      <w:r w:rsidRPr="00E84840">
        <w:rPr>
          <w:rFonts w:ascii="Bookman Old Style" w:hAnsi="Bookman Old Style"/>
          <w:bCs/>
          <w:sz w:val="21"/>
          <w:szCs w:val="21"/>
        </w:rPr>
        <w:t xml:space="preserve"> </w:t>
      </w:r>
      <w:r>
        <w:rPr>
          <w:rFonts w:ascii="Bookman Old Style" w:hAnsi="Bookman Old Style"/>
          <w:bCs/>
          <w:sz w:val="21"/>
          <w:szCs w:val="21"/>
          <w:lang w:val="en-US"/>
        </w:rPr>
        <w:t>Agrobotanica</w:t>
      </w:r>
      <w:r w:rsidRPr="00E07CE7">
        <w:rPr>
          <w:rFonts w:ascii="Bookman Old Style" w:hAnsi="Bookman Old Style"/>
          <w:bCs/>
          <w:sz w:val="21"/>
          <w:szCs w:val="21"/>
        </w:rPr>
        <w:t xml:space="preserve"> (</w:t>
      </w:r>
      <w:r w:rsidRPr="00E84840">
        <w:rPr>
          <w:rFonts w:ascii="Bookman Old Style" w:hAnsi="Bookman Old Style"/>
          <w:bCs/>
          <w:sz w:val="21"/>
          <w:szCs w:val="21"/>
          <w:lang w:val="en-US"/>
        </w:rPr>
        <w:t>Polish</w:t>
      </w:r>
      <w:r w:rsidRPr="00E84840">
        <w:rPr>
          <w:rFonts w:ascii="Bookman Old Style" w:hAnsi="Bookman Old Style"/>
          <w:bCs/>
          <w:sz w:val="21"/>
          <w:szCs w:val="21"/>
        </w:rPr>
        <w:t xml:space="preserve"> </w:t>
      </w:r>
      <w:r w:rsidRPr="00E84840">
        <w:rPr>
          <w:rFonts w:ascii="Bookman Old Style" w:hAnsi="Bookman Old Style"/>
          <w:bCs/>
          <w:sz w:val="21"/>
          <w:szCs w:val="21"/>
          <w:lang w:val="en-US"/>
        </w:rPr>
        <w:t>Botanical</w:t>
      </w:r>
      <w:r w:rsidRPr="00E84840">
        <w:rPr>
          <w:rFonts w:ascii="Bookman Old Style" w:hAnsi="Bookman Old Style"/>
          <w:bCs/>
          <w:sz w:val="21"/>
          <w:szCs w:val="21"/>
        </w:rPr>
        <w:t xml:space="preserve"> </w:t>
      </w:r>
      <w:r w:rsidRPr="00E84840">
        <w:rPr>
          <w:rFonts w:ascii="Bookman Old Style" w:hAnsi="Bookman Old Style"/>
          <w:bCs/>
          <w:sz w:val="21"/>
          <w:szCs w:val="21"/>
          <w:lang w:val="en-US"/>
        </w:rPr>
        <w:t>Society</w:t>
      </w:r>
      <w:r w:rsidRPr="00E07CE7">
        <w:rPr>
          <w:rFonts w:ascii="Bookman Old Style" w:hAnsi="Bookman Old Style"/>
          <w:bCs/>
          <w:sz w:val="21"/>
          <w:szCs w:val="21"/>
        </w:rPr>
        <w:t>).</w:t>
      </w:r>
    </w:p>
    <w:p w:rsidR="00DC6A23" w:rsidRPr="00E07CE7" w:rsidRDefault="00DC6A23" w:rsidP="00DC6A23">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w:t>
      </w:r>
      <w:r w:rsidRPr="00E07CE7">
        <w:rPr>
          <w:rFonts w:ascii="Bookman Old Style" w:hAnsi="Bookman Old Style"/>
          <w:bCs/>
          <w:sz w:val="21"/>
          <w:szCs w:val="21"/>
        </w:rPr>
        <w:t xml:space="preserve"> </w:t>
      </w:r>
      <w:r w:rsidRPr="00C052AF">
        <w:rPr>
          <w:rFonts w:ascii="Bookman Old Style" w:hAnsi="Bookman Old Style"/>
          <w:bCs/>
          <w:sz w:val="21"/>
          <w:szCs w:val="21"/>
        </w:rPr>
        <w:t>πρωτότυπων</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επιστημονικών</w:t>
      </w:r>
      <w:r w:rsidRPr="00E07CE7">
        <w:rPr>
          <w:rFonts w:ascii="Bookman Old Style" w:hAnsi="Bookman Old Style"/>
          <w:bCs/>
          <w:sz w:val="21"/>
          <w:szCs w:val="21"/>
        </w:rPr>
        <w:t xml:space="preserve"> </w:t>
      </w:r>
      <w:r w:rsidRPr="00C052AF">
        <w:rPr>
          <w:rFonts w:ascii="Bookman Old Style" w:hAnsi="Bookman Old Style"/>
          <w:bCs/>
          <w:sz w:val="21"/>
          <w:szCs w:val="21"/>
        </w:rPr>
        <w:t>εργασιών</w:t>
      </w:r>
      <w:r w:rsidRPr="00E07CE7">
        <w:rPr>
          <w:rFonts w:ascii="Bookman Old Style" w:hAnsi="Bookman Old Style"/>
          <w:bCs/>
          <w:sz w:val="21"/>
          <w:szCs w:val="21"/>
        </w:rPr>
        <w:t xml:space="preserve"> </w:t>
      </w:r>
      <w:r w:rsidRPr="00C052AF">
        <w:rPr>
          <w:rFonts w:ascii="Bookman Old Style" w:hAnsi="Bookman Old Style"/>
          <w:bCs/>
          <w:sz w:val="21"/>
          <w:szCs w:val="21"/>
        </w:rPr>
        <w:t>άλλων</w:t>
      </w:r>
      <w:r w:rsidRPr="00E07CE7">
        <w:rPr>
          <w:rFonts w:ascii="Bookman Old Style" w:hAnsi="Bookman Old Style"/>
          <w:bCs/>
          <w:sz w:val="21"/>
          <w:szCs w:val="21"/>
        </w:rPr>
        <w:t xml:space="preserve"> </w:t>
      </w:r>
      <w:r w:rsidRPr="00C052AF">
        <w:rPr>
          <w:rFonts w:ascii="Bookman Old Style" w:hAnsi="Bookman Old Style"/>
          <w:bCs/>
          <w:sz w:val="21"/>
          <w:szCs w:val="21"/>
        </w:rPr>
        <w:t>ερευνητών</w:t>
      </w:r>
      <w:r w:rsidRPr="00E07CE7">
        <w:rPr>
          <w:rFonts w:ascii="Bookman Old Style" w:hAnsi="Bookman Old Style"/>
          <w:bCs/>
          <w:sz w:val="21"/>
          <w:szCs w:val="21"/>
        </w:rPr>
        <w:t xml:space="preserve"> </w:t>
      </w:r>
      <w:r w:rsidRPr="00C052AF">
        <w:rPr>
          <w:rFonts w:ascii="Bookman Old Style" w:hAnsi="Bookman Old Style"/>
          <w:bCs/>
          <w:sz w:val="21"/>
          <w:szCs w:val="21"/>
        </w:rPr>
        <w:t>στο</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επιστημονικό</w:t>
      </w:r>
      <w:r w:rsidRPr="00E07CE7">
        <w:rPr>
          <w:rFonts w:ascii="Bookman Old Style" w:hAnsi="Bookman Old Style"/>
          <w:bCs/>
          <w:sz w:val="21"/>
          <w:szCs w:val="21"/>
        </w:rPr>
        <w:t xml:space="preserve"> </w:t>
      </w:r>
      <w:r w:rsidRPr="00C052AF">
        <w:rPr>
          <w:rFonts w:ascii="Bookman Old Style" w:hAnsi="Bookman Old Style"/>
          <w:bCs/>
          <w:sz w:val="21"/>
          <w:szCs w:val="21"/>
        </w:rPr>
        <w:t>περιοδικό</w:t>
      </w:r>
      <w:r w:rsidRPr="00E07CE7">
        <w:rPr>
          <w:rFonts w:ascii="Bookman Old Style" w:hAnsi="Bookman Old Style"/>
          <w:bCs/>
          <w:sz w:val="21"/>
          <w:szCs w:val="21"/>
        </w:rPr>
        <w:t xml:space="preserve"> </w:t>
      </w:r>
      <w:r>
        <w:rPr>
          <w:rFonts w:ascii="Bookman Old Style" w:hAnsi="Bookman Old Style"/>
          <w:bCs/>
          <w:sz w:val="21"/>
          <w:szCs w:val="21"/>
          <w:lang w:val="en-US"/>
        </w:rPr>
        <w:t>Plant</w:t>
      </w:r>
      <w:r w:rsidRPr="00DC6A23">
        <w:rPr>
          <w:rFonts w:ascii="Bookman Old Style" w:hAnsi="Bookman Old Style"/>
          <w:bCs/>
          <w:sz w:val="21"/>
          <w:szCs w:val="21"/>
        </w:rPr>
        <w:t xml:space="preserve"> </w:t>
      </w:r>
      <w:r>
        <w:rPr>
          <w:rFonts w:ascii="Bookman Old Style" w:hAnsi="Bookman Old Style"/>
          <w:bCs/>
          <w:sz w:val="21"/>
          <w:szCs w:val="21"/>
          <w:lang w:val="en-US"/>
        </w:rPr>
        <w:t>Physiology</w:t>
      </w:r>
      <w:r w:rsidRPr="00DC6A23">
        <w:rPr>
          <w:rFonts w:ascii="Bookman Old Style" w:hAnsi="Bookman Old Style"/>
          <w:bCs/>
          <w:sz w:val="21"/>
          <w:szCs w:val="21"/>
        </w:rPr>
        <w:t xml:space="preserve"> </w:t>
      </w:r>
      <w:r>
        <w:rPr>
          <w:rFonts w:ascii="Bookman Old Style" w:hAnsi="Bookman Old Style"/>
          <w:bCs/>
          <w:sz w:val="21"/>
          <w:szCs w:val="21"/>
          <w:lang w:val="en-US"/>
        </w:rPr>
        <w:t>and</w:t>
      </w:r>
      <w:r w:rsidRPr="00DC6A23">
        <w:rPr>
          <w:rFonts w:ascii="Bookman Old Style" w:hAnsi="Bookman Old Style"/>
          <w:bCs/>
          <w:sz w:val="21"/>
          <w:szCs w:val="21"/>
        </w:rPr>
        <w:t xml:space="preserve"> </w:t>
      </w:r>
      <w:r>
        <w:rPr>
          <w:rFonts w:ascii="Bookman Old Style" w:hAnsi="Bookman Old Style"/>
          <w:bCs/>
          <w:sz w:val="21"/>
          <w:szCs w:val="21"/>
          <w:lang w:val="en-US"/>
        </w:rPr>
        <w:t>Biochemistry</w:t>
      </w:r>
      <w:r w:rsidRPr="00E07CE7">
        <w:rPr>
          <w:rFonts w:ascii="Bookman Old Style" w:hAnsi="Bookman Old Style"/>
          <w:bCs/>
          <w:sz w:val="21"/>
          <w:szCs w:val="21"/>
        </w:rPr>
        <w:t xml:space="preserve"> (</w:t>
      </w:r>
      <w:r>
        <w:rPr>
          <w:rFonts w:ascii="Bookman Old Style" w:hAnsi="Bookman Old Style"/>
          <w:bCs/>
          <w:sz w:val="21"/>
          <w:szCs w:val="21"/>
          <w:lang w:val="en-US"/>
        </w:rPr>
        <w:t>Elsevier</w:t>
      </w:r>
      <w:r w:rsidRPr="00E07CE7">
        <w:rPr>
          <w:rFonts w:ascii="Bookman Old Style" w:hAnsi="Bookman Old Style"/>
          <w:bCs/>
          <w:sz w:val="21"/>
          <w:szCs w:val="21"/>
        </w:rPr>
        <w:t>).</w:t>
      </w:r>
    </w:p>
    <w:p w:rsidR="00683A3B" w:rsidRPr="00E07CE7" w:rsidRDefault="00683A3B" w:rsidP="00683A3B">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w:t>
      </w:r>
      <w:r w:rsidRPr="00E07CE7">
        <w:rPr>
          <w:rFonts w:ascii="Bookman Old Style" w:hAnsi="Bookman Old Style"/>
          <w:bCs/>
          <w:sz w:val="21"/>
          <w:szCs w:val="21"/>
        </w:rPr>
        <w:t xml:space="preserve"> </w:t>
      </w:r>
      <w:r w:rsidRPr="00C052AF">
        <w:rPr>
          <w:rFonts w:ascii="Bookman Old Style" w:hAnsi="Bookman Old Style"/>
          <w:bCs/>
          <w:sz w:val="21"/>
          <w:szCs w:val="21"/>
        </w:rPr>
        <w:t>πρωτότυπων</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επιστημονικών</w:t>
      </w:r>
      <w:r w:rsidRPr="00E07CE7">
        <w:rPr>
          <w:rFonts w:ascii="Bookman Old Style" w:hAnsi="Bookman Old Style"/>
          <w:bCs/>
          <w:sz w:val="21"/>
          <w:szCs w:val="21"/>
        </w:rPr>
        <w:t xml:space="preserve"> </w:t>
      </w:r>
      <w:r w:rsidRPr="00C052AF">
        <w:rPr>
          <w:rFonts w:ascii="Bookman Old Style" w:hAnsi="Bookman Old Style"/>
          <w:bCs/>
          <w:sz w:val="21"/>
          <w:szCs w:val="21"/>
        </w:rPr>
        <w:t>εργασιών</w:t>
      </w:r>
      <w:r w:rsidRPr="00E07CE7">
        <w:rPr>
          <w:rFonts w:ascii="Bookman Old Style" w:hAnsi="Bookman Old Style"/>
          <w:bCs/>
          <w:sz w:val="21"/>
          <w:szCs w:val="21"/>
        </w:rPr>
        <w:t xml:space="preserve"> </w:t>
      </w:r>
      <w:r w:rsidRPr="00C052AF">
        <w:rPr>
          <w:rFonts w:ascii="Bookman Old Style" w:hAnsi="Bookman Old Style"/>
          <w:bCs/>
          <w:sz w:val="21"/>
          <w:szCs w:val="21"/>
        </w:rPr>
        <w:t>άλλων</w:t>
      </w:r>
      <w:r w:rsidRPr="00E07CE7">
        <w:rPr>
          <w:rFonts w:ascii="Bookman Old Style" w:hAnsi="Bookman Old Style"/>
          <w:bCs/>
          <w:sz w:val="21"/>
          <w:szCs w:val="21"/>
        </w:rPr>
        <w:t xml:space="preserve"> </w:t>
      </w:r>
      <w:r w:rsidRPr="00C052AF">
        <w:rPr>
          <w:rFonts w:ascii="Bookman Old Style" w:hAnsi="Bookman Old Style"/>
          <w:bCs/>
          <w:sz w:val="21"/>
          <w:szCs w:val="21"/>
        </w:rPr>
        <w:t>ερευνητών</w:t>
      </w:r>
      <w:r w:rsidRPr="00E07CE7">
        <w:rPr>
          <w:rFonts w:ascii="Bookman Old Style" w:hAnsi="Bookman Old Style"/>
          <w:bCs/>
          <w:sz w:val="21"/>
          <w:szCs w:val="21"/>
        </w:rPr>
        <w:t xml:space="preserve"> </w:t>
      </w:r>
      <w:r w:rsidRPr="00C052AF">
        <w:rPr>
          <w:rFonts w:ascii="Bookman Old Style" w:hAnsi="Bookman Old Style"/>
          <w:bCs/>
          <w:sz w:val="21"/>
          <w:szCs w:val="21"/>
        </w:rPr>
        <w:t>στο</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επιστημονικό</w:t>
      </w:r>
      <w:r w:rsidRPr="00E07CE7">
        <w:rPr>
          <w:rFonts w:ascii="Bookman Old Style" w:hAnsi="Bookman Old Style"/>
          <w:bCs/>
          <w:sz w:val="21"/>
          <w:szCs w:val="21"/>
        </w:rPr>
        <w:t xml:space="preserve"> </w:t>
      </w:r>
      <w:r w:rsidRPr="00C052AF">
        <w:rPr>
          <w:rFonts w:ascii="Bookman Old Style" w:hAnsi="Bookman Old Style"/>
          <w:bCs/>
          <w:sz w:val="21"/>
          <w:szCs w:val="21"/>
        </w:rPr>
        <w:t>περιοδικό</w:t>
      </w:r>
      <w:r w:rsidRPr="00E07CE7">
        <w:rPr>
          <w:rFonts w:ascii="Bookman Old Style" w:hAnsi="Bookman Old Style"/>
          <w:bCs/>
          <w:sz w:val="21"/>
          <w:szCs w:val="21"/>
        </w:rPr>
        <w:t xml:space="preserve"> </w:t>
      </w:r>
      <w:r>
        <w:rPr>
          <w:rFonts w:ascii="Bookman Old Style" w:hAnsi="Bookman Old Style"/>
          <w:bCs/>
          <w:sz w:val="21"/>
          <w:szCs w:val="21"/>
          <w:lang w:val="en-US"/>
        </w:rPr>
        <w:t>Pharmaceutics</w:t>
      </w:r>
      <w:r w:rsidRPr="00E07CE7">
        <w:rPr>
          <w:rFonts w:ascii="Bookman Old Style" w:hAnsi="Bookman Old Style"/>
          <w:bCs/>
          <w:sz w:val="21"/>
          <w:szCs w:val="21"/>
        </w:rPr>
        <w:t xml:space="preserve"> (</w:t>
      </w:r>
      <w:r>
        <w:rPr>
          <w:rFonts w:ascii="Bookman Old Style" w:hAnsi="Bookman Old Style"/>
          <w:bCs/>
          <w:sz w:val="21"/>
          <w:szCs w:val="21"/>
          <w:lang w:val="en-US"/>
        </w:rPr>
        <w:t>MDPI</w:t>
      </w:r>
      <w:r w:rsidRPr="00E07CE7">
        <w:rPr>
          <w:rFonts w:ascii="Bookman Old Style" w:hAnsi="Bookman Old Style"/>
          <w:bCs/>
          <w:sz w:val="21"/>
          <w:szCs w:val="21"/>
        </w:rPr>
        <w:t>).</w:t>
      </w:r>
    </w:p>
    <w:p w:rsidR="00073F3B" w:rsidRPr="00E07CE7" w:rsidRDefault="00073F3B" w:rsidP="00073F3B">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w:t>
      </w:r>
      <w:r w:rsidRPr="00E07CE7">
        <w:rPr>
          <w:rFonts w:ascii="Bookman Old Style" w:hAnsi="Bookman Old Style"/>
          <w:bCs/>
          <w:sz w:val="21"/>
          <w:szCs w:val="21"/>
        </w:rPr>
        <w:t xml:space="preserve"> </w:t>
      </w:r>
      <w:r w:rsidRPr="00C052AF">
        <w:rPr>
          <w:rFonts w:ascii="Bookman Old Style" w:hAnsi="Bookman Old Style"/>
          <w:bCs/>
          <w:sz w:val="21"/>
          <w:szCs w:val="21"/>
        </w:rPr>
        <w:t>πρωτότυπων</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επιστημονικών</w:t>
      </w:r>
      <w:r w:rsidRPr="00E07CE7">
        <w:rPr>
          <w:rFonts w:ascii="Bookman Old Style" w:hAnsi="Bookman Old Style"/>
          <w:bCs/>
          <w:sz w:val="21"/>
          <w:szCs w:val="21"/>
        </w:rPr>
        <w:t xml:space="preserve"> </w:t>
      </w:r>
      <w:r w:rsidRPr="00C052AF">
        <w:rPr>
          <w:rFonts w:ascii="Bookman Old Style" w:hAnsi="Bookman Old Style"/>
          <w:bCs/>
          <w:sz w:val="21"/>
          <w:szCs w:val="21"/>
        </w:rPr>
        <w:t>εργασιών</w:t>
      </w:r>
      <w:r w:rsidRPr="00E07CE7">
        <w:rPr>
          <w:rFonts w:ascii="Bookman Old Style" w:hAnsi="Bookman Old Style"/>
          <w:bCs/>
          <w:sz w:val="21"/>
          <w:szCs w:val="21"/>
        </w:rPr>
        <w:t xml:space="preserve"> </w:t>
      </w:r>
      <w:r w:rsidRPr="00C052AF">
        <w:rPr>
          <w:rFonts w:ascii="Bookman Old Style" w:hAnsi="Bookman Old Style"/>
          <w:bCs/>
          <w:sz w:val="21"/>
          <w:szCs w:val="21"/>
        </w:rPr>
        <w:t>άλλων</w:t>
      </w:r>
      <w:r w:rsidRPr="00E07CE7">
        <w:rPr>
          <w:rFonts w:ascii="Bookman Old Style" w:hAnsi="Bookman Old Style"/>
          <w:bCs/>
          <w:sz w:val="21"/>
          <w:szCs w:val="21"/>
        </w:rPr>
        <w:t xml:space="preserve"> </w:t>
      </w:r>
      <w:r w:rsidRPr="00C052AF">
        <w:rPr>
          <w:rFonts w:ascii="Bookman Old Style" w:hAnsi="Bookman Old Style"/>
          <w:bCs/>
          <w:sz w:val="21"/>
          <w:szCs w:val="21"/>
        </w:rPr>
        <w:t>ερευνητών</w:t>
      </w:r>
      <w:r w:rsidRPr="00E07CE7">
        <w:rPr>
          <w:rFonts w:ascii="Bookman Old Style" w:hAnsi="Bookman Old Style"/>
          <w:bCs/>
          <w:sz w:val="21"/>
          <w:szCs w:val="21"/>
        </w:rPr>
        <w:t xml:space="preserve"> </w:t>
      </w:r>
      <w:r w:rsidRPr="00C052AF">
        <w:rPr>
          <w:rFonts w:ascii="Bookman Old Style" w:hAnsi="Bookman Old Style"/>
          <w:bCs/>
          <w:sz w:val="21"/>
          <w:szCs w:val="21"/>
        </w:rPr>
        <w:t>στο</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επιστημονικό</w:t>
      </w:r>
      <w:r w:rsidRPr="00E07CE7">
        <w:rPr>
          <w:rFonts w:ascii="Bookman Old Style" w:hAnsi="Bookman Old Style"/>
          <w:bCs/>
          <w:sz w:val="21"/>
          <w:szCs w:val="21"/>
        </w:rPr>
        <w:t xml:space="preserve"> </w:t>
      </w:r>
      <w:r w:rsidRPr="00C052AF">
        <w:rPr>
          <w:rFonts w:ascii="Bookman Old Style" w:hAnsi="Bookman Old Style"/>
          <w:bCs/>
          <w:sz w:val="21"/>
          <w:szCs w:val="21"/>
        </w:rPr>
        <w:t>περιοδικό</w:t>
      </w:r>
      <w:r w:rsidRPr="00E07CE7">
        <w:rPr>
          <w:rFonts w:ascii="Bookman Old Style" w:hAnsi="Bookman Old Style"/>
          <w:bCs/>
          <w:sz w:val="21"/>
          <w:szCs w:val="21"/>
        </w:rPr>
        <w:t xml:space="preserve"> </w:t>
      </w:r>
      <w:r>
        <w:rPr>
          <w:rFonts w:ascii="Bookman Old Style" w:hAnsi="Bookman Old Style"/>
          <w:bCs/>
          <w:sz w:val="21"/>
          <w:szCs w:val="21"/>
          <w:lang w:val="en-US"/>
        </w:rPr>
        <w:t>Science</w:t>
      </w:r>
      <w:r w:rsidRPr="00073F3B">
        <w:rPr>
          <w:rFonts w:ascii="Bookman Old Style" w:hAnsi="Bookman Old Style"/>
          <w:bCs/>
          <w:sz w:val="21"/>
          <w:szCs w:val="21"/>
        </w:rPr>
        <w:t xml:space="preserve"> </w:t>
      </w:r>
      <w:r>
        <w:rPr>
          <w:rFonts w:ascii="Bookman Old Style" w:hAnsi="Bookman Old Style"/>
          <w:bCs/>
          <w:sz w:val="21"/>
          <w:szCs w:val="21"/>
          <w:lang w:val="en-US"/>
        </w:rPr>
        <w:t>of</w:t>
      </w:r>
      <w:r w:rsidRPr="00073F3B">
        <w:rPr>
          <w:rFonts w:ascii="Bookman Old Style" w:hAnsi="Bookman Old Style"/>
          <w:bCs/>
          <w:sz w:val="21"/>
          <w:szCs w:val="21"/>
        </w:rPr>
        <w:t xml:space="preserve"> </w:t>
      </w:r>
      <w:r>
        <w:rPr>
          <w:rFonts w:ascii="Bookman Old Style" w:hAnsi="Bookman Old Style"/>
          <w:bCs/>
          <w:sz w:val="21"/>
          <w:szCs w:val="21"/>
          <w:lang w:val="en-US"/>
        </w:rPr>
        <w:t>the</w:t>
      </w:r>
      <w:r w:rsidRPr="00073F3B">
        <w:rPr>
          <w:rFonts w:ascii="Bookman Old Style" w:hAnsi="Bookman Old Style"/>
          <w:bCs/>
          <w:sz w:val="21"/>
          <w:szCs w:val="21"/>
        </w:rPr>
        <w:t xml:space="preserve"> </w:t>
      </w:r>
      <w:r>
        <w:rPr>
          <w:rFonts w:ascii="Bookman Old Style" w:hAnsi="Bookman Old Style"/>
          <w:bCs/>
          <w:sz w:val="21"/>
          <w:szCs w:val="21"/>
          <w:lang w:val="en-US"/>
        </w:rPr>
        <w:t>Total</w:t>
      </w:r>
      <w:r w:rsidRPr="00073F3B">
        <w:rPr>
          <w:rFonts w:ascii="Bookman Old Style" w:hAnsi="Bookman Old Style"/>
          <w:bCs/>
          <w:sz w:val="21"/>
          <w:szCs w:val="21"/>
        </w:rPr>
        <w:t xml:space="preserve"> </w:t>
      </w:r>
      <w:r>
        <w:rPr>
          <w:rFonts w:ascii="Bookman Old Style" w:hAnsi="Bookman Old Style"/>
          <w:bCs/>
          <w:sz w:val="21"/>
          <w:szCs w:val="21"/>
          <w:lang w:val="en-US"/>
        </w:rPr>
        <w:t>Environment</w:t>
      </w:r>
      <w:r w:rsidRPr="00E07CE7">
        <w:rPr>
          <w:rFonts w:ascii="Bookman Old Style" w:hAnsi="Bookman Old Style"/>
          <w:bCs/>
          <w:sz w:val="21"/>
          <w:szCs w:val="21"/>
        </w:rPr>
        <w:t xml:space="preserve"> (</w:t>
      </w:r>
      <w:r>
        <w:rPr>
          <w:rFonts w:ascii="Bookman Old Style" w:hAnsi="Bookman Old Style"/>
          <w:bCs/>
          <w:sz w:val="21"/>
          <w:szCs w:val="21"/>
          <w:lang w:val="en-US"/>
        </w:rPr>
        <w:t>Elsevier</w:t>
      </w:r>
      <w:r w:rsidRPr="00E07CE7">
        <w:rPr>
          <w:rFonts w:ascii="Bookman Old Style" w:hAnsi="Bookman Old Style"/>
          <w:bCs/>
          <w:sz w:val="21"/>
          <w:szCs w:val="21"/>
        </w:rPr>
        <w:t>).</w:t>
      </w:r>
    </w:p>
    <w:p w:rsidR="00E07CE7" w:rsidRPr="00E07CE7" w:rsidRDefault="00E07CE7" w:rsidP="00E07CE7">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w:t>
      </w:r>
      <w:r w:rsidRPr="00E07CE7">
        <w:rPr>
          <w:rFonts w:ascii="Bookman Old Style" w:hAnsi="Bookman Old Style"/>
          <w:bCs/>
          <w:sz w:val="21"/>
          <w:szCs w:val="21"/>
        </w:rPr>
        <w:t xml:space="preserve"> </w:t>
      </w:r>
      <w:r w:rsidRPr="00C052AF">
        <w:rPr>
          <w:rFonts w:ascii="Bookman Old Style" w:hAnsi="Bookman Old Style"/>
          <w:bCs/>
          <w:sz w:val="21"/>
          <w:szCs w:val="21"/>
        </w:rPr>
        <w:t>πρωτότυπων</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επιστημονικών</w:t>
      </w:r>
      <w:r w:rsidRPr="00E07CE7">
        <w:rPr>
          <w:rFonts w:ascii="Bookman Old Style" w:hAnsi="Bookman Old Style"/>
          <w:bCs/>
          <w:sz w:val="21"/>
          <w:szCs w:val="21"/>
        </w:rPr>
        <w:t xml:space="preserve"> </w:t>
      </w:r>
      <w:r w:rsidRPr="00C052AF">
        <w:rPr>
          <w:rFonts w:ascii="Bookman Old Style" w:hAnsi="Bookman Old Style"/>
          <w:bCs/>
          <w:sz w:val="21"/>
          <w:szCs w:val="21"/>
        </w:rPr>
        <w:t>εργασιών</w:t>
      </w:r>
      <w:r w:rsidRPr="00E07CE7">
        <w:rPr>
          <w:rFonts w:ascii="Bookman Old Style" w:hAnsi="Bookman Old Style"/>
          <w:bCs/>
          <w:sz w:val="21"/>
          <w:szCs w:val="21"/>
        </w:rPr>
        <w:t xml:space="preserve"> </w:t>
      </w:r>
      <w:r w:rsidRPr="00C052AF">
        <w:rPr>
          <w:rFonts w:ascii="Bookman Old Style" w:hAnsi="Bookman Old Style"/>
          <w:bCs/>
          <w:sz w:val="21"/>
          <w:szCs w:val="21"/>
        </w:rPr>
        <w:t>άλλων</w:t>
      </w:r>
      <w:r w:rsidRPr="00E07CE7">
        <w:rPr>
          <w:rFonts w:ascii="Bookman Old Style" w:hAnsi="Bookman Old Style"/>
          <w:bCs/>
          <w:sz w:val="21"/>
          <w:szCs w:val="21"/>
        </w:rPr>
        <w:t xml:space="preserve"> </w:t>
      </w:r>
      <w:r w:rsidRPr="00C052AF">
        <w:rPr>
          <w:rFonts w:ascii="Bookman Old Style" w:hAnsi="Bookman Old Style"/>
          <w:bCs/>
          <w:sz w:val="21"/>
          <w:szCs w:val="21"/>
        </w:rPr>
        <w:t>ερευνητών</w:t>
      </w:r>
      <w:r w:rsidRPr="00E07CE7">
        <w:rPr>
          <w:rFonts w:ascii="Bookman Old Style" w:hAnsi="Bookman Old Style"/>
          <w:bCs/>
          <w:sz w:val="21"/>
          <w:szCs w:val="21"/>
        </w:rPr>
        <w:t xml:space="preserve"> </w:t>
      </w:r>
      <w:r w:rsidRPr="00C052AF">
        <w:rPr>
          <w:rFonts w:ascii="Bookman Old Style" w:hAnsi="Bookman Old Style"/>
          <w:bCs/>
          <w:sz w:val="21"/>
          <w:szCs w:val="21"/>
        </w:rPr>
        <w:t>στο</w:t>
      </w:r>
      <w:r w:rsidRPr="00E07CE7">
        <w:rPr>
          <w:rFonts w:ascii="Bookman Old Style" w:hAnsi="Bookman Old Style"/>
          <w:bCs/>
          <w:sz w:val="21"/>
          <w:szCs w:val="21"/>
        </w:rPr>
        <w:t xml:space="preserve"> </w:t>
      </w:r>
      <w:r w:rsidRPr="00C052AF">
        <w:rPr>
          <w:rFonts w:ascii="Bookman Old Style" w:hAnsi="Bookman Old Style"/>
          <w:bCs/>
          <w:sz w:val="21"/>
          <w:szCs w:val="21"/>
        </w:rPr>
        <w:t>επιστημονικό</w:t>
      </w:r>
      <w:r w:rsidRPr="00E07CE7">
        <w:rPr>
          <w:rFonts w:ascii="Bookman Old Style" w:hAnsi="Bookman Old Style"/>
          <w:bCs/>
          <w:sz w:val="21"/>
          <w:szCs w:val="21"/>
        </w:rPr>
        <w:t xml:space="preserve"> </w:t>
      </w:r>
      <w:r w:rsidRPr="00C052AF">
        <w:rPr>
          <w:rFonts w:ascii="Bookman Old Style" w:hAnsi="Bookman Old Style"/>
          <w:bCs/>
          <w:sz w:val="21"/>
          <w:szCs w:val="21"/>
        </w:rPr>
        <w:t>περιοδικό</w:t>
      </w:r>
      <w:r w:rsidRPr="00E07CE7">
        <w:rPr>
          <w:rFonts w:ascii="Bookman Old Style" w:hAnsi="Bookman Old Style"/>
          <w:bCs/>
          <w:sz w:val="21"/>
          <w:szCs w:val="21"/>
        </w:rPr>
        <w:t xml:space="preserve"> Sustainable Chemistry and Pharmacy (</w:t>
      </w:r>
      <w:r>
        <w:rPr>
          <w:rFonts w:ascii="Bookman Old Style" w:hAnsi="Bookman Old Style"/>
          <w:bCs/>
          <w:sz w:val="21"/>
          <w:szCs w:val="21"/>
          <w:lang w:val="en-US"/>
        </w:rPr>
        <w:t>Elsevier</w:t>
      </w:r>
      <w:r w:rsidRPr="00E07CE7">
        <w:rPr>
          <w:rFonts w:ascii="Bookman Old Style" w:hAnsi="Bookman Old Style"/>
          <w:bCs/>
          <w:sz w:val="21"/>
          <w:szCs w:val="21"/>
        </w:rPr>
        <w:t>).</w:t>
      </w:r>
    </w:p>
    <w:p w:rsidR="009312EF" w:rsidRPr="00A34A8C" w:rsidRDefault="009312EF" w:rsidP="009312EF">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w:t>
      </w:r>
      <w:r w:rsidRPr="00A34A8C">
        <w:rPr>
          <w:rFonts w:ascii="Bookman Old Style" w:hAnsi="Bookman Old Style"/>
          <w:bCs/>
          <w:sz w:val="21"/>
          <w:szCs w:val="21"/>
        </w:rPr>
        <w:t xml:space="preserve"> </w:t>
      </w:r>
      <w:r w:rsidRPr="00C052AF">
        <w:rPr>
          <w:rFonts w:ascii="Bookman Old Style" w:hAnsi="Bookman Old Style"/>
          <w:bCs/>
          <w:sz w:val="21"/>
          <w:szCs w:val="21"/>
        </w:rPr>
        <w:t>πρωτότυπων</w:t>
      </w:r>
      <w:r w:rsidRPr="00A34A8C">
        <w:rPr>
          <w:rFonts w:ascii="Bookman Old Style" w:hAnsi="Bookman Old Style"/>
          <w:bCs/>
          <w:sz w:val="21"/>
          <w:szCs w:val="21"/>
        </w:rPr>
        <w:t xml:space="preserve"> </w:t>
      </w:r>
      <w:r w:rsidRPr="00C052AF">
        <w:rPr>
          <w:rFonts w:ascii="Bookman Old Style" w:hAnsi="Bookman Old Style"/>
          <w:bCs/>
          <w:sz w:val="21"/>
          <w:szCs w:val="21"/>
        </w:rPr>
        <w:t>επιστημονικών</w:t>
      </w:r>
      <w:r w:rsidRPr="00A34A8C">
        <w:rPr>
          <w:rFonts w:ascii="Bookman Old Style" w:hAnsi="Bookman Old Style"/>
          <w:bCs/>
          <w:sz w:val="21"/>
          <w:szCs w:val="21"/>
        </w:rPr>
        <w:t xml:space="preserve"> </w:t>
      </w:r>
      <w:r w:rsidRPr="00C052AF">
        <w:rPr>
          <w:rFonts w:ascii="Bookman Old Style" w:hAnsi="Bookman Old Style"/>
          <w:bCs/>
          <w:sz w:val="21"/>
          <w:szCs w:val="21"/>
        </w:rPr>
        <w:t>εργασιών</w:t>
      </w:r>
      <w:r w:rsidRPr="00A34A8C">
        <w:rPr>
          <w:rFonts w:ascii="Bookman Old Style" w:hAnsi="Bookman Old Style"/>
          <w:bCs/>
          <w:sz w:val="21"/>
          <w:szCs w:val="21"/>
        </w:rPr>
        <w:t xml:space="preserve"> </w:t>
      </w:r>
      <w:r w:rsidRPr="00C052AF">
        <w:rPr>
          <w:rFonts w:ascii="Bookman Old Style" w:hAnsi="Bookman Old Style"/>
          <w:bCs/>
          <w:sz w:val="21"/>
          <w:szCs w:val="21"/>
        </w:rPr>
        <w:t>άλλων</w:t>
      </w:r>
      <w:r w:rsidRPr="00A34A8C">
        <w:rPr>
          <w:rFonts w:ascii="Bookman Old Style" w:hAnsi="Bookman Old Style"/>
          <w:bCs/>
          <w:sz w:val="21"/>
          <w:szCs w:val="21"/>
        </w:rPr>
        <w:t xml:space="preserve"> </w:t>
      </w:r>
      <w:r w:rsidRPr="00C052AF">
        <w:rPr>
          <w:rFonts w:ascii="Bookman Old Style" w:hAnsi="Bookman Old Style"/>
          <w:bCs/>
          <w:sz w:val="21"/>
          <w:szCs w:val="21"/>
        </w:rPr>
        <w:t>ερευνητών</w:t>
      </w:r>
      <w:r w:rsidRPr="00A34A8C">
        <w:rPr>
          <w:rFonts w:ascii="Bookman Old Style" w:hAnsi="Bookman Old Style"/>
          <w:bCs/>
          <w:sz w:val="21"/>
          <w:szCs w:val="21"/>
        </w:rPr>
        <w:t xml:space="preserve"> </w:t>
      </w:r>
      <w:r w:rsidRPr="00C052AF">
        <w:rPr>
          <w:rFonts w:ascii="Bookman Old Style" w:hAnsi="Bookman Old Style"/>
          <w:bCs/>
          <w:sz w:val="21"/>
          <w:szCs w:val="21"/>
        </w:rPr>
        <w:t>στο</w:t>
      </w:r>
      <w:r w:rsidRPr="00A34A8C">
        <w:rPr>
          <w:rFonts w:ascii="Bookman Old Style" w:hAnsi="Bookman Old Style"/>
          <w:bCs/>
          <w:sz w:val="21"/>
          <w:szCs w:val="21"/>
        </w:rPr>
        <w:t xml:space="preserve"> </w:t>
      </w:r>
      <w:r w:rsidRPr="00C052AF">
        <w:rPr>
          <w:rFonts w:ascii="Bookman Old Style" w:hAnsi="Bookman Old Style"/>
          <w:bCs/>
          <w:sz w:val="21"/>
          <w:szCs w:val="21"/>
        </w:rPr>
        <w:t>επιστημονικό</w:t>
      </w:r>
      <w:r w:rsidRPr="00A34A8C">
        <w:rPr>
          <w:rFonts w:ascii="Bookman Old Style" w:hAnsi="Bookman Old Style"/>
          <w:bCs/>
          <w:sz w:val="21"/>
          <w:szCs w:val="21"/>
        </w:rPr>
        <w:t xml:space="preserve"> </w:t>
      </w:r>
      <w:r w:rsidRPr="00C052AF">
        <w:rPr>
          <w:rFonts w:ascii="Bookman Old Style" w:hAnsi="Bookman Old Style"/>
          <w:bCs/>
          <w:sz w:val="21"/>
          <w:szCs w:val="21"/>
        </w:rPr>
        <w:t>περιοδικό</w:t>
      </w:r>
      <w:r w:rsidRPr="00A34A8C">
        <w:rPr>
          <w:rFonts w:ascii="Bookman Old Style" w:hAnsi="Bookman Old Style"/>
          <w:bCs/>
          <w:sz w:val="21"/>
          <w:szCs w:val="21"/>
        </w:rPr>
        <w:t xml:space="preserve"> </w:t>
      </w:r>
      <w:r>
        <w:rPr>
          <w:rFonts w:ascii="Bookman Old Style" w:hAnsi="Bookman Old Style"/>
          <w:bCs/>
          <w:sz w:val="21"/>
          <w:szCs w:val="21"/>
          <w:lang w:val="en-US"/>
        </w:rPr>
        <w:t>Plant</w:t>
      </w:r>
      <w:r w:rsidRPr="00A34A8C">
        <w:rPr>
          <w:rFonts w:ascii="Bookman Old Style" w:hAnsi="Bookman Old Style"/>
          <w:bCs/>
          <w:sz w:val="21"/>
          <w:szCs w:val="21"/>
        </w:rPr>
        <w:t xml:space="preserve"> </w:t>
      </w:r>
      <w:r>
        <w:rPr>
          <w:rFonts w:ascii="Bookman Old Style" w:hAnsi="Bookman Old Style"/>
          <w:bCs/>
          <w:sz w:val="21"/>
          <w:szCs w:val="21"/>
          <w:lang w:val="en-US"/>
        </w:rPr>
        <w:t>Genetic</w:t>
      </w:r>
      <w:r w:rsidRPr="00A34A8C">
        <w:rPr>
          <w:rFonts w:ascii="Bookman Old Style" w:hAnsi="Bookman Old Style"/>
          <w:bCs/>
          <w:sz w:val="21"/>
          <w:szCs w:val="21"/>
        </w:rPr>
        <w:t xml:space="preserve"> </w:t>
      </w:r>
      <w:r>
        <w:rPr>
          <w:rFonts w:ascii="Bookman Old Style" w:hAnsi="Bookman Old Style"/>
          <w:bCs/>
          <w:sz w:val="21"/>
          <w:szCs w:val="21"/>
          <w:lang w:val="en-US"/>
        </w:rPr>
        <w:t>Resources</w:t>
      </w:r>
      <w:r w:rsidRPr="00A34A8C">
        <w:rPr>
          <w:rFonts w:ascii="Bookman Old Style" w:hAnsi="Bookman Old Style"/>
          <w:bCs/>
          <w:sz w:val="21"/>
          <w:szCs w:val="21"/>
        </w:rPr>
        <w:t xml:space="preserve"> (</w:t>
      </w:r>
      <w:r>
        <w:rPr>
          <w:rFonts w:ascii="Bookman Old Style" w:hAnsi="Bookman Old Style"/>
          <w:bCs/>
          <w:sz w:val="21"/>
          <w:szCs w:val="21"/>
          <w:lang w:val="en-US"/>
        </w:rPr>
        <w:t>Cambridge</w:t>
      </w:r>
      <w:r w:rsidRPr="00A34A8C">
        <w:rPr>
          <w:rFonts w:ascii="Bookman Old Style" w:hAnsi="Bookman Old Style"/>
          <w:bCs/>
          <w:sz w:val="21"/>
          <w:szCs w:val="21"/>
        </w:rPr>
        <w:t xml:space="preserve"> </w:t>
      </w:r>
      <w:r>
        <w:rPr>
          <w:rFonts w:ascii="Bookman Old Style" w:hAnsi="Bookman Old Style"/>
          <w:bCs/>
          <w:sz w:val="21"/>
          <w:szCs w:val="21"/>
          <w:lang w:val="en-US"/>
        </w:rPr>
        <w:t>University</w:t>
      </w:r>
      <w:r w:rsidRPr="00A34A8C">
        <w:rPr>
          <w:rFonts w:ascii="Bookman Old Style" w:hAnsi="Bookman Old Style"/>
          <w:bCs/>
          <w:sz w:val="21"/>
          <w:szCs w:val="21"/>
        </w:rPr>
        <w:t xml:space="preserve"> </w:t>
      </w:r>
      <w:r>
        <w:rPr>
          <w:rFonts w:ascii="Bookman Old Style" w:hAnsi="Bookman Old Style"/>
          <w:bCs/>
          <w:sz w:val="21"/>
          <w:szCs w:val="21"/>
          <w:lang w:val="en-US"/>
        </w:rPr>
        <w:t>Press</w:t>
      </w:r>
      <w:r w:rsidRPr="00A34A8C">
        <w:rPr>
          <w:rFonts w:ascii="Bookman Old Style" w:hAnsi="Bookman Old Style"/>
          <w:bCs/>
          <w:sz w:val="21"/>
          <w:szCs w:val="21"/>
        </w:rPr>
        <w:t>).</w:t>
      </w:r>
    </w:p>
    <w:p w:rsidR="00BC4CE6" w:rsidRPr="00C76CEF" w:rsidRDefault="00BC4CE6" w:rsidP="00BC4CE6">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22FC7">
        <w:rPr>
          <w:rFonts w:ascii="Bookman Old Style" w:hAnsi="Bookman Old Style"/>
          <w:bCs/>
          <w:sz w:val="21"/>
          <w:szCs w:val="21"/>
        </w:rPr>
        <w:t xml:space="preserve"> </w:t>
      </w:r>
      <w:r>
        <w:rPr>
          <w:rFonts w:ascii="Bookman Old Style" w:hAnsi="Bookman Old Style"/>
          <w:bCs/>
          <w:sz w:val="21"/>
          <w:szCs w:val="21"/>
          <w:lang w:val="en-US"/>
        </w:rPr>
        <w:t>Agricultural</w:t>
      </w:r>
      <w:r w:rsidRPr="00BC4CE6">
        <w:rPr>
          <w:rFonts w:ascii="Bookman Old Style" w:hAnsi="Bookman Old Style"/>
          <w:bCs/>
          <w:sz w:val="21"/>
          <w:szCs w:val="21"/>
        </w:rPr>
        <w:t xml:space="preserve"> </w:t>
      </w:r>
      <w:r>
        <w:rPr>
          <w:rFonts w:ascii="Bookman Old Style" w:hAnsi="Bookman Old Style"/>
          <w:bCs/>
          <w:sz w:val="21"/>
          <w:szCs w:val="21"/>
          <w:lang w:val="en-US"/>
        </w:rPr>
        <w:t>Water</w:t>
      </w:r>
      <w:r w:rsidRPr="00BC4CE6">
        <w:rPr>
          <w:rFonts w:ascii="Bookman Old Style" w:hAnsi="Bookman Old Style"/>
          <w:bCs/>
          <w:sz w:val="21"/>
          <w:szCs w:val="21"/>
        </w:rPr>
        <w:t xml:space="preserve"> </w:t>
      </w:r>
      <w:r>
        <w:rPr>
          <w:rFonts w:ascii="Bookman Old Style" w:hAnsi="Bookman Old Style"/>
          <w:bCs/>
          <w:sz w:val="21"/>
          <w:szCs w:val="21"/>
          <w:lang w:val="en-US"/>
        </w:rPr>
        <w:t>Management</w:t>
      </w:r>
      <w:r w:rsidRPr="00F22FC7">
        <w:rPr>
          <w:rFonts w:ascii="Bookman Old Style" w:hAnsi="Bookman Old Style"/>
          <w:bCs/>
          <w:sz w:val="21"/>
          <w:szCs w:val="21"/>
        </w:rPr>
        <w:t xml:space="preserve"> (</w:t>
      </w:r>
      <w:r>
        <w:rPr>
          <w:rFonts w:ascii="Bookman Old Style" w:hAnsi="Bookman Old Style"/>
          <w:bCs/>
          <w:sz w:val="21"/>
          <w:szCs w:val="21"/>
          <w:lang w:val="en-US"/>
        </w:rPr>
        <w:t>Elsevier</w:t>
      </w:r>
      <w:r w:rsidRPr="00BC4CE6">
        <w:rPr>
          <w:rFonts w:ascii="Bookman Old Style" w:hAnsi="Bookman Old Style"/>
          <w:bCs/>
          <w:sz w:val="21"/>
          <w:szCs w:val="21"/>
        </w:rPr>
        <w:t>).</w:t>
      </w:r>
    </w:p>
    <w:p w:rsidR="00592D7B" w:rsidRPr="00C76CEF" w:rsidRDefault="00592D7B" w:rsidP="00BC4CE6">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22FC7">
        <w:rPr>
          <w:rFonts w:ascii="Bookman Old Style" w:hAnsi="Bookman Old Style"/>
          <w:bCs/>
          <w:sz w:val="21"/>
          <w:szCs w:val="21"/>
        </w:rPr>
        <w:t xml:space="preserve"> </w:t>
      </w:r>
      <w:r>
        <w:rPr>
          <w:rFonts w:ascii="Bookman Old Style" w:hAnsi="Bookman Old Style"/>
          <w:bCs/>
          <w:sz w:val="21"/>
          <w:szCs w:val="21"/>
          <w:lang w:val="en-US"/>
        </w:rPr>
        <w:t>Italian</w:t>
      </w:r>
      <w:r w:rsidRPr="00592D7B">
        <w:rPr>
          <w:rFonts w:ascii="Bookman Old Style" w:hAnsi="Bookman Old Style"/>
          <w:bCs/>
          <w:sz w:val="21"/>
          <w:szCs w:val="21"/>
        </w:rPr>
        <w:t xml:space="preserve"> </w:t>
      </w:r>
      <w:r>
        <w:rPr>
          <w:rFonts w:ascii="Bookman Old Style" w:hAnsi="Bookman Old Style"/>
          <w:bCs/>
          <w:sz w:val="21"/>
          <w:szCs w:val="21"/>
          <w:lang w:val="en-US"/>
        </w:rPr>
        <w:t>Journal</w:t>
      </w:r>
      <w:r w:rsidRPr="00592D7B">
        <w:rPr>
          <w:rFonts w:ascii="Bookman Old Style" w:hAnsi="Bookman Old Style"/>
          <w:bCs/>
          <w:sz w:val="21"/>
          <w:szCs w:val="21"/>
        </w:rPr>
        <w:t xml:space="preserve"> </w:t>
      </w:r>
      <w:r>
        <w:rPr>
          <w:rFonts w:ascii="Bookman Old Style" w:hAnsi="Bookman Old Style"/>
          <w:bCs/>
          <w:sz w:val="21"/>
          <w:szCs w:val="21"/>
          <w:lang w:val="en-US"/>
        </w:rPr>
        <w:t>of</w:t>
      </w:r>
      <w:r w:rsidRPr="00592D7B">
        <w:rPr>
          <w:rFonts w:ascii="Bookman Old Style" w:hAnsi="Bookman Old Style"/>
          <w:bCs/>
          <w:sz w:val="21"/>
          <w:szCs w:val="21"/>
        </w:rPr>
        <w:t xml:space="preserve"> </w:t>
      </w:r>
      <w:r>
        <w:rPr>
          <w:rFonts w:ascii="Bookman Old Style" w:hAnsi="Bookman Old Style"/>
          <w:bCs/>
          <w:sz w:val="21"/>
          <w:szCs w:val="21"/>
          <w:lang w:val="en-US"/>
        </w:rPr>
        <w:t>Agronomy</w:t>
      </w:r>
      <w:r w:rsidRPr="00F22FC7">
        <w:rPr>
          <w:rFonts w:ascii="Bookman Old Style" w:hAnsi="Bookman Old Style"/>
          <w:bCs/>
          <w:sz w:val="21"/>
          <w:szCs w:val="21"/>
        </w:rPr>
        <w:t xml:space="preserve"> (</w:t>
      </w:r>
      <w:r w:rsidRPr="00592D7B">
        <w:rPr>
          <w:rFonts w:ascii="Bookman Old Style" w:hAnsi="Bookman Old Style"/>
          <w:bCs/>
          <w:sz w:val="21"/>
          <w:szCs w:val="21"/>
          <w:lang w:val="en-US"/>
        </w:rPr>
        <w:t>PAGEPress</w:t>
      </w:r>
      <w:r w:rsidRPr="000F6CFD">
        <w:rPr>
          <w:rFonts w:ascii="Bookman Old Style" w:hAnsi="Bookman Old Style"/>
          <w:bCs/>
          <w:sz w:val="21"/>
          <w:szCs w:val="21"/>
        </w:rPr>
        <w:t>®</w:t>
      </w:r>
      <w:r w:rsidRPr="00F22FC7">
        <w:rPr>
          <w:rFonts w:ascii="Bookman Old Style" w:hAnsi="Bookman Old Style"/>
          <w:bCs/>
          <w:sz w:val="21"/>
          <w:szCs w:val="21"/>
        </w:rPr>
        <w:t>).</w:t>
      </w:r>
    </w:p>
    <w:p w:rsidR="00E949C0" w:rsidRPr="00C76CEF" w:rsidRDefault="00E949C0" w:rsidP="00E949C0">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22FC7">
        <w:rPr>
          <w:rFonts w:ascii="Bookman Old Style" w:hAnsi="Bookman Old Style"/>
          <w:bCs/>
          <w:sz w:val="21"/>
          <w:szCs w:val="21"/>
        </w:rPr>
        <w:t xml:space="preserve"> </w:t>
      </w:r>
      <w:r>
        <w:rPr>
          <w:rFonts w:ascii="Bookman Old Style" w:hAnsi="Bookman Old Style"/>
          <w:bCs/>
          <w:sz w:val="21"/>
          <w:szCs w:val="21"/>
          <w:lang w:val="en-US"/>
        </w:rPr>
        <w:t>International</w:t>
      </w:r>
      <w:r w:rsidRPr="00E949C0">
        <w:rPr>
          <w:rFonts w:ascii="Bookman Old Style" w:hAnsi="Bookman Old Style"/>
          <w:bCs/>
          <w:sz w:val="21"/>
          <w:szCs w:val="21"/>
        </w:rPr>
        <w:t xml:space="preserve"> </w:t>
      </w:r>
      <w:r>
        <w:rPr>
          <w:rFonts w:ascii="Bookman Old Style" w:hAnsi="Bookman Old Style"/>
          <w:bCs/>
          <w:sz w:val="21"/>
          <w:szCs w:val="21"/>
          <w:lang w:val="en-US"/>
        </w:rPr>
        <w:t>Journal</w:t>
      </w:r>
      <w:r w:rsidRPr="00E949C0">
        <w:rPr>
          <w:rFonts w:ascii="Bookman Old Style" w:hAnsi="Bookman Old Style"/>
          <w:bCs/>
          <w:sz w:val="21"/>
          <w:szCs w:val="21"/>
        </w:rPr>
        <w:t xml:space="preserve"> </w:t>
      </w:r>
      <w:r>
        <w:rPr>
          <w:rFonts w:ascii="Bookman Old Style" w:hAnsi="Bookman Old Style"/>
          <w:bCs/>
          <w:sz w:val="21"/>
          <w:szCs w:val="21"/>
          <w:lang w:val="en-US"/>
        </w:rPr>
        <w:t>of</w:t>
      </w:r>
      <w:r w:rsidRPr="00E949C0">
        <w:rPr>
          <w:rFonts w:ascii="Bookman Old Style" w:hAnsi="Bookman Old Style"/>
          <w:bCs/>
          <w:sz w:val="21"/>
          <w:szCs w:val="21"/>
        </w:rPr>
        <w:t xml:space="preserve"> </w:t>
      </w:r>
      <w:r>
        <w:rPr>
          <w:rFonts w:ascii="Bookman Old Style" w:hAnsi="Bookman Old Style"/>
          <w:bCs/>
          <w:sz w:val="21"/>
          <w:szCs w:val="21"/>
          <w:lang w:val="en-US"/>
        </w:rPr>
        <w:t>Plant</w:t>
      </w:r>
      <w:r w:rsidRPr="00E949C0">
        <w:rPr>
          <w:rFonts w:ascii="Bookman Old Style" w:hAnsi="Bookman Old Style"/>
          <w:bCs/>
          <w:sz w:val="21"/>
          <w:szCs w:val="21"/>
        </w:rPr>
        <w:t xml:space="preserve"> </w:t>
      </w:r>
      <w:r>
        <w:rPr>
          <w:rFonts w:ascii="Bookman Old Style" w:hAnsi="Bookman Old Style"/>
          <w:bCs/>
          <w:sz w:val="21"/>
          <w:szCs w:val="21"/>
          <w:lang w:val="en-US"/>
        </w:rPr>
        <w:t>Biology</w:t>
      </w:r>
      <w:r w:rsidRPr="00F22FC7">
        <w:rPr>
          <w:rFonts w:ascii="Bookman Old Style" w:hAnsi="Bookman Old Style"/>
          <w:bCs/>
          <w:sz w:val="21"/>
          <w:szCs w:val="21"/>
        </w:rPr>
        <w:t xml:space="preserve"> (</w:t>
      </w:r>
      <w:r>
        <w:rPr>
          <w:rFonts w:ascii="Bookman Old Style" w:hAnsi="Bookman Old Style"/>
          <w:bCs/>
          <w:sz w:val="21"/>
          <w:szCs w:val="21"/>
          <w:lang w:val="en-US"/>
        </w:rPr>
        <w:t>MDPI</w:t>
      </w:r>
      <w:r w:rsidRPr="00F22FC7">
        <w:rPr>
          <w:rFonts w:ascii="Bookman Old Style" w:hAnsi="Bookman Old Style"/>
          <w:bCs/>
          <w:sz w:val="21"/>
          <w:szCs w:val="21"/>
        </w:rPr>
        <w:t>).</w:t>
      </w:r>
    </w:p>
    <w:p w:rsidR="00C76CEF" w:rsidRPr="00C76CEF" w:rsidRDefault="00C76CEF" w:rsidP="00C76CEF">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22FC7">
        <w:rPr>
          <w:rFonts w:ascii="Bookman Old Style" w:hAnsi="Bookman Old Style"/>
          <w:bCs/>
          <w:sz w:val="21"/>
          <w:szCs w:val="21"/>
        </w:rPr>
        <w:t xml:space="preserve"> </w:t>
      </w:r>
      <w:r>
        <w:rPr>
          <w:rFonts w:ascii="Bookman Old Style" w:hAnsi="Bookman Old Style"/>
          <w:bCs/>
          <w:sz w:val="21"/>
          <w:szCs w:val="21"/>
          <w:lang w:val="en-US"/>
        </w:rPr>
        <w:t>Applied</w:t>
      </w:r>
      <w:r w:rsidRPr="00C76CEF">
        <w:rPr>
          <w:rFonts w:ascii="Bookman Old Style" w:hAnsi="Bookman Old Style"/>
          <w:bCs/>
          <w:sz w:val="21"/>
          <w:szCs w:val="21"/>
        </w:rPr>
        <w:t xml:space="preserve"> </w:t>
      </w:r>
      <w:r>
        <w:rPr>
          <w:rFonts w:ascii="Bookman Old Style" w:hAnsi="Bookman Old Style"/>
          <w:bCs/>
          <w:sz w:val="21"/>
          <w:szCs w:val="21"/>
          <w:lang w:val="en-US"/>
        </w:rPr>
        <w:t>Biosciences</w:t>
      </w:r>
      <w:r w:rsidRPr="00F22FC7">
        <w:rPr>
          <w:rFonts w:ascii="Bookman Old Style" w:hAnsi="Bookman Old Style"/>
          <w:bCs/>
          <w:sz w:val="21"/>
          <w:szCs w:val="21"/>
        </w:rPr>
        <w:t xml:space="preserve"> (</w:t>
      </w:r>
      <w:r>
        <w:rPr>
          <w:rFonts w:ascii="Bookman Old Style" w:hAnsi="Bookman Old Style"/>
          <w:bCs/>
          <w:sz w:val="21"/>
          <w:szCs w:val="21"/>
          <w:lang w:val="en-US"/>
        </w:rPr>
        <w:t>MDPI</w:t>
      </w:r>
      <w:r w:rsidRPr="00F22FC7">
        <w:rPr>
          <w:rFonts w:ascii="Bookman Old Style" w:hAnsi="Bookman Old Style"/>
          <w:bCs/>
          <w:sz w:val="21"/>
          <w:szCs w:val="21"/>
        </w:rPr>
        <w:t>).</w:t>
      </w:r>
    </w:p>
    <w:p w:rsidR="00F22FC7" w:rsidRDefault="00F22FC7" w:rsidP="00B71199">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22FC7">
        <w:rPr>
          <w:rFonts w:ascii="Bookman Old Style" w:hAnsi="Bookman Old Style"/>
          <w:bCs/>
          <w:sz w:val="21"/>
          <w:szCs w:val="21"/>
        </w:rPr>
        <w:t xml:space="preserve"> </w:t>
      </w:r>
      <w:r>
        <w:rPr>
          <w:rFonts w:ascii="Bookman Old Style" w:hAnsi="Bookman Old Style"/>
          <w:bCs/>
          <w:sz w:val="21"/>
          <w:szCs w:val="21"/>
          <w:lang w:val="en-US"/>
        </w:rPr>
        <w:t>eFood</w:t>
      </w:r>
      <w:r w:rsidRPr="00F22FC7">
        <w:rPr>
          <w:rFonts w:ascii="Bookman Old Style" w:hAnsi="Bookman Old Style"/>
          <w:bCs/>
          <w:sz w:val="21"/>
          <w:szCs w:val="21"/>
        </w:rPr>
        <w:t xml:space="preserve"> (</w:t>
      </w:r>
      <w:r>
        <w:rPr>
          <w:rFonts w:ascii="Bookman Old Style" w:hAnsi="Bookman Old Style"/>
          <w:bCs/>
          <w:sz w:val="21"/>
          <w:szCs w:val="21"/>
          <w:lang w:val="en-US"/>
        </w:rPr>
        <w:t>Wiley</w:t>
      </w:r>
      <w:r w:rsidRPr="00F22FC7">
        <w:rPr>
          <w:rFonts w:ascii="Bookman Old Style" w:hAnsi="Bookman Old Style"/>
          <w:bCs/>
          <w:sz w:val="21"/>
          <w:szCs w:val="21"/>
        </w:rPr>
        <w:t>).</w:t>
      </w:r>
    </w:p>
    <w:p w:rsidR="00B71199" w:rsidRPr="000900D0" w:rsidRDefault="00F22FC7" w:rsidP="00B71199">
      <w:pPr>
        <w:pStyle w:val="13"/>
        <w:numPr>
          <w:ilvl w:val="0"/>
          <w:numId w:val="9"/>
        </w:numPr>
        <w:spacing w:after="28"/>
        <w:ind w:left="426" w:hanging="426"/>
        <w:jc w:val="both"/>
        <w:rPr>
          <w:rFonts w:ascii="Bookman Old Style" w:hAnsi="Bookman Old Style"/>
          <w:bCs/>
          <w:sz w:val="21"/>
          <w:szCs w:val="21"/>
        </w:rPr>
      </w:pPr>
      <w:r w:rsidRPr="00F3302A">
        <w:rPr>
          <w:rFonts w:ascii="Bookman Old Style" w:hAnsi="Bookman Old Style"/>
          <w:bCs/>
          <w:sz w:val="21"/>
          <w:szCs w:val="21"/>
        </w:rPr>
        <w:t xml:space="preserve"> </w:t>
      </w:r>
      <w:r w:rsidR="00B71199" w:rsidRPr="00C052AF">
        <w:rPr>
          <w:rFonts w:ascii="Bookman Old Style" w:hAnsi="Bookman Old Style"/>
          <w:bCs/>
          <w:sz w:val="21"/>
          <w:szCs w:val="21"/>
          <w:lang w:val="en-US"/>
        </w:rPr>
        <w:t>K</w:t>
      </w:r>
      <w:r w:rsidR="00B71199"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00B71199" w:rsidRPr="00F3302A">
        <w:rPr>
          <w:rFonts w:ascii="Bookman Old Style" w:hAnsi="Bookman Old Style"/>
          <w:bCs/>
          <w:sz w:val="21"/>
          <w:szCs w:val="21"/>
        </w:rPr>
        <w:t xml:space="preserve"> </w:t>
      </w:r>
      <w:r w:rsidR="00B71199">
        <w:rPr>
          <w:rFonts w:ascii="Bookman Old Style" w:hAnsi="Bookman Old Style"/>
          <w:bCs/>
          <w:sz w:val="21"/>
          <w:szCs w:val="21"/>
          <w:lang w:val="en-US"/>
        </w:rPr>
        <w:t>Current</w:t>
      </w:r>
      <w:r w:rsidR="00B71199" w:rsidRPr="00B71199">
        <w:rPr>
          <w:rFonts w:ascii="Bookman Old Style" w:hAnsi="Bookman Old Style"/>
          <w:bCs/>
          <w:sz w:val="21"/>
          <w:szCs w:val="21"/>
        </w:rPr>
        <w:t xml:space="preserve"> </w:t>
      </w:r>
      <w:r w:rsidR="00B71199">
        <w:rPr>
          <w:rFonts w:ascii="Bookman Old Style" w:hAnsi="Bookman Old Style"/>
          <w:bCs/>
          <w:sz w:val="21"/>
          <w:szCs w:val="21"/>
          <w:lang w:val="en-US"/>
        </w:rPr>
        <w:t>Issues</w:t>
      </w:r>
      <w:r w:rsidR="00B71199" w:rsidRPr="00B71199">
        <w:rPr>
          <w:rFonts w:ascii="Bookman Old Style" w:hAnsi="Bookman Old Style"/>
          <w:bCs/>
          <w:sz w:val="21"/>
          <w:szCs w:val="21"/>
        </w:rPr>
        <w:t xml:space="preserve"> </w:t>
      </w:r>
      <w:r w:rsidR="00B71199">
        <w:rPr>
          <w:rFonts w:ascii="Bookman Old Style" w:hAnsi="Bookman Old Style"/>
          <w:bCs/>
          <w:sz w:val="21"/>
          <w:szCs w:val="21"/>
          <w:lang w:val="en-US"/>
        </w:rPr>
        <w:t>in</w:t>
      </w:r>
      <w:r w:rsidR="00B71199" w:rsidRPr="00B71199">
        <w:rPr>
          <w:rFonts w:ascii="Bookman Old Style" w:hAnsi="Bookman Old Style"/>
          <w:bCs/>
          <w:sz w:val="21"/>
          <w:szCs w:val="21"/>
        </w:rPr>
        <w:t xml:space="preserve"> </w:t>
      </w:r>
      <w:r w:rsidR="00B71199">
        <w:rPr>
          <w:rFonts w:ascii="Bookman Old Style" w:hAnsi="Bookman Old Style"/>
          <w:bCs/>
          <w:sz w:val="21"/>
          <w:szCs w:val="21"/>
          <w:lang w:val="en-US"/>
        </w:rPr>
        <w:t>Molecular</w:t>
      </w:r>
      <w:r w:rsidR="00B71199" w:rsidRPr="00B71199">
        <w:rPr>
          <w:rFonts w:ascii="Bookman Old Style" w:hAnsi="Bookman Old Style"/>
          <w:bCs/>
          <w:sz w:val="21"/>
          <w:szCs w:val="21"/>
        </w:rPr>
        <w:t xml:space="preserve"> </w:t>
      </w:r>
      <w:r w:rsidR="00B71199">
        <w:rPr>
          <w:rFonts w:ascii="Bookman Old Style" w:hAnsi="Bookman Old Style"/>
          <w:bCs/>
          <w:sz w:val="21"/>
          <w:szCs w:val="21"/>
          <w:lang w:val="en-US"/>
        </w:rPr>
        <w:t>Biology</w:t>
      </w:r>
      <w:r w:rsidR="00B71199" w:rsidRPr="00F3302A">
        <w:rPr>
          <w:rFonts w:ascii="Bookman Old Style" w:hAnsi="Bookman Old Style"/>
          <w:bCs/>
          <w:sz w:val="21"/>
          <w:szCs w:val="21"/>
        </w:rPr>
        <w:t xml:space="preserve"> (</w:t>
      </w:r>
      <w:r w:rsidR="00B71199">
        <w:rPr>
          <w:rFonts w:ascii="Bookman Old Style" w:hAnsi="Bookman Old Style"/>
          <w:bCs/>
          <w:sz w:val="21"/>
          <w:szCs w:val="21"/>
          <w:lang w:val="en-US"/>
        </w:rPr>
        <w:t>MDPI</w:t>
      </w:r>
      <w:r w:rsidR="00B71199" w:rsidRPr="00F3302A">
        <w:rPr>
          <w:rFonts w:ascii="Bookman Old Style" w:hAnsi="Bookman Old Style"/>
          <w:bCs/>
          <w:sz w:val="21"/>
          <w:szCs w:val="21"/>
        </w:rPr>
        <w:t>).</w:t>
      </w:r>
    </w:p>
    <w:p w:rsidR="00FF23CF" w:rsidRPr="00FF23CF" w:rsidRDefault="00FF23CF" w:rsidP="00FF23CF">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Pr>
          <w:rFonts w:ascii="Bookman Old Style" w:hAnsi="Bookman Old Style"/>
          <w:bCs/>
          <w:sz w:val="21"/>
          <w:szCs w:val="21"/>
        </w:rPr>
        <w:t xml:space="preserve"> Γεωτεχνικά Επιστημονικά Θέματα (ΓΕΩΤΕΕ).</w:t>
      </w:r>
    </w:p>
    <w:p w:rsidR="00ED4F7A" w:rsidRPr="000900D0" w:rsidRDefault="00ED4F7A" w:rsidP="00ED4F7A">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3302A">
        <w:rPr>
          <w:rFonts w:ascii="Bookman Old Style" w:hAnsi="Bookman Old Style"/>
          <w:bCs/>
          <w:sz w:val="21"/>
          <w:szCs w:val="21"/>
        </w:rPr>
        <w:t xml:space="preserve"> </w:t>
      </w:r>
      <w:r>
        <w:rPr>
          <w:rFonts w:ascii="Bookman Old Style" w:hAnsi="Bookman Old Style"/>
          <w:bCs/>
          <w:sz w:val="21"/>
          <w:szCs w:val="21"/>
          <w:lang w:val="en-US"/>
        </w:rPr>
        <w:t>Coatings</w:t>
      </w:r>
      <w:r w:rsidRPr="00F3302A">
        <w:rPr>
          <w:rFonts w:ascii="Bookman Old Style" w:hAnsi="Bookman Old Style"/>
          <w:bCs/>
          <w:sz w:val="21"/>
          <w:szCs w:val="21"/>
        </w:rPr>
        <w:t xml:space="preserve"> (</w:t>
      </w:r>
      <w:r>
        <w:rPr>
          <w:rFonts w:ascii="Bookman Old Style" w:hAnsi="Bookman Old Style"/>
          <w:bCs/>
          <w:sz w:val="21"/>
          <w:szCs w:val="21"/>
          <w:lang w:val="en-US"/>
        </w:rPr>
        <w:t>MDPI</w:t>
      </w:r>
      <w:r w:rsidRPr="00F3302A">
        <w:rPr>
          <w:rFonts w:ascii="Bookman Old Style" w:hAnsi="Bookman Old Style"/>
          <w:bCs/>
          <w:sz w:val="21"/>
          <w:szCs w:val="21"/>
        </w:rPr>
        <w:t>).</w:t>
      </w:r>
    </w:p>
    <w:p w:rsidR="00D142E8" w:rsidRPr="000900D0" w:rsidRDefault="00D142E8"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3302A">
        <w:rPr>
          <w:rFonts w:ascii="Bookman Old Style" w:hAnsi="Bookman Old Style"/>
          <w:bCs/>
          <w:sz w:val="21"/>
          <w:szCs w:val="21"/>
        </w:rPr>
        <w:t xml:space="preserve"> </w:t>
      </w:r>
      <w:r>
        <w:rPr>
          <w:rFonts w:ascii="Bookman Old Style" w:hAnsi="Bookman Old Style"/>
          <w:bCs/>
          <w:sz w:val="21"/>
          <w:szCs w:val="21"/>
          <w:lang w:val="en-US"/>
        </w:rPr>
        <w:t>Food</w:t>
      </w:r>
      <w:r w:rsidRPr="00D142E8">
        <w:rPr>
          <w:rFonts w:ascii="Bookman Old Style" w:hAnsi="Bookman Old Style"/>
          <w:bCs/>
          <w:sz w:val="21"/>
          <w:szCs w:val="21"/>
        </w:rPr>
        <w:t xml:space="preserve"> </w:t>
      </w:r>
      <w:r>
        <w:rPr>
          <w:rFonts w:ascii="Bookman Old Style" w:hAnsi="Bookman Old Style"/>
          <w:bCs/>
          <w:sz w:val="21"/>
          <w:szCs w:val="21"/>
          <w:lang w:val="en-US"/>
        </w:rPr>
        <w:t>Chemistry</w:t>
      </w:r>
      <w:r w:rsidRPr="00D142E8">
        <w:rPr>
          <w:rFonts w:ascii="Bookman Old Style" w:hAnsi="Bookman Old Style"/>
          <w:bCs/>
          <w:sz w:val="21"/>
          <w:szCs w:val="21"/>
        </w:rPr>
        <w:t xml:space="preserve"> </w:t>
      </w:r>
      <w:r>
        <w:rPr>
          <w:rFonts w:ascii="Bookman Old Style" w:hAnsi="Bookman Old Style"/>
          <w:bCs/>
          <w:sz w:val="21"/>
          <w:szCs w:val="21"/>
          <w:lang w:val="en-US"/>
        </w:rPr>
        <w:t>Advances</w:t>
      </w:r>
      <w:r w:rsidRPr="00F3302A">
        <w:rPr>
          <w:rFonts w:ascii="Bookman Old Style" w:hAnsi="Bookman Old Style"/>
          <w:bCs/>
          <w:sz w:val="21"/>
          <w:szCs w:val="21"/>
        </w:rPr>
        <w:t xml:space="preserve"> (</w:t>
      </w:r>
      <w:r>
        <w:rPr>
          <w:rFonts w:ascii="Bookman Old Style" w:hAnsi="Bookman Old Style"/>
          <w:bCs/>
          <w:sz w:val="21"/>
          <w:szCs w:val="21"/>
          <w:lang w:val="en-US"/>
        </w:rPr>
        <w:t>Elsevier</w:t>
      </w:r>
      <w:r w:rsidRPr="00F3302A">
        <w:rPr>
          <w:rFonts w:ascii="Bookman Old Style" w:hAnsi="Bookman Old Style"/>
          <w:bCs/>
          <w:sz w:val="21"/>
          <w:szCs w:val="21"/>
        </w:rPr>
        <w:t>).</w:t>
      </w:r>
    </w:p>
    <w:p w:rsidR="000900D0" w:rsidRPr="000900D0" w:rsidRDefault="000900D0"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3302A">
        <w:rPr>
          <w:rFonts w:ascii="Bookman Old Style" w:hAnsi="Bookman Old Style"/>
          <w:bCs/>
          <w:sz w:val="21"/>
          <w:szCs w:val="21"/>
        </w:rPr>
        <w:t xml:space="preserve"> </w:t>
      </w:r>
      <w:r>
        <w:rPr>
          <w:rFonts w:ascii="Bookman Old Style" w:hAnsi="Bookman Old Style"/>
          <w:bCs/>
          <w:sz w:val="21"/>
          <w:szCs w:val="21"/>
          <w:lang w:val="en-US"/>
        </w:rPr>
        <w:t>Crops</w:t>
      </w:r>
      <w:r w:rsidRPr="00F3302A">
        <w:rPr>
          <w:rFonts w:ascii="Bookman Old Style" w:hAnsi="Bookman Old Style"/>
          <w:bCs/>
          <w:sz w:val="21"/>
          <w:szCs w:val="21"/>
        </w:rPr>
        <w:t xml:space="preserve"> (</w:t>
      </w:r>
      <w:r>
        <w:rPr>
          <w:rFonts w:ascii="Bookman Old Style" w:hAnsi="Bookman Old Style"/>
          <w:bCs/>
          <w:sz w:val="21"/>
          <w:szCs w:val="21"/>
          <w:lang w:val="en-US"/>
        </w:rPr>
        <w:t>MDPI</w:t>
      </w:r>
      <w:r w:rsidRPr="00F3302A">
        <w:rPr>
          <w:rFonts w:ascii="Bookman Old Style" w:hAnsi="Bookman Old Style"/>
          <w:bCs/>
          <w:sz w:val="21"/>
          <w:szCs w:val="21"/>
        </w:rPr>
        <w:t>).</w:t>
      </w:r>
    </w:p>
    <w:p w:rsidR="00120CC7" w:rsidRPr="00F3302A" w:rsidRDefault="00120CC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3302A">
        <w:rPr>
          <w:rFonts w:ascii="Bookman Old Style" w:hAnsi="Bookman Old Style"/>
          <w:bCs/>
          <w:sz w:val="21"/>
          <w:szCs w:val="21"/>
        </w:rPr>
        <w:t xml:space="preserve"> </w:t>
      </w:r>
      <w:r>
        <w:rPr>
          <w:rFonts w:ascii="Bookman Old Style" w:hAnsi="Bookman Old Style"/>
          <w:bCs/>
          <w:sz w:val="21"/>
          <w:szCs w:val="21"/>
          <w:lang w:val="en-US"/>
        </w:rPr>
        <w:t>Agriculture</w:t>
      </w:r>
      <w:r w:rsidRPr="00F3302A">
        <w:rPr>
          <w:rFonts w:ascii="Bookman Old Style" w:hAnsi="Bookman Old Style"/>
          <w:bCs/>
          <w:sz w:val="21"/>
          <w:szCs w:val="21"/>
        </w:rPr>
        <w:t xml:space="preserve"> (</w:t>
      </w:r>
      <w:r>
        <w:rPr>
          <w:rFonts w:ascii="Bookman Old Style" w:hAnsi="Bookman Old Style"/>
          <w:bCs/>
          <w:sz w:val="21"/>
          <w:szCs w:val="21"/>
          <w:lang w:val="en-US"/>
        </w:rPr>
        <w:t>MDPI</w:t>
      </w:r>
      <w:r w:rsidRPr="00F3302A">
        <w:rPr>
          <w:rFonts w:ascii="Bookman Old Style" w:hAnsi="Bookman Old Style"/>
          <w:bCs/>
          <w:sz w:val="21"/>
          <w:szCs w:val="21"/>
        </w:rPr>
        <w:t>).</w:t>
      </w:r>
    </w:p>
    <w:p w:rsidR="008503D1" w:rsidRPr="00F3302A" w:rsidRDefault="008503D1"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3302A">
        <w:rPr>
          <w:rFonts w:ascii="Bookman Old Style" w:hAnsi="Bookman Old Style"/>
          <w:bCs/>
          <w:sz w:val="21"/>
          <w:szCs w:val="21"/>
        </w:rPr>
        <w:t xml:space="preserve"> </w:t>
      </w:r>
      <w:r>
        <w:rPr>
          <w:rFonts w:ascii="Bookman Old Style" w:hAnsi="Bookman Old Style"/>
          <w:bCs/>
          <w:sz w:val="21"/>
          <w:szCs w:val="21"/>
          <w:lang w:val="en-US"/>
        </w:rPr>
        <w:t>Applied</w:t>
      </w:r>
      <w:r w:rsidRPr="008503D1">
        <w:rPr>
          <w:rFonts w:ascii="Bookman Old Style" w:hAnsi="Bookman Old Style"/>
          <w:bCs/>
          <w:sz w:val="21"/>
          <w:szCs w:val="21"/>
        </w:rPr>
        <w:t xml:space="preserve"> </w:t>
      </w:r>
      <w:r>
        <w:rPr>
          <w:rFonts w:ascii="Bookman Old Style" w:hAnsi="Bookman Old Style"/>
          <w:bCs/>
          <w:sz w:val="21"/>
          <w:szCs w:val="21"/>
          <w:lang w:val="en-US"/>
        </w:rPr>
        <w:t>Sciences</w:t>
      </w:r>
      <w:r w:rsidRPr="00F3302A">
        <w:rPr>
          <w:rFonts w:ascii="Bookman Old Style" w:hAnsi="Bookman Old Style"/>
          <w:bCs/>
          <w:sz w:val="21"/>
          <w:szCs w:val="21"/>
        </w:rPr>
        <w:t xml:space="preserve"> (</w:t>
      </w:r>
      <w:r>
        <w:rPr>
          <w:rFonts w:ascii="Bookman Old Style" w:hAnsi="Bookman Old Style"/>
          <w:bCs/>
          <w:sz w:val="21"/>
          <w:szCs w:val="21"/>
          <w:lang w:val="en-US"/>
        </w:rPr>
        <w:t>MDPI</w:t>
      </w:r>
      <w:r w:rsidRPr="00F3302A">
        <w:rPr>
          <w:rFonts w:ascii="Bookman Old Style" w:hAnsi="Bookman Old Style"/>
          <w:bCs/>
          <w:sz w:val="21"/>
          <w:szCs w:val="21"/>
        </w:rPr>
        <w:t>).</w:t>
      </w:r>
    </w:p>
    <w:p w:rsidR="00F3302A" w:rsidRPr="00F3302A" w:rsidRDefault="00F3302A"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F3302A">
        <w:rPr>
          <w:rFonts w:ascii="Bookman Old Style" w:hAnsi="Bookman Old Style"/>
          <w:bCs/>
          <w:sz w:val="21"/>
          <w:szCs w:val="21"/>
        </w:rPr>
        <w:t xml:space="preserve"> </w:t>
      </w:r>
      <w:r>
        <w:rPr>
          <w:rFonts w:ascii="Bookman Old Style" w:hAnsi="Bookman Old Style"/>
          <w:bCs/>
          <w:sz w:val="21"/>
          <w:szCs w:val="21"/>
          <w:lang w:val="en-US"/>
        </w:rPr>
        <w:t>International</w:t>
      </w:r>
      <w:r w:rsidRPr="00F3302A">
        <w:rPr>
          <w:rFonts w:ascii="Bookman Old Style" w:hAnsi="Bookman Old Style"/>
          <w:bCs/>
          <w:sz w:val="21"/>
          <w:szCs w:val="21"/>
        </w:rPr>
        <w:t xml:space="preserve"> </w:t>
      </w:r>
      <w:r>
        <w:rPr>
          <w:rFonts w:ascii="Bookman Old Style" w:hAnsi="Bookman Old Style"/>
          <w:bCs/>
          <w:sz w:val="21"/>
          <w:szCs w:val="21"/>
          <w:lang w:val="en-US"/>
        </w:rPr>
        <w:t>Journal</w:t>
      </w:r>
      <w:r w:rsidRPr="00F3302A">
        <w:rPr>
          <w:rFonts w:ascii="Bookman Old Style" w:hAnsi="Bookman Old Style"/>
          <w:bCs/>
          <w:sz w:val="21"/>
          <w:szCs w:val="21"/>
        </w:rPr>
        <w:t xml:space="preserve"> </w:t>
      </w:r>
      <w:r>
        <w:rPr>
          <w:rFonts w:ascii="Bookman Old Style" w:hAnsi="Bookman Old Style"/>
          <w:bCs/>
          <w:sz w:val="21"/>
          <w:szCs w:val="21"/>
          <w:lang w:val="en-US"/>
        </w:rPr>
        <w:t>of</w:t>
      </w:r>
      <w:r w:rsidRPr="00F3302A">
        <w:rPr>
          <w:rFonts w:ascii="Bookman Old Style" w:hAnsi="Bookman Old Style"/>
          <w:bCs/>
          <w:sz w:val="21"/>
          <w:szCs w:val="21"/>
        </w:rPr>
        <w:t xml:space="preserve"> </w:t>
      </w:r>
      <w:r>
        <w:rPr>
          <w:rFonts w:ascii="Bookman Old Style" w:hAnsi="Bookman Old Style"/>
          <w:bCs/>
          <w:sz w:val="21"/>
          <w:szCs w:val="21"/>
          <w:lang w:val="en-US"/>
        </w:rPr>
        <w:t>Food</w:t>
      </w:r>
      <w:r w:rsidRPr="00F3302A">
        <w:rPr>
          <w:rFonts w:ascii="Bookman Old Style" w:hAnsi="Bookman Old Style"/>
          <w:bCs/>
          <w:sz w:val="21"/>
          <w:szCs w:val="21"/>
        </w:rPr>
        <w:t xml:space="preserve"> </w:t>
      </w:r>
      <w:r>
        <w:rPr>
          <w:rFonts w:ascii="Bookman Old Style" w:hAnsi="Bookman Old Style"/>
          <w:bCs/>
          <w:sz w:val="21"/>
          <w:szCs w:val="21"/>
          <w:lang w:val="en-US"/>
        </w:rPr>
        <w:t>Properties</w:t>
      </w:r>
      <w:r w:rsidRPr="00F3302A">
        <w:rPr>
          <w:rFonts w:ascii="Bookman Old Style" w:hAnsi="Bookman Old Style"/>
          <w:bCs/>
          <w:sz w:val="21"/>
          <w:szCs w:val="21"/>
        </w:rPr>
        <w:t xml:space="preserve"> (</w:t>
      </w:r>
      <w:r>
        <w:rPr>
          <w:rFonts w:ascii="Bookman Old Style" w:hAnsi="Bookman Old Style"/>
          <w:bCs/>
          <w:sz w:val="21"/>
          <w:szCs w:val="21"/>
          <w:lang w:val="en-US"/>
        </w:rPr>
        <w:t>Taylor</w:t>
      </w:r>
      <w:r w:rsidRPr="00F3302A">
        <w:rPr>
          <w:rFonts w:ascii="Bookman Old Style" w:hAnsi="Bookman Old Style"/>
          <w:bCs/>
          <w:sz w:val="21"/>
          <w:szCs w:val="21"/>
        </w:rPr>
        <w:t xml:space="preserve"> &amp; </w:t>
      </w:r>
      <w:r>
        <w:rPr>
          <w:rFonts w:ascii="Bookman Old Style" w:hAnsi="Bookman Old Style"/>
          <w:bCs/>
          <w:sz w:val="21"/>
          <w:szCs w:val="21"/>
          <w:lang w:val="en-US"/>
        </w:rPr>
        <w:t>Francis</w:t>
      </w:r>
      <w:r w:rsidRPr="00F3302A">
        <w:rPr>
          <w:rFonts w:ascii="Bookman Old Style" w:hAnsi="Bookman Old Style"/>
          <w:bCs/>
          <w:sz w:val="21"/>
          <w:szCs w:val="21"/>
        </w:rPr>
        <w:t>).</w:t>
      </w:r>
    </w:p>
    <w:p w:rsidR="00785D22" w:rsidRPr="00785D22" w:rsidRDefault="00785D22"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Pr>
          <w:b/>
          <w:bCs/>
          <w:i/>
          <w:iCs/>
        </w:rPr>
        <w:t xml:space="preserve"> </w:t>
      </w:r>
      <w:r w:rsidRPr="00785D22">
        <w:rPr>
          <w:bCs/>
          <w:iCs/>
          <w:lang w:val="en-US"/>
        </w:rPr>
        <w:t>The</w:t>
      </w:r>
      <w:r w:rsidRPr="00785D22">
        <w:rPr>
          <w:rFonts w:ascii="Bookman Old Style" w:hAnsi="Bookman Old Style"/>
          <w:bCs/>
          <w:sz w:val="21"/>
          <w:szCs w:val="21"/>
        </w:rPr>
        <w:t xml:space="preserve"> </w:t>
      </w:r>
      <w:r>
        <w:rPr>
          <w:rFonts w:ascii="Bookman Old Style" w:hAnsi="Bookman Old Style"/>
          <w:bCs/>
          <w:sz w:val="21"/>
          <w:szCs w:val="21"/>
          <w:lang w:val="en-US"/>
        </w:rPr>
        <w:t>Scientific</w:t>
      </w:r>
      <w:r w:rsidRPr="00785D22">
        <w:rPr>
          <w:rFonts w:ascii="Bookman Old Style" w:hAnsi="Bookman Old Style"/>
          <w:bCs/>
          <w:sz w:val="21"/>
          <w:szCs w:val="21"/>
        </w:rPr>
        <w:t xml:space="preserve"> </w:t>
      </w:r>
      <w:r>
        <w:rPr>
          <w:rFonts w:ascii="Bookman Old Style" w:hAnsi="Bookman Old Style"/>
          <w:bCs/>
          <w:sz w:val="21"/>
          <w:szCs w:val="21"/>
          <w:lang w:val="en-US"/>
        </w:rPr>
        <w:t>World</w:t>
      </w:r>
      <w:r w:rsidRPr="00785D22">
        <w:rPr>
          <w:rFonts w:ascii="Bookman Old Style" w:hAnsi="Bookman Old Style"/>
          <w:bCs/>
          <w:sz w:val="21"/>
          <w:szCs w:val="21"/>
        </w:rPr>
        <w:t xml:space="preserve"> </w:t>
      </w:r>
      <w:r>
        <w:rPr>
          <w:rFonts w:ascii="Bookman Old Style" w:hAnsi="Bookman Old Style"/>
          <w:bCs/>
          <w:sz w:val="21"/>
          <w:szCs w:val="21"/>
          <w:lang w:val="en-US"/>
        </w:rPr>
        <w:t>Journal</w:t>
      </w:r>
      <w:r w:rsidRPr="00785D22">
        <w:rPr>
          <w:rFonts w:ascii="Bookman Old Style" w:hAnsi="Bookman Old Style"/>
          <w:bCs/>
          <w:sz w:val="21"/>
          <w:szCs w:val="21"/>
        </w:rPr>
        <w:t xml:space="preserve"> (</w:t>
      </w:r>
      <w:r>
        <w:rPr>
          <w:rFonts w:ascii="Bookman Old Style" w:hAnsi="Bookman Old Style"/>
          <w:bCs/>
          <w:sz w:val="21"/>
          <w:szCs w:val="21"/>
          <w:lang w:val="en-US"/>
        </w:rPr>
        <w:t>Hindawi</w:t>
      </w:r>
      <w:r w:rsidRPr="00785D22">
        <w:rPr>
          <w:rFonts w:ascii="Bookman Old Style" w:hAnsi="Bookman Old Style"/>
          <w:bCs/>
          <w:sz w:val="21"/>
          <w:szCs w:val="21"/>
        </w:rPr>
        <w:t xml:space="preserve">). </w:t>
      </w:r>
    </w:p>
    <w:p w:rsidR="00BA7686" w:rsidRPr="00D94850" w:rsidRDefault="00BA7686"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Pr>
          <w:b/>
          <w:bCs/>
          <w:i/>
          <w:iCs/>
        </w:rPr>
        <w:t xml:space="preserve"> </w:t>
      </w:r>
      <w:r>
        <w:rPr>
          <w:rFonts w:ascii="Bookman Old Style" w:hAnsi="Bookman Old Style"/>
          <w:bCs/>
          <w:sz w:val="21"/>
          <w:szCs w:val="21"/>
          <w:lang w:val="en-US"/>
        </w:rPr>
        <w:t>Food</w:t>
      </w:r>
      <w:r w:rsidRPr="00796856">
        <w:rPr>
          <w:rFonts w:ascii="Bookman Old Style" w:hAnsi="Bookman Old Style"/>
          <w:bCs/>
          <w:sz w:val="21"/>
          <w:szCs w:val="21"/>
        </w:rPr>
        <w:t xml:space="preserve"> </w:t>
      </w:r>
      <w:r>
        <w:rPr>
          <w:rFonts w:ascii="Bookman Old Style" w:hAnsi="Bookman Old Style"/>
          <w:bCs/>
          <w:sz w:val="21"/>
          <w:szCs w:val="21"/>
          <w:lang w:val="en-US"/>
        </w:rPr>
        <w:t>Additives</w:t>
      </w:r>
      <w:r w:rsidRPr="00796856">
        <w:rPr>
          <w:rFonts w:ascii="Bookman Old Style" w:hAnsi="Bookman Old Style"/>
          <w:bCs/>
          <w:sz w:val="21"/>
          <w:szCs w:val="21"/>
        </w:rPr>
        <w:t xml:space="preserve"> </w:t>
      </w:r>
      <w:r>
        <w:rPr>
          <w:rFonts w:ascii="Bookman Old Style" w:hAnsi="Bookman Old Style"/>
          <w:bCs/>
          <w:sz w:val="21"/>
          <w:szCs w:val="21"/>
          <w:lang w:val="en-US"/>
        </w:rPr>
        <w:t>and</w:t>
      </w:r>
      <w:r w:rsidRPr="00796856">
        <w:rPr>
          <w:rFonts w:ascii="Bookman Old Style" w:hAnsi="Bookman Old Style"/>
          <w:bCs/>
          <w:sz w:val="21"/>
          <w:szCs w:val="21"/>
        </w:rPr>
        <w:t xml:space="preserve"> </w:t>
      </w:r>
      <w:r>
        <w:rPr>
          <w:rFonts w:ascii="Bookman Old Style" w:hAnsi="Bookman Old Style"/>
          <w:bCs/>
          <w:sz w:val="21"/>
          <w:szCs w:val="21"/>
          <w:lang w:val="en-US"/>
        </w:rPr>
        <w:t>Contaminants</w:t>
      </w:r>
      <w:r w:rsidRPr="00796856">
        <w:rPr>
          <w:rFonts w:ascii="Bookman Old Style" w:hAnsi="Bookman Old Style"/>
          <w:bCs/>
          <w:sz w:val="21"/>
          <w:szCs w:val="21"/>
        </w:rPr>
        <w:t xml:space="preserve"> (</w:t>
      </w:r>
      <w:r>
        <w:rPr>
          <w:rFonts w:ascii="Bookman Old Style" w:hAnsi="Bookman Old Style"/>
          <w:bCs/>
          <w:sz w:val="21"/>
          <w:szCs w:val="21"/>
          <w:lang w:val="en-US"/>
        </w:rPr>
        <w:t>Taylor</w:t>
      </w:r>
      <w:r w:rsidRPr="00796856">
        <w:rPr>
          <w:rFonts w:ascii="Bookman Old Style" w:hAnsi="Bookman Old Style"/>
          <w:bCs/>
          <w:sz w:val="21"/>
          <w:szCs w:val="21"/>
        </w:rPr>
        <w:t xml:space="preserve"> </w:t>
      </w:r>
      <w:r>
        <w:rPr>
          <w:rFonts w:ascii="Bookman Old Style" w:hAnsi="Bookman Old Style"/>
          <w:bCs/>
          <w:sz w:val="21"/>
          <w:szCs w:val="21"/>
          <w:lang w:val="en-US"/>
        </w:rPr>
        <w:t>and</w:t>
      </w:r>
      <w:r w:rsidRPr="00796856">
        <w:rPr>
          <w:rFonts w:ascii="Bookman Old Style" w:hAnsi="Bookman Old Style"/>
          <w:bCs/>
          <w:sz w:val="21"/>
          <w:szCs w:val="21"/>
        </w:rPr>
        <w:t xml:space="preserve"> </w:t>
      </w:r>
      <w:r>
        <w:rPr>
          <w:rFonts w:ascii="Bookman Old Style" w:hAnsi="Bookman Old Style"/>
          <w:bCs/>
          <w:sz w:val="21"/>
          <w:szCs w:val="21"/>
          <w:lang w:val="en-US"/>
        </w:rPr>
        <w:t>Francis</w:t>
      </w:r>
      <w:r w:rsidRPr="00796856">
        <w:rPr>
          <w:rFonts w:ascii="Bookman Old Style" w:hAnsi="Bookman Old Style"/>
          <w:bCs/>
          <w:sz w:val="21"/>
          <w:szCs w:val="21"/>
        </w:rPr>
        <w:t>).</w:t>
      </w:r>
    </w:p>
    <w:p w:rsidR="004017C6" w:rsidRPr="00D94850" w:rsidRDefault="004017C6"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lastRenderedPageBreak/>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Pr>
          <w:b/>
          <w:bCs/>
          <w:i/>
          <w:iCs/>
        </w:rPr>
        <w:t xml:space="preserve"> </w:t>
      </w:r>
      <w:r>
        <w:rPr>
          <w:rFonts w:ascii="Bookman Old Style" w:hAnsi="Bookman Old Style"/>
          <w:bCs/>
          <w:sz w:val="21"/>
          <w:szCs w:val="21"/>
          <w:lang w:val="en-US"/>
        </w:rPr>
        <w:t>Antibiotics</w:t>
      </w:r>
      <w:r w:rsidRPr="00796856">
        <w:rPr>
          <w:rFonts w:ascii="Bookman Old Style" w:hAnsi="Bookman Old Style"/>
          <w:bCs/>
          <w:sz w:val="21"/>
          <w:szCs w:val="21"/>
        </w:rPr>
        <w:t xml:space="preserve"> (</w:t>
      </w:r>
      <w:r>
        <w:rPr>
          <w:rFonts w:ascii="Bookman Old Style" w:hAnsi="Bookman Old Style"/>
          <w:bCs/>
          <w:sz w:val="21"/>
          <w:szCs w:val="21"/>
          <w:lang w:val="en-US"/>
        </w:rPr>
        <w:t>MDPI</w:t>
      </w:r>
      <w:r w:rsidRPr="00796856">
        <w:rPr>
          <w:rFonts w:ascii="Bookman Old Style" w:hAnsi="Bookman Old Style"/>
          <w:bCs/>
          <w:sz w:val="21"/>
          <w:szCs w:val="21"/>
        </w:rPr>
        <w:t>).</w:t>
      </w:r>
    </w:p>
    <w:p w:rsidR="00961C85" w:rsidRPr="00D94850" w:rsidRDefault="00961C85"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Pr>
          <w:b/>
          <w:bCs/>
          <w:i/>
          <w:iCs/>
        </w:rPr>
        <w:t xml:space="preserve"> </w:t>
      </w:r>
      <w:r w:rsidRPr="00D94850">
        <w:rPr>
          <w:rFonts w:ascii="Bookman Old Style" w:hAnsi="Bookman Old Style"/>
          <w:bCs/>
          <w:sz w:val="21"/>
          <w:szCs w:val="21"/>
          <w:lang w:val="en-US"/>
        </w:rPr>
        <w:t>Ciencia</w:t>
      </w:r>
      <w:r w:rsidRPr="00796856">
        <w:rPr>
          <w:rFonts w:ascii="Bookman Old Style" w:hAnsi="Bookman Old Style"/>
          <w:bCs/>
          <w:sz w:val="21"/>
          <w:szCs w:val="21"/>
        </w:rPr>
        <w:t xml:space="preserve"> </w:t>
      </w:r>
      <w:r>
        <w:rPr>
          <w:rFonts w:ascii="Bookman Old Style" w:hAnsi="Bookman Old Style"/>
          <w:bCs/>
          <w:sz w:val="21"/>
          <w:szCs w:val="21"/>
          <w:lang w:val="en-US"/>
        </w:rPr>
        <w:t>Rural</w:t>
      </w:r>
      <w:r w:rsidRPr="00796856">
        <w:rPr>
          <w:rFonts w:ascii="Bookman Old Style" w:hAnsi="Bookman Old Style"/>
          <w:bCs/>
          <w:sz w:val="21"/>
          <w:szCs w:val="21"/>
        </w:rPr>
        <w:t xml:space="preserve"> (</w:t>
      </w:r>
      <w:r>
        <w:rPr>
          <w:rFonts w:ascii="Bookman Old Style" w:hAnsi="Bookman Old Style"/>
          <w:bCs/>
          <w:sz w:val="21"/>
          <w:szCs w:val="21"/>
          <w:lang w:val="en-US"/>
        </w:rPr>
        <w:t>SciELO</w:t>
      </w:r>
      <w:r w:rsidRPr="00796856">
        <w:rPr>
          <w:rFonts w:ascii="Bookman Old Style" w:hAnsi="Bookman Old Style"/>
          <w:bCs/>
          <w:sz w:val="21"/>
          <w:szCs w:val="21"/>
        </w:rPr>
        <w:t>)</w:t>
      </w:r>
      <w:r w:rsidR="004017C6" w:rsidRPr="00796856">
        <w:rPr>
          <w:rFonts w:ascii="Bookman Old Style" w:hAnsi="Bookman Old Style"/>
          <w:bCs/>
          <w:sz w:val="21"/>
          <w:szCs w:val="21"/>
        </w:rPr>
        <w:t>.</w:t>
      </w:r>
    </w:p>
    <w:p w:rsidR="00D94850" w:rsidRPr="00D94850" w:rsidRDefault="00D94850"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Pr>
          <w:b/>
          <w:bCs/>
          <w:i/>
          <w:iCs/>
        </w:rPr>
        <w:t xml:space="preserve"> </w:t>
      </w:r>
      <w:r w:rsidRPr="00D94850">
        <w:rPr>
          <w:rFonts w:ascii="Bookman Old Style" w:hAnsi="Bookman Old Style"/>
          <w:bCs/>
          <w:sz w:val="21"/>
          <w:szCs w:val="21"/>
          <w:lang w:val="en-US"/>
        </w:rPr>
        <w:t>Ciencia</w:t>
      </w:r>
      <w:r w:rsidRPr="00796856">
        <w:rPr>
          <w:rFonts w:ascii="Bookman Old Style" w:hAnsi="Bookman Old Style"/>
          <w:bCs/>
          <w:sz w:val="21"/>
          <w:szCs w:val="21"/>
        </w:rPr>
        <w:t xml:space="preserve"> </w:t>
      </w:r>
      <w:r w:rsidRPr="00D94850">
        <w:rPr>
          <w:rFonts w:ascii="Bookman Old Style" w:hAnsi="Bookman Old Style"/>
          <w:bCs/>
          <w:sz w:val="21"/>
          <w:szCs w:val="21"/>
          <w:lang w:val="en-US"/>
        </w:rPr>
        <w:t>y</w:t>
      </w:r>
      <w:r w:rsidRPr="00796856">
        <w:rPr>
          <w:rFonts w:ascii="Bookman Old Style" w:hAnsi="Bookman Old Style"/>
          <w:bCs/>
          <w:sz w:val="21"/>
          <w:szCs w:val="21"/>
        </w:rPr>
        <w:t xml:space="preserve"> </w:t>
      </w:r>
      <w:r w:rsidRPr="00D94850">
        <w:rPr>
          <w:rFonts w:ascii="Bookman Old Style" w:hAnsi="Bookman Old Style"/>
          <w:bCs/>
          <w:sz w:val="21"/>
          <w:szCs w:val="21"/>
          <w:lang w:val="en-US"/>
        </w:rPr>
        <w:t>Tecnolog</w:t>
      </w:r>
      <w:r w:rsidRPr="00796856">
        <w:rPr>
          <w:rFonts w:ascii="Bookman Old Style" w:hAnsi="Bookman Old Style"/>
          <w:bCs/>
          <w:sz w:val="21"/>
          <w:szCs w:val="21"/>
        </w:rPr>
        <w:t>í</w:t>
      </w:r>
      <w:r w:rsidRPr="00D94850">
        <w:rPr>
          <w:rFonts w:ascii="Bookman Old Style" w:hAnsi="Bookman Old Style"/>
          <w:bCs/>
          <w:sz w:val="21"/>
          <w:szCs w:val="21"/>
          <w:lang w:val="en-US"/>
        </w:rPr>
        <w:t>a</w:t>
      </w:r>
      <w:r w:rsidRPr="00796856">
        <w:rPr>
          <w:rFonts w:ascii="Bookman Old Style" w:hAnsi="Bookman Old Style"/>
          <w:bCs/>
          <w:sz w:val="21"/>
          <w:szCs w:val="21"/>
        </w:rPr>
        <w:t xml:space="preserve"> </w:t>
      </w:r>
      <w:r w:rsidRPr="00D94850">
        <w:rPr>
          <w:rFonts w:ascii="Bookman Old Style" w:hAnsi="Bookman Old Style"/>
          <w:bCs/>
          <w:sz w:val="21"/>
          <w:szCs w:val="21"/>
          <w:lang w:val="en-US"/>
        </w:rPr>
        <w:t>Agropecuaria</w:t>
      </w:r>
      <w:r w:rsidRPr="00796856">
        <w:rPr>
          <w:rFonts w:ascii="Bookman Old Style" w:hAnsi="Bookman Old Style"/>
          <w:bCs/>
          <w:sz w:val="21"/>
          <w:szCs w:val="21"/>
        </w:rPr>
        <w:t xml:space="preserve"> </w:t>
      </w:r>
      <w:r w:rsidRPr="00D94850">
        <w:rPr>
          <w:rFonts w:ascii="Bookman Old Style" w:hAnsi="Bookman Old Style"/>
          <w:bCs/>
          <w:sz w:val="21"/>
          <w:szCs w:val="21"/>
          <w:lang w:val="en-US"/>
        </w:rPr>
        <w:t>Journal</w:t>
      </w:r>
      <w:r w:rsidRPr="00796856">
        <w:rPr>
          <w:rFonts w:ascii="Bookman Old Style" w:hAnsi="Bookman Old Style"/>
          <w:bCs/>
          <w:sz w:val="21"/>
          <w:szCs w:val="21"/>
        </w:rPr>
        <w:t xml:space="preserve"> (</w:t>
      </w:r>
      <w:r>
        <w:rPr>
          <w:rFonts w:ascii="Bookman Old Style" w:hAnsi="Bookman Old Style"/>
          <w:bCs/>
          <w:sz w:val="21"/>
          <w:szCs w:val="21"/>
          <w:lang w:val="en-US"/>
        </w:rPr>
        <w:t>AgroSavia</w:t>
      </w:r>
      <w:r w:rsidRPr="00796856">
        <w:rPr>
          <w:rFonts w:ascii="Bookman Old Style" w:hAnsi="Bookman Old Style"/>
          <w:bCs/>
          <w:sz w:val="21"/>
          <w:szCs w:val="21"/>
        </w:rPr>
        <w:t>)</w:t>
      </w:r>
      <w:r w:rsidR="004017C6" w:rsidRPr="00796856">
        <w:rPr>
          <w:rFonts w:ascii="Bookman Old Style" w:hAnsi="Bookman Old Style"/>
          <w:bCs/>
          <w:sz w:val="21"/>
          <w:szCs w:val="21"/>
        </w:rPr>
        <w:t>.</w:t>
      </w:r>
      <w:r w:rsidR="00065FDD">
        <w:rPr>
          <w:rFonts w:ascii="Bookman Old Style" w:hAnsi="Bookman Old Style"/>
          <w:bCs/>
          <w:sz w:val="21"/>
          <w:szCs w:val="21"/>
        </w:rPr>
        <w:tab/>
      </w:r>
      <w:r w:rsidR="00065FDD">
        <w:rPr>
          <w:rFonts w:ascii="Bookman Old Style" w:hAnsi="Bookman Old Style"/>
          <w:bCs/>
          <w:sz w:val="21"/>
          <w:szCs w:val="21"/>
        </w:rPr>
        <w:tab/>
      </w:r>
      <w:r w:rsidR="00DF3FCF" w:rsidRPr="00796856">
        <w:rPr>
          <w:rFonts w:ascii="Bookman Old Style" w:hAnsi="Bookman Old Style"/>
          <w:bCs/>
          <w:sz w:val="21"/>
          <w:szCs w:val="21"/>
        </w:rPr>
        <w:tab/>
      </w:r>
      <w:r w:rsidR="00DF3FCF" w:rsidRPr="00796856">
        <w:rPr>
          <w:rFonts w:ascii="Bookman Old Style" w:hAnsi="Bookman Old Style"/>
          <w:bCs/>
          <w:sz w:val="21"/>
          <w:szCs w:val="21"/>
        </w:rPr>
        <w:tab/>
      </w:r>
      <w:r w:rsidR="00DF3FCF" w:rsidRPr="00796856">
        <w:rPr>
          <w:rFonts w:ascii="Bookman Old Style" w:hAnsi="Bookman Old Style"/>
          <w:bCs/>
          <w:sz w:val="21"/>
          <w:szCs w:val="21"/>
        </w:rPr>
        <w:tab/>
      </w:r>
    </w:p>
    <w:p w:rsidR="005D2B95" w:rsidRPr="005D2B95" w:rsidRDefault="005D2B95"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796856">
        <w:rPr>
          <w:rFonts w:ascii="Bookman Old Style" w:hAnsi="Bookman Old Style"/>
          <w:bCs/>
          <w:sz w:val="21"/>
          <w:szCs w:val="21"/>
        </w:rPr>
        <w:t xml:space="preserve"> </w:t>
      </w:r>
      <w:r>
        <w:rPr>
          <w:rFonts w:ascii="Bookman Old Style" w:hAnsi="Bookman Old Style"/>
          <w:bCs/>
          <w:sz w:val="21"/>
          <w:szCs w:val="21"/>
          <w:lang w:val="en-US"/>
        </w:rPr>
        <w:t>European</w:t>
      </w:r>
      <w:r w:rsidRPr="00796856">
        <w:rPr>
          <w:rFonts w:ascii="Bookman Old Style" w:hAnsi="Bookman Old Style"/>
          <w:bCs/>
          <w:sz w:val="21"/>
          <w:szCs w:val="21"/>
        </w:rPr>
        <w:t xml:space="preserve"> </w:t>
      </w:r>
      <w:r>
        <w:rPr>
          <w:rFonts w:ascii="Bookman Old Style" w:hAnsi="Bookman Old Style"/>
          <w:bCs/>
          <w:sz w:val="21"/>
          <w:szCs w:val="21"/>
          <w:lang w:val="en-US"/>
        </w:rPr>
        <w:t>Food</w:t>
      </w:r>
      <w:r w:rsidRPr="00796856">
        <w:rPr>
          <w:rFonts w:ascii="Bookman Old Style" w:hAnsi="Bookman Old Style"/>
          <w:bCs/>
          <w:sz w:val="21"/>
          <w:szCs w:val="21"/>
        </w:rPr>
        <w:t xml:space="preserve"> </w:t>
      </w:r>
      <w:r>
        <w:rPr>
          <w:rFonts w:ascii="Bookman Old Style" w:hAnsi="Bookman Old Style"/>
          <w:bCs/>
          <w:sz w:val="21"/>
          <w:szCs w:val="21"/>
          <w:lang w:val="en-US"/>
        </w:rPr>
        <w:t>Research</w:t>
      </w:r>
      <w:r w:rsidRPr="00796856">
        <w:rPr>
          <w:rFonts w:ascii="Bookman Old Style" w:hAnsi="Bookman Old Style"/>
          <w:bCs/>
          <w:sz w:val="21"/>
          <w:szCs w:val="21"/>
        </w:rPr>
        <w:t xml:space="preserve"> </w:t>
      </w:r>
      <w:r>
        <w:rPr>
          <w:rFonts w:ascii="Bookman Old Style" w:hAnsi="Bookman Old Style"/>
          <w:bCs/>
          <w:sz w:val="21"/>
          <w:szCs w:val="21"/>
          <w:lang w:val="en-US"/>
        </w:rPr>
        <w:t>and</w:t>
      </w:r>
      <w:r w:rsidRPr="00796856">
        <w:rPr>
          <w:rFonts w:ascii="Bookman Old Style" w:hAnsi="Bookman Old Style"/>
          <w:bCs/>
          <w:sz w:val="21"/>
          <w:szCs w:val="21"/>
        </w:rPr>
        <w:t xml:space="preserve"> </w:t>
      </w:r>
      <w:r>
        <w:rPr>
          <w:rFonts w:ascii="Bookman Old Style" w:hAnsi="Bookman Old Style"/>
          <w:bCs/>
          <w:sz w:val="21"/>
          <w:szCs w:val="21"/>
          <w:lang w:val="en-US"/>
        </w:rPr>
        <w:t>Technology</w:t>
      </w:r>
      <w:r w:rsidRPr="00796856">
        <w:rPr>
          <w:rFonts w:ascii="Bookman Old Style" w:hAnsi="Bookman Old Style"/>
          <w:bCs/>
          <w:sz w:val="21"/>
          <w:szCs w:val="21"/>
        </w:rPr>
        <w:t xml:space="preserve"> (</w:t>
      </w:r>
      <w:r>
        <w:rPr>
          <w:rFonts w:ascii="Bookman Old Style" w:hAnsi="Bookman Old Style"/>
          <w:bCs/>
          <w:sz w:val="21"/>
          <w:szCs w:val="21"/>
          <w:lang w:val="en-US"/>
        </w:rPr>
        <w:t>Springer</w:t>
      </w:r>
      <w:r w:rsidRPr="00796856">
        <w:rPr>
          <w:rFonts w:ascii="Bookman Old Style" w:hAnsi="Bookman Old Style"/>
          <w:bCs/>
          <w:sz w:val="21"/>
          <w:szCs w:val="21"/>
        </w:rPr>
        <w:t>).</w:t>
      </w:r>
    </w:p>
    <w:p w:rsidR="002013F4" w:rsidRPr="00F77B40" w:rsidRDefault="002013F4"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Annals</w:t>
      </w:r>
      <w:r w:rsidRPr="00796856">
        <w:rPr>
          <w:rFonts w:ascii="Bookman Old Style" w:hAnsi="Bookman Old Style"/>
          <w:bCs/>
          <w:sz w:val="21"/>
          <w:szCs w:val="21"/>
        </w:rPr>
        <w:t xml:space="preserve"> </w:t>
      </w:r>
      <w:r>
        <w:rPr>
          <w:rFonts w:ascii="Bookman Old Style" w:hAnsi="Bookman Old Style"/>
          <w:bCs/>
          <w:sz w:val="21"/>
          <w:szCs w:val="21"/>
          <w:lang w:val="en-US"/>
        </w:rPr>
        <w:t>of</w:t>
      </w:r>
      <w:r w:rsidRPr="00796856">
        <w:rPr>
          <w:rFonts w:ascii="Bookman Old Style" w:hAnsi="Bookman Old Style"/>
          <w:bCs/>
          <w:sz w:val="21"/>
          <w:szCs w:val="21"/>
        </w:rPr>
        <w:t xml:space="preserve"> </w:t>
      </w:r>
      <w:r>
        <w:rPr>
          <w:rFonts w:ascii="Bookman Old Style" w:hAnsi="Bookman Old Style"/>
          <w:bCs/>
          <w:sz w:val="21"/>
          <w:szCs w:val="21"/>
          <w:lang w:val="en-US"/>
        </w:rPr>
        <w:t>Applied</w:t>
      </w:r>
      <w:r w:rsidRPr="00796856">
        <w:rPr>
          <w:rFonts w:ascii="Bookman Old Style" w:hAnsi="Bookman Old Style"/>
          <w:bCs/>
          <w:sz w:val="21"/>
          <w:szCs w:val="21"/>
        </w:rPr>
        <w:t xml:space="preserve"> </w:t>
      </w:r>
      <w:r>
        <w:rPr>
          <w:rFonts w:ascii="Bookman Old Style" w:hAnsi="Bookman Old Style"/>
          <w:bCs/>
          <w:sz w:val="21"/>
          <w:szCs w:val="21"/>
          <w:lang w:val="en-US"/>
        </w:rPr>
        <w:t>Biology</w:t>
      </w:r>
      <w:r w:rsidRPr="008B5D3A">
        <w:rPr>
          <w:rFonts w:ascii="Bookman Old Style" w:hAnsi="Bookman Old Style"/>
          <w:bCs/>
          <w:sz w:val="21"/>
          <w:szCs w:val="21"/>
        </w:rPr>
        <w:t xml:space="preserve"> (</w:t>
      </w:r>
      <w:r>
        <w:rPr>
          <w:rFonts w:ascii="Bookman Old Style" w:hAnsi="Bookman Old Style"/>
          <w:bCs/>
          <w:sz w:val="21"/>
          <w:szCs w:val="21"/>
          <w:lang w:val="en-US"/>
        </w:rPr>
        <w:t>Wiley</w:t>
      </w:r>
      <w:r w:rsidRPr="008B5D3A">
        <w:rPr>
          <w:rFonts w:ascii="Bookman Old Style" w:hAnsi="Bookman Old Style"/>
          <w:bCs/>
          <w:sz w:val="21"/>
          <w:szCs w:val="21"/>
        </w:rPr>
        <w:t>).</w:t>
      </w:r>
    </w:p>
    <w:p w:rsidR="0001389B" w:rsidRPr="00F77B40" w:rsidRDefault="0001389B"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Plant</w:t>
      </w:r>
      <w:r w:rsidRPr="00796856">
        <w:rPr>
          <w:rFonts w:ascii="Bookman Old Style" w:hAnsi="Bookman Old Style"/>
          <w:bCs/>
          <w:sz w:val="21"/>
          <w:szCs w:val="21"/>
        </w:rPr>
        <w:t xml:space="preserve"> </w:t>
      </w:r>
      <w:r>
        <w:rPr>
          <w:rFonts w:ascii="Bookman Old Style" w:hAnsi="Bookman Old Style"/>
          <w:bCs/>
          <w:sz w:val="21"/>
          <w:szCs w:val="21"/>
          <w:lang w:val="en-US"/>
        </w:rPr>
        <w:t>Stress</w:t>
      </w:r>
      <w:r w:rsidRPr="008B5D3A">
        <w:rPr>
          <w:rFonts w:ascii="Bookman Old Style" w:hAnsi="Bookman Old Style"/>
          <w:bCs/>
          <w:sz w:val="21"/>
          <w:szCs w:val="21"/>
        </w:rPr>
        <w:t xml:space="preserve"> (</w:t>
      </w:r>
      <w:r>
        <w:rPr>
          <w:rFonts w:ascii="Bookman Old Style" w:hAnsi="Bookman Old Style"/>
          <w:bCs/>
          <w:sz w:val="21"/>
          <w:szCs w:val="21"/>
          <w:lang w:val="en-US"/>
        </w:rPr>
        <w:t>Elsevier</w:t>
      </w:r>
      <w:r w:rsidRPr="008B5D3A">
        <w:rPr>
          <w:rFonts w:ascii="Bookman Old Style" w:hAnsi="Bookman Old Style"/>
          <w:bCs/>
          <w:sz w:val="21"/>
          <w:szCs w:val="21"/>
        </w:rPr>
        <w:t>).</w:t>
      </w:r>
    </w:p>
    <w:p w:rsidR="00F77B40" w:rsidRPr="00F77B40" w:rsidRDefault="00F77B40"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Biochemical</w:t>
      </w:r>
      <w:r w:rsidRPr="00796856">
        <w:rPr>
          <w:rFonts w:ascii="Bookman Old Style" w:hAnsi="Bookman Old Style"/>
          <w:bCs/>
          <w:sz w:val="21"/>
          <w:szCs w:val="21"/>
        </w:rPr>
        <w:t xml:space="preserve"> </w:t>
      </w:r>
      <w:r>
        <w:rPr>
          <w:rFonts w:ascii="Bookman Old Style" w:hAnsi="Bookman Old Style"/>
          <w:bCs/>
          <w:sz w:val="21"/>
          <w:szCs w:val="21"/>
          <w:lang w:val="en-US"/>
        </w:rPr>
        <w:t>Systematics</w:t>
      </w:r>
      <w:r w:rsidRPr="00796856">
        <w:rPr>
          <w:rFonts w:ascii="Bookman Old Style" w:hAnsi="Bookman Old Style"/>
          <w:bCs/>
          <w:sz w:val="21"/>
          <w:szCs w:val="21"/>
        </w:rPr>
        <w:t xml:space="preserve"> </w:t>
      </w:r>
      <w:r>
        <w:rPr>
          <w:rFonts w:ascii="Bookman Old Style" w:hAnsi="Bookman Old Style"/>
          <w:bCs/>
          <w:sz w:val="21"/>
          <w:szCs w:val="21"/>
          <w:lang w:val="en-US"/>
        </w:rPr>
        <w:t>and</w:t>
      </w:r>
      <w:r w:rsidRPr="00796856">
        <w:rPr>
          <w:rFonts w:ascii="Bookman Old Style" w:hAnsi="Bookman Old Style"/>
          <w:bCs/>
          <w:sz w:val="21"/>
          <w:szCs w:val="21"/>
        </w:rPr>
        <w:t xml:space="preserve"> </w:t>
      </w:r>
      <w:r>
        <w:rPr>
          <w:rFonts w:ascii="Bookman Old Style" w:hAnsi="Bookman Old Style"/>
          <w:bCs/>
          <w:sz w:val="21"/>
          <w:szCs w:val="21"/>
          <w:lang w:val="en-US"/>
        </w:rPr>
        <w:t>Ecology</w:t>
      </w:r>
      <w:r w:rsidRPr="008B5D3A">
        <w:rPr>
          <w:rFonts w:ascii="Bookman Old Style" w:hAnsi="Bookman Old Style"/>
          <w:bCs/>
          <w:sz w:val="21"/>
          <w:szCs w:val="21"/>
        </w:rPr>
        <w:t xml:space="preserve"> (</w:t>
      </w:r>
      <w:r>
        <w:rPr>
          <w:rFonts w:ascii="Bookman Old Style" w:hAnsi="Bookman Old Style"/>
          <w:bCs/>
          <w:sz w:val="21"/>
          <w:szCs w:val="21"/>
          <w:lang w:val="en-US"/>
        </w:rPr>
        <w:t>Elsevier</w:t>
      </w:r>
      <w:r w:rsidRPr="008B5D3A">
        <w:rPr>
          <w:rFonts w:ascii="Bookman Old Style" w:hAnsi="Bookman Old Style"/>
          <w:bCs/>
          <w:sz w:val="21"/>
          <w:szCs w:val="21"/>
        </w:rPr>
        <w:t>).</w:t>
      </w:r>
    </w:p>
    <w:p w:rsidR="00F77B40" w:rsidRPr="00975951" w:rsidRDefault="00F77B40"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International</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Horticultural</w:t>
      </w:r>
      <w:r w:rsidRPr="008B5D3A">
        <w:rPr>
          <w:rFonts w:ascii="Bookman Old Style" w:hAnsi="Bookman Old Style"/>
          <w:bCs/>
          <w:sz w:val="21"/>
          <w:szCs w:val="21"/>
        </w:rPr>
        <w:t xml:space="preserve"> </w:t>
      </w:r>
      <w:r>
        <w:rPr>
          <w:rFonts w:ascii="Bookman Old Style" w:hAnsi="Bookman Old Style"/>
          <w:bCs/>
          <w:sz w:val="21"/>
          <w:szCs w:val="21"/>
          <w:lang w:val="en-US"/>
        </w:rPr>
        <w:t>Science</w:t>
      </w:r>
      <w:r w:rsidRPr="008B5D3A">
        <w:rPr>
          <w:rFonts w:ascii="Bookman Old Style" w:hAnsi="Bookman Old Style"/>
          <w:bCs/>
          <w:sz w:val="21"/>
          <w:szCs w:val="21"/>
        </w:rPr>
        <w:t xml:space="preserve"> (</w:t>
      </w:r>
      <w:r>
        <w:rPr>
          <w:rFonts w:ascii="Bookman Old Style" w:hAnsi="Bookman Old Style"/>
          <w:bCs/>
          <w:sz w:val="21"/>
          <w:szCs w:val="21"/>
          <w:lang w:val="en-US"/>
        </w:rPr>
        <w:t>OJS</w:t>
      </w:r>
      <w:r w:rsidRPr="008B5D3A">
        <w:rPr>
          <w:rFonts w:ascii="Bookman Old Style" w:hAnsi="Bookman Old Style"/>
          <w:bCs/>
          <w:sz w:val="21"/>
          <w:szCs w:val="21"/>
        </w:rPr>
        <w:t>).</w:t>
      </w:r>
    </w:p>
    <w:p w:rsidR="00D00FA2" w:rsidRPr="006D609E" w:rsidRDefault="00D00FA2"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30273F">
        <w:rPr>
          <w:rFonts w:ascii="Bookman Old Style" w:hAnsi="Bookman Old Style"/>
          <w:bCs/>
          <w:sz w:val="21"/>
          <w:szCs w:val="21"/>
        </w:rPr>
        <w:t>ριτής πρωτότυπων επιστημονικών εργασιών άλλων ερευν</w:t>
      </w:r>
      <w:r>
        <w:rPr>
          <w:rFonts w:ascii="Bookman Old Style" w:hAnsi="Bookman Old Style"/>
          <w:bCs/>
          <w:sz w:val="21"/>
          <w:szCs w:val="21"/>
        </w:rPr>
        <w:t>ητών στο επιστημονικό περιοδικό</w:t>
      </w:r>
      <w:r w:rsidRPr="008B5D3A">
        <w:rPr>
          <w:rFonts w:ascii="Bookman Old Style" w:hAnsi="Bookman Old Style"/>
          <w:bCs/>
          <w:sz w:val="21"/>
          <w:szCs w:val="21"/>
        </w:rPr>
        <w:t xml:space="preserve"> </w:t>
      </w:r>
      <w:r w:rsidRPr="00D00FA2">
        <w:rPr>
          <w:rFonts w:ascii="Bookman Old Style" w:hAnsi="Bookman Old Style"/>
          <w:bCs/>
          <w:sz w:val="21"/>
          <w:szCs w:val="21"/>
          <w:lang w:val="en-US"/>
        </w:rPr>
        <w:t>Acta</w:t>
      </w:r>
      <w:r w:rsidRPr="008B5D3A">
        <w:rPr>
          <w:rFonts w:ascii="Bookman Old Style" w:hAnsi="Bookman Old Style"/>
          <w:bCs/>
          <w:sz w:val="21"/>
          <w:szCs w:val="21"/>
        </w:rPr>
        <w:t xml:space="preserve"> </w:t>
      </w:r>
      <w:r w:rsidRPr="00D00FA2">
        <w:rPr>
          <w:rFonts w:ascii="Bookman Old Style" w:hAnsi="Bookman Old Style"/>
          <w:bCs/>
          <w:sz w:val="21"/>
          <w:szCs w:val="21"/>
          <w:lang w:val="en-US"/>
        </w:rPr>
        <w:t>Agriculturae</w:t>
      </w:r>
      <w:r w:rsidRPr="008B5D3A">
        <w:rPr>
          <w:rFonts w:ascii="Bookman Old Style" w:hAnsi="Bookman Old Style"/>
          <w:bCs/>
          <w:sz w:val="21"/>
          <w:szCs w:val="21"/>
        </w:rPr>
        <w:t xml:space="preserve"> </w:t>
      </w:r>
      <w:r w:rsidRPr="00D00FA2">
        <w:rPr>
          <w:rFonts w:ascii="Bookman Old Style" w:hAnsi="Bookman Old Style"/>
          <w:bCs/>
          <w:sz w:val="21"/>
          <w:szCs w:val="21"/>
          <w:lang w:val="en-US"/>
        </w:rPr>
        <w:t>Scandinavica</w:t>
      </w:r>
      <w:r w:rsidRPr="008B5D3A">
        <w:rPr>
          <w:rFonts w:ascii="Bookman Old Style" w:hAnsi="Bookman Old Style"/>
          <w:bCs/>
          <w:sz w:val="21"/>
          <w:szCs w:val="21"/>
        </w:rPr>
        <w:t xml:space="preserve">, </w:t>
      </w:r>
      <w:r w:rsidRPr="00D00FA2">
        <w:rPr>
          <w:rFonts w:ascii="Bookman Old Style" w:hAnsi="Bookman Old Style"/>
          <w:bCs/>
          <w:sz w:val="21"/>
          <w:szCs w:val="21"/>
          <w:lang w:val="en-US"/>
        </w:rPr>
        <w:t>Section</w:t>
      </w:r>
      <w:r w:rsidRPr="008B5D3A">
        <w:rPr>
          <w:rFonts w:ascii="Bookman Old Style" w:hAnsi="Bookman Old Style"/>
          <w:bCs/>
          <w:sz w:val="21"/>
          <w:szCs w:val="21"/>
        </w:rPr>
        <w:t xml:space="preserve"> </w:t>
      </w:r>
      <w:r w:rsidRPr="00D00FA2">
        <w:rPr>
          <w:rFonts w:ascii="Bookman Old Style" w:hAnsi="Bookman Old Style"/>
          <w:bCs/>
          <w:sz w:val="21"/>
          <w:szCs w:val="21"/>
          <w:lang w:val="en-US"/>
        </w:rPr>
        <w:t>B</w:t>
      </w:r>
      <w:r w:rsidRPr="008B5D3A">
        <w:rPr>
          <w:rFonts w:ascii="Bookman Old Style" w:hAnsi="Bookman Old Style"/>
          <w:bCs/>
          <w:sz w:val="21"/>
          <w:szCs w:val="21"/>
        </w:rPr>
        <w:t xml:space="preserve"> - </w:t>
      </w:r>
      <w:r w:rsidRPr="00D00FA2">
        <w:rPr>
          <w:rFonts w:ascii="Bookman Old Style" w:hAnsi="Bookman Old Style"/>
          <w:bCs/>
          <w:sz w:val="21"/>
          <w:szCs w:val="21"/>
          <w:lang w:val="en-US"/>
        </w:rPr>
        <w:t>Plant</w:t>
      </w:r>
      <w:r w:rsidRPr="008B5D3A">
        <w:rPr>
          <w:rFonts w:ascii="Bookman Old Style" w:hAnsi="Bookman Old Style"/>
          <w:bCs/>
          <w:sz w:val="21"/>
          <w:szCs w:val="21"/>
        </w:rPr>
        <w:t xml:space="preserve"> </w:t>
      </w:r>
      <w:r w:rsidRPr="00D00FA2">
        <w:rPr>
          <w:rFonts w:ascii="Bookman Old Style" w:hAnsi="Bookman Old Style"/>
          <w:bCs/>
          <w:sz w:val="21"/>
          <w:szCs w:val="21"/>
          <w:lang w:val="en-US"/>
        </w:rPr>
        <w:t>Soil</w:t>
      </w:r>
      <w:r w:rsidRPr="008B5D3A">
        <w:rPr>
          <w:rFonts w:ascii="Bookman Old Style" w:hAnsi="Bookman Old Style"/>
          <w:bCs/>
          <w:sz w:val="21"/>
          <w:szCs w:val="21"/>
        </w:rPr>
        <w:t xml:space="preserve"> </w:t>
      </w:r>
      <w:r w:rsidRPr="00D00FA2">
        <w:rPr>
          <w:rFonts w:ascii="Bookman Old Style" w:hAnsi="Bookman Old Style"/>
          <w:bCs/>
          <w:sz w:val="21"/>
          <w:szCs w:val="21"/>
          <w:lang w:val="en-US"/>
        </w:rPr>
        <w:t>Science</w:t>
      </w:r>
      <w:r w:rsidRPr="008B5D3A">
        <w:rPr>
          <w:rFonts w:ascii="Bookman Old Style" w:hAnsi="Bookman Old Style"/>
          <w:bCs/>
          <w:sz w:val="21"/>
          <w:szCs w:val="21"/>
        </w:rPr>
        <w:t xml:space="preserve"> (</w:t>
      </w:r>
      <w:r>
        <w:rPr>
          <w:rFonts w:ascii="Bookman Old Style" w:hAnsi="Bookman Old Style"/>
          <w:bCs/>
          <w:sz w:val="21"/>
          <w:szCs w:val="21"/>
          <w:lang w:val="en-US"/>
        </w:rPr>
        <w:t>taylor</w:t>
      </w:r>
      <w:r w:rsidRPr="008B5D3A">
        <w:rPr>
          <w:rFonts w:ascii="Bookman Old Style" w:hAnsi="Bookman Old Style"/>
          <w:bCs/>
          <w:sz w:val="21"/>
          <w:szCs w:val="21"/>
        </w:rPr>
        <w:t xml:space="preserve"> &amp; </w:t>
      </w:r>
      <w:r>
        <w:rPr>
          <w:rFonts w:ascii="Bookman Old Style" w:hAnsi="Bookman Old Style"/>
          <w:bCs/>
          <w:sz w:val="21"/>
          <w:szCs w:val="21"/>
          <w:lang w:val="en-US"/>
        </w:rPr>
        <w:t>Francis</w:t>
      </w:r>
      <w:r w:rsidRPr="008B5D3A">
        <w:rPr>
          <w:rFonts w:ascii="Bookman Old Style" w:hAnsi="Bookman Old Style"/>
          <w:bCs/>
          <w:sz w:val="21"/>
          <w:szCs w:val="21"/>
        </w:rPr>
        <w:t>)</w:t>
      </w:r>
    </w:p>
    <w:p w:rsidR="006D609E" w:rsidRPr="006D609E" w:rsidRDefault="006D609E"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30273F">
        <w:rPr>
          <w:rFonts w:ascii="Bookman Old Style" w:hAnsi="Bookman Old Style"/>
          <w:bCs/>
          <w:sz w:val="21"/>
          <w:szCs w:val="21"/>
        </w:rPr>
        <w:t>ριτής πρωτότυπων επιστημονικών εργασιών άλλων ερευν</w:t>
      </w:r>
      <w:r>
        <w:rPr>
          <w:rFonts w:ascii="Bookman Old Style" w:hAnsi="Bookman Old Style"/>
          <w:bCs/>
          <w:sz w:val="21"/>
          <w:szCs w:val="21"/>
        </w:rPr>
        <w:t>ητών στο επιστημονικό περιοδικό</w:t>
      </w:r>
      <w:r w:rsidRPr="008B5D3A">
        <w:rPr>
          <w:rFonts w:ascii="Bookman Old Style" w:hAnsi="Bookman Old Style"/>
          <w:bCs/>
          <w:sz w:val="21"/>
          <w:szCs w:val="21"/>
        </w:rPr>
        <w:t xml:space="preserve"> </w:t>
      </w:r>
      <w:r w:rsidRPr="006D609E">
        <w:rPr>
          <w:rFonts w:ascii="Bookman Old Style" w:hAnsi="Bookman Old Style"/>
          <w:bCs/>
          <w:sz w:val="21"/>
          <w:szCs w:val="21"/>
          <w:lang w:val="en-US"/>
        </w:rPr>
        <w:t>Comprehensive</w:t>
      </w:r>
      <w:r w:rsidRPr="008B5D3A">
        <w:rPr>
          <w:rFonts w:ascii="Bookman Old Style" w:hAnsi="Bookman Old Style"/>
          <w:bCs/>
          <w:sz w:val="21"/>
          <w:szCs w:val="21"/>
        </w:rPr>
        <w:t xml:space="preserve"> </w:t>
      </w:r>
      <w:r w:rsidRPr="006D609E">
        <w:rPr>
          <w:rFonts w:ascii="Bookman Old Style" w:hAnsi="Bookman Old Style"/>
          <w:bCs/>
          <w:sz w:val="21"/>
          <w:szCs w:val="21"/>
          <w:lang w:val="en-US"/>
        </w:rPr>
        <w:t>Reviews</w:t>
      </w:r>
      <w:r w:rsidRPr="008B5D3A">
        <w:rPr>
          <w:rFonts w:ascii="Bookman Old Style" w:hAnsi="Bookman Old Style"/>
          <w:bCs/>
          <w:sz w:val="21"/>
          <w:szCs w:val="21"/>
        </w:rPr>
        <w:t xml:space="preserve"> </w:t>
      </w:r>
      <w:r w:rsidRPr="006D609E">
        <w:rPr>
          <w:rFonts w:ascii="Bookman Old Style" w:hAnsi="Bookman Old Style"/>
          <w:bCs/>
          <w:sz w:val="21"/>
          <w:szCs w:val="21"/>
          <w:lang w:val="en-US"/>
        </w:rPr>
        <w:t>in</w:t>
      </w:r>
      <w:r w:rsidRPr="008B5D3A">
        <w:rPr>
          <w:rFonts w:ascii="Bookman Old Style" w:hAnsi="Bookman Old Style"/>
          <w:bCs/>
          <w:sz w:val="21"/>
          <w:szCs w:val="21"/>
        </w:rPr>
        <w:t xml:space="preserve"> </w:t>
      </w:r>
      <w:r w:rsidRPr="006D609E">
        <w:rPr>
          <w:rFonts w:ascii="Bookman Old Style" w:hAnsi="Bookman Old Style"/>
          <w:bCs/>
          <w:sz w:val="21"/>
          <w:szCs w:val="21"/>
          <w:lang w:val="en-US"/>
        </w:rPr>
        <w:t>Food</w:t>
      </w:r>
      <w:r w:rsidRPr="008B5D3A">
        <w:rPr>
          <w:rFonts w:ascii="Bookman Old Style" w:hAnsi="Bookman Old Style"/>
          <w:bCs/>
          <w:sz w:val="21"/>
          <w:szCs w:val="21"/>
        </w:rPr>
        <w:t xml:space="preserve"> </w:t>
      </w:r>
      <w:r w:rsidRPr="006D609E">
        <w:rPr>
          <w:rFonts w:ascii="Bookman Old Style" w:hAnsi="Bookman Old Style"/>
          <w:bCs/>
          <w:sz w:val="21"/>
          <w:szCs w:val="21"/>
          <w:lang w:val="en-US"/>
        </w:rPr>
        <w:t>Science</w:t>
      </w:r>
      <w:r w:rsidRPr="008B5D3A">
        <w:rPr>
          <w:rFonts w:ascii="Bookman Old Style" w:hAnsi="Bookman Old Style"/>
          <w:bCs/>
          <w:sz w:val="21"/>
          <w:szCs w:val="21"/>
        </w:rPr>
        <w:t xml:space="preserve"> </w:t>
      </w:r>
      <w:r w:rsidRPr="006D609E">
        <w:rPr>
          <w:rFonts w:ascii="Bookman Old Style" w:hAnsi="Bookman Old Style"/>
          <w:bCs/>
          <w:sz w:val="21"/>
          <w:szCs w:val="21"/>
          <w:lang w:val="en-US"/>
        </w:rPr>
        <w:t>and</w:t>
      </w:r>
      <w:r w:rsidRPr="008B5D3A">
        <w:rPr>
          <w:rFonts w:ascii="Bookman Old Style" w:hAnsi="Bookman Old Style"/>
          <w:bCs/>
          <w:sz w:val="21"/>
          <w:szCs w:val="21"/>
        </w:rPr>
        <w:t xml:space="preserve"> </w:t>
      </w:r>
      <w:r w:rsidRPr="006D609E">
        <w:rPr>
          <w:rFonts w:ascii="Bookman Old Style" w:hAnsi="Bookman Old Style"/>
          <w:bCs/>
          <w:sz w:val="21"/>
          <w:szCs w:val="21"/>
          <w:lang w:val="en-US"/>
        </w:rPr>
        <w:t>Food</w:t>
      </w:r>
      <w:r w:rsidRPr="008B5D3A">
        <w:rPr>
          <w:rFonts w:ascii="Bookman Old Style" w:hAnsi="Bookman Old Style"/>
          <w:bCs/>
          <w:sz w:val="21"/>
          <w:szCs w:val="21"/>
        </w:rPr>
        <w:t xml:space="preserve"> </w:t>
      </w:r>
      <w:r w:rsidRPr="006D609E">
        <w:rPr>
          <w:rFonts w:ascii="Bookman Old Style" w:hAnsi="Bookman Old Style"/>
          <w:bCs/>
          <w:sz w:val="21"/>
          <w:szCs w:val="21"/>
          <w:lang w:val="en-US"/>
        </w:rPr>
        <w:t>Safety</w:t>
      </w:r>
      <w:r w:rsidRPr="008B5D3A">
        <w:rPr>
          <w:rFonts w:ascii="Bookman Old Style" w:hAnsi="Bookman Old Style"/>
          <w:bCs/>
          <w:sz w:val="21"/>
          <w:szCs w:val="21"/>
        </w:rPr>
        <w:t xml:space="preserve"> (</w:t>
      </w:r>
      <w:r>
        <w:rPr>
          <w:rFonts w:ascii="Bookman Old Style" w:hAnsi="Bookman Old Style"/>
          <w:bCs/>
          <w:sz w:val="21"/>
          <w:szCs w:val="21"/>
          <w:lang w:val="en-US"/>
        </w:rPr>
        <w:t>Wiley</w:t>
      </w:r>
      <w:r w:rsidRPr="008B5D3A">
        <w:rPr>
          <w:rFonts w:ascii="Bookman Old Style" w:hAnsi="Bookman Old Style"/>
          <w:bCs/>
          <w:sz w:val="21"/>
          <w:szCs w:val="21"/>
        </w:rPr>
        <w:t>)</w:t>
      </w:r>
    </w:p>
    <w:p w:rsidR="00C26F17" w:rsidRDefault="00C26F17"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30273F">
        <w:rPr>
          <w:rFonts w:ascii="Bookman Old Style" w:hAnsi="Bookman Old Style"/>
          <w:bCs/>
          <w:sz w:val="21"/>
          <w:szCs w:val="21"/>
        </w:rPr>
        <w:t>ριτής πρωτότυπων επιστημονικών εργασιών άλλων ερευν</w:t>
      </w:r>
      <w:r>
        <w:rPr>
          <w:rFonts w:ascii="Bookman Old Style" w:hAnsi="Bookman Old Style"/>
          <w:bCs/>
          <w:sz w:val="21"/>
          <w:szCs w:val="21"/>
        </w:rPr>
        <w:t>ητών στο επιστημονικό περιοδικό</w:t>
      </w:r>
      <w:r w:rsidRPr="008B5D3A">
        <w:rPr>
          <w:rFonts w:ascii="Bookman Old Style" w:hAnsi="Bookman Old Style"/>
          <w:bCs/>
          <w:sz w:val="21"/>
          <w:szCs w:val="21"/>
        </w:rPr>
        <w:t xml:space="preserve"> </w:t>
      </w:r>
      <w:r>
        <w:rPr>
          <w:rFonts w:ascii="Bookman Old Style" w:hAnsi="Bookman Old Style"/>
          <w:bCs/>
          <w:sz w:val="21"/>
          <w:szCs w:val="21"/>
          <w:lang w:val="en-US"/>
        </w:rPr>
        <w:t>Italus</w:t>
      </w:r>
      <w:r w:rsidRPr="008B5D3A">
        <w:rPr>
          <w:rFonts w:ascii="Bookman Old Style" w:hAnsi="Bookman Old Style"/>
          <w:bCs/>
          <w:sz w:val="21"/>
          <w:szCs w:val="21"/>
        </w:rPr>
        <w:t xml:space="preserve"> </w:t>
      </w:r>
      <w:r>
        <w:rPr>
          <w:rFonts w:ascii="Bookman Old Style" w:hAnsi="Bookman Old Style"/>
          <w:bCs/>
          <w:sz w:val="21"/>
          <w:szCs w:val="21"/>
          <w:lang w:val="en-US"/>
        </w:rPr>
        <w:t>Hortus</w:t>
      </w:r>
      <w:r w:rsidRPr="008B5D3A">
        <w:rPr>
          <w:rFonts w:ascii="Bookman Old Style" w:hAnsi="Bookman Old Style"/>
          <w:bCs/>
          <w:sz w:val="21"/>
          <w:szCs w:val="21"/>
        </w:rPr>
        <w:t xml:space="preserve"> (</w:t>
      </w:r>
      <w:r w:rsidRPr="00C26F17">
        <w:rPr>
          <w:rFonts w:ascii="Bookman Old Style" w:hAnsi="Bookman Old Style"/>
          <w:bCs/>
          <w:sz w:val="21"/>
          <w:szCs w:val="21"/>
          <w:lang w:val="en-US"/>
        </w:rPr>
        <w:t>Italian</w:t>
      </w:r>
      <w:r w:rsidRPr="008B5D3A">
        <w:rPr>
          <w:rFonts w:ascii="Bookman Old Style" w:hAnsi="Bookman Old Style"/>
          <w:bCs/>
          <w:sz w:val="21"/>
          <w:szCs w:val="21"/>
        </w:rPr>
        <w:t xml:space="preserve"> </w:t>
      </w:r>
      <w:r w:rsidRPr="00C26F17">
        <w:rPr>
          <w:rFonts w:ascii="Bookman Old Style" w:hAnsi="Bookman Old Style"/>
          <w:bCs/>
          <w:sz w:val="21"/>
          <w:szCs w:val="21"/>
          <w:lang w:val="en-US"/>
        </w:rPr>
        <w:t>Society</w:t>
      </w:r>
      <w:r w:rsidRPr="008B5D3A">
        <w:rPr>
          <w:rFonts w:ascii="Bookman Old Style" w:hAnsi="Bookman Old Style"/>
          <w:bCs/>
          <w:sz w:val="21"/>
          <w:szCs w:val="21"/>
        </w:rPr>
        <w:t xml:space="preserve"> </w:t>
      </w:r>
      <w:r w:rsidRPr="00C26F17">
        <w:rPr>
          <w:rFonts w:ascii="Bookman Old Style" w:hAnsi="Bookman Old Style"/>
          <w:bCs/>
          <w:sz w:val="21"/>
          <w:szCs w:val="21"/>
          <w:lang w:val="en-US"/>
        </w:rPr>
        <w:t>for</w:t>
      </w:r>
      <w:r w:rsidRPr="008B5D3A">
        <w:rPr>
          <w:rFonts w:ascii="Bookman Old Style" w:hAnsi="Bookman Old Style"/>
          <w:bCs/>
          <w:sz w:val="21"/>
          <w:szCs w:val="21"/>
        </w:rPr>
        <w:t xml:space="preserve"> </w:t>
      </w:r>
      <w:r w:rsidRPr="00C26F17">
        <w:rPr>
          <w:rFonts w:ascii="Bookman Old Style" w:hAnsi="Bookman Old Style"/>
          <w:bCs/>
          <w:sz w:val="21"/>
          <w:szCs w:val="21"/>
          <w:lang w:val="en-US"/>
        </w:rPr>
        <w:t>Horticultural</w:t>
      </w:r>
      <w:r w:rsidRPr="008B5D3A">
        <w:rPr>
          <w:rFonts w:ascii="Bookman Old Style" w:hAnsi="Bookman Old Style"/>
          <w:bCs/>
          <w:sz w:val="21"/>
          <w:szCs w:val="21"/>
        </w:rPr>
        <w:t xml:space="preserve"> </w:t>
      </w:r>
      <w:r w:rsidRPr="00C26F17">
        <w:rPr>
          <w:rFonts w:ascii="Bookman Old Style" w:hAnsi="Bookman Old Style"/>
          <w:bCs/>
          <w:sz w:val="21"/>
          <w:szCs w:val="21"/>
          <w:lang w:val="en-US"/>
        </w:rPr>
        <w:t>Science</w:t>
      </w:r>
      <w:r w:rsidRPr="008B5D3A">
        <w:rPr>
          <w:rFonts w:ascii="Bookman Old Style" w:hAnsi="Bookman Old Style"/>
          <w:bCs/>
          <w:sz w:val="21"/>
          <w:szCs w:val="21"/>
        </w:rPr>
        <w:t>).</w:t>
      </w:r>
    </w:p>
    <w:p w:rsidR="00296788" w:rsidRDefault="00296788"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30273F">
        <w:rPr>
          <w:rFonts w:ascii="Bookman Old Style" w:hAnsi="Bookman Old Style"/>
          <w:bCs/>
          <w:sz w:val="21"/>
          <w:szCs w:val="21"/>
        </w:rPr>
        <w:t>ριτής πρωτότυπων επιστημονικών εργασιών άλλων ερευν</w:t>
      </w:r>
      <w:r>
        <w:rPr>
          <w:rFonts w:ascii="Bookman Old Style" w:hAnsi="Bookman Old Style"/>
          <w:bCs/>
          <w:sz w:val="21"/>
          <w:szCs w:val="21"/>
        </w:rPr>
        <w:t>ητών στο επιστημονικό περιοδικό</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Herbal</w:t>
      </w:r>
      <w:r w:rsidRPr="008B5D3A">
        <w:rPr>
          <w:rFonts w:ascii="Bookman Old Style" w:hAnsi="Bookman Old Style"/>
          <w:bCs/>
          <w:sz w:val="21"/>
          <w:szCs w:val="21"/>
        </w:rPr>
        <w:t xml:space="preserve"> </w:t>
      </w:r>
      <w:r>
        <w:rPr>
          <w:rFonts w:ascii="Bookman Old Style" w:hAnsi="Bookman Old Style"/>
          <w:bCs/>
          <w:sz w:val="21"/>
          <w:szCs w:val="21"/>
          <w:lang w:val="en-US"/>
        </w:rPr>
        <w:t>Medicine</w:t>
      </w:r>
      <w:r w:rsidRPr="008B5D3A">
        <w:rPr>
          <w:rFonts w:ascii="Bookman Old Style" w:hAnsi="Bookman Old Style"/>
          <w:bCs/>
          <w:sz w:val="21"/>
          <w:szCs w:val="21"/>
        </w:rPr>
        <w:t xml:space="preserve"> (</w:t>
      </w:r>
      <w:r>
        <w:rPr>
          <w:rFonts w:ascii="Bookman Old Style" w:hAnsi="Bookman Old Style"/>
          <w:bCs/>
          <w:sz w:val="21"/>
          <w:szCs w:val="21"/>
          <w:lang w:val="en-US"/>
        </w:rPr>
        <w:t>Elsevier</w:t>
      </w:r>
      <w:r w:rsidRPr="008B5D3A">
        <w:rPr>
          <w:rFonts w:ascii="Bookman Old Style" w:hAnsi="Bookman Old Style"/>
          <w:bCs/>
          <w:sz w:val="21"/>
          <w:szCs w:val="21"/>
        </w:rPr>
        <w:t>).</w:t>
      </w:r>
    </w:p>
    <w:p w:rsidR="00E12BF5" w:rsidRPr="00E12BF5" w:rsidRDefault="00E12BF5"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30273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E12BF5">
        <w:rPr>
          <w:rFonts w:ascii="Bookman Old Style" w:hAnsi="Bookman Old Style"/>
          <w:bCs/>
          <w:sz w:val="21"/>
          <w:szCs w:val="21"/>
          <w:lang w:val="en-US"/>
        </w:rPr>
        <w:t>Journal</w:t>
      </w:r>
      <w:r w:rsidRPr="008B5D3A">
        <w:rPr>
          <w:rFonts w:ascii="Bookman Old Style" w:hAnsi="Bookman Old Style"/>
          <w:bCs/>
          <w:sz w:val="21"/>
          <w:szCs w:val="21"/>
        </w:rPr>
        <w:t xml:space="preserve"> </w:t>
      </w:r>
      <w:r w:rsidRPr="00E12BF5">
        <w:rPr>
          <w:rFonts w:ascii="Bookman Old Style" w:hAnsi="Bookman Old Style"/>
          <w:bCs/>
          <w:sz w:val="21"/>
          <w:szCs w:val="21"/>
          <w:lang w:val="en-US"/>
        </w:rPr>
        <w:t>of</w:t>
      </w:r>
      <w:r w:rsidRPr="008B5D3A">
        <w:rPr>
          <w:rFonts w:ascii="Bookman Old Style" w:hAnsi="Bookman Old Style"/>
          <w:bCs/>
          <w:sz w:val="21"/>
          <w:szCs w:val="21"/>
        </w:rPr>
        <w:t xml:space="preserve"> </w:t>
      </w:r>
      <w:r w:rsidRPr="00E12BF5">
        <w:rPr>
          <w:rFonts w:ascii="Bookman Old Style" w:hAnsi="Bookman Old Style"/>
          <w:bCs/>
          <w:sz w:val="21"/>
          <w:szCs w:val="21"/>
          <w:lang w:val="en-US"/>
        </w:rPr>
        <w:t>Agriculture</w:t>
      </w:r>
      <w:r w:rsidRPr="008B5D3A">
        <w:rPr>
          <w:rFonts w:ascii="Bookman Old Style" w:hAnsi="Bookman Old Style"/>
          <w:bCs/>
          <w:sz w:val="21"/>
          <w:szCs w:val="21"/>
        </w:rPr>
        <w:t xml:space="preserve"> </w:t>
      </w:r>
      <w:r w:rsidRPr="00E12BF5">
        <w:rPr>
          <w:rFonts w:ascii="Bookman Old Style" w:hAnsi="Bookman Old Style"/>
          <w:bCs/>
          <w:sz w:val="21"/>
          <w:szCs w:val="21"/>
          <w:lang w:val="en-US"/>
        </w:rPr>
        <w:t>and</w:t>
      </w:r>
      <w:r w:rsidRPr="008B5D3A">
        <w:rPr>
          <w:rFonts w:ascii="Bookman Old Style" w:hAnsi="Bookman Old Style"/>
          <w:bCs/>
          <w:sz w:val="21"/>
          <w:szCs w:val="21"/>
        </w:rPr>
        <w:t xml:space="preserve"> </w:t>
      </w:r>
      <w:r w:rsidRPr="00E12BF5">
        <w:rPr>
          <w:rFonts w:ascii="Bookman Old Style" w:hAnsi="Bookman Old Style"/>
          <w:bCs/>
          <w:sz w:val="21"/>
          <w:szCs w:val="21"/>
          <w:lang w:val="en-US"/>
        </w:rPr>
        <w:t>Food</w:t>
      </w:r>
      <w:r w:rsidRPr="008B5D3A">
        <w:rPr>
          <w:rFonts w:ascii="Bookman Old Style" w:hAnsi="Bookman Old Style"/>
          <w:bCs/>
          <w:sz w:val="21"/>
          <w:szCs w:val="21"/>
        </w:rPr>
        <w:t xml:space="preserve"> </w:t>
      </w:r>
      <w:r w:rsidRPr="00E12BF5">
        <w:rPr>
          <w:rFonts w:ascii="Bookman Old Style" w:hAnsi="Bookman Old Style"/>
          <w:bCs/>
          <w:sz w:val="21"/>
          <w:szCs w:val="21"/>
          <w:lang w:val="en-US"/>
        </w:rPr>
        <w:t>Research</w:t>
      </w:r>
      <w:r w:rsidRPr="008B5D3A">
        <w:rPr>
          <w:rFonts w:ascii="Bookman Old Style" w:hAnsi="Bookman Old Style"/>
          <w:bCs/>
          <w:sz w:val="21"/>
          <w:szCs w:val="21"/>
        </w:rPr>
        <w:t xml:space="preserve"> (</w:t>
      </w:r>
      <w:r>
        <w:rPr>
          <w:rFonts w:ascii="Bookman Old Style" w:hAnsi="Bookman Old Style"/>
          <w:bCs/>
          <w:sz w:val="21"/>
          <w:szCs w:val="21"/>
          <w:lang w:val="en-US"/>
        </w:rPr>
        <w:t>Elsevier</w:t>
      </w:r>
      <w:r w:rsidRPr="008B5D3A">
        <w:rPr>
          <w:rFonts w:ascii="Bookman Old Style" w:hAnsi="Bookman Old Style"/>
          <w:bCs/>
          <w:sz w:val="21"/>
          <w:szCs w:val="21"/>
        </w:rPr>
        <w:t>).</w:t>
      </w:r>
    </w:p>
    <w:p w:rsidR="00A80756" w:rsidRDefault="00A80756"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30273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Food</w:t>
      </w:r>
      <w:r w:rsidRPr="008B5D3A">
        <w:rPr>
          <w:rFonts w:ascii="Bookman Old Style" w:hAnsi="Bookman Old Style"/>
          <w:bCs/>
          <w:sz w:val="21"/>
          <w:szCs w:val="21"/>
        </w:rPr>
        <w:t xml:space="preserve"> </w:t>
      </w:r>
      <w:r>
        <w:rPr>
          <w:rFonts w:ascii="Bookman Old Style" w:hAnsi="Bookman Old Style"/>
          <w:bCs/>
          <w:sz w:val="21"/>
          <w:szCs w:val="21"/>
          <w:lang w:val="en-US"/>
        </w:rPr>
        <w:t>Quality</w:t>
      </w:r>
      <w:r w:rsidRPr="008B5D3A">
        <w:rPr>
          <w:rFonts w:ascii="Bookman Old Style" w:hAnsi="Bookman Old Style"/>
          <w:bCs/>
          <w:sz w:val="21"/>
          <w:szCs w:val="21"/>
        </w:rPr>
        <w:t xml:space="preserve"> </w:t>
      </w:r>
      <w:r w:rsidRPr="009C0B75">
        <w:rPr>
          <w:rFonts w:ascii="Bookman Old Style" w:hAnsi="Bookman Old Style"/>
          <w:bCs/>
          <w:sz w:val="21"/>
          <w:szCs w:val="21"/>
        </w:rPr>
        <w:t>(</w:t>
      </w:r>
      <w:r>
        <w:rPr>
          <w:rFonts w:ascii="Bookman Old Style" w:hAnsi="Bookman Old Style"/>
          <w:bCs/>
          <w:sz w:val="21"/>
          <w:szCs w:val="21"/>
          <w:lang w:val="en-US"/>
        </w:rPr>
        <w:t>Hindawi</w:t>
      </w:r>
      <w:r w:rsidRPr="009C0B75">
        <w:rPr>
          <w:rFonts w:ascii="Bookman Old Style" w:hAnsi="Bookman Old Style"/>
          <w:bCs/>
          <w:sz w:val="21"/>
          <w:szCs w:val="21"/>
        </w:rPr>
        <w:t>).</w:t>
      </w:r>
    </w:p>
    <w:p w:rsidR="004A0993" w:rsidRPr="006E3D1A" w:rsidRDefault="004A099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w:t>
      </w:r>
      <w:r w:rsidRPr="008B5D3A">
        <w:rPr>
          <w:rFonts w:ascii="Bookman Old Style" w:hAnsi="Bookman Old Style"/>
          <w:bCs/>
          <w:sz w:val="21"/>
          <w:szCs w:val="21"/>
        </w:rPr>
        <w:t xml:space="preserve"> </w:t>
      </w:r>
      <w:r w:rsidRPr="00C052AF">
        <w:rPr>
          <w:rFonts w:ascii="Bookman Old Style" w:hAnsi="Bookman Old Style"/>
          <w:bCs/>
          <w:sz w:val="21"/>
          <w:szCs w:val="21"/>
        </w:rPr>
        <w:t>περιοδικό</w:t>
      </w:r>
      <w:r w:rsidRPr="008B5D3A">
        <w:rPr>
          <w:rFonts w:ascii="Bookman Old Style" w:hAnsi="Bookman Old Style"/>
          <w:bCs/>
          <w:sz w:val="21"/>
          <w:szCs w:val="21"/>
        </w:rPr>
        <w:t xml:space="preserve"> </w:t>
      </w:r>
      <w:r>
        <w:rPr>
          <w:rFonts w:ascii="Bookman Old Style" w:hAnsi="Bookman Old Style"/>
          <w:bCs/>
          <w:sz w:val="21"/>
          <w:szCs w:val="21"/>
          <w:lang w:val="en-US"/>
        </w:rPr>
        <w:t>Food</w:t>
      </w:r>
      <w:r w:rsidRPr="008B5D3A">
        <w:rPr>
          <w:rFonts w:ascii="Bookman Old Style" w:hAnsi="Bookman Old Style"/>
          <w:bCs/>
          <w:sz w:val="21"/>
          <w:szCs w:val="21"/>
        </w:rPr>
        <w:t xml:space="preserve"> </w:t>
      </w:r>
      <w:r>
        <w:rPr>
          <w:rFonts w:ascii="Bookman Old Style" w:hAnsi="Bookman Old Style"/>
          <w:bCs/>
          <w:sz w:val="21"/>
          <w:szCs w:val="21"/>
          <w:lang w:val="en-US"/>
        </w:rPr>
        <w:t>Reviews</w:t>
      </w:r>
      <w:r w:rsidRPr="008B5D3A">
        <w:rPr>
          <w:rFonts w:ascii="Bookman Old Style" w:hAnsi="Bookman Old Style"/>
          <w:bCs/>
          <w:sz w:val="21"/>
          <w:szCs w:val="21"/>
        </w:rPr>
        <w:t xml:space="preserve"> </w:t>
      </w:r>
      <w:r>
        <w:rPr>
          <w:rFonts w:ascii="Bookman Old Style" w:hAnsi="Bookman Old Style"/>
          <w:bCs/>
          <w:sz w:val="21"/>
          <w:szCs w:val="21"/>
          <w:lang w:val="en-US"/>
        </w:rPr>
        <w:t>International</w:t>
      </w:r>
      <w:r w:rsidRPr="008B5D3A">
        <w:rPr>
          <w:rFonts w:ascii="Bookman Old Style" w:hAnsi="Bookman Old Style"/>
          <w:bCs/>
          <w:sz w:val="21"/>
          <w:szCs w:val="21"/>
        </w:rPr>
        <w:t xml:space="preserve"> (</w:t>
      </w:r>
      <w:r>
        <w:rPr>
          <w:rFonts w:ascii="Bookman Old Style" w:hAnsi="Bookman Old Style"/>
          <w:bCs/>
          <w:sz w:val="21"/>
          <w:szCs w:val="21"/>
          <w:lang w:val="en-US"/>
        </w:rPr>
        <w:t>Taylor</w:t>
      </w:r>
      <w:r w:rsidRPr="008B5D3A">
        <w:rPr>
          <w:rFonts w:ascii="Bookman Old Style" w:hAnsi="Bookman Old Style"/>
          <w:bCs/>
          <w:sz w:val="21"/>
          <w:szCs w:val="21"/>
        </w:rPr>
        <w:t xml:space="preserve"> </w:t>
      </w:r>
      <w:r>
        <w:rPr>
          <w:rFonts w:ascii="Bookman Old Style" w:hAnsi="Bookman Old Style"/>
          <w:bCs/>
          <w:sz w:val="21"/>
          <w:szCs w:val="21"/>
          <w:lang w:val="en-US"/>
        </w:rPr>
        <w:t>and</w:t>
      </w:r>
      <w:r w:rsidRPr="008B5D3A">
        <w:rPr>
          <w:rFonts w:ascii="Bookman Old Style" w:hAnsi="Bookman Old Style"/>
          <w:bCs/>
          <w:sz w:val="21"/>
          <w:szCs w:val="21"/>
        </w:rPr>
        <w:t xml:space="preserve"> </w:t>
      </w:r>
      <w:r>
        <w:rPr>
          <w:rFonts w:ascii="Bookman Old Style" w:hAnsi="Bookman Old Style"/>
          <w:bCs/>
          <w:sz w:val="21"/>
          <w:szCs w:val="21"/>
          <w:lang w:val="en-US"/>
        </w:rPr>
        <w:t>Francis</w:t>
      </w:r>
      <w:r w:rsidRPr="008B5D3A">
        <w:rPr>
          <w:rFonts w:ascii="Bookman Old Style" w:hAnsi="Bookman Old Style"/>
          <w:bCs/>
          <w:sz w:val="21"/>
          <w:szCs w:val="21"/>
        </w:rPr>
        <w:t>).</w:t>
      </w:r>
    </w:p>
    <w:p w:rsidR="004C4978" w:rsidRPr="006E3D1A" w:rsidRDefault="004C4978"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w:t>
      </w:r>
      <w:r w:rsidRPr="008B5D3A">
        <w:rPr>
          <w:rFonts w:ascii="Bookman Old Style" w:hAnsi="Bookman Old Style"/>
          <w:bCs/>
          <w:sz w:val="21"/>
          <w:szCs w:val="21"/>
        </w:rPr>
        <w:t xml:space="preserve"> </w:t>
      </w:r>
      <w:r w:rsidRPr="00C052AF">
        <w:rPr>
          <w:rFonts w:ascii="Bookman Old Style" w:hAnsi="Bookman Old Style"/>
          <w:bCs/>
          <w:sz w:val="21"/>
          <w:szCs w:val="21"/>
        </w:rPr>
        <w:t>περιοδικό</w:t>
      </w:r>
      <w:r w:rsidRPr="008B5D3A">
        <w:rPr>
          <w:rFonts w:ascii="Bookman Old Style" w:hAnsi="Bookman Old Style"/>
          <w:bCs/>
          <w:sz w:val="21"/>
          <w:szCs w:val="21"/>
        </w:rPr>
        <w:t xml:space="preserve"> </w:t>
      </w:r>
      <w:r>
        <w:rPr>
          <w:rFonts w:ascii="Bookman Old Style" w:hAnsi="Bookman Old Style"/>
          <w:bCs/>
          <w:sz w:val="21"/>
          <w:szCs w:val="21"/>
          <w:lang w:val="en-US"/>
        </w:rPr>
        <w:t>Food</w:t>
      </w:r>
      <w:r w:rsidRPr="008B5D3A">
        <w:rPr>
          <w:rFonts w:ascii="Bookman Old Style" w:hAnsi="Bookman Old Style"/>
          <w:bCs/>
          <w:sz w:val="21"/>
          <w:szCs w:val="21"/>
        </w:rPr>
        <w:t xml:space="preserve"> </w:t>
      </w:r>
      <w:r>
        <w:rPr>
          <w:rFonts w:ascii="Bookman Old Style" w:hAnsi="Bookman Old Style"/>
          <w:bCs/>
          <w:sz w:val="21"/>
          <w:szCs w:val="21"/>
          <w:lang w:val="en-US"/>
        </w:rPr>
        <w:t>Research</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Rynnye</w:t>
      </w:r>
      <w:r w:rsidRPr="008B5D3A">
        <w:rPr>
          <w:rFonts w:ascii="Bookman Old Style" w:hAnsi="Bookman Old Style"/>
          <w:bCs/>
          <w:sz w:val="21"/>
          <w:szCs w:val="21"/>
        </w:rPr>
        <w:t xml:space="preserve"> </w:t>
      </w:r>
      <w:r>
        <w:rPr>
          <w:rFonts w:ascii="Bookman Old Style" w:hAnsi="Bookman Old Style"/>
          <w:bCs/>
          <w:sz w:val="21"/>
          <w:szCs w:val="21"/>
          <w:lang w:val="en-US"/>
        </w:rPr>
        <w:t>Lyan</w:t>
      </w:r>
      <w:r w:rsidRPr="008B5D3A">
        <w:rPr>
          <w:rFonts w:ascii="Bookman Old Style" w:hAnsi="Bookman Old Style"/>
          <w:bCs/>
          <w:sz w:val="21"/>
          <w:szCs w:val="21"/>
        </w:rPr>
        <w:t xml:space="preserve"> </w:t>
      </w:r>
      <w:r>
        <w:rPr>
          <w:rFonts w:ascii="Bookman Old Style" w:hAnsi="Bookman Old Style"/>
          <w:bCs/>
          <w:sz w:val="21"/>
          <w:szCs w:val="21"/>
          <w:lang w:val="en-US"/>
        </w:rPr>
        <w:t>Resources</w:t>
      </w:r>
      <w:r w:rsidRPr="008B5D3A">
        <w:rPr>
          <w:rFonts w:ascii="Bookman Old Style" w:hAnsi="Bookman Old Style"/>
          <w:bCs/>
          <w:sz w:val="21"/>
          <w:szCs w:val="21"/>
        </w:rPr>
        <w:t>).</w:t>
      </w:r>
    </w:p>
    <w:p w:rsidR="006E3D1A" w:rsidRPr="006E3D1A" w:rsidRDefault="006E3D1A"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w:t>
      </w:r>
      <w:r w:rsidRPr="008B5D3A">
        <w:rPr>
          <w:rFonts w:ascii="Bookman Old Style" w:hAnsi="Bookman Old Style"/>
          <w:bCs/>
          <w:sz w:val="21"/>
          <w:szCs w:val="21"/>
        </w:rPr>
        <w:t xml:space="preserve"> </w:t>
      </w:r>
      <w:r w:rsidRPr="00C052AF">
        <w:rPr>
          <w:rFonts w:ascii="Bookman Old Style" w:hAnsi="Bookman Old Style"/>
          <w:bCs/>
          <w:sz w:val="21"/>
          <w:szCs w:val="21"/>
        </w:rPr>
        <w:t>περιοδικό</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Food</w:t>
      </w:r>
      <w:r w:rsidRPr="008B5D3A">
        <w:rPr>
          <w:rFonts w:ascii="Bookman Old Style" w:hAnsi="Bookman Old Style"/>
          <w:bCs/>
          <w:sz w:val="21"/>
          <w:szCs w:val="21"/>
        </w:rPr>
        <w:t xml:space="preserve"> </w:t>
      </w:r>
      <w:r>
        <w:rPr>
          <w:rFonts w:ascii="Bookman Old Style" w:hAnsi="Bookman Old Style"/>
          <w:bCs/>
          <w:sz w:val="21"/>
          <w:szCs w:val="21"/>
          <w:lang w:val="en-US"/>
        </w:rPr>
        <w:t>Science</w:t>
      </w:r>
      <w:r w:rsidRPr="008B5D3A">
        <w:rPr>
          <w:rFonts w:ascii="Bookman Old Style" w:hAnsi="Bookman Old Style"/>
          <w:bCs/>
          <w:sz w:val="21"/>
          <w:szCs w:val="21"/>
        </w:rPr>
        <w:t xml:space="preserve"> </w:t>
      </w:r>
      <w:r>
        <w:rPr>
          <w:rFonts w:ascii="Bookman Old Style" w:hAnsi="Bookman Old Style"/>
          <w:bCs/>
          <w:sz w:val="21"/>
          <w:szCs w:val="21"/>
          <w:lang w:val="en-US"/>
        </w:rPr>
        <w:t>and</w:t>
      </w:r>
      <w:r w:rsidRPr="008B5D3A">
        <w:rPr>
          <w:rFonts w:ascii="Bookman Old Style" w:hAnsi="Bookman Old Style"/>
          <w:bCs/>
          <w:sz w:val="21"/>
          <w:szCs w:val="21"/>
        </w:rPr>
        <w:t xml:space="preserve"> </w:t>
      </w:r>
      <w:r>
        <w:rPr>
          <w:rFonts w:ascii="Bookman Old Style" w:hAnsi="Bookman Old Style"/>
          <w:bCs/>
          <w:sz w:val="21"/>
          <w:szCs w:val="21"/>
          <w:lang w:val="en-US"/>
        </w:rPr>
        <w:t>Hygiene</w:t>
      </w:r>
      <w:r w:rsidRPr="008B5D3A">
        <w:rPr>
          <w:rFonts w:ascii="Bookman Old Style" w:hAnsi="Bookman Old Style"/>
          <w:bCs/>
          <w:sz w:val="21"/>
          <w:szCs w:val="21"/>
        </w:rPr>
        <w:t xml:space="preserve"> (</w:t>
      </w:r>
      <w:r>
        <w:rPr>
          <w:rFonts w:ascii="Bookman Old Style" w:hAnsi="Bookman Old Style"/>
          <w:bCs/>
          <w:sz w:val="21"/>
          <w:szCs w:val="21"/>
          <w:lang w:val="en-US"/>
        </w:rPr>
        <w:t>Open</w:t>
      </w:r>
      <w:r w:rsidRPr="008B5D3A">
        <w:rPr>
          <w:rFonts w:ascii="Bookman Old Style" w:hAnsi="Bookman Old Style"/>
          <w:bCs/>
          <w:sz w:val="21"/>
          <w:szCs w:val="21"/>
        </w:rPr>
        <w:t xml:space="preserve"> </w:t>
      </w:r>
      <w:r>
        <w:rPr>
          <w:rFonts w:ascii="Bookman Old Style" w:hAnsi="Bookman Old Style"/>
          <w:bCs/>
          <w:sz w:val="21"/>
          <w:szCs w:val="21"/>
          <w:lang w:val="en-US"/>
        </w:rPr>
        <w:t>Access</w:t>
      </w:r>
      <w:r w:rsidRPr="008B5D3A">
        <w:rPr>
          <w:rFonts w:ascii="Bookman Old Style" w:hAnsi="Bookman Old Style"/>
          <w:bCs/>
          <w:sz w:val="21"/>
          <w:szCs w:val="21"/>
        </w:rPr>
        <w:t xml:space="preserve"> </w:t>
      </w:r>
      <w:r>
        <w:rPr>
          <w:rFonts w:ascii="Bookman Old Style" w:hAnsi="Bookman Old Style"/>
          <w:bCs/>
          <w:sz w:val="21"/>
          <w:szCs w:val="21"/>
          <w:lang w:val="en-US"/>
        </w:rPr>
        <w:t>Pub</w:t>
      </w:r>
      <w:r w:rsidRPr="008B5D3A">
        <w:rPr>
          <w:rFonts w:ascii="Bookman Old Style" w:hAnsi="Bookman Old Style"/>
          <w:bCs/>
          <w:sz w:val="21"/>
          <w:szCs w:val="21"/>
        </w:rPr>
        <w:t>).</w:t>
      </w:r>
    </w:p>
    <w:p w:rsidR="00B61EBC" w:rsidRPr="003D1B3C" w:rsidRDefault="00B61EBC"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w:t>
      </w:r>
      <w:r w:rsidRPr="008B5D3A">
        <w:rPr>
          <w:rFonts w:ascii="Bookman Old Style" w:hAnsi="Bookman Old Style"/>
          <w:bCs/>
          <w:sz w:val="21"/>
          <w:szCs w:val="21"/>
        </w:rPr>
        <w:t xml:space="preserve"> </w:t>
      </w:r>
      <w:r w:rsidRPr="00C052AF">
        <w:rPr>
          <w:rFonts w:ascii="Bookman Old Style" w:hAnsi="Bookman Old Style"/>
          <w:bCs/>
          <w:sz w:val="21"/>
          <w:szCs w:val="21"/>
        </w:rPr>
        <w:t>περιοδικό</w:t>
      </w:r>
      <w:r w:rsidRPr="008B5D3A">
        <w:rPr>
          <w:rFonts w:ascii="Bookman Old Style" w:hAnsi="Bookman Old Style"/>
          <w:bCs/>
          <w:sz w:val="21"/>
          <w:szCs w:val="21"/>
        </w:rPr>
        <w:t xml:space="preserve"> </w:t>
      </w:r>
      <w:r>
        <w:rPr>
          <w:rFonts w:ascii="Bookman Old Style" w:hAnsi="Bookman Old Style"/>
          <w:bCs/>
          <w:sz w:val="21"/>
          <w:szCs w:val="21"/>
          <w:lang w:val="en-US"/>
        </w:rPr>
        <w:t>Phytochemistry</w:t>
      </w:r>
      <w:r w:rsidRPr="008B5D3A">
        <w:rPr>
          <w:rFonts w:ascii="Bookman Old Style" w:hAnsi="Bookman Old Style"/>
          <w:bCs/>
          <w:sz w:val="21"/>
          <w:szCs w:val="21"/>
        </w:rPr>
        <w:t xml:space="preserve"> </w:t>
      </w:r>
      <w:r>
        <w:rPr>
          <w:rFonts w:ascii="Bookman Old Style" w:hAnsi="Bookman Old Style"/>
          <w:bCs/>
          <w:sz w:val="21"/>
          <w:szCs w:val="21"/>
          <w:lang w:val="en-US"/>
        </w:rPr>
        <w:t>Letters</w:t>
      </w:r>
      <w:r w:rsidRPr="008B5D3A">
        <w:rPr>
          <w:rFonts w:ascii="Bookman Old Style" w:hAnsi="Bookman Old Style"/>
          <w:bCs/>
          <w:sz w:val="21"/>
          <w:szCs w:val="21"/>
        </w:rPr>
        <w:t xml:space="preserve"> (</w:t>
      </w:r>
      <w:r>
        <w:rPr>
          <w:rFonts w:ascii="Bookman Old Style" w:hAnsi="Bookman Old Style"/>
          <w:bCs/>
          <w:sz w:val="21"/>
          <w:szCs w:val="21"/>
          <w:lang w:val="en-US"/>
        </w:rPr>
        <w:t>Elsevier</w:t>
      </w:r>
      <w:r w:rsidRPr="008B5D3A">
        <w:rPr>
          <w:rFonts w:ascii="Bookman Old Style" w:hAnsi="Bookman Old Style"/>
          <w:bCs/>
          <w:sz w:val="21"/>
          <w:szCs w:val="21"/>
        </w:rPr>
        <w:t xml:space="preserve">). </w:t>
      </w:r>
    </w:p>
    <w:p w:rsidR="0071487F" w:rsidRPr="003D1B3C" w:rsidRDefault="0071487F"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w:t>
      </w:r>
      <w:r w:rsidRPr="008B5D3A">
        <w:rPr>
          <w:rFonts w:ascii="Bookman Old Style" w:hAnsi="Bookman Old Style"/>
          <w:bCs/>
          <w:sz w:val="21"/>
          <w:szCs w:val="21"/>
        </w:rPr>
        <w:t xml:space="preserve"> </w:t>
      </w:r>
      <w:r w:rsidRPr="00C052AF">
        <w:rPr>
          <w:rFonts w:ascii="Bookman Old Style" w:hAnsi="Bookman Old Style"/>
          <w:bCs/>
          <w:sz w:val="21"/>
          <w:szCs w:val="21"/>
        </w:rPr>
        <w:t>περιοδικό</w:t>
      </w:r>
      <w:r w:rsidRPr="008B5D3A">
        <w:rPr>
          <w:rFonts w:ascii="Bookman Old Style" w:hAnsi="Bookman Old Style"/>
          <w:bCs/>
          <w:sz w:val="21"/>
          <w:szCs w:val="21"/>
        </w:rPr>
        <w:t xml:space="preserve"> </w:t>
      </w:r>
      <w:r>
        <w:rPr>
          <w:rFonts w:ascii="Bookman Old Style" w:hAnsi="Bookman Old Style"/>
          <w:bCs/>
          <w:sz w:val="21"/>
          <w:szCs w:val="21"/>
        </w:rPr>
        <w:t>Water</w:t>
      </w:r>
      <w:r w:rsidRPr="008B5D3A">
        <w:rPr>
          <w:rFonts w:ascii="Bookman Old Style" w:hAnsi="Bookman Old Style"/>
          <w:bCs/>
          <w:sz w:val="21"/>
          <w:szCs w:val="21"/>
        </w:rPr>
        <w:t xml:space="preserve"> (</w:t>
      </w:r>
      <w:r>
        <w:rPr>
          <w:rFonts w:ascii="Bookman Old Style" w:hAnsi="Bookman Old Style"/>
          <w:bCs/>
          <w:sz w:val="21"/>
          <w:szCs w:val="21"/>
          <w:lang w:val="en-US"/>
        </w:rPr>
        <w:t>MDPI</w:t>
      </w:r>
      <w:r w:rsidRPr="008B5D3A">
        <w:rPr>
          <w:rFonts w:ascii="Bookman Old Style" w:hAnsi="Bookman Old Style"/>
          <w:bCs/>
          <w:sz w:val="21"/>
          <w:szCs w:val="21"/>
        </w:rPr>
        <w:t xml:space="preserve">). </w:t>
      </w:r>
    </w:p>
    <w:p w:rsidR="00BE4588" w:rsidRPr="003D1B3C" w:rsidRDefault="00BE4588"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w:t>
      </w:r>
      <w:r w:rsidRPr="008B5D3A">
        <w:rPr>
          <w:rFonts w:ascii="Bookman Old Style" w:hAnsi="Bookman Old Style"/>
          <w:bCs/>
          <w:sz w:val="21"/>
          <w:szCs w:val="21"/>
        </w:rPr>
        <w:t xml:space="preserve"> </w:t>
      </w:r>
      <w:r w:rsidR="0071487F" w:rsidRPr="00C052AF">
        <w:rPr>
          <w:rFonts w:ascii="Bookman Old Style" w:hAnsi="Bookman Old Style"/>
          <w:bCs/>
          <w:sz w:val="21"/>
          <w:szCs w:val="21"/>
        </w:rPr>
        <w:t>περιοδικό</w:t>
      </w:r>
      <w:r w:rsidR="0071487F" w:rsidRPr="008B5D3A">
        <w:rPr>
          <w:rFonts w:ascii="Bookman Old Style" w:hAnsi="Bookman Old Style"/>
          <w:bCs/>
          <w:sz w:val="21"/>
          <w:szCs w:val="21"/>
        </w:rPr>
        <w:t xml:space="preserve"> </w:t>
      </w:r>
      <w:r>
        <w:rPr>
          <w:rFonts w:ascii="Bookman Old Style" w:hAnsi="Bookman Old Style"/>
          <w:bCs/>
          <w:sz w:val="21"/>
          <w:szCs w:val="21"/>
          <w:lang w:val="en-US"/>
        </w:rPr>
        <w:t>Acta</w:t>
      </w:r>
      <w:r w:rsidRPr="008B5D3A">
        <w:rPr>
          <w:rFonts w:ascii="Bookman Old Style" w:hAnsi="Bookman Old Style"/>
          <w:bCs/>
          <w:sz w:val="21"/>
          <w:szCs w:val="21"/>
        </w:rPr>
        <w:t xml:space="preserve"> </w:t>
      </w:r>
      <w:r>
        <w:rPr>
          <w:rFonts w:ascii="Bookman Old Style" w:hAnsi="Bookman Old Style"/>
          <w:bCs/>
          <w:sz w:val="21"/>
          <w:szCs w:val="21"/>
          <w:lang w:val="en-US"/>
        </w:rPr>
        <w:t>Poloniae</w:t>
      </w:r>
      <w:r w:rsidRPr="008B5D3A">
        <w:rPr>
          <w:rFonts w:ascii="Bookman Old Style" w:hAnsi="Bookman Old Style"/>
          <w:bCs/>
          <w:sz w:val="21"/>
          <w:szCs w:val="21"/>
        </w:rPr>
        <w:t xml:space="preserve"> </w:t>
      </w:r>
      <w:r>
        <w:rPr>
          <w:rFonts w:ascii="Bookman Old Style" w:hAnsi="Bookman Old Style"/>
          <w:bCs/>
          <w:sz w:val="21"/>
          <w:szCs w:val="21"/>
          <w:lang w:val="en-US"/>
        </w:rPr>
        <w:t>Pharmaceutica</w:t>
      </w:r>
      <w:r w:rsidRPr="008B5D3A">
        <w:rPr>
          <w:rFonts w:ascii="Bookman Old Style" w:hAnsi="Bookman Old Style"/>
          <w:bCs/>
          <w:sz w:val="21"/>
          <w:szCs w:val="21"/>
        </w:rPr>
        <w:t>-</w:t>
      </w:r>
      <w:r>
        <w:rPr>
          <w:rFonts w:ascii="Bookman Old Style" w:hAnsi="Bookman Old Style"/>
          <w:bCs/>
          <w:sz w:val="21"/>
          <w:szCs w:val="21"/>
          <w:lang w:val="en-US"/>
        </w:rPr>
        <w:t>Drug</w:t>
      </w:r>
      <w:r w:rsidRPr="008B5D3A">
        <w:rPr>
          <w:rFonts w:ascii="Bookman Old Style" w:hAnsi="Bookman Old Style"/>
          <w:bCs/>
          <w:sz w:val="21"/>
          <w:szCs w:val="21"/>
        </w:rPr>
        <w:t xml:space="preserve"> </w:t>
      </w:r>
      <w:r>
        <w:rPr>
          <w:rFonts w:ascii="Bookman Old Style" w:hAnsi="Bookman Old Style"/>
          <w:bCs/>
          <w:sz w:val="21"/>
          <w:szCs w:val="21"/>
          <w:lang w:val="en-US"/>
        </w:rPr>
        <w:t>Research</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Polish</w:t>
      </w:r>
      <w:r w:rsidRPr="008B5D3A">
        <w:rPr>
          <w:rFonts w:ascii="Bookman Old Style" w:hAnsi="Bookman Old Style"/>
          <w:bCs/>
          <w:sz w:val="21"/>
          <w:szCs w:val="21"/>
        </w:rPr>
        <w:t xml:space="preserve"> </w:t>
      </w:r>
      <w:r>
        <w:rPr>
          <w:rFonts w:ascii="Bookman Old Style" w:hAnsi="Bookman Old Style"/>
          <w:bCs/>
          <w:sz w:val="21"/>
          <w:szCs w:val="21"/>
          <w:lang w:val="en-US"/>
        </w:rPr>
        <w:t>Pharmaceutical</w:t>
      </w:r>
      <w:r w:rsidRPr="008B5D3A">
        <w:rPr>
          <w:rFonts w:ascii="Bookman Old Style" w:hAnsi="Bookman Old Style"/>
          <w:bCs/>
          <w:sz w:val="21"/>
          <w:szCs w:val="21"/>
        </w:rPr>
        <w:t xml:space="preserve"> </w:t>
      </w:r>
      <w:r>
        <w:rPr>
          <w:rFonts w:ascii="Bookman Old Style" w:hAnsi="Bookman Old Style"/>
          <w:bCs/>
          <w:sz w:val="21"/>
          <w:szCs w:val="21"/>
          <w:lang w:val="en-US"/>
        </w:rPr>
        <w:t>Society</w:t>
      </w:r>
      <w:r w:rsidRPr="008B5D3A">
        <w:rPr>
          <w:rFonts w:ascii="Bookman Old Style" w:hAnsi="Bookman Old Style"/>
          <w:bCs/>
          <w:sz w:val="21"/>
          <w:szCs w:val="21"/>
        </w:rPr>
        <w:t xml:space="preserve">). </w:t>
      </w:r>
    </w:p>
    <w:p w:rsidR="00FC26AC" w:rsidRPr="003D1B3C" w:rsidRDefault="00FC26AC"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w:t>
      </w:r>
      <w:r w:rsidRPr="008B5D3A">
        <w:rPr>
          <w:rFonts w:ascii="Bookman Old Style" w:hAnsi="Bookman Old Style"/>
          <w:bCs/>
          <w:sz w:val="21"/>
          <w:szCs w:val="21"/>
        </w:rPr>
        <w:t xml:space="preserve"> </w:t>
      </w:r>
      <w:r w:rsidR="0071487F" w:rsidRPr="00C052AF">
        <w:rPr>
          <w:rFonts w:ascii="Bookman Old Style" w:hAnsi="Bookman Old Style"/>
          <w:bCs/>
          <w:sz w:val="21"/>
          <w:szCs w:val="21"/>
        </w:rPr>
        <w:t>περιοδικό</w:t>
      </w:r>
      <w:r w:rsidR="0071487F" w:rsidRPr="008B5D3A">
        <w:rPr>
          <w:rFonts w:ascii="Bookman Old Style" w:hAnsi="Bookman Old Style"/>
          <w:bCs/>
          <w:sz w:val="21"/>
          <w:szCs w:val="21"/>
        </w:rPr>
        <w:t xml:space="preserve"> </w:t>
      </w:r>
      <w:r>
        <w:rPr>
          <w:rFonts w:ascii="Bookman Old Style" w:hAnsi="Bookman Old Style"/>
          <w:bCs/>
          <w:sz w:val="21"/>
          <w:szCs w:val="21"/>
          <w:lang w:val="en-US"/>
        </w:rPr>
        <w:t>Biotechnology</w:t>
      </w:r>
      <w:r w:rsidRPr="008B5D3A">
        <w:rPr>
          <w:rFonts w:ascii="Bookman Old Style" w:hAnsi="Bookman Old Style"/>
          <w:bCs/>
          <w:sz w:val="21"/>
          <w:szCs w:val="21"/>
        </w:rPr>
        <w:t xml:space="preserve"> </w:t>
      </w:r>
      <w:r>
        <w:rPr>
          <w:rFonts w:ascii="Bookman Old Style" w:hAnsi="Bookman Old Style"/>
          <w:bCs/>
          <w:sz w:val="21"/>
          <w:szCs w:val="21"/>
          <w:lang w:val="en-US"/>
        </w:rPr>
        <w:t>Reports</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Elsevier</w:t>
      </w:r>
      <w:r w:rsidRPr="008B5D3A">
        <w:rPr>
          <w:rFonts w:ascii="Bookman Old Style" w:hAnsi="Bookman Old Style"/>
          <w:bCs/>
          <w:sz w:val="21"/>
          <w:szCs w:val="21"/>
        </w:rPr>
        <w:t xml:space="preserve">). </w:t>
      </w:r>
    </w:p>
    <w:p w:rsidR="003D1B3C" w:rsidRPr="003D1B3C" w:rsidRDefault="003D1B3C"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w:t>
      </w:r>
      <w:r w:rsidRPr="008B5D3A">
        <w:rPr>
          <w:rFonts w:ascii="Bookman Old Style" w:hAnsi="Bookman Old Style"/>
          <w:bCs/>
          <w:sz w:val="21"/>
          <w:szCs w:val="21"/>
        </w:rPr>
        <w:t xml:space="preserve"> </w:t>
      </w:r>
      <w:r w:rsidR="0071487F" w:rsidRPr="00C052AF">
        <w:rPr>
          <w:rFonts w:ascii="Bookman Old Style" w:hAnsi="Bookman Old Style"/>
          <w:bCs/>
          <w:sz w:val="21"/>
          <w:szCs w:val="21"/>
        </w:rPr>
        <w:t>περιοδικό</w:t>
      </w:r>
      <w:r w:rsidR="0071487F"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Pharmaceutical</w:t>
      </w:r>
      <w:r w:rsidRPr="008B5D3A">
        <w:rPr>
          <w:rFonts w:ascii="Bookman Old Style" w:hAnsi="Bookman Old Style"/>
          <w:bCs/>
          <w:sz w:val="21"/>
          <w:szCs w:val="21"/>
        </w:rPr>
        <w:t xml:space="preserve"> </w:t>
      </w:r>
      <w:r>
        <w:rPr>
          <w:rFonts w:ascii="Bookman Old Style" w:hAnsi="Bookman Old Style"/>
          <w:bCs/>
          <w:sz w:val="21"/>
          <w:szCs w:val="21"/>
          <w:lang w:val="en-US"/>
        </w:rPr>
        <w:t>and</w:t>
      </w:r>
      <w:r w:rsidRPr="008B5D3A">
        <w:rPr>
          <w:rFonts w:ascii="Bookman Old Style" w:hAnsi="Bookman Old Style"/>
          <w:bCs/>
          <w:sz w:val="21"/>
          <w:szCs w:val="21"/>
        </w:rPr>
        <w:t xml:space="preserve"> </w:t>
      </w:r>
      <w:r>
        <w:rPr>
          <w:rFonts w:ascii="Bookman Old Style" w:hAnsi="Bookman Old Style"/>
          <w:bCs/>
          <w:sz w:val="21"/>
          <w:szCs w:val="21"/>
          <w:lang w:val="en-US"/>
        </w:rPr>
        <w:t>Biomedical</w:t>
      </w:r>
      <w:r w:rsidRPr="008B5D3A">
        <w:rPr>
          <w:rFonts w:ascii="Bookman Old Style" w:hAnsi="Bookman Old Style"/>
          <w:bCs/>
          <w:sz w:val="21"/>
          <w:szCs w:val="21"/>
        </w:rPr>
        <w:t xml:space="preserve"> </w:t>
      </w:r>
      <w:r>
        <w:rPr>
          <w:rFonts w:ascii="Bookman Old Style" w:hAnsi="Bookman Old Style"/>
          <w:bCs/>
          <w:sz w:val="21"/>
          <w:szCs w:val="21"/>
          <w:lang w:val="en-US"/>
        </w:rPr>
        <w:t>Analysis</w:t>
      </w:r>
      <w:r w:rsidRPr="008B5D3A">
        <w:rPr>
          <w:rFonts w:ascii="Bookman Old Style" w:hAnsi="Bookman Old Style"/>
          <w:bCs/>
          <w:sz w:val="21"/>
          <w:szCs w:val="21"/>
        </w:rPr>
        <w:t xml:space="preserve"> (</w:t>
      </w:r>
      <w:r>
        <w:rPr>
          <w:rFonts w:ascii="Bookman Old Style" w:hAnsi="Bookman Old Style"/>
          <w:bCs/>
          <w:sz w:val="21"/>
          <w:szCs w:val="21"/>
          <w:lang w:val="en-US"/>
        </w:rPr>
        <w:t>Elsevier</w:t>
      </w:r>
      <w:r w:rsidRPr="008B5D3A">
        <w:rPr>
          <w:rFonts w:ascii="Bookman Old Style" w:hAnsi="Bookman Old Style"/>
          <w:bCs/>
          <w:sz w:val="21"/>
          <w:szCs w:val="21"/>
        </w:rPr>
        <w:t xml:space="preserve">). </w:t>
      </w:r>
    </w:p>
    <w:p w:rsidR="00D14B59" w:rsidRPr="00D14B59" w:rsidRDefault="00D14B59"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w:t>
      </w:r>
      <w:r w:rsidRPr="008B5D3A">
        <w:rPr>
          <w:rFonts w:ascii="Bookman Old Style" w:hAnsi="Bookman Old Style"/>
          <w:bCs/>
          <w:sz w:val="21"/>
          <w:szCs w:val="21"/>
        </w:rPr>
        <w:t xml:space="preserve"> </w:t>
      </w:r>
      <w:r w:rsidR="0071487F" w:rsidRPr="00C052AF">
        <w:rPr>
          <w:rFonts w:ascii="Bookman Old Style" w:hAnsi="Bookman Old Style"/>
          <w:bCs/>
          <w:sz w:val="21"/>
          <w:szCs w:val="21"/>
        </w:rPr>
        <w:t>περιοδικό</w:t>
      </w:r>
      <w:r w:rsidR="0071487F" w:rsidRPr="008B5D3A">
        <w:rPr>
          <w:rFonts w:ascii="Bookman Old Style" w:hAnsi="Bookman Old Style"/>
          <w:bCs/>
          <w:sz w:val="21"/>
          <w:szCs w:val="21"/>
        </w:rPr>
        <w:t xml:space="preserve"> </w:t>
      </w:r>
      <w:r>
        <w:rPr>
          <w:rFonts w:ascii="Bookman Old Style" w:hAnsi="Bookman Old Style"/>
          <w:bCs/>
          <w:sz w:val="21"/>
          <w:szCs w:val="21"/>
          <w:lang w:val="en-US"/>
        </w:rPr>
        <w:t>SN</w:t>
      </w:r>
      <w:r w:rsidRPr="008B5D3A">
        <w:rPr>
          <w:rFonts w:ascii="Bookman Old Style" w:hAnsi="Bookman Old Style"/>
          <w:bCs/>
          <w:sz w:val="21"/>
          <w:szCs w:val="21"/>
        </w:rPr>
        <w:t xml:space="preserve"> </w:t>
      </w:r>
      <w:r>
        <w:rPr>
          <w:rFonts w:ascii="Bookman Old Style" w:hAnsi="Bookman Old Style"/>
          <w:bCs/>
          <w:sz w:val="21"/>
          <w:szCs w:val="21"/>
          <w:lang w:val="en-US"/>
        </w:rPr>
        <w:t>Applied</w:t>
      </w:r>
      <w:r w:rsidRPr="008B5D3A">
        <w:rPr>
          <w:rFonts w:ascii="Bookman Old Style" w:hAnsi="Bookman Old Style"/>
          <w:bCs/>
          <w:sz w:val="21"/>
          <w:szCs w:val="21"/>
        </w:rPr>
        <w:t xml:space="preserve"> </w:t>
      </w:r>
      <w:r>
        <w:rPr>
          <w:rFonts w:ascii="Bookman Old Style" w:hAnsi="Bookman Old Style"/>
          <w:bCs/>
          <w:sz w:val="21"/>
          <w:szCs w:val="21"/>
          <w:lang w:val="en-US"/>
        </w:rPr>
        <w:t>Science</w:t>
      </w:r>
      <w:r w:rsidR="002A3384">
        <w:rPr>
          <w:rFonts w:ascii="Bookman Old Style" w:hAnsi="Bookman Old Style"/>
          <w:bCs/>
          <w:sz w:val="21"/>
          <w:szCs w:val="21"/>
          <w:lang w:val="en-US"/>
        </w:rPr>
        <w:t>s</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Springer</w:t>
      </w:r>
      <w:r w:rsidRPr="008B5D3A">
        <w:rPr>
          <w:rFonts w:ascii="Bookman Old Style" w:hAnsi="Bookman Old Style"/>
          <w:bCs/>
          <w:sz w:val="21"/>
          <w:szCs w:val="21"/>
        </w:rPr>
        <w:t>).</w:t>
      </w:r>
    </w:p>
    <w:p w:rsidR="00DD4556" w:rsidRPr="00DD4556" w:rsidRDefault="00DD4556"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DD4556">
        <w:rPr>
          <w:rFonts w:ascii="Bookman Old Style" w:hAnsi="Bookman Old Style"/>
          <w:bCs/>
          <w:sz w:val="21"/>
          <w:szCs w:val="21"/>
        </w:rPr>
        <w:t>Journal of Plant Nutrition and Soil Science</w:t>
      </w:r>
      <w:r w:rsidRPr="008B5D3A">
        <w:rPr>
          <w:rFonts w:ascii="Bookman Old Style" w:hAnsi="Bookman Old Style"/>
          <w:bCs/>
          <w:sz w:val="21"/>
          <w:szCs w:val="21"/>
        </w:rPr>
        <w:t xml:space="preserve"> (</w:t>
      </w:r>
      <w:r>
        <w:rPr>
          <w:rFonts w:ascii="Bookman Old Style" w:hAnsi="Bookman Old Style"/>
          <w:bCs/>
          <w:sz w:val="21"/>
          <w:szCs w:val="21"/>
          <w:lang w:val="en-US"/>
        </w:rPr>
        <w:t>Wiley</w:t>
      </w:r>
      <w:r w:rsidRPr="008B5D3A">
        <w:rPr>
          <w:rFonts w:ascii="Bookman Old Style" w:hAnsi="Bookman Old Style"/>
          <w:bCs/>
          <w:sz w:val="21"/>
          <w:szCs w:val="21"/>
        </w:rPr>
        <w:t>).</w:t>
      </w:r>
    </w:p>
    <w:p w:rsidR="00DB34F3" w:rsidRPr="00975951" w:rsidRDefault="00DB34F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Biodiversitas</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Biological</w:t>
      </w:r>
      <w:r w:rsidRPr="008B5D3A">
        <w:rPr>
          <w:rFonts w:ascii="Bookman Old Style" w:hAnsi="Bookman Old Style"/>
          <w:bCs/>
          <w:sz w:val="21"/>
          <w:szCs w:val="21"/>
        </w:rPr>
        <w:t xml:space="preserve"> </w:t>
      </w:r>
      <w:r>
        <w:rPr>
          <w:rFonts w:ascii="Bookman Old Style" w:hAnsi="Bookman Old Style"/>
          <w:bCs/>
          <w:sz w:val="21"/>
          <w:szCs w:val="21"/>
          <w:lang w:val="en-US"/>
        </w:rPr>
        <w:t>Diversity</w:t>
      </w:r>
      <w:r w:rsidRPr="008B5D3A">
        <w:rPr>
          <w:rFonts w:ascii="Bookman Old Style" w:hAnsi="Bookman Old Style"/>
          <w:bCs/>
          <w:sz w:val="21"/>
          <w:szCs w:val="21"/>
        </w:rPr>
        <w:t xml:space="preserve"> (</w:t>
      </w:r>
      <w:r>
        <w:rPr>
          <w:rFonts w:ascii="Bookman Old Style" w:hAnsi="Bookman Old Style"/>
          <w:bCs/>
          <w:sz w:val="21"/>
          <w:szCs w:val="21"/>
          <w:lang w:val="en-US"/>
        </w:rPr>
        <w:t>OJS</w:t>
      </w:r>
      <w:r w:rsidRPr="008B5D3A">
        <w:rPr>
          <w:rFonts w:ascii="Bookman Old Style" w:hAnsi="Bookman Old Style"/>
          <w:bCs/>
          <w:sz w:val="21"/>
          <w:szCs w:val="21"/>
        </w:rPr>
        <w:t>).</w:t>
      </w:r>
    </w:p>
    <w:p w:rsidR="00975951" w:rsidRPr="00975951" w:rsidRDefault="00975951"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975951">
        <w:rPr>
          <w:rFonts w:ascii="Bookman Old Style" w:hAnsi="Bookman Old Style"/>
          <w:bCs/>
          <w:sz w:val="21"/>
          <w:szCs w:val="21"/>
        </w:rPr>
        <w:t>Journal of Stored Products Research</w:t>
      </w:r>
      <w:r w:rsidRPr="008B5D3A">
        <w:rPr>
          <w:rFonts w:ascii="Bookman Old Style" w:hAnsi="Bookman Old Style"/>
          <w:bCs/>
          <w:sz w:val="21"/>
          <w:szCs w:val="21"/>
        </w:rPr>
        <w:t xml:space="preserve"> (</w:t>
      </w:r>
      <w:r>
        <w:rPr>
          <w:rFonts w:ascii="Bookman Old Style" w:hAnsi="Bookman Old Style"/>
          <w:bCs/>
          <w:sz w:val="21"/>
          <w:szCs w:val="21"/>
          <w:lang w:val="en-US"/>
        </w:rPr>
        <w:t>Elsevier</w:t>
      </w:r>
      <w:r w:rsidRPr="008B5D3A">
        <w:rPr>
          <w:rFonts w:ascii="Bookman Old Style" w:hAnsi="Bookman Old Style"/>
          <w:bCs/>
          <w:sz w:val="21"/>
          <w:szCs w:val="21"/>
        </w:rPr>
        <w:t>).</w:t>
      </w:r>
    </w:p>
    <w:p w:rsidR="00CF301C" w:rsidRPr="00C052AF" w:rsidRDefault="00CF301C"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Agronomy</w:t>
      </w:r>
      <w:r w:rsidRPr="008B5D3A">
        <w:rPr>
          <w:rFonts w:ascii="Bookman Old Style" w:hAnsi="Bookman Old Style"/>
          <w:bCs/>
          <w:sz w:val="21"/>
          <w:szCs w:val="21"/>
        </w:rPr>
        <w:t xml:space="preserve"> </w:t>
      </w:r>
      <w:r>
        <w:rPr>
          <w:rFonts w:ascii="Bookman Old Style" w:hAnsi="Bookman Old Style"/>
          <w:bCs/>
          <w:sz w:val="21"/>
          <w:szCs w:val="21"/>
          <w:lang w:val="en-US"/>
        </w:rPr>
        <w:t>Research</w:t>
      </w:r>
      <w:r w:rsidRPr="00C052AF">
        <w:rPr>
          <w:rFonts w:ascii="Bookman Old Style" w:hAnsi="Bookman Old Style"/>
          <w:bCs/>
          <w:sz w:val="21"/>
          <w:szCs w:val="21"/>
        </w:rPr>
        <w:t xml:space="preserve"> (</w:t>
      </w:r>
      <w:r w:rsidRPr="00CF301C">
        <w:rPr>
          <w:rFonts w:ascii="Bookman Old Style" w:hAnsi="Bookman Old Style"/>
          <w:bCs/>
          <w:sz w:val="21"/>
          <w:szCs w:val="21"/>
          <w:lang w:val="en-US"/>
        </w:rPr>
        <w:t>Estonian</w:t>
      </w:r>
      <w:r w:rsidRPr="008B5D3A">
        <w:rPr>
          <w:rFonts w:ascii="Bookman Old Style" w:hAnsi="Bookman Old Style"/>
          <w:bCs/>
          <w:sz w:val="21"/>
          <w:szCs w:val="21"/>
        </w:rPr>
        <w:t xml:space="preserve"> </w:t>
      </w:r>
      <w:r w:rsidRPr="00CF301C">
        <w:rPr>
          <w:rFonts w:ascii="Bookman Old Style" w:hAnsi="Bookman Old Style"/>
          <w:bCs/>
          <w:sz w:val="21"/>
          <w:szCs w:val="21"/>
          <w:lang w:val="en-US"/>
        </w:rPr>
        <w:t>Agricultural</w:t>
      </w:r>
      <w:r w:rsidRPr="008B5D3A">
        <w:rPr>
          <w:rFonts w:ascii="Bookman Old Style" w:hAnsi="Bookman Old Style"/>
          <w:bCs/>
          <w:sz w:val="21"/>
          <w:szCs w:val="21"/>
        </w:rPr>
        <w:t xml:space="preserve"> </w:t>
      </w:r>
      <w:r w:rsidRPr="00CF301C">
        <w:rPr>
          <w:rFonts w:ascii="Bookman Old Style" w:hAnsi="Bookman Old Style"/>
          <w:bCs/>
          <w:sz w:val="21"/>
          <w:szCs w:val="21"/>
          <w:lang w:val="en-US"/>
        </w:rPr>
        <w:t>University</w:t>
      </w:r>
      <w:r w:rsidRPr="00C052AF">
        <w:rPr>
          <w:rFonts w:ascii="Bookman Old Style" w:hAnsi="Bookman Old Style"/>
          <w:bCs/>
          <w:sz w:val="21"/>
          <w:szCs w:val="21"/>
        </w:rPr>
        <w:t xml:space="preserve">). </w:t>
      </w:r>
    </w:p>
    <w:p w:rsidR="00022DA7" w:rsidRPr="00C052AF" w:rsidRDefault="00022D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lastRenderedPageBreak/>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Data</w:t>
      </w:r>
      <w:r w:rsidRPr="008B5D3A">
        <w:rPr>
          <w:rFonts w:ascii="Bookman Old Style" w:hAnsi="Bookman Old Style"/>
          <w:bCs/>
          <w:sz w:val="21"/>
          <w:szCs w:val="21"/>
        </w:rPr>
        <w:t xml:space="preserve"> </w:t>
      </w:r>
      <w:r>
        <w:rPr>
          <w:rFonts w:ascii="Bookman Old Style" w:hAnsi="Bookman Old Style"/>
          <w:bCs/>
          <w:sz w:val="21"/>
          <w:szCs w:val="21"/>
          <w:lang w:val="en-US"/>
        </w:rPr>
        <w:t>in</w:t>
      </w:r>
      <w:r w:rsidRPr="008B5D3A">
        <w:rPr>
          <w:rFonts w:ascii="Bookman Old Style" w:hAnsi="Bookman Old Style"/>
          <w:bCs/>
          <w:sz w:val="21"/>
          <w:szCs w:val="21"/>
        </w:rPr>
        <w:t xml:space="preserve"> </w:t>
      </w:r>
      <w:r>
        <w:rPr>
          <w:rFonts w:ascii="Bookman Old Style" w:hAnsi="Bookman Old Style"/>
          <w:bCs/>
          <w:sz w:val="21"/>
          <w:szCs w:val="21"/>
          <w:lang w:val="en-US"/>
        </w:rPr>
        <w:t>Brief</w:t>
      </w:r>
      <w:r w:rsidRPr="00C052AF">
        <w:rPr>
          <w:rFonts w:ascii="Bookman Old Style" w:hAnsi="Bookman Old Style"/>
          <w:bCs/>
          <w:sz w:val="21"/>
          <w:szCs w:val="21"/>
        </w:rPr>
        <w:t xml:space="preserve"> (</w:t>
      </w:r>
      <w:r>
        <w:rPr>
          <w:rFonts w:ascii="Bookman Old Style" w:hAnsi="Bookman Old Style"/>
          <w:bCs/>
          <w:sz w:val="21"/>
          <w:szCs w:val="21"/>
          <w:lang w:val="en-US"/>
        </w:rPr>
        <w:t>Elsevier</w:t>
      </w:r>
      <w:r w:rsidRPr="00C052AF">
        <w:rPr>
          <w:rFonts w:ascii="Bookman Old Style" w:hAnsi="Bookman Old Style"/>
          <w:bCs/>
          <w:sz w:val="21"/>
          <w:szCs w:val="21"/>
        </w:rPr>
        <w:t xml:space="preserve">). </w:t>
      </w:r>
    </w:p>
    <w:p w:rsidR="00411B38" w:rsidRPr="00C052AF" w:rsidRDefault="00411B38"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Oleo</w:t>
      </w:r>
      <w:r w:rsidRPr="008B5D3A">
        <w:rPr>
          <w:rFonts w:ascii="Bookman Old Style" w:hAnsi="Bookman Old Style"/>
          <w:bCs/>
          <w:sz w:val="21"/>
          <w:szCs w:val="21"/>
        </w:rPr>
        <w:t xml:space="preserve"> </w:t>
      </w:r>
      <w:r>
        <w:rPr>
          <w:rFonts w:ascii="Bookman Old Style" w:hAnsi="Bookman Old Style"/>
          <w:bCs/>
          <w:sz w:val="21"/>
          <w:szCs w:val="21"/>
          <w:lang w:val="en-US"/>
        </w:rPr>
        <w:t>Science</w:t>
      </w:r>
      <w:r w:rsidRPr="00C052AF">
        <w:rPr>
          <w:rFonts w:ascii="Bookman Old Style" w:hAnsi="Bookman Old Style"/>
          <w:bCs/>
          <w:sz w:val="21"/>
          <w:szCs w:val="21"/>
        </w:rPr>
        <w:t xml:space="preserve"> (</w:t>
      </w:r>
      <w:r>
        <w:rPr>
          <w:rFonts w:ascii="Bookman Old Style" w:hAnsi="Bookman Old Style"/>
          <w:bCs/>
          <w:sz w:val="21"/>
          <w:szCs w:val="21"/>
          <w:lang w:val="en-US"/>
        </w:rPr>
        <w:t>J</w:t>
      </w:r>
      <w:r w:rsidRPr="008B5D3A">
        <w:rPr>
          <w:rFonts w:ascii="Bookman Old Style" w:hAnsi="Bookman Old Style"/>
          <w:bCs/>
          <w:sz w:val="21"/>
          <w:szCs w:val="21"/>
        </w:rPr>
        <w:t>-</w:t>
      </w:r>
      <w:r>
        <w:rPr>
          <w:rFonts w:ascii="Bookman Old Style" w:hAnsi="Bookman Old Style"/>
          <w:bCs/>
          <w:sz w:val="21"/>
          <w:szCs w:val="21"/>
          <w:lang w:val="en-US"/>
        </w:rPr>
        <w:t>Stage</w:t>
      </w:r>
      <w:r w:rsidRPr="00C052AF">
        <w:rPr>
          <w:rFonts w:ascii="Bookman Old Style" w:hAnsi="Bookman Old Style"/>
          <w:bCs/>
          <w:sz w:val="21"/>
          <w:szCs w:val="21"/>
        </w:rPr>
        <w:t xml:space="preserve">). </w:t>
      </w:r>
    </w:p>
    <w:p w:rsidR="00647C33" w:rsidRPr="00C052AF" w:rsidRDefault="00647C3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Pharmaceutical</w:t>
      </w:r>
      <w:r w:rsidRPr="008B5D3A">
        <w:rPr>
          <w:rFonts w:ascii="Bookman Old Style" w:hAnsi="Bookman Old Style"/>
          <w:bCs/>
          <w:sz w:val="21"/>
          <w:szCs w:val="21"/>
        </w:rPr>
        <w:t xml:space="preserve"> </w:t>
      </w:r>
      <w:r>
        <w:rPr>
          <w:rFonts w:ascii="Bookman Old Style" w:hAnsi="Bookman Old Style"/>
          <w:bCs/>
          <w:sz w:val="21"/>
          <w:szCs w:val="21"/>
          <w:lang w:val="en-US"/>
        </w:rPr>
        <w:t>and</w:t>
      </w:r>
      <w:r w:rsidRPr="008B5D3A">
        <w:rPr>
          <w:rFonts w:ascii="Bookman Old Style" w:hAnsi="Bookman Old Style"/>
          <w:bCs/>
          <w:sz w:val="21"/>
          <w:szCs w:val="21"/>
        </w:rPr>
        <w:t xml:space="preserve"> </w:t>
      </w:r>
      <w:r>
        <w:rPr>
          <w:rFonts w:ascii="Bookman Old Style" w:hAnsi="Bookman Old Style"/>
          <w:bCs/>
          <w:sz w:val="21"/>
          <w:szCs w:val="21"/>
          <w:lang w:val="en-US"/>
        </w:rPr>
        <w:t>Biomedical</w:t>
      </w:r>
      <w:r w:rsidRPr="008B5D3A">
        <w:rPr>
          <w:rFonts w:ascii="Bookman Old Style" w:hAnsi="Bookman Old Style"/>
          <w:bCs/>
          <w:sz w:val="21"/>
          <w:szCs w:val="21"/>
        </w:rPr>
        <w:t xml:space="preserve"> </w:t>
      </w:r>
      <w:r>
        <w:rPr>
          <w:rFonts w:ascii="Bookman Old Style" w:hAnsi="Bookman Old Style"/>
          <w:bCs/>
          <w:sz w:val="21"/>
          <w:szCs w:val="21"/>
          <w:lang w:val="en-US"/>
        </w:rPr>
        <w:t>Sciences</w:t>
      </w:r>
      <w:r w:rsidRPr="00C052AF">
        <w:rPr>
          <w:rFonts w:ascii="Bookman Old Style" w:hAnsi="Bookman Old Style"/>
          <w:bCs/>
          <w:sz w:val="21"/>
          <w:szCs w:val="21"/>
        </w:rPr>
        <w:t xml:space="preserve"> (</w:t>
      </w:r>
      <w:r>
        <w:rPr>
          <w:rFonts w:ascii="Bookman Old Style" w:hAnsi="Bookman Old Style"/>
          <w:bCs/>
          <w:sz w:val="21"/>
          <w:szCs w:val="21"/>
          <w:lang w:val="en-US"/>
        </w:rPr>
        <w:t>Elsevi</w:t>
      </w:r>
      <w:r w:rsidRPr="00C052AF">
        <w:rPr>
          <w:rFonts w:ascii="Bookman Old Style" w:hAnsi="Bookman Old Style"/>
          <w:bCs/>
          <w:sz w:val="21"/>
          <w:szCs w:val="21"/>
          <w:lang w:val="en-US"/>
        </w:rPr>
        <w:t>er</w:t>
      </w:r>
      <w:r w:rsidRPr="00C052AF">
        <w:rPr>
          <w:rFonts w:ascii="Bookman Old Style" w:hAnsi="Bookman Old Style"/>
          <w:bCs/>
          <w:sz w:val="21"/>
          <w:szCs w:val="21"/>
        </w:rPr>
        <w:t xml:space="preserve">). </w:t>
      </w:r>
    </w:p>
    <w:p w:rsidR="00A44EF3" w:rsidRPr="00C052AF" w:rsidRDefault="00A44EF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Food</w:t>
      </w:r>
      <w:r w:rsidRPr="008B5D3A">
        <w:rPr>
          <w:rFonts w:ascii="Bookman Old Style" w:hAnsi="Bookman Old Style"/>
          <w:bCs/>
          <w:sz w:val="21"/>
          <w:szCs w:val="21"/>
        </w:rPr>
        <w:t xml:space="preserve"> </w:t>
      </w:r>
      <w:r>
        <w:rPr>
          <w:rFonts w:ascii="Bookman Old Style" w:hAnsi="Bookman Old Style"/>
          <w:bCs/>
          <w:sz w:val="21"/>
          <w:szCs w:val="21"/>
          <w:lang w:val="en-US"/>
        </w:rPr>
        <w:t>Science</w:t>
      </w:r>
      <w:r w:rsidRPr="008B5D3A">
        <w:rPr>
          <w:rFonts w:ascii="Bookman Old Style" w:hAnsi="Bookman Old Style"/>
          <w:bCs/>
          <w:sz w:val="21"/>
          <w:szCs w:val="21"/>
        </w:rPr>
        <w:t xml:space="preserve"> </w:t>
      </w:r>
      <w:r>
        <w:rPr>
          <w:rFonts w:ascii="Bookman Old Style" w:hAnsi="Bookman Old Style"/>
          <w:bCs/>
          <w:sz w:val="21"/>
          <w:szCs w:val="21"/>
          <w:lang w:val="en-US"/>
        </w:rPr>
        <w:t>and</w:t>
      </w:r>
      <w:r w:rsidRPr="008B5D3A">
        <w:rPr>
          <w:rFonts w:ascii="Bookman Old Style" w:hAnsi="Bookman Old Style"/>
          <w:bCs/>
          <w:sz w:val="21"/>
          <w:szCs w:val="21"/>
        </w:rPr>
        <w:t xml:space="preserve"> </w:t>
      </w:r>
      <w:r>
        <w:rPr>
          <w:rFonts w:ascii="Bookman Old Style" w:hAnsi="Bookman Old Style"/>
          <w:bCs/>
          <w:sz w:val="21"/>
          <w:szCs w:val="21"/>
          <w:lang w:val="en-US"/>
        </w:rPr>
        <w:t>Technology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Springer</w:t>
      </w:r>
      <w:r w:rsidRPr="00C052AF">
        <w:rPr>
          <w:rFonts w:ascii="Bookman Old Style" w:hAnsi="Bookman Old Style"/>
          <w:bCs/>
          <w:sz w:val="21"/>
          <w:szCs w:val="21"/>
        </w:rPr>
        <w:t xml:space="preserve">). </w:t>
      </w:r>
    </w:p>
    <w:p w:rsidR="00352E49" w:rsidRPr="008B5D3A" w:rsidRDefault="00352E49"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8B5D3A">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Food</w:t>
      </w:r>
      <w:r w:rsidRPr="008B5D3A">
        <w:rPr>
          <w:rFonts w:ascii="Bookman Old Style" w:hAnsi="Bookman Old Style"/>
          <w:bCs/>
          <w:sz w:val="21"/>
          <w:szCs w:val="21"/>
        </w:rPr>
        <w:t xml:space="preserve"> </w:t>
      </w:r>
      <w:r>
        <w:rPr>
          <w:rFonts w:ascii="Bookman Old Style" w:hAnsi="Bookman Old Style"/>
          <w:bCs/>
          <w:sz w:val="21"/>
          <w:szCs w:val="21"/>
          <w:lang w:val="en-US"/>
        </w:rPr>
        <w:t>and</w:t>
      </w:r>
      <w:r w:rsidRPr="008B5D3A">
        <w:rPr>
          <w:rFonts w:ascii="Bookman Old Style" w:hAnsi="Bookman Old Style"/>
          <w:bCs/>
          <w:sz w:val="21"/>
          <w:szCs w:val="21"/>
        </w:rPr>
        <w:t xml:space="preserve"> </w:t>
      </w:r>
      <w:r>
        <w:rPr>
          <w:rFonts w:ascii="Bookman Old Style" w:hAnsi="Bookman Old Style"/>
          <w:bCs/>
          <w:sz w:val="21"/>
          <w:szCs w:val="21"/>
          <w:lang w:val="en-US"/>
        </w:rPr>
        <w:t>Bioproducts</w:t>
      </w:r>
      <w:r w:rsidRPr="008B5D3A">
        <w:rPr>
          <w:rFonts w:ascii="Bookman Old Style" w:hAnsi="Bookman Old Style"/>
          <w:bCs/>
          <w:sz w:val="21"/>
          <w:szCs w:val="21"/>
        </w:rPr>
        <w:t xml:space="preserve"> </w:t>
      </w:r>
      <w:r>
        <w:rPr>
          <w:rFonts w:ascii="Bookman Old Style" w:hAnsi="Bookman Old Style"/>
          <w:bCs/>
          <w:sz w:val="21"/>
          <w:szCs w:val="21"/>
          <w:lang w:val="en-US"/>
        </w:rPr>
        <w:t>Processing</w:t>
      </w:r>
      <w:r w:rsidRPr="008B5D3A">
        <w:rPr>
          <w:rFonts w:ascii="Bookman Old Style" w:hAnsi="Bookman Old Style"/>
          <w:bCs/>
          <w:sz w:val="21"/>
          <w:szCs w:val="21"/>
        </w:rPr>
        <w:t xml:space="preserve"> (</w:t>
      </w:r>
      <w:r>
        <w:rPr>
          <w:rFonts w:ascii="Bookman Old Style" w:hAnsi="Bookman Old Style"/>
          <w:bCs/>
          <w:sz w:val="21"/>
          <w:szCs w:val="21"/>
          <w:lang w:val="en-US"/>
        </w:rPr>
        <w:t>Elsevier</w:t>
      </w:r>
      <w:r w:rsidRPr="008B5D3A">
        <w:rPr>
          <w:rFonts w:ascii="Bookman Old Style" w:hAnsi="Bookman Old Style"/>
          <w:bCs/>
          <w:sz w:val="21"/>
          <w:szCs w:val="21"/>
        </w:rPr>
        <w:t>).</w:t>
      </w:r>
    </w:p>
    <w:p w:rsidR="008513D0" w:rsidRPr="008B5D3A" w:rsidRDefault="008513D0"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8B5D3A">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Phytotherapy</w:t>
      </w:r>
      <w:r w:rsidRPr="008B5D3A">
        <w:rPr>
          <w:rFonts w:ascii="Bookman Old Style" w:hAnsi="Bookman Old Style"/>
          <w:bCs/>
          <w:sz w:val="21"/>
          <w:szCs w:val="21"/>
        </w:rPr>
        <w:t xml:space="preserve"> </w:t>
      </w:r>
      <w:r>
        <w:rPr>
          <w:rFonts w:ascii="Bookman Old Style" w:hAnsi="Bookman Old Style"/>
          <w:bCs/>
          <w:sz w:val="21"/>
          <w:szCs w:val="21"/>
          <w:lang w:val="en-US"/>
        </w:rPr>
        <w:t>Research</w:t>
      </w:r>
      <w:r w:rsidRPr="008B5D3A">
        <w:rPr>
          <w:rFonts w:ascii="Bookman Old Style" w:hAnsi="Bookman Old Style"/>
          <w:bCs/>
          <w:sz w:val="21"/>
          <w:szCs w:val="21"/>
        </w:rPr>
        <w:t xml:space="preserve"> (</w:t>
      </w:r>
      <w:r>
        <w:rPr>
          <w:rFonts w:ascii="Bookman Old Style" w:hAnsi="Bookman Old Style"/>
          <w:bCs/>
          <w:sz w:val="21"/>
          <w:szCs w:val="21"/>
          <w:lang w:val="en-US"/>
        </w:rPr>
        <w:t>Wiley</w:t>
      </w:r>
      <w:r w:rsidRPr="008B5D3A">
        <w:rPr>
          <w:rFonts w:ascii="Bookman Old Style" w:hAnsi="Bookman Old Style"/>
          <w:bCs/>
          <w:sz w:val="21"/>
          <w:szCs w:val="21"/>
        </w:rPr>
        <w:t>).</w:t>
      </w:r>
    </w:p>
    <w:p w:rsidR="009F5711" w:rsidRPr="008B5D3A" w:rsidRDefault="009F5711"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8B5D3A">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International</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Fruit</w:t>
      </w:r>
      <w:r w:rsidRPr="008B5D3A">
        <w:rPr>
          <w:rFonts w:ascii="Bookman Old Style" w:hAnsi="Bookman Old Style"/>
          <w:bCs/>
          <w:sz w:val="21"/>
          <w:szCs w:val="21"/>
        </w:rPr>
        <w:t xml:space="preserve"> </w:t>
      </w:r>
      <w:r>
        <w:rPr>
          <w:rFonts w:ascii="Bookman Old Style" w:hAnsi="Bookman Old Style"/>
          <w:bCs/>
          <w:sz w:val="21"/>
          <w:szCs w:val="21"/>
          <w:lang w:val="en-US"/>
        </w:rPr>
        <w:t>Science</w:t>
      </w:r>
      <w:r w:rsidRPr="008B5D3A">
        <w:rPr>
          <w:rFonts w:ascii="Bookman Old Style" w:hAnsi="Bookman Old Style"/>
          <w:bCs/>
          <w:sz w:val="21"/>
          <w:szCs w:val="21"/>
        </w:rPr>
        <w:t xml:space="preserve"> (</w:t>
      </w:r>
      <w:r>
        <w:rPr>
          <w:rFonts w:ascii="Bookman Old Style" w:hAnsi="Bookman Old Style"/>
          <w:bCs/>
          <w:sz w:val="21"/>
          <w:szCs w:val="21"/>
          <w:lang w:val="en-US"/>
        </w:rPr>
        <w:t>Taylor</w:t>
      </w:r>
      <w:r w:rsidRPr="008B5D3A">
        <w:rPr>
          <w:rFonts w:ascii="Bookman Old Style" w:hAnsi="Bookman Old Style"/>
          <w:bCs/>
          <w:sz w:val="21"/>
          <w:szCs w:val="21"/>
        </w:rPr>
        <w:t xml:space="preserve"> </w:t>
      </w:r>
      <w:r>
        <w:rPr>
          <w:rFonts w:ascii="Bookman Old Style" w:hAnsi="Bookman Old Style"/>
          <w:bCs/>
          <w:sz w:val="21"/>
          <w:szCs w:val="21"/>
          <w:lang w:val="en-US"/>
        </w:rPr>
        <w:t>and</w:t>
      </w:r>
      <w:r w:rsidRPr="008B5D3A">
        <w:rPr>
          <w:rFonts w:ascii="Bookman Old Style" w:hAnsi="Bookman Old Style"/>
          <w:bCs/>
          <w:sz w:val="21"/>
          <w:szCs w:val="21"/>
        </w:rPr>
        <w:t xml:space="preserve"> </w:t>
      </w:r>
      <w:r>
        <w:rPr>
          <w:rFonts w:ascii="Bookman Old Style" w:hAnsi="Bookman Old Style"/>
          <w:bCs/>
          <w:sz w:val="21"/>
          <w:szCs w:val="21"/>
          <w:lang w:val="en-US"/>
        </w:rPr>
        <w:t>Francis</w:t>
      </w:r>
      <w:r w:rsidRPr="008B5D3A">
        <w:rPr>
          <w:rFonts w:ascii="Bookman Old Style" w:hAnsi="Bookman Old Style"/>
          <w:bCs/>
          <w:sz w:val="21"/>
          <w:szCs w:val="21"/>
        </w:rPr>
        <w:t>).</w:t>
      </w:r>
    </w:p>
    <w:p w:rsidR="004E5C90" w:rsidRPr="008B5D3A" w:rsidRDefault="004E5C90"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8B5D3A">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Energies</w:t>
      </w:r>
      <w:r w:rsidRPr="008B5D3A">
        <w:rPr>
          <w:rFonts w:ascii="Bookman Old Style" w:hAnsi="Bookman Old Style"/>
          <w:bCs/>
          <w:sz w:val="21"/>
          <w:szCs w:val="21"/>
        </w:rPr>
        <w:t xml:space="preserve"> (</w:t>
      </w:r>
      <w:r>
        <w:rPr>
          <w:rFonts w:ascii="Bookman Old Style" w:hAnsi="Bookman Old Style"/>
          <w:bCs/>
          <w:sz w:val="21"/>
          <w:szCs w:val="21"/>
          <w:lang w:val="en-US"/>
        </w:rPr>
        <w:t>MDPI</w:t>
      </w:r>
      <w:r w:rsidRPr="008B5D3A">
        <w:rPr>
          <w:rFonts w:ascii="Bookman Old Style" w:hAnsi="Bookman Old Style"/>
          <w:bCs/>
          <w:sz w:val="21"/>
          <w:szCs w:val="21"/>
        </w:rPr>
        <w:t>).</w:t>
      </w:r>
    </w:p>
    <w:p w:rsidR="004A6B16" w:rsidRPr="008B5D3A" w:rsidRDefault="004A6B16"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8B5D3A">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Canadian</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Plant</w:t>
      </w:r>
      <w:r w:rsidRPr="008B5D3A">
        <w:rPr>
          <w:rFonts w:ascii="Bookman Old Style" w:hAnsi="Bookman Old Style"/>
          <w:bCs/>
          <w:sz w:val="21"/>
          <w:szCs w:val="21"/>
        </w:rPr>
        <w:t xml:space="preserve"> </w:t>
      </w:r>
      <w:r>
        <w:rPr>
          <w:rFonts w:ascii="Bookman Old Style" w:hAnsi="Bookman Old Style"/>
          <w:bCs/>
          <w:sz w:val="21"/>
          <w:szCs w:val="21"/>
          <w:lang w:val="en-US"/>
        </w:rPr>
        <w:t>Science</w:t>
      </w:r>
      <w:r w:rsidRPr="008B5D3A">
        <w:rPr>
          <w:rFonts w:ascii="Bookman Old Style" w:hAnsi="Bookman Old Style"/>
          <w:bCs/>
          <w:sz w:val="21"/>
          <w:szCs w:val="21"/>
        </w:rPr>
        <w:t xml:space="preserve"> (</w:t>
      </w:r>
      <w:r>
        <w:rPr>
          <w:rFonts w:ascii="Bookman Old Style" w:hAnsi="Bookman Old Style"/>
          <w:bCs/>
          <w:sz w:val="21"/>
          <w:szCs w:val="21"/>
          <w:lang w:val="en-US"/>
        </w:rPr>
        <w:t>Canadian</w:t>
      </w:r>
      <w:r w:rsidRPr="008B5D3A">
        <w:rPr>
          <w:rFonts w:ascii="Bookman Old Style" w:hAnsi="Bookman Old Style"/>
          <w:bCs/>
          <w:sz w:val="21"/>
          <w:szCs w:val="21"/>
        </w:rPr>
        <w:t xml:space="preserve"> </w:t>
      </w:r>
      <w:r>
        <w:rPr>
          <w:rFonts w:ascii="Bookman Old Style" w:hAnsi="Bookman Old Style"/>
          <w:bCs/>
          <w:sz w:val="21"/>
          <w:szCs w:val="21"/>
          <w:lang w:val="en-US"/>
        </w:rPr>
        <w:t>Science</w:t>
      </w:r>
      <w:r w:rsidRPr="008B5D3A">
        <w:rPr>
          <w:rFonts w:ascii="Bookman Old Style" w:hAnsi="Bookman Old Style"/>
          <w:bCs/>
          <w:sz w:val="21"/>
          <w:szCs w:val="21"/>
        </w:rPr>
        <w:t xml:space="preserve"> </w:t>
      </w:r>
      <w:r>
        <w:rPr>
          <w:rFonts w:ascii="Bookman Old Style" w:hAnsi="Bookman Old Style"/>
          <w:bCs/>
          <w:sz w:val="21"/>
          <w:szCs w:val="21"/>
          <w:lang w:val="en-US"/>
        </w:rPr>
        <w:t>Publishing</w:t>
      </w:r>
      <w:r w:rsidRPr="008B5D3A">
        <w:rPr>
          <w:rFonts w:ascii="Bookman Old Style" w:hAnsi="Bookman Old Style"/>
          <w:bCs/>
          <w:sz w:val="21"/>
          <w:szCs w:val="21"/>
        </w:rPr>
        <w:t>).</w:t>
      </w:r>
    </w:p>
    <w:p w:rsidR="008869B3" w:rsidRPr="008B5D3A" w:rsidRDefault="008869B3"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8B5D3A">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Pr>
          <w:rFonts w:ascii="Bookman Old Style" w:hAnsi="Bookman Old Style"/>
          <w:bCs/>
          <w:sz w:val="21"/>
          <w:szCs w:val="21"/>
          <w:lang w:val="en-US"/>
        </w:rPr>
        <w:t>Emirates</w:t>
      </w:r>
      <w:r w:rsidRPr="008B5D3A">
        <w:rPr>
          <w:rFonts w:ascii="Bookman Old Style" w:hAnsi="Bookman Old Style"/>
          <w:bCs/>
          <w:sz w:val="21"/>
          <w:szCs w:val="21"/>
        </w:rPr>
        <w:t xml:space="preserve"> </w:t>
      </w:r>
      <w:r>
        <w:rPr>
          <w:rFonts w:ascii="Bookman Old Style" w:hAnsi="Bookman Old Style"/>
          <w:bCs/>
          <w:sz w:val="21"/>
          <w:szCs w:val="21"/>
          <w:lang w:val="en-US"/>
        </w:rPr>
        <w:t>Journal</w:t>
      </w:r>
      <w:r w:rsidRPr="008B5D3A">
        <w:rPr>
          <w:rFonts w:ascii="Bookman Old Style" w:hAnsi="Bookman Old Style"/>
          <w:bCs/>
          <w:sz w:val="21"/>
          <w:szCs w:val="21"/>
        </w:rPr>
        <w:t xml:space="preserve"> </w:t>
      </w:r>
      <w:r>
        <w:rPr>
          <w:rFonts w:ascii="Bookman Old Style" w:hAnsi="Bookman Old Style"/>
          <w:bCs/>
          <w:sz w:val="21"/>
          <w:szCs w:val="21"/>
          <w:lang w:val="en-US"/>
        </w:rPr>
        <w:t>of</w:t>
      </w:r>
      <w:r w:rsidRPr="008B5D3A">
        <w:rPr>
          <w:rFonts w:ascii="Bookman Old Style" w:hAnsi="Bookman Old Style"/>
          <w:bCs/>
          <w:sz w:val="21"/>
          <w:szCs w:val="21"/>
        </w:rPr>
        <w:t xml:space="preserve"> </w:t>
      </w:r>
      <w:r>
        <w:rPr>
          <w:rFonts w:ascii="Bookman Old Style" w:hAnsi="Bookman Old Style"/>
          <w:bCs/>
          <w:sz w:val="21"/>
          <w:szCs w:val="21"/>
          <w:lang w:val="en-US"/>
        </w:rPr>
        <w:t>Food</w:t>
      </w:r>
      <w:r w:rsidRPr="008B5D3A">
        <w:rPr>
          <w:rFonts w:ascii="Bookman Old Style" w:hAnsi="Bookman Old Style"/>
          <w:bCs/>
          <w:sz w:val="21"/>
          <w:szCs w:val="21"/>
        </w:rPr>
        <w:t xml:space="preserve"> </w:t>
      </w:r>
      <w:r>
        <w:rPr>
          <w:rFonts w:ascii="Bookman Old Style" w:hAnsi="Bookman Old Style"/>
          <w:bCs/>
          <w:sz w:val="21"/>
          <w:szCs w:val="21"/>
          <w:lang w:val="en-US"/>
        </w:rPr>
        <w:t>and</w:t>
      </w:r>
      <w:r w:rsidRPr="008B5D3A">
        <w:rPr>
          <w:rFonts w:ascii="Bookman Old Style" w:hAnsi="Bookman Old Style"/>
          <w:bCs/>
          <w:sz w:val="21"/>
          <w:szCs w:val="21"/>
        </w:rPr>
        <w:t xml:space="preserve"> </w:t>
      </w:r>
      <w:r>
        <w:rPr>
          <w:rFonts w:ascii="Bookman Old Style" w:hAnsi="Bookman Old Style"/>
          <w:bCs/>
          <w:sz w:val="21"/>
          <w:szCs w:val="21"/>
          <w:lang w:val="en-US"/>
        </w:rPr>
        <w:t>Agriculture</w:t>
      </w:r>
      <w:r w:rsidRPr="008B5D3A">
        <w:rPr>
          <w:rFonts w:ascii="Bookman Old Style" w:hAnsi="Bookman Old Style"/>
          <w:bCs/>
          <w:sz w:val="21"/>
          <w:szCs w:val="21"/>
        </w:rPr>
        <w:t xml:space="preserve"> (</w:t>
      </w:r>
      <w:r>
        <w:rPr>
          <w:rFonts w:ascii="Bookman Old Style" w:hAnsi="Bookman Old Style"/>
          <w:bCs/>
          <w:sz w:val="21"/>
          <w:szCs w:val="21"/>
          <w:lang w:val="en-US"/>
        </w:rPr>
        <w:t>UAEU</w:t>
      </w:r>
      <w:r w:rsidRPr="008B5D3A">
        <w:rPr>
          <w:rFonts w:ascii="Bookman Old Style" w:hAnsi="Bookman Old Style"/>
          <w:bCs/>
          <w:sz w:val="21"/>
          <w:szCs w:val="21"/>
        </w:rPr>
        <w:t>).</w:t>
      </w:r>
    </w:p>
    <w:p w:rsidR="0030273F" w:rsidRDefault="0030273F"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30273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1F27B6">
        <w:rPr>
          <w:rFonts w:ascii="Bookman Old Style" w:hAnsi="Bookman Old Style"/>
          <w:bCs/>
          <w:sz w:val="21"/>
          <w:szCs w:val="21"/>
          <w:lang w:val="en-US"/>
        </w:rPr>
        <w:t>International</w:t>
      </w:r>
      <w:r w:rsidRPr="009C0B75">
        <w:rPr>
          <w:rFonts w:ascii="Bookman Old Style" w:hAnsi="Bookman Old Style"/>
          <w:bCs/>
          <w:sz w:val="21"/>
          <w:szCs w:val="21"/>
        </w:rPr>
        <w:t xml:space="preserve"> </w:t>
      </w:r>
      <w:r w:rsidRPr="001F27B6">
        <w:rPr>
          <w:rFonts w:ascii="Bookman Old Style" w:hAnsi="Bookman Old Style"/>
          <w:bCs/>
          <w:sz w:val="21"/>
          <w:szCs w:val="21"/>
          <w:lang w:val="en-US"/>
        </w:rPr>
        <w:t>Journal</w:t>
      </w:r>
      <w:r w:rsidRPr="009C0B75">
        <w:rPr>
          <w:rFonts w:ascii="Bookman Old Style" w:hAnsi="Bookman Old Style"/>
          <w:bCs/>
          <w:sz w:val="21"/>
          <w:szCs w:val="21"/>
        </w:rPr>
        <w:t xml:space="preserve"> </w:t>
      </w:r>
      <w:r w:rsidRPr="001F27B6">
        <w:rPr>
          <w:rFonts w:ascii="Bookman Old Style" w:hAnsi="Bookman Old Style"/>
          <w:bCs/>
          <w:sz w:val="21"/>
          <w:szCs w:val="21"/>
          <w:lang w:val="en-US"/>
        </w:rPr>
        <w:t>of</w:t>
      </w:r>
      <w:r w:rsidRPr="009C0B75">
        <w:rPr>
          <w:rFonts w:ascii="Bookman Old Style" w:hAnsi="Bookman Old Style"/>
          <w:bCs/>
          <w:sz w:val="21"/>
          <w:szCs w:val="21"/>
        </w:rPr>
        <w:t xml:space="preserve"> </w:t>
      </w:r>
      <w:r>
        <w:rPr>
          <w:rFonts w:ascii="Bookman Old Style" w:hAnsi="Bookman Old Style"/>
          <w:bCs/>
          <w:sz w:val="21"/>
          <w:szCs w:val="21"/>
          <w:lang w:val="en-US"/>
        </w:rPr>
        <w:t>Agronomy</w:t>
      </w:r>
      <w:r w:rsidRPr="008B5D3A">
        <w:rPr>
          <w:rFonts w:ascii="Bookman Old Style" w:hAnsi="Bookman Old Style"/>
          <w:bCs/>
          <w:sz w:val="21"/>
          <w:szCs w:val="21"/>
        </w:rPr>
        <w:t xml:space="preserve"> </w:t>
      </w:r>
      <w:r w:rsidRPr="009C0B75">
        <w:rPr>
          <w:rFonts w:ascii="Bookman Old Style" w:hAnsi="Bookman Old Style"/>
          <w:bCs/>
          <w:sz w:val="21"/>
          <w:szCs w:val="21"/>
        </w:rPr>
        <w:t>(</w:t>
      </w:r>
      <w:r>
        <w:rPr>
          <w:rFonts w:ascii="Bookman Old Style" w:hAnsi="Bookman Old Style"/>
          <w:bCs/>
          <w:sz w:val="21"/>
          <w:szCs w:val="21"/>
          <w:lang w:val="en-US"/>
        </w:rPr>
        <w:t>Hindawi</w:t>
      </w:r>
      <w:r w:rsidRPr="009C0B75">
        <w:rPr>
          <w:rFonts w:ascii="Bookman Old Style" w:hAnsi="Bookman Old Style"/>
          <w:bCs/>
          <w:sz w:val="21"/>
          <w:szCs w:val="21"/>
        </w:rPr>
        <w:t>).</w:t>
      </w:r>
    </w:p>
    <w:p w:rsidR="006A7409" w:rsidRPr="0030273F" w:rsidRDefault="006A7409" w:rsidP="00B46EBD">
      <w:pPr>
        <w:pStyle w:val="13"/>
        <w:numPr>
          <w:ilvl w:val="0"/>
          <w:numId w:val="9"/>
        </w:numPr>
        <w:spacing w:after="28"/>
        <w:ind w:left="426" w:hanging="426"/>
        <w:jc w:val="both"/>
        <w:rPr>
          <w:rFonts w:ascii="Bookman Old Style" w:hAnsi="Bookman Old Style"/>
          <w:bCs/>
          <w:sz w:val="21"/>
          <w:szCs w:val="21"/>
        </w:rPr>
      </w:pPr>
      <w:r w:rsidRPr="0030273F">
        <w:rPr>
          <w:rFonts w:ascii="Bookman Old Style" w:hAnsi="Bookman Old Style"/>
          <w:bCs/>
          <w:sz w:val="21"/>
          <w:szCs w:val="21"/>
          <w:lang w:val="en-US"/>
        </w:rPr>
        <w:t>K</w:t>
      </w:r>
      <w:r w:rsidRPr="0030273F">
        <w:rPr>
          <w:rFonts w:ascii="Bookman Old Style" w:hAnsi="Bookman Old Style"/>
          <w:bCs/>
          <w:sz w:val="21"/>
          <w:szCs w:val="21"/>
        </w:rPr>
        <w:t>ριτής πρωτότυπων επιστημονικών εργασιών άλλων ερευνητών στο επιστημονικό περιοδικό Food Science and Nutrition (</w:t>
      </w:r>
      <w:r w:rsidRPr="0030273F">
        <w:rPr>
          <w:rFonts w:ascii="Bookman Old Style" w:hAnsi="Bookman Old Style"/>
          <w:bCs/>
          <w:sz w:val="21"/>
          <w:szCs w:val="21"/>
          <w:lang w:val="en-US"/>
        </w:rPr>
        <w:t>Wiley</w:t>
      </w:r>
      <w:r w:rsidRPr="0030273F">
        <w:rPr>
          <w:rFonts w:ascii="Bookman Old Style" w:hAnsi="Bookman Old Style"/>
          <w:bCs/>
          <w:sz w:val="21"/>
          <w:szCs w:val="21"/>
        </w:rPr>
        <w:t xml:space="preserve">). </w:t>
      </w:r>
    </w:p>
    <w:p w:rsidR="006A7409" w:rsidRPr="006A7409" w:rsidRDefault="006A7409"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 Nutrition and Food Science (</w:t>
      </w:r>
      <w:r>
        <w:rPr>
          <w:rFonts w:ascii="Bookman Old Style" w:hAnsi="Bookman Old Style"/>
          <w:bCs/>
          <w:sz w:val="21"/>
          <w:szCs w:val="21"/>
          <w:lang w:val="en-US"/>
        </w:rPr>
        <w:t>Emerald</w:t>
      </w:r>
      <w:r w:rsidRPr="00C052AF">
        <w:rPr>
          <w:rFonts w:ascii="Bookman Old Style" w:hAnsi="Bookman Old Style"/>
          <w:bCs/>
          <w:sz w:val="21"/>
          <w:szCs w:val="21"/>
        </w:rPr>
        <w:t xml:space="preserve">). </w:t>
      </w:r>
    </w:p>
    <w:p w:rsidR="00425867" w:rsidRDefault="0042586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9C0B75">
        <w:rPr>
          <w:rFonts w:ascii="Bookman Old Style" w:hAnsi="Bookman Old Style"/>
          <w:bCs/>
          <w:sz w:val="21"/>
          <w:szCs w:val="21"/>
        </w:rPr>
        <w:t xml:space="preserve"> </w:t>
      </w:r>
      <w:r>
        <w:rPr>
          <w:rFonts w:ascii="Bookman Old Style" w:hAnsi="Bookman Old Style"/>
          <w:bCs/>
          <w:sz w:val="21"/>
          <w:szCs w:val="21"/>
          <w:lang w:val="en-US"/>
        </w:rPr>
        <w:t>The</w:t>
      </w:r>
      <w:r w:rsidRPr="008B5D3A">
        <w:rPr>
          <w:rFonts w:ascii="Bookman Old Style" w:hAnsi="Bookman Old Style"/>
          <w:bCs/>
          <w:sz w:val="21"/>
          <w:szCs w:val="21"/>
        </w:rPr>
        <w:t xml:space="preserve"> </w:t>
      </w:r>
      <w:r w:rsidRPr="001F27B6">
        <w:rPr>
          <w:rFonts w:ascii="Bookman Old Style" w:hAnsi="Bookman Old Style"/>
          <w:bCs/>
          <w:sz w:val="21"/>
          <w:szCs w:val="21"/>
          <w:lang w:val="en-US"/>
        </w:rPr>
        <w:t>Journal</w:t>
      </w:r>
      <w:r w:rsidRPr="009C0B75">
        <w:rPr>
          <w:rFonts w:ascii="Bookman Old Style" w:hAnsi="Bookman Old Style"/>
          <w:bCs/>
          <w:sz w:val="21"/>
          <w:szCs w:val="21"/>
        </w:rPr>
        <w:t xml:space="preserve"> </w:t>
      </w:r>
      <w:r w:rsidRPr="001F27B6">
        <w:rPr>
          <w:rFonts w:ascii="Bookman Old Style" w:hAnsi="Bookman Old Style"/>
          <w:bCs/>
          <w:sz w:val="21"/>
          <w:szCs w:val="21"/>
          <w:lang w:val="en-US"/>
        </w:rPr>
        <w:t>of</w:t>
      </w:r>
      <w:r w:rsidRPr="009C0B75">
        <w:rPr>
          <w:rFonts w:ascii="Bookman Old Style" w:hAnsi="Bookman Old Style"/>
          <w:bCs/>
          <w:sz w:val="21"/>
          <w:szCs w:val="21"/>
        </w:rPr>
        <w:t xml:space="preserve"> </w:t>
      </w:r>
      <w:r>
        <w:rPr>
          <w:rFonts w:ascii="Bookman Old Style" w:hAnsi="Bookman Old Style"/>
          <w:bCs/>
          <w:sz w:val="21"/>
          <w:szCs w:val="21"/>
          <w:lang w:val="en-US"/>
        </w:rPr>
        <w:t>Agricultural</w:t>
      </w:r>
      <w:r w:rsidRPr="008B5D3A">
        <w:rPr>
          <w:rFonts w:ascii="Bookman Old Style" w:hAnsi="Bookman Old Style"/>
          <w:bCs/>
          <w:sz w:val="21"/>
          <w:szCs w:val="21"/>
        </w:rPr>
        <w:t xml:space="preserve"> </w:t>
      </w:r>
      <w:r>
        <w:rPr>
          <w:rFonts w:ascii="Bookman Old Style" w:hAnsi="Bookman Old Style"/>
          <w:bCs/>
          <w:sz w:val="21"/>
          <w:szCs w:val="21"/>
          <w:lang w:val="en-US"/>
        </w:rPr>
        <w:t>Science</w:t>
      </w:r>
      <w:r w:rsidRPr="009C0B75">
        <w:rPr>
          <w:rFonts w:ascii="Bookman Old Style" w:hAnsi="Bookman Old Style"/>
          <w:bCs/>
          <w:sz w:val="21"/>
          <w:szCs w:val="21"/>
        </w:rPr>
        <w:t xml:space="preserve"> (</w:t>
      </w:r>
      <w:r>
        <w:rPr>
          <w:rFonts w:ascii="Bookman Old Style" w:hAnsi="Bookman Old Style"/>
          <w:bCs/>
          <w:sz w:val="21"/>
          <w:szCs w:val="21"/>
          <w:lang w:val="en-US"/>
        </w:rPr>
        <w:t>Cambridge</w:t>
      </w:r>
      <w:r w:rsidRPr="008B5D3A">
        <w:rPr>
          <w:rFonts w:ascii="Bookman Old Style" w:hAnsi="Bookman Old Style"/>
          <w:bCs/>
          <w:sz w:val="21"/>
          <w:szCs w:val="21"/>
        </w:rPr>
        <w:t xml:space="preserve"> </w:t>
      </w:r>
      <w:r>
        <w:rPr>
          <w:rFonts w:ascii="Bookman Old Style" w:hAnsi="Bookman Old Style"/>
          <w:bCs/>
          <w:sz w:val="21"/>
          <w:szCs w:val="21"/>
          <w:lang w:val="en-US"/>
        </w:rPr>
        <w:t>University</w:t>
      </w:r>
      <w:r w:rsidRPr="008B5D3A">
        <w:rPr>
          <w:rFonts w:ascii="Bookman Old Style" w:hAnsi="Bookman Old Style"/>
          <w:bCs/>
          <w:sz w:val="21"/>
          <w:szCs w:val="21"/>
        </w:rPr>
        <w:t xml:space="preserve"> </w:t>
      </w:r>
      <w:r>
        <w:rPr>
          <w:rFonts w:ascii="Bookman Old Style" w:hAnsi="Bookman Old Style"/>
          <w:bCs/>
          <w:sz w:val="21"/>
          <w:szCs w:val="21"/>
          <w:lang w:val="en-US"/>
        </w:rPr>
        <w:t>Press</w:t>
      </w:r>
      <w:r w:rsidRPr="009C0B75">
        <w:rPr>
          <w:rFonts w:ascii="Bookman Old Style" w:hAnsi="Bookman Old Style"/>
          <w:bCs/>
          <w:sz w:val="21"/>
          <w:szCs w:val="21"/>
        </w:rPr>
        <w:t>)</w:t>
      </w:r>
      <w:r w:rsidRPr="008B5D3A">
        <w:rPr>
          <w:rFonts w:ascii="Bookman Old Style" w:hAnsi="Bookman Old Style"/>
          <w:bCs/>
          <w:sz w:val="21"/>
          <w:szCs w:val="21"/>
        </w:rPr>
        <w:t>.</w:t>
      </w:r>
    </w:p>
    <w:p w:rsidR="001F27B6" w:rsidRPr="009C0B75" w:rsidRDefault="001F27B6"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9C0B75">
        <w:rPr>
          <w:rFonts w:ascii="Bookman Old Style" w:hAnsi="Bookman Old Style"/>
          <w:bCs/>
          <w:sz w:val="21"/>
          <w:szCs w:val="21"/>
        </w:rPr>
        <w:t xml:space="preserve"> </w:t>
      </w:r>
      <w:r w:rsidRPr="001F27B6">
        <w:rPr>
          <w:rFonts w:ascii="Bookman Old Style" w:hAnsi="Bookman Old Style"/>
          <w:bCs/>
          <w:sz w:val="21"/>
          <w:szCs w:val="21"/>
          <w:lang w:val="en-US"/>
        </w:rPr>
        <w:t>International</w:t>
      </w:r>
      <w:r w:rsidRPr="009C0B75">
        <w:rPr>
          <w:rFonts w:ascii="Bookman Old Style" w:hAnsi="Bookman Old Style"/>
          <w:bCs/>
          <w:sz w:val="21"/>
          <w:szCs w:val="21"/>
        </w:rPr>
        <w:t xml:space="preserve"> </w:t>
      </w:r>
      <w:r w:rsidRPr="001F27B6">
        <w:rPr>
          <w:rFonts w:ascii="Bookman Old Style" w:hAnsi="Bookman Old Style"/>
          <w:bCs/>
          <w:sz w:val="21"/>
          <w:szCs w:val="21"/>
          <w:lang w:val="en-US"/>
        </w:rPr>
        <w:t>Journal</w:t>
      </w:r>
      <w:r w:rsidRPr="009C0B75">
        <w:rPr>
          <w:rFonts w:ascii="Bookman Old Style" w:hAnsi="Bookman Old Style"/>
          <w:bCs/>
          <w:sz w:val="21"/>
          <w:szCs w:val="21"/>
        </w:rPr>
        <w:t xml:space="preserve"> </w:t>
      </w:r>
      <w:r w:rsidRPr="001F27B6">
        <w:rPr>
          <w:rFonts w:ascii="Bookman Old Style" w:hAnsi="Bookman Old Style"/>
          <w:bCs/>
          <w:sz w:val="21"/>
          <w:szCs w:val="21"/>
          <w:lang w:val="en-US"/>
        </w:rPr>
        <w:t>of</w:t>
      </w:r>
      <w:r w:rsidRPr="009C0B75">
        <w:rPr>
          <w:rFonts w:ascii="Bookman Old Style" w:hAnsi="Bookman Old Style"/>
          <w:bCs/>
          <w:sz w:val="21"/>
          <w:szCs w:val="21"/>
        </w:rPr>
        <w:t xml:space="preserve"> </w:t>
      </w:r>
      <w:r w:rsidRPr="001F27B6">
        <w:rPr>
          <w:rFonts w:ascii="Bookman Old Style" w:hAnsi="Bookman Old Style"/>
          <w:bCs/>
          <w:sz w:val="21"/>
          <w:szCs w:val="21"/>
          <w:lang w:val="en-US"/>
        </w:rPr>
        <w:t>Food</w:t>
      </w:r>
      <w:r w:rsidRPr="009C0B75">
        <w:rPr>
          <w:rFonts w:ascii="Bookman Old Style" w:hAnsi="Bookman Old Style"/>
          <w:bCs/>
          <w:sz w:val="21"/>
          <w:szCs w:val="21"/>
        </w:rPr>
        <w:t xml:space="preserve"> </w:t>
      </w:r>
      <w:r w:rsidRPr="001F27B6">
        <w:rPr>
          <w:rFonts w:ascii="Bookman Old Style" w:hAnsi="Bookman Old Style"/>
          <w:bCs/>
          <w:sz w:val="21"/>
          <w:szCs w:val="21"/>
          <w:lang w:val="en-US"/>
        </w:rPr>
        <w:t>Science</w:t>
      </w:r>
      <w:r w:rsidRPr="009C0B75">
        <w:rPr>
          <w:rFonts w:ascii="Bookman Old Style" w:hAnsi="Bookman Old Style"/>
          <w:bCs/>
          <w:sz w:val="21"/>
          <w:szCs w:val="21"/>
        </w:rPr>
        <w:t xml:space="preserve"> (</w:t>
      </w:r>
      <w:r>
        <w:rPr>
          <w:rFonts w:ascii="Bookman Old Style" w:hAnsi="Bookman Old Style"/>
          <w:bCs/>
          <w:sz w:val="21"/>
          <w:szCs w:val="21"/>
          <w:lang w:val="en-US"/>
        </w:rPr>
        <w:t>Hindawi</w:t>
      </w:r>
      <w:r w:rsidRPr="009C0B75">
        <w:rPr>
          <w:rFonts w:ascii="Bookman Old Style" w:hAnsi="Bookman Old Style"/>
          <w:bCs/>
          <w:sz w:val="21"/>
          <w:szCs w:val="21"/>
        </w:rPr>
        <w:t>).</w:t>
      </w:r>
    </w:p>
    <w:p w:rsidR="00054DE1" w:rsidRPr="009C0B75" w:rsidRDefault="00054DE1"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9C0B75">
        <w:rPr>
          <w:rFonts w:ascii="Bookman Old Style" w:hAnsi="Bookman Old Style"/>
          <w:bCs/>
          <w:sz w:val="21"/>
          <w:szCs w:val="21"/>
        </w:rPr>
        <w:t xml:space="preserve"> </w:t>
      </w:r>
      <w:r w:rsidRPr="00054DE1">
        <w:rPr>
          <w:rFonts w:ascii="Bookman Old Style" w:hAnsi="Bookman Old Style"/>
          <w:bCs/>
          <w:sz w:val="21"/>
          <w:szCs w:val="21"/>
          <w:lang w:val="en-US"/>
        </w:rPr>
        <w:t>Quality</w:t>
      </w:r>
      <w:r w:rsidRPr="009C0B75">
        <w:rPr>
          <w:rFonts w:ascii="Bookman Old Style" w:hAnsi="Bookman Old Style"/>
          <w:bCs/>
          <w:sz w:val="21"/>
          <w:szCs w:val="21"/>
        </w:rPr>
        <w:t xml:space="preserve"> </w:t>
      </w:r>
      <w:r w:rsidRPr="00054DE1">
        <w:rPr>
          <w:rFonts w:ascii="Bookman Old Style" w:hAnsi="Bookman Old Style"/>
          <w:bCs/>
          <w:sz w:val="21"/>
          <w:szCs w:val="21"/>
          <w:lang w:val="en-US"/>
        </w:rPr>
        <w:t>Assurance</w:t>
      </w:r>
      <w:r w:rsidRPr="009C0B75">
        <w:rPr>
          <w:rFonts w:ascii="Bookman Old Style" w:hAnsi="Bookman Old Style"/>
          <w:bCs/>
          <w:sz w:val="21"/>
          <w:szCs w:val="21"/>
        </w:rPr>
        <w:t xml:space="preserve"> </w:t>
      </w:r>
      <w:r w:rsidRPr="00054DE1">
        <w:rPr>
          <w:rFonts w:ascii="Bookman Old Style" w:hAnsi="Bookman Old Style"/>
          <w:bCs/>
          <w:sz w:val="21"/>
          <w:szCs w:val="21"/>
          <w:lang w:val="en-US"/>
        </w:rPr>
        <w:t>and</w:t>
      </w:r>
      <w:r w:rsidRPr="009C0B75">
        <w:rPr>
          <w:rFonts w:ascii="Bookman Old Style" w:hAnsi="Bookman Old Style"/>
          <w:bCs/>
          <w:sz w:val="21"/>
          <w:szCs w:val="21"/>
        </w:rPr>
        <w:t xml:space="preserve"> </w:t>
      </w:r>
      <w:r w:rsidRPr="00054DE1">
        <w:rPr>
          <w:rFonts w:ascii="Bookman Old Style" w:hAnsi="Bookman Old Style"/>
          <w:bCs/>
          <w:sz w:val="21"/>
          <w:szCs w:val="21"/>
          <w:lang w:val="en-US"/>
        </w:rPr>
        <w:t>Safety</w:t>
      </w:r>
      <w:r w:rsidRPr="009C0B75">
        <w:rPr>
          <w:rFonts w:ascii="Bookman Old Style" w:hAnsi="Bookman Old Style"/>
          <w:bCs/>
          <w:sz w:val="21"/>
          <w:szCs w:val="21"/>
        </w:rPr>
        <w:t xml:space="preserve"> </w:t>
      </w:r>
      <w:r w:rsidRPr="00054DE1">
        <w:rPr>
          <w:rFonts w:ascii="Bookman Old Style" w:hAnsi="Bookman Old Style"/>
          <w:bCs/>
          <w:sz w:val="21"/>
          <w:szCs w:val="21"/>
          <w:lang w:val="en-US"/>
        </w:rPr>
        <w:t>of</w:t>
      </w:r>
      <w:r w:rsidRPr="009C0B75">
        <w:rPr>
          <w:rFonts w:ascii="Bookman Old Style" w:hAnsi="Bookman Old Style"/>
          <w:bCs/>
          <w:sz w:val="21"/>
          <w:szCs w:val="21"/>
        </w:rPr>
        <w:t xml:space="preserve"> </w:t>
      </w:r>
      <w:r w:rsidRPr="00054DE1">
        <w:rPr>
          <w:rFonts w:ascii="Bookman Old Style" w:hAnsi="Bookman Old Style"/>
          <w:bCs/>
          <w:sz w:val="21"/>
          <w:szCs w:val="21"/>
          <w:lang w:val="en-US"/>
        </w:rPr>
        <w:t>Crops</w:t>
      </w:r>
      <w:r w:rsidRPr="009C0B75">
        <w:rPr>
          <w:rFonts w:ascii="Bookman Old Style" w:hAnsi="Bookman Old Style"/>
          <w:bCs/>
          <w:sz w:val="21"/>
          <w:szCs w:val="21"/>
        </w:rPr>
        <w:t xml:space="preserve"> &amp; </w:t>
      </w:r>
      <w:r w:rsidRPr="00054DE1">
        <w:rPr>
          <w:rFonts w:ascii="Bookman Old Style" w:hAnsi="Bookman Old Style"/>
          <w:bCs/>
          <w:sz w:val="21"/>
          <w:szCs w:val="21"/>
          <w:lang w:val="en-US"/>
        </w:rPr>
        <w:t>Foods</w:t>
      </w:r>
      <w:r w:rsidRPr="009C0B75">
        <w:rPr>
          <w:rFonts w:ascii="Bookman Old Style" w:hAnsi="Bookman Old Style"/>
          <w:bCs/>
          <w:sz w:val="21"/>
          <w:szCs w:val="21"/>
        </w:rPr>
        <w:t xml:space="preserve"> (</w:t>
      </w:r>
      <w:r>
        <w:rPr>
          <w:rFonts w:ascii="Bookman Old Style" w:hAnsi="Bookman Old Style"/>
          <w:bCs/>
          <w:sz w:val="21"/>
          <w:szCs w:val="21"/>
          <w:lang w:val="en-US"/>
        </w:rPr>
        <w:t>Wageningen</w:t>
      </w:r>
      <w:r w:rsidRPr="009C0B75">
        <w:rPr>
          <w:rFonts w:ascii="Bookman Old Style" w:hAnsi="Bookman Old Style"/>
          <w:bCs/>
          <w:sz w:val="21"/>
          <w:szCs w:val="21"/>
        </w:rPr>
        <w:t xml:space="preserve"> </w:t>
      </w:r>
      <w:r>
        <w:rPr>
          <w:rFonts w:ascii="Bookman Old Style" w:hAnsi="Bookman Old Style"/>
          <w:bCs/>
          <w:sz w:val="21"/>
          <w:szCs w:val="21"/>
          <w:lang w:val="en-US"/>
        </w:rPr>
        <w:t>Academic</w:t>
      </w:r>
      <w:r w:rsidRPr="009C0B75">
        <w:rPr>
          <w:rFonts w:ascii="Bookman Old Style" w:hAnsi="Bookman Old Style"/>
          <w:bCs/>
          <w:sz w:val="21"/>
          <w:szCs w:val="21"/>
        </w:rPr>
        <w:t xml:space="preserve"> </w:t>
      </w:r>
      <w:r>
        <w:rPr>
          <w:rFonts w:ascii="Bookman Old Style" w:hAnsi="Bookman Old Style"/>
          <w:bCs/>
          <w:sz w:val="21"/>
          <w:szCs w:val="21"/>
          <w:lang w:val="en-US"/>
        </w:rPr>
        <w:t>Pubishers</w:t>
      </w:r>
      <w:r w:rsidRPr="009C0B75">
        <w:rPr>
          <w:rFonts w:ascii="Bookman Old Style" w:hAnsi="Bookman Old Style"/>
          <w:bCs/>
          <w:sz w:val="21"/>
          <w:szCs w:val="21"/>
        </w:rPr>
        <w:t>).</w:t>
      </w:r>
    </w:p>
    <w:p w:rsidR="00250DFF" w:rsidRPr="009C0B75" w:rsidRDefault="00250DFF"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9C0B75">
        <w:rPr>
          <w:rFonts w:ascii="Bookman Old Style" w:hAnsi="Bookman Old Style"/>
          <w:bCs/>
          <w:sz w:val="21"/>
          <w:szCs w:val="21"/>
        </w:rPr>
        <w:t xml:space="preserve"> </w:t>
      </w:r>
      <w:r>
        <w:rPr>
          <w:rFonts w:ascii="Bookman Old Style" w:hAnsi="Bookman Old Style"/>
          <w:bCs/>
          <w:sz w:val="21"/>
          <w:szCs w:val="21"/>
          <w:lang w:val="en-US"/>
        </w:rPr>
        <w:t>Journal</w:t>
      </w:r>
      <w:r w:rsidRPr="009C0B75">
        <w:rPr>
          <w:rFonts w:ascii="Bookman Old Style" w:hAnsi="Bookman Old Style"/>
          <w:bCs/>
          <w:sz w:val="21"/>
          <w:szCs w:val="21"/>
        </w:rPr>
        <w:t xml:space="preserve"> </w:t>
      </w:r>
      <w:r>
        <w:rPr>
          <w:rFonts w:ascii="Bookman Old Style" w:hAnsi="Bookman Old Style"/>
          <w:bCs/>
          <w:sz w:val="21"/>
          <w:szCs w:val="21"/>
          <w:lang w:val="en-US"/>
        </w:rPr>
        <w:t>of</w:t>
      </w:r>
      <w:r w:rsidRPr="009C0B75">
        <w:rPr>
          <w:rFonts w:ascii="Bookman Old Style" w:hAnsi="Bookman Old Style"/>
          <w:bCs/>
          <w:sz w:val="21"/>
          <w:szCs w:val="21"/>
        </w:rPr>
        <w:t xml:space="preserve"> </w:t>
      </w:r>
      <w:r>
        <w:rPr>
          <w:rFonts w:ascii="Bookman Old Style" w:hAnsi="Bookman Old Style"/>
          <w:bCs/>
          <w:sz w:val="21"/>
          <w:szCs w:val="21"/>
          <w:lang w:val="en-US"/>
        </w:rPr>
        <w:t>Food</w:t>
      </w:r>
      <w:r w:rsidRPr="009C0B75">
        <w:rPr>
          <w:rFonts w:ascii="Bookman Old Style" w:hAnsi="Bookman Old Style"/>
          <w:bCs/>
          <w:sz w:val="21"/>
          <w:szCs w:val="21"/>
        </w:rPr>
        <w:t xml:space="preserve"> </w:t>
      </w:r>
      <w:r>
        <w:rPr>
          <w:rFonts w:ascii="Bookman Old Style" w:hAnsi="Bookman Old Style"/>
          <w:bCs/>
          <w:sz w:val="21"/>
          <w:szCs w:val="21"/>
          <w:lang w:val="en-US"/>
        </w:rPr>
        <w:t>Science</w:t>
      </w:r>
      <w:r w:rsidRPr="009C0B75">
        <w:rPr>
          <w:rFonts w:ascii="Bookman Old Style" w:hAnsi="Bookman Old Style"/>
          <w:bCs/>
          <w:sz w:val="21"/>
          <w:szCs w:val="21"/>
        </w:rPr>
        <w:t xml:space="preserve"> (</w:t>
      </w:r>
      <w:r>
        <w:rPr>
          <w:rFonts w:ascii="Bookman Old Style" w:hAnsi="Bookman Old Style"/>
          <w:bCs/>
          <w:sz w:val="21"/>
          <w:szCs w:val="21"/>
          <w:lang w:val="en-US"/>
        </w:rPr>
        <w:t>Wiley</w:t>
      </w:r>
      <w:r w:rsidRPr="009C0B75">
        <w:rPr>
          <w:rFonts w:ascii="Bookman Old Style" w:hAnsi="Bookman Old Style"/>
          <w:bCs/>
          <w:sz w:val="21"/>
          <w:szCs w:val="21"/>
        </w:rPr>
        <w:t>).</w:t>
      </w:r>
    </w:p>
    <w:p w:rsidR="000E6866" w:rsidRPr="009C0B75" w:rsidRDefault="000E6866"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9C0B75">
        <w:rPr>
          <w:rFonts w:ascii="Bookman Old Style" w:hAnsi="Bookman Old Style"/>
          <w:bCs/>
          <w:sz w:val="21"/>
          <w:szCs w:val="21"/>
        </w:rPr>
        <w:t xml:space="preserve"> </w:t>
      </w:r>
      <w:r w:rsidRPr="000E6866">
        <w:rPr>
          <w:rFonts w:ascii="Bookman Old Style" w:hAnsi="Bookman Old Style"/>
          <w:bCs/>
          <w:sz w:val="21"/>
          <w:szCs w:val="21"/>
        </w:rPr>
        <w:t>Photochemistry and Photobiology</w:t>
      </w:r>
      <w:r w:rsidRPr="009C0B75">
        <w:rPr>
          <w:rFonts w:ascii="Bookman Old Style" w:hAnsi="Bookman Old Style"/>
          <w:bCs/>
          <w:sz w:val="21"/>
          <w:szCs w:val="21"/>
        </w:rPr>
        <w:t xml:space="preserve"> (</w:t>
      </w:r>
      <w:r>
        <w:rPr>
          <w:rFonts w:ascii="Bookman Old Style" w:hAnsi="Bookman Old Style"/>
          <w:bCs/>
          <w:sz w:val="21"/>
          <w:szCs w:val="21"/>
          <w:lang w:val="en-US"/>
        </w:rPr>
        <w:t>Wiley</w:t>
      </w:r>
      <w:r w:rsidRPr="009C0B75">
        <w:rPr>
          <w:rFonts w:ascii="Bookman Old Style" w:hAnsi="Bookman Old Style"/>
          <w:bCs/>
          <w:sz w:val="21"/>
          <w:szCs w:val="21"/>
        </w:rPr>
        <w:t>).</w:t>
      </w:r>
    </w:p>
    <w:p w:rsidR="00F86F32" w:rsidRPr="009C0B75" w:rsidRDefault="00F86F32"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9C0B75">
        <w:rPr>
          <w:rFonts w:ascii="Bookman Old Style" w:hAnsi="Bookman Old Style"/>
          <w:bCs/>
          <w:sz w:val="21"/>
          <w:szCs w:val="21"/>
        </w:rPr>
        <w:t xml:space="preserve"> </w:t>
      </w:r>
      <w:r w:rsidRPr="00F86F32">
        <w:rPr>
          <w:rFonts w:ascii="Bookman Old Style" w:hAnsi="Bookman Old Style"/>
          <w:bCs/>
          <w:sz w:val="21"/>
          <w:szCs w:val="21"/>
          <w:lang w:val="en-US"/>
        </w:rPr>
        <w:t>International</w:t>
      </w:r>
      <w:r w:rsidRPr="009C0B75">
        <w:rPr>
          <w:rFonts w:ascii="Bookman Old Style" w:hAnsi="Bookman Old Style"/>
          <w:bCs/>
          <w:sz w:val="21"/>
          <w:szCs w:val="21"/>
        </w:rPr>
        <w:t xml:space="preserve"> </w:t>
      </w:r>
      <w:r w:rsidRPr="00F86F32">
        <w:rPr>
          <w:rFonts w:ascii="Bookman Old Style" w:hAnsi="Bookman Old Style"/>
          <w:bCs/>
          <w:sz w:val="21"/>
          <w:szCs w:val="21"/>
          <w:lang w:val="en-US"/>
        </w:rPr>
        <w:t>Journal</w:t>
      </w:r>
      <w:r w:rsidRPr="009C0B75">
        <w:rPr>
          <w:rFonts w:ascii="Bookman Old Style" w:hAnsi="Bookman Old Style"/>
          <w:bCs/>
          <w:sz w:val="21"/>
          <w:szCs w:val="21"/>
        </w:rPr>
        <w:t xml:space="preserve"> </w:t>
      </w:r>
      <w:r w:rsidRPr="00F86F32">
        <w:rPr>
          <w:rFonts w:ascii="Bookman Old Style" w:hAnsi="Bookman Old Style"/>
          <w:bCs/>
          <w:sz w:val="21"/>
          <w:szCs w:val="21"/>
          <w:lang w:val="en-US"/>
        </w:rPr>
        <w:t>of</w:t>
      </w:r>
      <w:r w:rsidRPr="009C0B75">
        <w:rPr>
          <w:rFonts w:ascii="Bookman Old Style" w:hAnsi="Bookman Old Style"/>
          <w:bCs/>
          <w:sz w:val="21"/>
          <w:szCs w:val="21"/>
        </w:rPr>
        <w:t xml:space="preserve"> </w:t>
      </w:r>
      <w:r w:rsidRPr="00F86F32">
        <w:rPr>
          <w:rFonts w:ascii="Bookman Old Style" w:hAnsi="Bookman Old Style"/>
          <w:bCs/>
          <w:sz w:val="21"/>
          <w:szCs w:val="21"/>
          <w:lang w:val="en-US"/>
        </w:rPr>
        <w:t>Postharvest</w:t>
      </w:r>
      <w:r w:rsidRPr="009C0B75">
        <w:rPr>
          <w:rFonts w:ascii="Bookman Old Style" w:hAnsi="Bookman Old Style"/>
          <w:bCs/>
          <w:sz w:val="21"/>
          <w:szCs w:val="21"/>
        </w:rPr>
        <w:t xml:space="preserve"> </w:t>
      </w:r>
      <w:r w:rsidRPr="00F86F32">
        <w:rPr>
          <w:rFonts w:ascii="Bookman Old Style" w:hAnsi="Bookman Old Style"/>
          <w:bCs/>
          <w:sz w:val="21"/>
          <w:szCs w:val="21"/>
          <w:lang w:val="en-US"/>
        </w:rPr>
        <w:t>Technology</w:t>
      </w:r>
      <w:r w:rsidRPr="009C0B75">
        <w:rPr>
          <w:rFonts w:ascii="Bookman Old Style" w:hAnsi="Bookman Old Style"/>
          <w:bCs/>
          <w:sz w:val="21"/>
          <w:szCs w:val="21"/>
        </w:rPr>
        <w:t xml:space="preserve"> </w:t>
      </w:r>
      <w:r w:rsidRPr="00F86F32">
        <w:rPr>
          <w:rFonts w:ascii="Bookman Old Style" w:hAnsi="Bookman Old Style"/>
          <w:bCs/>
          <w:sz w:val="21"/>
          <w:szCs w:val="21"/>
          <w:lang w:val="en-US"/>
        </w:rPr>
        <w:t>and</w:t>
      </w:r>
      <w:r w:rsidRPr="009C0B75">
        <w:rPr>
          <w:rFonts w:ascii="Bookman Old Style" w:hAnsi="Bookman Old Style"/>
          <w:bCs/>
          <w:sz w:val="21"/>
          <w:szCs w:val="21"/>
        </w:rPr>
        <w:t xml:space="preserve"> </w:t>
      </w:r>
      <w:r w:rsidRPr="00F86F32">
        <w:rPr>
          <w:rFonts w:ascii="Bookman Old Style" w:hAnsi="Bookman Old Style"/>
          <w:bCs/>
          <w:sz w:val="21"/>
          <w:szCs w:val="21"/>
          <w:lang w:val="en-US"/>
        </w:rPr>
        <w:t>Innovation</w:t>
      </w:r>
      <w:r w:rsidRPr="009C0B75">
        <w:rPr>
          <w:rFonts w:ascii="Bookman Old Style" w:hAnsi="Bookman Old Style"/>
          <w:bCs/>
          <w:sz w:val="21"/>
          <w:szCs w:val="21"/>
        </w:rPr>
        <w:t xml:space="preserve"> (</w:t>
      </w:r>
      <w:r>
        <w:rPr>
          <w:rFonts w:ascii="Bookman Old Style" w:hAnsi="Bookman Old Style"/>
          <w:bCs/>
          <w:sz w:val="21"/>
          <w:szCs w:val="21"/>
          <w:lang w:val="en-US"/>
        </w:rPr>
        <w:t>Inderscience</w:t>
      </w:r>
      <w:r w:rsidRPr="009C0B75">
        <w:rPr>
          <w:rFonts w:ascii="Bookman Old Style" w:hAnsi="Bookman Old Style"/>
          <w:bCs/>
          <w:sz w:val="21"/>
          <w:szCs w:val="21"/>
        </w:rPr>
        <w:t xml:space="preserve"> </w:t>
      </w:r>
      <w:r>
        <w:rPr>
          <w:rFonts w:ascii="Bookman Old Style" w:hAnsi="Bookman Old Style"/>
          <w:bCs/>
          <w:sz w:val="21"/>
          <w:szCs w:val="21"/>
          <w:lang w:val="en-US"/>
        </w:rPr>
        <w:t>Publishers</w:t>
      </w:r>
      <w:r w:rsidRPr="009C0B75">
        <w:rPr>
          <w:rFonts w:ascii="Bookman Old Style" w:hAnsi="Bookman Old Style"/>
          <w:bCs/>
          <w:sz w:val="21"/>
          <w:szCs w:val="21"/>
        </w:rPr>
        <w:t>).</w:t>
      </w:r>
    </w:p>
    <w:p w:rsidR="0018649E" w:rsidRPr="009C0B75" w:rsidRDefault="0018649E"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9C0B75">
        <w:rPr>
          <w:rFonts w:ascii="Bookman Old Style" w:hAnsi="Bookman Old Style"/>
          <w:bCs/>
          <w:sz w:val="21"/>
          <w:szCs w:val="21"/>
        </w:rPr>
        <w:t xml:space="preserve"> </w:t>
      </w:r>
      <w:r w:rsidRPr="00C052AF">
        <w:rPr>
          <w:rFonts w:ascii="Bookman Old Style" w:hAnsi="Bookman Old Style"/>
          <w:bCs/>
          <w:sz w:val="21"/>
          <w:szCs w:val="21"/>
          <w:lang w:val="en-US"/>
        </w:rPr>
        <w:t>HortScience</w:t>
      </w:r>
      <w:r w:rsidRPr="009C0B75">
        <w:rPr>
          <w:rFonts w:ascii="Bookman Old Style" w:hAnsi="Bookman Old Style"/>
          <w:bCs/>
          <w:sz w:val="21"/>
          <w:szCs w:val="21"/>
        </w:rPr>
        <w:t xml:space="preserve"> (</w:t>
      </w:r>
      <w:r w:rsidRPr="00C052AF">
        <w:rPr>
          <w:rFonts w:ascii="Bookman Old Style" w:hAnsi="Bookman Old Style"/>
          <w:bCs/>
          <w:sz w:val="21"/>
          <w:szCs w:val="21"/>
          <w:lang w:val="en-US"/>
        </w:rPr>
        <w:t>ASHS</w:t>
      </w:r>
      <w:r w:rsidRPr="009C0B75">
        <w:rPr>
          <w:rFonts w:ascii="Bookman Old Style" w:hAnsi="Bookman Old Style"/>
          <w:bCs/>
          <w:sz w:val="21"/>
          <w:szCs w:val="21"/>
        </w:rPr>
        <w:t>).</w:t>
      </w:r>
    </w:p>
    <w:p w:rsidR="00087E0B" w:rsidRPr="009C0B75" w:rsidRDefault="00087E0B"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w:t>
      </w:r>
      <w:r w:rsidRPr="009C0B75">
        <w:rPr>
          <w:rFonts w:ascii="Bookman Old Style" w:hAnsi="Bookman Old Style"/>
          <w:bCs/>
          <w:sz w:val="21"/>
          <w:szCs w:val="21"/>
        </w:rPr>
        <w:t xml:space="preserve"> </w:t>
      </w:r>
      <w:r w:rsidRPr="00C052AF">
        <w:rPr>
          <w:rFonts w:ascii="Bookman Old Style" w:hAnsi="Bookman Old Style"/>
          <w:bCs/>
          <w:sz w:val="21"/>
          <w:szCs w:val="21"/>
          <w:lang w:val="en-US"/>
        </w:rPr>
        <w:t>Evidence</w:t>
      </w:r>
      <w:r w:rsidRPr="009C0B75">
        <w:rPr>
          <w:rFonts w:ascii="Bookman Old Style" w:hAnsi="Bookman Old Style"/>
          <w:bCs/>
          <w:sz w:val="21"/>
          <w:szCs w:val="21"/>
        </w:rPr>
        <w:t>-</w:t>
      </w:r>
      <w:r w:rsidRPr="00C052AF">
        <w:rPr>
          <w:rFonts w:ascii="Bookman Old Style" w:hAnsi="Bookman Old Style"/>
          <w:bCs/>
          <w:sz w:val="21"/>
          <w:szCs w:val="21"/>
          <w:lang w:val="en-US"/>
        </w:rPr>
        <w:t>Based</w:t>
      </w:r>
      <w:r w:rsidRPr="009C0B75">
        <w:rPr>
          <w:rFonts w:ascii="Bookman Old Style" w:hAnsi="Bookman Old Style"/>
          <w:bCs/>
          <w:sz w:val="21"/>
          <w:szCs w:val="21"/>
        </w:rPr>
        <w:t xml:space="preserve"> </w:t>
      </w:r>
      <w:r w:rsidRPr="00C052AF">
        <w:rPr>
          <w:rFonts w:ascii="Bookman Old Style" w:hAnsi="Bookman Old Style"/>
          <w:bCs/>
          <w:sz w:val="21"/>
          <w:szCs w:val="21"/>
          <w:lang w:val="en-US"/>
        </w:rPr>
        <w:t>Complementary</w:t>
      </w:r>
      <w:r w:rsidRPr="009C0B75">
        <w:rPr>
          <w:rFonts w:ascii="Bookman Old Style" w:hAnsi="Bookman Old Style"/>
          <w:bCs/>
          <w:sz w:val="21"/>
          <w:szCs w:val="21"/>
        </w:rPr>
        <w:t xml:space="preserve"> </w:t>
      </w:r>
      <w:r w:rsidRPr="00C052AF">
        <w:rPr>
          <w:rFonts w:ascii="Bookman Old Style" w:hAnsi="Bookman Old Style"/>
          <w:bCs/>
          <w:sz w:val="21"/>
          <w:szCs w:val="21"/>
          <w:lang w:val="en-US"/>
        </w:rPr>
        <w:t>and</w:t>
      </w:r>
      <w:r w:rsidRPr="009C0B75">
        <w:rPr>
          <w:rFonts w:ascii="Bookman Old Style" w:hAnsi="Bookman Old Style"/>
          <w:bCs/>
          <w:sz w:val="21"/>
          <w:szCs w:val="21"/>
        </w:rPr>
        <w:t xml:space="preserve"> </w:t>
      </w:r>
      <w:r w:rsidRPr="00C052AF">
        <w:rPr>
          <w:rFonts w:ascii="Bookman Old Style" w:hAnsi="Bookman Old Style"/>
          <w:bCs/>
          <w:sz w:val="21"/>
          <w:szCs w:val="21"/>
          <w:lang w:val="en-US"/>
        </w:rPr>
        <w:t>Alternative</w:t>
      </w:r>
      <w:r w:rsidRPr="009C0B75">
        <w:rPr>
          <w:rFonts w:ascii="Bookman Old Style" w:hAnsi="Bookman Old Style"/>
          <w:bCs/>
          <w:sz w:val="21"/>
          <w:szCs w:val="21"/>
        </w:rPr>
        <w:t xml:space="preserve"> </w:t>
      </w:r>
      <w:r w:rsidRPr="00C052AF">
        <w:rPr>
          <w:rFonts w:ascii="Bookman Old Style" w:hAnsi="Bookman Old Style"/>
          <w:bCs/>
          <w:sz w:val="21"/>
          <w:szCs w:val="21"/>
          <w:lang w:val="en-US"/>
        </w:rPr>
        <w:t>Medicine</w:t>
      </w:r>
      <w:r w:rsidRPr="009C0B75">
        <w:rPr>
          <w:rFonts w:ascii="Bookman Old Style" w:hAnsi="Bookman Old Style"/>
          <w:bCs/>
          <w:sz w:val="21"/>
          <w:szCs w:val="21"/>
        </w:rPr>
        <w:t xml:space="preserve"> </w:t>
      </w:r>
      <w:r w:rsidRPr="00C052AF">
        <w:rPr>
          <w:rFonts w:ascii="Bookman Old Style" w:hAnsi="Bookman Old Style"/>
          <w:bCs/>
          <w:sz w:val="21"/>
          <w:szCs w:val="21"/>
        </w:rPr>
        <w:t>(</w:t>
      </w:r>
      <w:r w:rsidRPr="00C052AF">
        <w:rPr>
          <w:rFonts w:ascii="Bookman Old Style" w:hAnsi="Bookman Old Style"/>
          <w:bCs/>
          <w:sz w:val="21"/>
          <w:szCs w:val="21"/>
          <w:lang w:val="en-US"/>
        </w:rPr>
        <w:t>Hindawi</w:t>
      </w:r>
      <w:r w:rsidRPr="00C052AF">
        <w:rPr>
          <w:rFonts w:ascii="Bookman Old Style" w:hAnsi="Bookman Old Style"/>
          <w:bCs/>
          <w:sz w:val="21"/>
          <w:szCs w:val="21"/>
        </w:rPr>
        <w:t>).</w:t>
      </w:r>
    </w:p>
    <w:p w:rsidR="00180EFB" w:rsidRPr="00C052AF" w:rsidRDefault="00180EFB"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Chemistry</w:t>
      </w:r>
      <w:r w:rsidRPr="009C0B75">
        <w:rPr>
          <w:rFonts w:ascii="Bookman Old Style" w:hAnsi="Bookman Old Style"/>
          <w:bCs/>
          <w:sz w:val="21"/>
          <w:szCs w:val="21"/>
        </w:rPr>
        <w:t xml:space="preserve"> </w:t>
      </w:r>
      <w:r w:rsidRPr="00C052AF">
        <w:rPr>
          <w:rFonts w:ascii="Bookman Old Style" w:hAnsi="Bookman Old Style"/>
          <w:bCs/>
          <w:sz w:val="21"/>
          <w:szCs w:val="21"/>
          <w:lang w:val="en-US"/>
        </w:rPr>
        <w:t>and</w:t>
      </w:r>
      <w:r w:rsidRPr="009C0B75">
        <w:rPr>
          <w:rFonts w:ascii="Bookman Old Style" w:hAnsi="Bookman Old Style"/>
          <w:bCs/>
          <w:sz w:val="21"/>
          <w:szCs w:val="21"/>
        </w:rPr>
        <w:t xml:space="preserve"> </w:t>
      </w:r>
      <w:r w:rsidRPr="00C052AF">
        <w:rPr>
          <w:rFonts w:ascii="Bookman Old Style" w:hAnsi="Bookman Old Style"/>
          <w:bCs/>
          <w:sz w:val="21"/>
          <w:szCs w:val="21"/>
          <w:lang w:val="en-US"/>
        </w:rPr>
        <w:t>Biodiversity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Wiley</w:t>
      </w:r>
      <w:r w:rsidRPr="00C052AF">
        <w:rPr>
          <w:rFonts w:ascii="Bookman Old Style" w:hAnsi="Bookman Old Style"/>
          <w:bCs/>
          <w:sz w:val="21"/>
          <w:szCs w:val="21"/>
        </w:rPr>
        <w:t xml:space="preserve">). </w:t>
      </w:r>
    </w:p>
    <w:p w:rsidR="00565286" w:rsidRPr="00C052AF" w:rsidRDefault="00565286"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Acta</w:t>
      </w:r>
      <w:r w:rsidRPr="009C0B75">
        <w:rPr>
          <w:rFonts w:ascii="Bookman Old Style" w:hAnsi="Bookman Old Style"/>
          <w:bCs/>
          <w:sz w:val="21"/>
          <w:szCs w:val="21"/>
        </w:rPr>
        <w:t xml:space="preserve"> </w:t>
      </w:r>
      <w:r w:rsidRPr="00C052AF">
        <w:rPr>
          <w:rFonts w:ascii="Bookman Old Style" w:hAnsi="Bookman Old Style"/>
          <w:bCs/>
          <w:sz w:val="21"/>
          <w:szCs w:val="21"/>
          <w:lang w:val="en-US"/>
        </w:rPr>
        <w:t>Physiologia</w:t>
      </w:r>
      <w:r w:rsidRPr="009C0B75">
        <w:rPr>
          <w:rFonts w:ascii="Bookman Old Style" w:hAnsi="Bookman Old Style"/>
          <w:bCs/>
          <w:sz w:val="21"/>
          <w:szCs w:val="21"/>
        </w:rPr>
        <w:t xml:space="preserve"> </w:t>
      </w:r>
      <w:r w:rsidRPr="00C052AF">
        <w:rPr>
          <w:rFonts w:ascii="Bookman Old Style" w:hAnsi="Bookman Old Style"/>
          <w:bCs/>
          <w:sz w:val="21"/>
          <w:szCs w:val="21"/>
          <w:lang w:val="en-US"/>
        </w:rPr>
        <w:t>Plantarum</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Springer</w:t>
      </w:r>
      <w:r w:rsidRPr="00C052AF">
        <w:rPr>
          <w:rFonts w:ascii="Bookman Old Style" w:hAnsi="Bookman Old Style"/>
          <w:bCs/>
          <w:sz w:val="21"/>
          <w:szCs w:val="21"/>
        </w:rPr>
        <w:t xml:space="preserve">). </w:t>
      </w:r>
    </w:p>
    <w:p w:rsidR="002503A3" w:rsidRPr="00C052AF" w:rsidRDefault="002503A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Biochemistry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Research</w:t>
      </w:r>
      <w:r w:rsidRPr="00C052AF">
        <w:rPr>
          <w:rFonts w:ascii="Bookman Old Style" w:hAnsi="Bookman Old Style"/>
          <w:bCs/>
          <w:sz w:val="21"/>
          <w:szCs w:val="21"/>
        </w:rPr>
        <w:t xml:space="preserve"> </w:t>
      </w:r>
      <w:r w:rsidRPr="00C052AF">
        <w:rPr>
          <w:rFonts w:ascii="Bookman Old Style" w:hAnsi="Bookman Old Style"/>
          <w:bCs/>
          <w:sz w:val="21"/>
          <w:szCs w:val="21"/>
          <w:lang w:val="en-US"/>
        </w:rPr>
        <w:t>International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H</w:t>
      </w:r>
      <w:r w:rsidR="00087E0B" w:rsidRPr="00C052AF">
        <w:rPr>
          <w:rFonts w:ascii="Bookman Old Style" w:hAnsi="Bookman Old Style"/>
          <w:bCs/>
          <w:sz w:val="21"/>
          <w:szCs w:val="21"/>
          <w:lang w:val="en-US"/>
        </w:rPr>
        <w:t>indawi</w:t>
      </w:r>
      <w:r w:rsidRPr="00C052AF">
        <w:rPr>
          <w:rFonts w:ascii="Bookman Old Style" w:hAnsi="Bookman Old Style"/>
          <w:bCs/>
          <w:sz w:val="21"/>
          <w:szCs w:val="21"/>
        </w:rPr>
        <w:t xml:space="preserve">). </w:t>
      </w:r>
    </w:p>
    <w:p w:rsidR="00731FC1" w:rsidRPr="00C052AF" w:rsidRDefault="00731FC1"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Spanish</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Research</w:t>
      </w:r>
      <w:r w:rsidRPr="00C052AF">
        <w:rPr>
          <w:rFonts w:ascii="Bookman Old Style" w:hAnsi="Bookman Old Style"/>
          <w:bCs/>
          <w:sz w:val="21"/>
          <w:szCs w:val="21"/>
        </w:rPr>
        <w:t xml:space="preserve"> (</w:t>
      </w:r>
      <w:r w:rsidRPr="00C052AF">
        <w:rPr>
          <w:rFonts w:ascii="Bookman Old Style" w:hAnsi="Bookman Old Style"/>
          <w:bCs/>
          <w:sz w:val="21"/>
          <w:szCs w:val="21"/>
          <w:lang w:val="en-US"/>
        </w:rPr>
        <w:t>INIA</w:t>
      </w:r>
      <w:r w:rsidRPr="00C052AF">
        <w:rPr>
          <w:rFonts w:ascii="Bookman Old Style" w:hAnsi="Bookman Old Style"/>
          <w:bCs/>
          <w:sz w:val="21"/>
          <w:szCs w:val="21"/>
        </w:rPr>
        <w:t xml:space="preserve">). </w:t>
      </w:r>
    </w:p>
    <w:p w:rsidR="00A12BBC" w:rsidRPr="00C052AF" w:rsidRDefault="00A12BBC"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 Critical Reviews in Food Science and Nutrition (</w:t>
      </w:r>
      <w:r w:rsidRPr="00C052AF">
        <w:rPr>
          <w:rFonts w:ascii="Bookman Old Style" w:hAnsi="Bookman Old Style"/>
          <w:bCs/>
          <w:sz w:val="21"/>
          <w:szCs w:val="21"/>
          <w:lang w:val="en-US"/>
        </w:rPr>
        <w:t>Taylor</w:t>
      </w:r>
      <w:r w:rsidRPr="00C052AF">
        <w:rPr>
          <w:rFonts w:ascii="Bookman Old Style" w:hAnsi="Bookman Old Style"/>
          <w:bCs/>
          <w:sz w:val="21"/>
          <w:szCs w:val="21"/>
        </w:rPr>
        <w:t xml:space="preserve"> &amp; </w:t>
      </w:r>
      <w:r w:rsidRPr="00C052AF">
        <w:rPr>
          <w:rFonts w:ascii="Bookman Old Style" w:hAnsi="Bookman Old Style"/>
          <w:bCs/>
          <w:sz w:val="21"/>
          <w:szCs w:val="21"/>
          <w:lang w:val="en-US"/>
        </w:rPr>
        <w:t>Francis</w:t>
      </w:r>
      <w:r w:rsidRPr="00C052AF">
        <w:rPr>
          <w:rFonts w:ascii="Bookman Old Style" w:hAnsi="Bookman Old Style"/>
          <w:bCs/>
          <w:sz w:val="21"/>
          <w:szCs w:val="21"/>
        </w:rPr>
        <w:t xml:space="preserve">). </w:t>
      </w:r>
    </w:p>
    <w:p w:rsidR="001F6A1D" w:rsidRPr="00C052AF" w:rsidRDefault="001F6A1D"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lastRenderedPageBreak/>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Soil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Plant</w:t>
      </w:r>
      <w:r w:rsidRPr="00C052AF">
        <w:rPr>
          <w:rFonts w:ascii="Bookman Old Style" w:hAnsi="Bookman Old Style"/>
          <w:bCs/>
          <w:sz w:val="21"/>
          <w:szCs w:val="21"/>
        </w:rPr>
        <w:t xml:space="preserve"> </w:t>
      </w:r>
      <w:r w:rsidRPr="00C052AF">
        <w:rPr>
          <w:rFonts w:ascii="Bookman Old Style" w:hAnsi="Bookman Old Style"/>
          <w:bCs/>
          <w:sz w:val="21"/>
          <w:szCs w:val="21"/>
          <w:lang w:val="en-US"/>
        </w:rPr>
        <w:t>Nutrition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Springer</w:t>
      </w:r>
      <w:r w:rsidRPr="00C052AF">
        <w:rPr>
          <w:rFonts w:ascii="Bookman Old Style" w:hAnsi="Bookman Old Style"/>
          <w:bCs/>
          <w:sz w:val="21"/>
          <w:szCs w:val="21"/>
        </w:rPr>
        <w:t xml:space="preserve">). </w:t>
      </w:r>
    </w:p>
    <w:p w:rsidR="00D22B61" w:rsidRPr="00C052AF" w:rsidRDefault="00D22B61"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Cosmetics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MPDI</w:t>
      </w:r>
      <w:r w:rsidRPr="00C052AF">
        <w:rPr>
          <w:rFonts w:ascii="Bookman Old Style" w:hAnsi="Bookman Old Style"/>
          <w:bCs/>
          <w:sz w:val="21"/>
          <w:szCs w:val="21"/>
        </w:rPr>
        <w:t>).</w:t>
      </w:r>
    </w:p>
    <w:p w:rsidR="000B1803" w:rsidRPr="00C052AF" w:rsidRDefault="000B180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Antioxidants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MPDI</w:t>
      </w:r>
      <w:r w:rsidRPr="00C052AF">
        <w:rPr>
          <w:rFonts w:ascii="Bookman Old Style" w:hAnsi="Bookman Old Style"/>
          <w:bCs/>
          <w:sz w:val="21"/>
          <w:szCs w:val="21"/>
        </w:rPr>
        <w:t>).</w:t>
      </w:r>
    </w:p>
    <w:p w:rsidR="00417B83" w:rsidRPr="00C052AF" w:rsidRDefault="00417B8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European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Lipid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Technology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Wiley</w:t>
      </w:r>
      <w:r w:rsidRPr="00C052AF">
        <w:rPr>
          <w:rFonts w:ascii="Bookman Old Style" w:hAnsi="Bookman Old Style"/>
          <w:bCs/>
          <w:sz w:val="21"/>
          <w:szCs w:val="21"/>
        </w:rPr>
        <w:t>).</w:t>
      </w:r>
    </w:p>
    <w:p w:rsidR="00683535" w:rsidRPr="00C052AF" w:rsidRDefault="00683535"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Biodiversity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Conservation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Springer</w:t>
      </w:r>
      <w:r w:rsidRPr="00C052AF">
        <w:rPr>
          <w:rFonts w:ascii="Bookman Old Style" w:hAnsi="Bookman Old Style"/>
          <w:bCs/>
          <w:sz w:val="21"/>
          <w:szCs w:val="21"/>
        </w:rPr>
        <w:t>).</w:t>
      </w:r>
    </w:p>
    <w:p w:rsidR="00683535" w:rsidRPr="00C052AF" w:rsidRDefault="00683535"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BioMed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Research</w:t>
      </w:r>
      <w:r w:rsidRPr="00C052AF">
        <w:rPr>
          <w:rFonts w:ascii="Bookman Old Style" w:hAnsi="Bookman Old Style"/>
          <w:bCs/>
          <w:sz w:val="21"/>
          <w:szCs w:val="21"/>
        </w:rPr>
        <w:t xml:space="preserve"> </w:t>
      </w:r>
      <w:r w:rsidRPr="00C052AF">
        <w:rPr>
          <w:rFonts w:ascii="Bookman Old Style" w:hAnsi="Bookman Old Style"/>
          <w:bCs/>
          <w:sz w:val="21"/>
          <w:szCs w:val="21"/>
          <w:lang w:val="en-US"/>
        </w:rPr>
        <w:t>International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Hindawi</w:t>
      </w:r>
      <w:r w:rsidRPr="00C052AF">
        <w:rPr>
          <w:rFonts w:ascii="Bookman Old Style" w:hAnsi="Bookman Old Style"/>
          <w:bCs/>
          <w:sz w:val="21"/>
          <w:szCs w:val="21"/>
        </w:rPr>
        <w:t>).</w:t>
      </w:r>
    </w:p>
    <w:p w:rsidR="007C40CA" w:rsidRPr="00C052AF" w:rsidRDefault="007C40CA"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Animals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MPDI</w:t>
      </w:r>
      <w:r w:rsidRPr="00C052AF">
        <w:rPr>
          <w:rFonts w:ascii="Bookman Old Style" w:hAnsi="Bookman Old Style"/>
          <w:bCs/>
          <w:sz w:val="21"/>
          <w:szCs w:val="21"/>
        </w:rPr>
        <w:t>).</w:t>
      </w:r>
    </w:p>
    <w:p w:rsidR="001D2FCB" w:rsidRPr="00C052AF" w:rsidRDefault="001D2FCB"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Plants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MPDI</w:t>
      </w:r>
      <w:r w:rsidRPr="00C052AF">
        <w:rPr>
          <w:rFonts w:ascii="Bookman Old Style" w:hAnsi="Bookman Old Style"/>
          <w:bCs/>
          <w:sz w:val="21"/>
          <w:szCs w:val="21"/>
        </w:rPr>
        <w:t>).</w:t>
      </w:r>
    </w:p>
    <w:p w:rsidR="004B5B0E" w:rsidRPr="00C052AF" w:rsidRDefault="004B5B0E"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Processes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MPDI</w:t>
      </w:r>
      <w:r w:rsidRPr="00C052AF">
        <w:rPr>
          <w:rFonts w:ascii="Bookman Old Style" w:hAnsi="Bookman Old Style"/>
          <w:bCs/>
          <w:sz w:val="21"/>
          <w:szCs w:val="21"/>
        </w:rPr>
        <w:t>).</w:t>
      </w:r>
    </w:p>
    <w:p w:rsidR="0048259D" w:rsidRPr="00C052AF" w:rsidRDefault="0048259D"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Forests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MPDI</w:t>
      </w:r>
      <w:r w:rsidRPr="00C052AF">
        <w:rPr>
          <w:rFonts w:ascii="Bookman Old Style" w:hAnsi="Bookman Old Style"/>
          <w:bCs/>
          <w:sz w:val="21"/>
          <w:szCs w:val="21"/>
        </w:rPr>
        <w:t>).</w:t>
      </w:r>
    </w:p>
    <w:p w:rsidR="00A970C8" w:rsidRPr="00C052AF" w:rsidRDefault="00A970C8"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Nutrients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MPDI</w:t>
      </w:r>
      <w:r w:rsidRPr="00C052AF">
        <w:rPr>
          <w:rFonts w:ascii="Bookman Old Style" w:hAnsi="Bookman Old Style"/>
          <w:bCs/>
          <w:sz w:val="21"/>
          <w:szCs w:val="21"/>
        </w:rPr>
        <w:t>).</w:t>
      </w:r>
    </w:p>
    <w:p w:rsidR="00676623" w:rsidRPr="00C052AF" w:rsidRDefault="0067662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Bioactives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ISNFF</w:t>
      </w:r>
      <w:r w:rsidRPr="00C052AF">
        <w:rPr>
          <w:rFonts w:ascii="Bookman Old Style" w:hAnsi="Bookman Old Style"/>
          <w:bCs/>
          <w:sz w:val="21"/>
          <w:szCs w:val="21"/>
        </w:rPr>
        <w:t>).</w:t>
      </w:r>
    </w:p>
    <w:p w:rsidR="007B07DF" w:rsidRPr="00C052AF" w:rsidRDefault="0067662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007B07DF" w:rsidRPr="00C052AF">
        <w:rPr>
          <w:rFonts w:ascii="Bookman Old Style" w:hAnsi="Bookman Old Style"/>
          <w:bCs/>
          <w:sz w:val="21"/>
          <w:szCs w:val="21"/>
          <w:lang w:val="en-US"/>
        </w:rPr>
        <w:t>Foods</w:t>
      </w:r>
      <w:r w:rsidR="007B07DF" w:rsidRPr="00C052AF">
        <w:rPr>
          <w:rFonts w:ascii="Bookman Old Style" w:hAnsi="Bookman Old Style"/>
          <w:bCs/>
          <w:sz w:val="21"/>
          <w:szCs w:val="21"/>
        </w:rPr>
        <w:t xml:space="preserve"> (</w:t>
      </w:r>
      <w:r w:rsidR="007B07DF" w:rsidRPr="00C052AF">
        <w:rPr>
          <w:rFonts w:ascii="Bookman Old Style" w:hAnsi="Bookman Old Style"/>
          <w:bCs/>
          <w:sz w:val="21"/>
          <w:szCs w:val="21"/>
          <w:lang w:val="en-US"/>
        </w:rPr>
        <w:t>MPDI</w:t>
      </w:r>
      <w:r w:rsidR="007B07DF" w:rsidRPr="00C052AF">
        <w:rPr>
          <w:rFonts w:ascii="Bookman Old Style" w:hAnsi="Bookman Old Style"/>
          <w:bCs/>
          <w:sz w:val="21"/>
          <w:szCs w:val="21"/>
        </w:rPr>
        <w:t>)</w:t>
      </w:r>
      <w:r w:rsidR="00A970C8" w:rsidRPr="00C052AF">
        <w:rPr>
          <w:rFonts w:ascii="Bookman Old Style" w:hAnsi="Bookman Old Style"/>
          <w:bCs/>
          <w:sz w:val="21"/>
          <w:szCs w:val="21"/>
        </w:rPr>
        <w:t>.</w:t>
      </w:r>
    </w:p>
    <w:p w:rsidR="00F22B6F" w:rsidRPr="00C052AF" w:rsidRDefault="0067662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00F22B6F" w:rsidRPr="00C052AF">
        <w:rPr>
          <w:rFonts w:ascii="Bookman Old Style" w:hAnsi="Bookman Old Style"/>
          <w:bCs/>
          <w:sz w:val="21"/>
          <w:szCs w:val="21"/>
          <w:lang w:val="en-US"/>
        </w:rPr>
        <w:t>Genetic</w:t>
      </w:r>
      <w:r w:rsidR="00F22B6F" w:rsidRPr="00C052AF">
        <w:rPr>
          <w:rFonts w:ascii="Bookman Old Style" w:hAnsi="Bookman Old Style"/>
          <w:bCs/>
          <w:sz w:val="21"/>
          <w:szCs w:val="21"/>
        </w:rPr>
        <w:t xml:space="preserve"> </w:t>
      </w:r>
      <w:r w:rsidR="00F22B6F" w:rsidRPr="00C052AF">
        <w:rPr>
          <w:rFonts w:ascii="Bookman Old Style" w:hAnsi="Bookman Old Style"/>
          <w:bCs/>
          <w:sz w:val="21"/>
          <w:szCs w:val="21"/>
          <w:lang w:val="en-US"/>
        </w:rPr>
        <w:t>Resources</w:t>
      </w:r>
      <w:r w:rsidR="00F22B6F" w:rsidRPr="00C052AF">
        <w:rPr>
          <w:rFonts w:ascii="Bookman Old Style" w:hAnsi="Bookman Old Style"/>
          <w:bCs/>
          <w:sz w:val="21"/>
          <w:szCs w:val="21"/>
        </w:rPr>
        <w:t xml:space="preserve"> </w:t>
      </w:r>
      <w:r w:rsidR="00F22B6F" w:rsidRPr="00C052AF">
        <w:rPr>
          <w:rFonts w:ascii="Bookman Old Style" w:hAnsi="Bookman Old Style"/>
          <w:bCs/>
          <w:sz w:val="21"/>
          <w:szCs w:val="21"/>
          <w:lang w:val="en-US"/>
        </w:rPr>
        <w:t>and</w:t>
      </w:r>
      <w:r w:rsidR="00F22B6F" w:rsidRPr="00C052AF">
        <w:rPr>
          <w:rFonts w:ascii="Bookman Old Style" w:hAnsi="Bookman Old Style"/>
          <w:bCs/>
          <w:sz w:val="21"/>
          <w:szCs w:val="21"/>
        </w:rPr>
        <w:t xml:space="preserve"> </w:t>
      </w:r>
      <w:r w:rsidR="00F22B6F" w:rsidRPr="00C052AF">
        <w:rPr>
          <w:rFonts w:ascii="Bookman Old Style" w:hAnsi="Bookman Old Style"/>
          <w:bCs/>
          <w:sz w:val="21"/>
          <w:szCs w:val="21"/>
          <w:lang w:val="en-US"/>
        </w:rPr>
        <w:t>Crop</w:t>
      </w:r>
      <w:r w:rsidR="00F22B6F" w:rsidRPr="00C052AF">
        <w:rPr>
          <w:rFonts w:ascii="Bookman Old Style" w:hAnsi="Bookman Old Style"/>
          <w:bCs/>
          <w:sz w:val="21"/>
          <w:szCs w:val="21"/>
        </w:rPr>
        <w:t xml:space="preserve"> </w:t>
      </w:r>
      <w:r w:rsidR="00F22B6F" w:rsidRPr="00C052AF">
        <w:rPr>
          <w:rFonts w:ascii="Bookman Old Style" w:hAnsi="Bookman Old Style"/>
          <w:bCs/>
          <w:sz w:val="21"/>
          <w:szCs w:val="21"/>
          <w:lang w:val="en-US"/>
        </w:rPr>
        <w:t>Evolution</w:t>
      </w:r>
      <w:r w:rsidR="00F22B6F" w:rsidRPr="00C052AF">
        <w:rPr>
          <w:rFonts w:ascii="Bookman Old Style" w:hAnsi="Bookman Old Style"/>
          <w:bCs/>
          <w:sz w:val="21"/>
          <w:szCs w:val="21"/>
        </w:rPr>
        <w:t xml:space="preserve"> (</w:t>
      </w:r>
      <w:r w:rsidR="00F22B6F" w:rsidRPr="00C052AF">
        <w:rPr>
          <w:rFonts w:ascii="Bookman Old Style" w:hAnsi="Bookman Old Style"/>
          <w:bCs/>
          <w:sz w:val="21"/>
          <w:szCs w:val="21"/>
          <w:lang w:val="en-US"/>
        </w:rPr>
        <w:t>Springer</w:t>
      </w:r>
      <w:r w:rsidR="00F22B6F" w:rsidRPr="00C052AF">
        <w:rPr>
          <w:rFonts w:ascii="Bookman Old Style" w:hAnsi="Bookman Old Style"/>
          <w:bCs/>
          <w:sz w:val="21"/>
          <w:szCs w:val="21"/>
        </w:rPr>
        <w:t xml:space="preserve"> </w:t>
      </w:r>
      <w:r w:rsidR="00F22B6F" w:rsidRPr="00C052AF">
        <w:rPr>
          <w:rFonts w:ascii="Bookman Old Style" w:hAnsi="Bookman Old Style"/>
          <w:bCs/>
          <w:sz w:val="21"/>
          <w:szCs w:val="21"/>
          <w:lang w:val="en-US"/>
        </w:rPr>
        <w:t>Nature</w:t>
      </w:r>
      <w:r w:rsidR="00F22B6F" w:rsidRPr="00C052AF">
        <w:rPr>
          <w:rFonts w:ascii="Bookman Old Style" w:hAnsi="Bookman Old Style"/>
          <w:bCs/>
          <w:sz w:val="21"/>
          <w:szCs w:val="21"/>
        </w:rPr>
        <w:t>).</w:t>
      </w:r>
    </w:p>
    <w:p w:rsidR="00365625" w:rsidRPr="00C052AF" w:rsidRDefault="0067662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00365625" w:rsidRPr="00C052AF">
        <w:rPr>
          <w:rFonts w:ascii="Bookman Old Style" w:hAnsi="Bookman Old Style"/>
          <w:bCs/>
          <w:sz w:val="21"/>
          <w:szCs w:val="21"/>
          <w:lang w:val="en-US"/>
        </w:rPr>
        <w:t>Scientific</w:t>
      </w:r>
      <w:r w:rsidR="00365625" w:rsidRPr="00C052AF">
        <w:rPr>
          <w:rFonts w:ascii="Bookman Old Style" w:hAnsi="Bookman Old Style"/>
          <w:bCs/>
          <w:sz w:val="21"/>
          <w:szCs w:val="21"/>
        </w:rPr>
        <w:t xml:space="preserve"> </w:t>
      </w:r>
      <w:r w:rsidR="00365625" w:rsidRPr="00C052AF">
        <w:rPr>
          <w:rFonts w:ascii="Bookman Old Style" w:hAnsi="Bookman Old Style"/>
          <w:bCs/>
          <w:sz w:val="21"/>
          <w:szCs w:val="21"/>
          <w:lang w:val="en-US"/>
        </w:rPr>
        <w:t>Reports</w:t>
      </w:r>
      <w:r w:rsidR="00365625" w:rsidRPr="00C052AF">
        <w:rPr>
          <w:rFonts w:ascii="Bookman Old Style" w:hAnsi="Bookman Old Style"/>
          <w:bCs/>
          <w:sz w:val="21"/>
          <w:szCs w:val="21"/>
        </w:rPr>
        <w:t xml:space="preserve"> (</w:t>
      </w:r>
      <w:r w:rsidR="00365625" w:rsidRPr="00C052AF">
        <w:rPr>
          <w:rFonts w:ascii="Bookman Old Style" w:hAnsi="Bookman Old Style"/>
          <w:bCs/>
          <w:sz w:val="21"/>
          <w:szCs w:val="21"/>
          <w:lang w:val="en-US"/>
        </w:rPr>
        <w:t>Springer</w:t>
      </w:r>
      <w:r w:rsidR="00365625" w:rsidRPr="00C052AF">
        <w:rPr>
          <w:rFonts w:ascii="Bookman Old Style" w:hAnsi="Bookman Old Style"/>
          <w:bCs/>
          <w:sz w:val="21"/>
          <w:szCs w:val="21"/>
        </w:rPr>
        <w:t xml:space="preserve"> </w:t>
      </w:r>
      <w:r w:rsidR="00365625" w:rsidRPr="00C052AF">
        <w:rPr>
          <w:rFonts w:ascii="Bookman Old Style" w:hAnsi="Bookman Old Style"/>
          <w:bCs/>
          <w:sz w:val="21"/>
          <w:szCs w:val="21"/>
          <w:lang w:val="en-US"/>
        </w:rPr>
        <w:t>Nature</w:t>
      </w:r>
      <w:r w:rsidR="00365625" w:rsidRPr="00C052AF">
        <w:rPr>
          <w:rFonts w:ascii="Bookman Old Style" w:hAnsi="Bookman Old Style"/>
          <w:bCs/>
          <w:sz w:val="21"/>
          <w:szCs w:val="21"/>
        </w:rPr>
        <w:t>)</w:t>
      </w:r>
      <w:r w:rsidR="00F22B6F" w:rsidRPr="00C052AF">
        <w:rPr>
          <w:rFonts w:ascii="Bookman Old Style" w:hAnsi="Bookman Old Style"/>
          <w:bCs/>
          <w:sz w:val="21"/>
          <w:szCs w:val="21"/>
        </w:rPr>
        <w:t>.</w:t>
      </w:r>
    </w:p>
    <w:p w:rsidR="00F156D5" w:rsidRPr="00C052AF" w:rsidRDefault="0067662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00F156D5" w:rsidRPr="00C052AF">
        <w:rPr>
          <w:rFonts w:ascii="Bookman Old Style" w:hAnsi="Bookman Old Style"/>
          <w:bCs/>
          <w:sz w:val="21"/>
          <w:szCs w:val="21"/>
          <w:lang w:val="en-US"/>
        </w:rPr>
        <w:t>Phyton</w:t>
      </w:r>
      <w:r w:rsidR="00F156D5" w:rsidRPr="00C052AF">
        <w:rPr>
          <w:rFonts w:ascii="Bookman Old Style" w:hAnsi="Bookman Old Style"/>
          <w:bCs/>
          <w:sz w:val="21"/>
          <w:szCs w:val="21"/>
        </w:rPr>
        <w:t xml:space="preserve">, </w:t>
      </w:r>
      <w:r w:rsidR="00F156D5" w:rsidRPr="00C052AF">
        <w:rPr>
          <w:rFonts w:ascii="Bookman Old Style" w:hAnsi="Bookman Old Style"/>
          <w:bCs/>
          <w:sz w:val="21"/>
          <w:szCs w:val="21"/>
          <w:lang w:val="en-US"/>
        </w:rPr>
        <w:t>International</w:t>
      </w:r>
      <w:r w:rsidR="00F156D5" w:rsidRPr="00C052AF">
        <w:rPr>
          <w:rFonts w:ascii="Bookman Old Style" w:hAnsi="Bookman Old Style"/>
          <w:bCs/>
          <w:sz w:val="21"/>
          <w:szCs w:val="21"/>
        </w:rPr>
        <w:t xml:space="preserve"> </w:t>
      </w:r>
      <w:r w:rsidR="00F156D5" w:rsidRPr="00C052AF">
        <w:rPr>
          <w:rFonts w:ascii="Bookman Old Style" w:hAnsi="Bookman Old Style"/>
          <w:bCs/>
          <w:sz w:val="21"/>
          <w:szCs w:val="21"/>
          <w:lang w:val="en-US"/>
        </w:rPr>
        <w:t>Journal</w:t>
      </w:r>
      <w:r w:rsidR="00F156D5" w:rsidRPr="00C052AF">
        <w:rPr>
          <w:rFonts w:ascii="Bookman Old Style" w:hAnsi="Bookman Old Style"/>
          <w:bCs/>
          <w:sz w:val="21"/>
          <w:szCs w:val="21"/>
        </w:rPr>
        <w:t xml:space="preserve"> </w:t>
      </w:r>
      <w:r w:rsidR="00F156D5" w:rsidRPr="00C052AF">
        <w:rPr>
          <w:rFonts w:ascii="Bookman Old Style" w:hAnsi="Bookman Old Style"/>
          <w:bCs/>
          <w:sz w:val="21"/>
          <w:szCs w:val="21"/>
          <w:lang w:val="en-US"/>
        </w:rPr>
        <w:t>of</w:t>
      </w:r>
      <w:r w:rsidR="00F156D5" w:rsidRPr="00C052AF">
        <w:rPr>
          <w:rFonts w:ascii="Bookman Old Style" w:hAnsi="Bookman Old Style"/>
          <w:bCs/>
          <w:sz w:val="21"/>
          <w:szCs w:val="21"/>
        </w:rPr>
        <w:t xml:space="preserve"> </w:t>
      </w:r>
      <w:r w:rsidR="00F156D5" w:rsidRPr="00C052AF">
        <w:rPr>
          <w:rFonts w:ascii="Bookman Old Style" w:hAnsi="Bookman Old Style"/>
          <w:bCs/>
          <w:sz w:val="21"/>
          <w:szCs w:val="21"/>
          <w:lang w:val="en-US"/>
        </w:rPr>
        <w:t>Experimental</w:t>
      </w:r>
      <w:r w:rsidR="00F156D5" w:rsidRPr="00C052AF">
        <w:rPr>
          <w:rFonts w:ascii="Bookman Old Style" w:hAnsi="Bookman Old Style"/>
          <w:bCs/>
          <w:sz w:val="21"/>
          <w:szCs w:val="21"/>
        </w:rPr>
        <w:t xml:space="preserve"> </w:t>
      </w:r>
      <w:r w:rsidR="00F156D5" w:rsidRPr="00C052AF">
        <w:rPr>
          <w:rFonts w:ascii="Bookman Old Style" w:hAnsi="Bookman Old Style"/>
          <w:bCs/>
          <w:sz w:val="21"/>
          <w:szCs w:val="21"/>
          <w:lang w:val="en-US"/>
        </w:rPr>
        <w:t>Botany</w:t>
      </w:r>
      <w:r w:rsidR="00F156D5" w:rsidRPr="00C052AF">
        <w:rPr>
          <w:rFonts w:ascii="Bookman Old Style" w:hAnsi="Bookman Old Style"/>
          <w:bCs/>
          <w:sz w:val="21"/>
          <w:szCs w:val="21"/>
        </w:rPr>
        <w:t xml:space="preserve"> (</w:t>
      </w:r>
      <w:r w:rsidR="00F156D5" w:rsidRPr="00C052AF">
        <w:rPr>
          <w:rFonts w:ascii="Bookman Old Style" w:hAnsi="Bookman Old Style"/>
          <w:bCs/>
          <w:sz w:val="21"/>
          <w:szCs w:val="21"/>
          <w:lang w:val="en-US"/>
        </w:rPr>
        <w:t>Tech</w:t>
      </w:r>
      <w:r w:rsidR="00F156D5" w:rsidRPr="00C052AF">
        <w:rPr>
          <w:rFonts w:ascii="Bookman Old Style" w:hAnsi="Bookman Old Style"/>
          <w:bCs/>
          <w:sz w:val="21"/>
          <w:szCs w:val="21"/>
        </w:rPr>
        <w:t xml:space="preserve"> </w:t>
      </w:r>
      <w:r w:rsidR="00F156D5" w:rsidRPr="00C052AF">
        <w:rPr>
          <w:rFonts w:ascii="Bookman Old Style" w:hAnsi="Bookman Old Style"/>
          <w:bCs/>
          <w:sz w:val="21"/>
          <w:szCs w:val="21"/>
          <w:lang w:val="en-US"/>
        </w:rPr>
        <w:t>Science</w:t>
      </w:r>
      <w:r w:rsidR="00F156D5" w:rsidRPr="00C052AF">
        <w:rPr>
          <w:rFonts w:ascii="Bookman Old Style" w:hAnsi="Bookman Old Style"/>
          <w:bCs/>
          <w:sz w:val="21"/>
          <w:szCs w:val="21"/>
        </w:rPr>
        <w:t xml:space="preserve"> </w:t>
      </w:r>
      <w:r w:rsidR="00F156D5" w:rsidRPr="00C052AF">
        <w:rPr>
          <w:rFonts w:ascii="Bookman Old Style" w:hAnsi="Bookman Old Style"/>
          <w:bCs/>
          <w:sz w:val="21"/>
          <w:szCs w:val="21"/>
          <w:lang w:val="en-US"/>
        </w:rPr>
        <w:t>Press</w:t>
      </w:r>
      <w:r w:rsidR="00F156D5" w:rsidRPr="00C052AF">
        <w:rPr>
          <w:rFonts w:ascii="Bookman Old Style" w:hAnsi="Bookman Old Style"/>
          <w:bCs/>
          <w:sz w:val="21"/>
          <w:szCs w:val="21"/>
        </w:rPr>
        <w:t>).</w:t>
      </w:r>
    </w:p>
    <w:p w:rsidR="00DD4E07" w:rsidRPr="00C052AF" w:rsidRDefault="0067662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00DD4E07" w:rsidRPr="00C052AF">
        <w:rPr>
          <w:rFonts w:ascii="Bookman Old Style" w:hAnsi="Bookman Old Style"/>
          <w:bCs/>
          <w:sz w:val="21"/>
          <w:szCs w:val="21"/>
          <w:lang w:val="en-US"/>
        </w:rPr>
        <w:t>Natural</w:t>
      </w:r>
      <w:r w:rsidR="00DD4E07" w:rsidRPr="00C052AF">
        <w:rPr>
          <w:rFonts w:ascii="Bookman Old Style" w:hAnsi="Bookman Old Style"/>
          <w:bCs/>
          <w:sz w:val="21"/>
          <w:szCs w:val="21"/>
        </w:rPr>
        <w:t xml:space="preserve"> </w:t>
      </w:r>
      <w:r w:rsidR="00DD4E07" w:rsidRPr="00C052AF">
        <w:rPr>
          <w:rFonts w:ascii="Bookman Old Style" w:hAnsi="Bookman Old Style"/>
          <w:bCs/>
          <w:sz w:val="21"/>
          <w:szCs w:val="21"/>
          <w:lang w:val="en-US"/>
        </w:rPr>
        <w:t>Products</w:t>
      </w:r>
      <w:r w:rsidR="00DD4E07" w:rsidRPr="00C052AF">
        <w:rPr>
          <w:rFonts w:ascii="Bookman Old Style" w:hAnsi="Bookman Old Style"/>
          <w:bCs/>
          <w:sz w:val="21"/>
          <w:szCs w:val="21"/>
        </w:rPr>
        <w:t xml:space="preserve"> </w:t>
      </w:r>
      <w:r w:rsidR="00DD4E07" w:rsidRPr="00C052AF">
        <w:rPr>
          <w:rFonts w:ascii="Bookman Old Style" w:hAnsi="Bookman Old Style"/>
          <w:bCs/>
          <w:sz w:val="21"/>
          <w:szCs w:val="21"/>
          <w:lang w:val="en-US"/>
        </w:rPr>
        <w:t>Research</w:t>
      </w:r>
      <w:r w:rsidR="00DD4E07" w:rsidRPr="00C052AF">
        <w:rPr>
          <w:rFonts w:ascii="Bookman Old Style" w:hAnsi="Bookman Old Style"/>
          <w:bCs/>
          <w:sz w:val="21"/>
          <w:szCs w:val="21"/>
        </w:rPr>
        <w:t xml:space="preserve"> (</w:t>
      </w:r>
      <w:r w:rsidR="00DD4E07" w:rsidRPr="00C052AF">
        <w:rPr>
          <w:rFonts w:ascii="Bookman Old Style" w:hAnsi="Bookman Old Style"/>
          <w:bCs/>
          <w:sz w:val="21"/>
          <w:szCs w:val="21"/>
          <w:lang w:val="en-US"/>
        </w:rPr>
        <w:t>Taylor</w:t>
      </w:r>
      <w:r w:rsidR="00DD4E07" w:rsidRPr="00C052AF">
        <w:rPr>
          <w:rFonts w:ascii="Bookman Old Style" w:hAnsi="Bookman Old Style"/>
          <w:bCs/>
          <w:sz w:val="21"/>
          <w:szCs w:val="21"/>
        </w:rPr>
        <w:t xml:space="preserve"> &amp; </w:t>
      </w:r>
      <w:r w:rsidR="00DD4E07" w:rsidRPr="00C052AF">
        <w:rPr>
          <w:rFonts w:ascii="Bookman Old Style" w:hAnsi="Bookman Old Style"/>
          <w:bCs/>
          <w:sz w:val="21"/>
          <w:szCs w:val="21"/>
          <w:lang w:val="en-US"/>
        </w:rPr>
        <w:t>Francis</w:t>
      </w:r>
      <w:r w:rsidR="00DD4E07" w:rsidRPr="00C052AF">
        <w:rPr>
          <w:rFonts w:ascii="Bookman Old Style" w:hAnsi="Bookman Old Style"/>
          <w:bCs/>
          <w:sz w:val="21"/>
          <w:szCs w:val="21"/>
        </w:rPr>
        <w:t>).</w:t>
      </w:r>
    </w:p>
    <w:p w:rsidR="00E54D7C" w:rsidRPr="00C052AF" w:rsidRDefault="0067662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00E54D7C" w:rsidRPr="00C052AF">
        <w:rPr>
          <w:rFonts w:ascii="Bookman Old Style" w:hAnsi="Bookman Old Style"/>
          <w:bCs/>
          <w:sz w:val="21"/>
          <w:szCs w:val="21"/>
          <w:lang w:val="en-US"/>
        </w:rPr>
        <w:t>PLOS</w:t>
      </w:r>
      <w:r w:rsidR="00E54D7C" w:rsidRPr="00C052AF">
        <w:rPr>
          <w:rFonts w:ascii="Bookman Old Style" w:hAnsi="Bookman Old Style"/>
          <w:bCs/>
          <w:sz w:val="21"/>
          <w:szCs w:val="21"/>
        </w:rPr>
        <w:t xml:space="preserve"> </w:t>
      </w:r>
      <w:r w:rsidR="00E54D7C" w:rsidRPr="00C052AF">
        <w:rPr>
          <w:rFonts w:ascii="Bookman Old Style" w:hAnsi="Bookman Old Style"/>
          <w:bCs/>
          <w:sz w:val="21"/>
          <w:szCs w:val="21"/>
          <w:lang w:val="en-US"/>
        </w:rPr>
        <w:t>ONE</w:t>
      </w:r>
      <w:r w:rsidR="00E54D7C" w:rsidRPr="00C052AF">
        <w:rPr>
          <w:rFonts w:ascii="Bookman Old Style" w:hAnsi="Bookman Old Style"/>
          <w:bCs/>
          <w:sz w:val="21"/>
          <w:szCs w:val="21"/>
        </w:rPr>
        <w:t xml:space="preserve"> (</w:t>
      </w:r>
      <w:r w:rsidR="00E54D7C" w:rsidRPr="00C052AF">
        <w:rPr>
          <w:rFonts w:ascii="Bookman Old Style" w:hAnsi="Bookman Old Style"/>
          <w:bCs/>
          <w:sz w:val="21"/>
          <w:szCs w:val="21"/>
          <w:lang w:val="en-US"/>
        </w:rPr>
        <w:t>PLOS</w:t>
      </w:r>
      <w:r w:rsidR="00E54D7C" w:rsidRPr="00C052AF">
        <w:rPr>
          <w:rFonts w:ascii="Bookman Old Style" w:hAnsi="Bookman Old Style"/>
          <w:bCs/>
          <w:sz w:val="21"/>
          <w:szCs w:val="21"/>
        </w:rPr>
        <w:t>).</w:t>
      </w:r>
    </w:p>
    <w:p w:rsidR="004C0E65" w:rsidRPr="00C052AF" w:rsidRDefault="0067662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004C0E65" w:rsidRPr="00C052AF">
        <w:rPr>
          <w:rFonts w:ascii="Bookman Old Style" w:hAnsi="Bookman Old Style"/>
          <w:bCs/>
          <w:sz w:val="21"/>
          <w:szCs w:val="21"/>
          <w:lang w:val="en-US"/>
        </w:rPr>
        <w:t>Horticulturae</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MDPI</w:t>
      </w:r>
      <w:r w:rsidR="005A6B98" w:rsidRPr="00C052AF">
        <w:rPr>
          <w:rFonts w:ascii="Bookman Old Style" w:hAnsi="Bookman Old Style"/>
          <w:bCs/>
          <w:sz w:val="21"/>
          <w:szCs w:val="21"/>
        </w:rPr>
        <w:t>)</w:t>
      </w:r>
      <w:r w:rsidR="004C0E65" w:rsidRPr="00C052AF">
        <w:rPr>
          <w:rFonts w:ascii="Bookman Old Style" w:hAnsi="Bookman Old Style"/>
          <w:bCs/>
          <w:sz w:val="21"/>
          <w:szCs w:val="21"/>
        </w:rPr>
        <w:t xml:space="preserve">. </w:t>
      </w:r>
    </w:p>
    <w:p w:rsidR="004515A1" w:rsidRPr="00C052AF" w:rsidRDefault="004515A1"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Scientia</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Agricola</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SciELO</w:t>
      </w:r>
      <w:r w:rsidR="005A6B98" w:rsidRPr="00C052AF">
        <w:rPr>
          <w:rFonts w:ascii="Bookman Old Style" w:hAnsi="Bookman Old Style"/>
          <w:bCs/>
          <w:sz w:val="21"/>
          <w:szCs w:val="21"/>
        </w:rPr>
        <w:t>)</w:t>
      </w:r>
      <w:r w:rsidRPr="00C052AF">
        <w:rPr>
          <w:rFonts w:ascii="Bookman Old Style" w:hAnsi="Bookman Old Style"/>
          <w:bCs/>
          <w:sz w:val="21"/>
          <w:szCs w:val="21"/>
        </w:rPr>
        <w:t>.</w:t>
      </w:r>
    </w:p>
    <w:p w:rsidR="005F1002" w:rsidRPr="00C052AF" w:rsidRDefault="005F1002"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Heliyon</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Elsevier</w:t>
      </w:r>
      <w:r w:rsidR="005A6B98" w:rsidRPr="00C052AF">
        <w:rPr>
          <w:rFonts w:ascii="Bookman Old Style" w:hAnsi="Bookman Old Style"/>
          <w:bCs/>
          <w:sz w:val="21"/>
          <w:szCs w:val="21"/>
        </w:rPr>
        <w:t>)</w:t>
      </w:r>
      <w:r w:rsidR="00251051" w:rsidRPr="00C052AF">
        <w:rPr>
          <w:rFonts w:ascii="Bookman Old Style" w:hAnsi="Bookman Old Style"/>
          <w:bCs/>
          <w:sz w:val="21"/>
          <w:szCs w:val="21"/>
        </w:rPr>
        <w:t>.</w:t>
      </w:r>
    </w:p>
    <w:p w:rsidR="00973D3C" w:rsidRPr="00C052AF" w:rsidRDefault="00973D3C"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Processing</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Preservation</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Wiley</w:t>
      </w:r>
      <w:r w:rsidR="005A6B98" w:rsidRPr="00C052AF">
        <w:rPr>
          <w:rFonts w:ascii="Bookman Old Style" w:hAnsi="Bookman Old Style"/>
          <w:bCs/>
          <w:sz w:val="21"/>
          <w:szCs w:val="21"/>
        </w:rPr>
        <w:t>)</w:t>
      </w:r>
      <w:r w:rsidRPr="00C052AF">
        <w:rPr>
          <w:rFonts w:ascii="Bookman Old Style" w:hAnsi="Bookman Old Style"/>
          <w:bCs/>
          <w:sz w:val="21"/>
          <w:szCs w:val="21"/>
        </w:rPr>
        <w:t>.</w:t>
      </w:r>
    </w:p>
    <w:p w:rsidR="00876194" w:rsidRPr="00C052AF" w:rsidRDefault="00876194"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00766425" w:rsidRPr="00C052AF">
        <w:rPr>
          <w:rFonts w:ascii="Bookman Old Style" w:hAnsi="Bookman Old Style"/>
          <w:bCs/>
          <w:sz w:val="21"/>
          <w:szCs w:val="21"/>
          <w:lang w:val="en-US"/>
        </w:rPr>
        <w:t>Nutrition</w:t>
      </w:r>
      <w:r w:rsidR="00766425" w:rsidRPr="00C052AF">
        <w:rPr>
          <w:rFonts w:ascii="Bookman Old Style" w:hAnsi="Bookman Old Style"/>
          <w:bCs/>
          <w:sz w:val="21"/>
          <w:szCs w:val="21"/>
        </w:rPr>
        <w:t xml:space="preserve"> </w:t>
      </w:r>
      <w:r w:rsidR="00766425" w:rsidRPr="00C052AF">
        <w:rPr>
          <w:rFonts w:ascii="Bookman Old Style" w:hAnsi="Bookman Old Style"/>
          <w:bCs/>
          <w:sz w:val="21"/>
          <w:szCs w:val="21"/>
          <w:lang w:val="en-US"/>
        </w:rPr>
        <w:t>and</w:t>
      </w:r>
      <w:r w:rsidR="00766425" w:rsidRPr="00C052AF">
        <w:rPr>
          <w:rFonts w:ascii="Bookman Old Style" w:hAnsi="Bookman Old Style"/>
          <w:bCs/>
          <w:sz w:val="21"/>
          <w:szCs w:val="21"/>
        </w:rPr>
        <w:t xml:space="preserve"> </w:t>
      </w:r>
      <w:r w:rsidR="00766425" w:rsidRPr="00C052AF">
        <w:rPr>
          <w:rFonts w:ascii="Bookman Old Style" w:hAnsi="Bookman Old Style"/>
          <w:bCs/>
          <w:sz w:val="21"/>
          <w:szCs w:val="21"/>
          <w:lang w:val="en-US"/>
        </w:rPr>
        <w:t>Food</w:t>
      </w:r>
      <w:r w:rsidR="00766425" w:rsidRPr="00C052AF">
        <w:rPr>
          <w:rFonts w:ascii="Bookman Old Style" w:hAnsi="Bookman Old Style"/>
          <w:bCs/>
          <w:sz w:val="21"/>
          <w:szCs w:val="21"/>
        </w:rPr>
        <w:t xml:space="preserve"> </w:t>
      </w:r>
      <w:r w:rsidR="00766425" w:rsidRPr="00C052AF">
        <w:rPr>
          <w:rFonts w:ascii="Bookman Old Style" w:hAnsi="Bookman Old Style"/>
          <w:bCs/>
          <w:sz w:val="21"/>
          <w:szCs w:val="21"/>
          <w:lang w:val="en-US"/>
        </w:rPr>
        <w:t>Science</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OMICS</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International</w:t>
      </w:r>
      <w:r w:rsidR="005A6B98" w:rsidRPr="00C052AF">
        <w:rPr>
          <w:rFonts w:ascii="Bookman Old Style" w:hAnsi="Bookman Old Style"/>
          <w:bCs/>
          <w:sz w:val="21"/>
          <w:szCs w:val="21"/>
        </w:rPr>
        <w:t>)</w:t>
      </w:r>
      <w:r w:rsidRPr="00C052AF">
        <w:rPr>
          <w:rFonts w:ascii="Bookman Old Style" w:hAnsi="Bookman Old Style"/>
          <w:bCs/>
          <w:sz w:val="21"/>
          <w:szCs w:val="21"/>
        </w:rPr>
        <w:t>.</w:t>
      </w:r>
    </w:p>
    <w:p w:rsidR="001043AB" w:rsidRPr="00C052AF" w:rsidRDefault="001043AB"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Integrative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Medicine</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Elsevier</w:t>
      </w:r>
      <w:r w:rsidR="005A6B98" w:rsidRPr="00C052AF">
        <w:rPr>
          <w:rFonts w:ascii="Bookman Old Style" w:hAnsi="Bookman Old Style"/>
          <w:bCs/>
          <w:sz w:val="21"/>
          <w:szCs w:val="21"/>
        </w:rPr>
        <w:t>)</w:t>
      </w:r>
      <w:r w:rsidRPr="00C052AF">
        <w:rPr>
          <w:rFonts w:ascii="Bookman Old Style" w:hAnsi="Bookman Old Style"/>
          <w:bCs/>
          <w:sz w:val="21"/>
          <w:szCs w:val="21"/>
        </w:rPr>
        <w:t>.</w:t>
      </w:r>
    </w:p>
    <w:p w:rsidR="005A6B98" w:rsidRPr="00C052AF" w:rsidRDefault="009A5F2A"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Agronomy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MDPI</w:t>
      </w:r>
      <w:r w:rsidRPr="00C052AF">
        <w:rPr>
          <w:rFonts w:ascii="Bookman Old Style" w:hAnsi="Bookman Old Style"/>
          <w:bCs/>
          <w:sz w:val="21"/>
          <w:szCs w:val="21"/>
        </w:rPr>
        <w:t>).</w:t>
      </w:r>
    </w:p>
    <w:p w:rsidR="009A5F2A" w:rsidRPr="00C052AF" w:rsidRDefault="009A5F2A"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Agronomy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American</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Society</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of</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Agronomy</w:t>
      </w:r>
      <w:r w:rsidR="005A6B98" w:rsidRPr="00C052AF">
        <w:rPr>
          <w:rFonts w:ascii="Bookman Old Style" w:hAnsi="Bookman Old Style"/>
          <w:bCs/>
          <w:sz w:val="21"/>
          <w:szCs w:val="21"/>
        </w:rPr>
        <w:t>).</w:t>
      </w:r>
    </w:p>
    <w:p w:rsidR="000F4C45" w:rsidRPr="00C052AF" w:rsidRDefault="000F4C45"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Biomedicine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Pharmacotherapy</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Elsevier</w:t>
      </w:r>
      <w:r w:rsidR="005A6B98" w:rsidRPr="00C052AF">
        <w:rPr>
          <w:rFonts w:ascii="Bookman Old Style" w:hAnsi="Bookman Old Style"/>
          <w:bCs/>
          <w:sz w:val="21"/>
          <w:szCs w:val="21"/>
        </w:rPr>
        <w:t>).</w:t>
      </w:r>
    </w:p>
    <w:p w:rsidR="007745E5" w:rsidRPr="00C052AF" w:rsidRDefault="007745E5"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lastRenderedPageBreak/>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 Italian Journal of Food Science</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Chiriotti</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Editori</w:t>
      </w:r>
      <w:r w:rsidR="005A6B98" w:rsidRPr="00C052AF">
        <w:rPr>
          <w:rFonts w:ascii="Bookman Old Style" w:hAnsi="Bookman Old Style"/>
          <w:bCs/>
          <w:sz w:val="21"/>
          <w:szCs w:val="21"/>
        </w:rPr>
        <w:t>)</w:t>
      </w:r>
      <w:r w:rsidRPr="00C052AF">
        <w:rPr>
          <w:rFonts w:ascii="Bookman Old Style" w:hAnsi="Bookman Old Style"/>
          <w:bCs/>
          <w:sz w:val="21"/>
          <w:szCs w:val="21"/>
        </w:rPr>
        <w:t>.</w:t>
      </w:r>
      <w:r w:rsidRPr="00C052AF">
        <w:rPr>
          <w:rFonts w:ascii="Bookman Old Style" w:hAnsi="Bookman Old Style" w:cs="Arial"/>
          <w:color w:val="222222"/>
          <w:sz w:val="21"/>
          <w:szCs w:val="21"/>
          <w:shd w:val="clear" w:color="auto" w:fill="FFFFFF"/>
        </w:rPr>
        <w:t> </w:t>
      </w:r>
    </w:p>
    <w:p w:rsidR="003D594C" w:rsidRPr="00C052AF" w:rsidRDefault="003D594C"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 Marmara Pharmaceutical Journal</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Marmara</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University</w:t>
      </w:r>
      <w:r w:rsidR="005A6B98" w:rsidRPr="00C052AF">
        <w:rPr>
          <w:rFonts w:ascii="Bookman Old Style" w:hAnsi="Bookman Old Style"/>
          <w:bCs/>
          <w:sz w:val="21"/>
          <w:szCs w:val="21"/>
        </w:rPr>
        <w:t>)</w:t>
      </w:r>
      <w:r w:rsidRPr="00C052AF">
        <w:rPr>
          <w:rFonts w:ascii="Bookman Old Style" w:hAnsi="Bookman Old Style"/>
          <w:bCs/>
          <w:sz w:val="21"/>
          <w:szCs w:val="21"/>
        </w:rPr>
        <w:t>.</w:t>
      </w:r>
      <w:r w:rsidRPr="00C052AF">
        <w:rPr>
          <w:rFonts w:ascii="Bookman Old Style" w:hAnsi="Bookman Old Style" w:cs="Arial"/>
          <w:color w:val="222222"/>
          <w:sz w:val="21"/>
          <w:szCs w:val="21"/>
          <w:shd w:val="clear" w:color="auto" w:fill="FFFFFF"/>
        </w:rPr>
        <w:t> </w:t>
      </w:r>
    </w:p>
    <w:p w:rsidR="0006561B" w:rsidRPr="00C052AF" w:rsidRDefault="0006561B"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Biology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Environment</w:t>
      </w:r>
      <w:r w:rsidRPr="00C052AF">
        <w:rPr>
          <w:rFonts w:ascii="Bookman Old Style" w:hAnsi="Bookman Old Style"/>
          <w:bCs/>
          <w:sz w:val="21"/>
          <w:szCs w:val="21"/>
        </w:rPr>
        <w:t>-</w:t>
      </w:r>
      <w:r w:rsidRPr="00C052AF">
        <w:rPr>
          <w:rFonts w:ascii="Bookman Old Style" w:hAnsi="Bookman Old Style"/>
          <w:bCs/>
          <w:sz w:val="21"/>
          <w:szCs w:val="21"/>
          <w:lang w:val="en-US"/>
        </w:rPr>
        <w:t>Proceeding</w:t>
      </w:r>
      <w:r w:rsidR="005A6B98" w:rsidRPr="00C052AF">
        <w:rPr>
          <w:rFonts w:ascii="Bookman Old Style" w:hAnsi="Bookman Old Style"/>
          <w:bCs/>
          <w:sz w:val="21"/>
          <w:szCs w:val="21"/>
          <w:lang w:val="en-US"/>
        </w:rPr>
        <w:t>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the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Royal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Irish</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Academy</w:t>
      </w:r>
      <w:r w:rsidRPr="00C052AF">
        <w:rPr>
          <w:rFonts w:ascii="Bookman Old Style" w:hAnsi="Bookman Old Style"/>
          <w:bCs/>
          <w:sz w:val="21"/>
          <w:szCs w:val="21"/>
        </w:rPr>
        <w:t xml:space="preserve">. </w:t>
      </w:r>
    </w:p>
    <w:p w:rsidR="00310C1E" w:rsidRPr="00C052AF" w:rsidRDefault="00310C1E"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Current</w:t>
      </w:r>
      <w:r w:rsidRPr="00C052AF">
        <w:rPr>
          <w:rFonts w:ascii="Bookman Old Style" w:hAnsi="Bookman Old Style"/>
          <w:bCs/>
          <w:sz w:val="21"/>
          <w:szCs w:val="21"/>
        </w:rPr>
        <w:t xml:space="preserve"> </w:t>
      </w:r>
      <w:r w:rsidRPr="00C052AF">
        <w:rPr>
          <w:rFonts w:ascii="Bookman Old Style" w:hAnsi="Bookman Old Style"/>
          <w:bCs/>
          <w:sz w:val="21"/>
          <w:szCs w:val="21"/>
          <w:lang w:val="en-US"/>
        </w:rPr>
        <w:t>Nutrition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Bentham</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Science</w:t>
      </w:r>
      <w:r w:rsidR="005A6B98" w:rsidRPr="00C052AF">
        <w:rPr>
          <w:rFonts w:ascii="Bookman Old Style" w:hAnsi="Bookman Old Style"/>
          <w:bCs/>
          <w:sz w:val="21"/>
          <w:szCs w:val="21"/>
        </w:rPr>
        <w:t>).</w:t>
      </w:r>
    </w:p>
    <w:p w:rsidR="000055D3" w:rsidRPr="00C052AF" w:rsidRDefault="000055D3"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International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Biological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Molecules</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Elsevier</w:t>
      </w:r>
      <w:r w:rsidR="005A6B98" w:rsidRPr="00C052AF">
        <w:rPr>
          <w:rFonts w:ascii="Bookman Old Style" w:hAnsi="Bookman Old Style"/>
          <w:bCs/>
          <w:sz w:val="21"/>
          <w:szCs w:val="21"/>
        </w:rPr>
        <w:t>)</w:t>
      </w:r>
      <w:r w:rsidRPr="00C052AF">
        <w:rPr>
          <w:rFonts w:ascii="Bookman Old Style" w:hAnsi="Bookman Old Style"/>
          <w:bCs/>
          <w:sz w:val="21"/>
          <w:szCs w:val="21"/>
        </w:rPr>
        <w:t>.</w:t>
      </w:r>
    </w:p>
    <w:p w:rsidR="00B71619" w:rsidRPr="00C052AF" w:rsidRDefault="00B71619"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 Environmental Science and Pollution Research</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Springer</w:t>
      </w:r>
      <w:r w:rsidR="005A6B98" w:rsidRPr="00C052AF">
        <w:rPr>
          <w:rFonts w:ascii="Bookman Old Style" w:hAnsi="Bookman Old Style"/>
          <w:bCs/>
          <w:sz w:val="21"/>
          <w:szCs w:val="21"/>
        </w:rPr>
        <w:t>)</w:t>
      </w:r>
      <w:r w:rsidR="000055D3" w:rsidRPr="00C052AF">
        <w:rPr>
          <w:rFonts w:ascii="Bookman Old Style" w:hAnsi="Bookman Old Style"/>
          <w:bCs/>
          <w:sz w:val="21"/>
          <w:szCs w:val="21"/>
        </w:rPr>
        <w:t>.</w:t>
      </w:r>
    </w:p>
    <w:p w:rsidR="00834724" w:rsidRPr="00C052AF" w:rsidRDefault="00834724"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Composition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Analysis</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Elsevier</w:t>
      </w:r>
      <w:r w:rsidR="005A6B98" w:rsidRPr="00C052AF">
        <w:rPr>
          <w:rFonts w:ascii="Bookman Old Style" w:hAnsi="Bookman Old Style"/>
          <w:bCs/>
          <w:sz w:val="21"/>
          <w:szCs w:val="21"/>
        </w:rPr>
        <w:t>)</w:t>
      </w:r>
      <w:r w:rsidRPr="00C052AF">
        <w:rPr>
          <w:rFonts w:ascii="Bookman Old Style" w:hAnsi="Bookman Old Style"/>
          <w:bCs/>
          <w:sz w:val="21"/>
          <w:szCs w:val="21"/>
        </w:rPr>
        <w:t>.</w:t>
      </w:r>
    </w:p>
    <w:p w:rsidR="00210182" w:rsidRPr="00C052AF" w:rsidRDefault="00210182"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Biobased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Materials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Bioenergy</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American</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Scientific</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Pubishers</w:t>
      </w:r>
      <w:r w:rsidR="005A6B98" w:rsidRPr="00C052AF">
        <w:rPr>
          <w:rFonts w:ascii="Bookman Old Style" w:hAnsi="Bookman Old Style"/>
          <w:bCs/>
          <w:sz w:val="21"/>
          <w:szCs w:val="21"/>
        </w:rPr>
        <w:t>)</w:t>
      </w:r>
      <w:r w:rsidR="00834724" w:rsidRPr="00C052AF">
        <w:rPr>
          <w:rFonts w:ascii="Bookman Old Style" w:hAnsi="Bookman Old Style"/>
          <w:bCs/>
          <w:sz w:val="21"/>
          <w:szCs w:val="21"/>
        </w:rPr>
        <w:t>.</w:t>
      </w:r>
    </w:p>
    <w:p w:rsidR="00B600FD" w:rsidRPr="00C052AF" w:rsidRDefault="00B600FD"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Acta</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Scientiarum</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Polonorum</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University</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of</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Life</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Sciences</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in</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Lublin</w:t>
      </w:r>
      <w:r w:rsidR="00C33E20" w:rsidRPr="00C052AF">
        <w:rPr>
          <w:rFonts w:ascii="Bookman Old Style" w:hAnsi="Bookman Old Style"/>
          <w:bCs/>
          <w:sz w:val="21"/>
          <w:szCs w:val="21"/>
        </w:rPr>
        <w:t>)</w:t>
      </w:r>
      <w:r w:rsidR="00834724" w:rsidRPr="00C052AF">
        <w:rPr>
          <w:rFonts w:ascii="Bookman Old Style" w:hAnsi="Bookman Old Style"/>
          <w:bCs/>
          <w:sz w:val="21"/>
          <w:szCs w:val="21"/>
        </w:rPr>
        <w:t>.</w:t>
      </w:r>
    </w:p>
    <w:p w:rsidR="008328F4" w:rsidRPr="00C052AF" w:rsidRDefault="008328F4"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Soil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Plant</w:t>
      </w:r>
      <w:r w:rsidRPr="00C052AF">
        <w:rPr>
          <w:rFonts w:ascii="Bookman Old Style" w:hAnsi="Bookman Old Style"/>
          <w:bCs/>
          <w:sz w:val="21"/>
          <w:szCs w:val="21"/>
        </w:rPr>
        <w:t xml:space="preserve"> </w:t>
      </w:r>
      <w:r w:rsidRPr="00C052AF">
        <w:rPr>
          <w:rFonts w:ascii="Bookman Old Style" w:hAnsi="Bookman Old Style"/>
          <w:bCs/>
          <w:sz w:val="21"/>
          <w:szCs w:val="21"/>
          <w:lang w:val="en-US"/>
        </w:rPr>
        <w:t>Nutrition</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Chilean</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Society</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of</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Soil</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Science</w:t>
      </w:r>
      <w:r w:rsidR="00C33E20" w:rsidRPr="00C052AF">
        <w:rPr>
          <w:rFonts w:ascii="Bookman Old Style" w:hAnsi="Bookman Old Style"/>
          <w:bCs/>
          <w:sz w:val="21"/>
          <w:szCs w:val="21"/>
        </w:rPr>
        <w:t>)</w:t>
      </w:r>
      <w:r w:rsidRPr="00C052AF">
        <w:rPr>
          <w:rFonts w:ascii="Bookman Old Style" w:hAnsi="Bookman Old Style"/>
          <w:bCs/>
          <w:sz w:val="21"/>
          <w:szCs w:val="21"/>
        </w:rPr>
        <w:t xml:space="preserve">. </w:t>
      </w:r>
    </w:p>
    <w:p w:rsidR="00EA1F41" w:rsidRPr="00C052AF" w:rsidRDefault="00EA1F41"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Research</w:t>
      </w:r>
      <w:r w:rsidRPr="00C052AF">
        <w:rPr>
          <w:rFonts w:ascii="Bookman Old Style" w:hAnsi="Bookman Old Style"/>
          <w:bCs/>
          <w:sz w:val="21"/>
          <w:szCs w:val="21"/>
        </w:rPr>
        <w:t xml:space="preserve"> </w:t>
      </w:r>
      <w:r w:rsidRPr="00C052AF">
        <w:rPr>
          <w:rFonts w:ascii="Bookman Old Style" w:hAnsi="Bookman Old Style"/>
          <w:bCs/>
          <w:sz w:val="21"/>
          <w:szCs w:val="21"/>
          <w:lang w:val="en-US"/>
        </w:rPr>
        <w:t>International</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Elsevier</w:t>
      </w:r>
      <w:r w:rsidR="00C33E20" w:rsidRPr="00C052AF">
        <w:rPr>
          <w:rFonts w:ascii="Bookman Old Style" w:hAnsi="Bookman Old Style"/>
          <w:bCs/>
          <w:sz w:val="21"/>
          <w:szCs w:val="21"/>
        </w:rPr>
        <w:t>)</w:t>
      </w:r>
      <w:r w:rsidR="00834724" w:rsidRPr="00C052AF">
        <w:rPr>
          <w:rFonts w:ascii="Bookman Old Style" w:hAnsi="Bookman Old Style"/>
          <w:bCs/>
          <w:sz w:val="21"/>
          <w:szCs w:val="21"/>
        </w:rPr>
        <w:t>.</w:t>
      </w:r>
    </w:p>
    <w:p w:rsidR="00F87C01" w:rsidRPr="00C052AF" w:rsidRDefault="00F87C01"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Nutrition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Gavin</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Publishers</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F87C01" w:rsidRPr="00C052AF" w:rsidRDefault="00F87C01"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Phytochemistry</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Elsevier</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34695E" w:rsidRPr="00C052AF" w:rsidRDefault="0034695E"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Waste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Biomass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Valorization</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Springer</w:t>
      </w:r>
      <w:r w:rsidR="00C33E20" w:rsidRPr="00C052AF">
        <w:rPr>
          <w:rFonts w:ascii="Bookman Old Style" w:hAnsi="Bookman Old Style"/>
          <w:bCs/>
          <w:sz w:val="21"/>
          <w:szCs w:val="21"/>
        </w:rPr>
        <w:t>)</w:t>
      </w:r>
      <w:r w:rsidR="00F371C4"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Postharvest</w:t>
      </w:r>
      <w:r w:rsidRPr="00C052AF">
        <w:rPr>
          <w:rFonts w:ascii="Bookman Old Style" w:hAnsi="Bookman Old Style"/>
          <w:bCs/>
          <w:sz w:val="21"/>
          <w:szCs w:val="21"/>
        </w:rPr>
        <w:t xml:space="preserve"> </w:t>
      </w:r>
      <w:r w:rsidRPr="00C052AF">
        <w:rPr>
          <w:rFonts w:ascii="Bookman Old Style" w:hAnsi="Bookman Old Style"/>
          <w:bCs/>
          <w:sz w:val="21"/>
          <w:szCs w:val="21"/>
          <w:lang w:val="en-GB"/>
        </w:rPr>
        <w:t>Biology</w:t>
      </w:r>
      <w:r w:rsidRPr="00C052AF">
        <w:rPr>
          <w:rFonts w:ascii="Bookman Old Style" w:hAnsi="Bookman Old Style"/>
          <w:bCs/>
          <w:sz w:val="21"/>
          <w:szCs w:val="21"/>
        </w:rPr>
        <w:t xml:space="preserve"> </w:t>
      </w:r>
      <w:r w:rsidRPr="00C052AF">
        <w:rPr>
          <w:rFonts w:ascii="Bookman Old Style" w:hAnsi="Bookman Old Style"/>
          <w:bCs/>
          <w:sz w:val="21"/>
          <w:szCs w:val="21"/>
          <w:lang w:val="en-GB"/>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GB"/>
        </w:rPr>
        <w:t>Technology</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GB"/>
        </w:rPr>
        <w:t>Elsevier</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Sustainability</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MDPI</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LWT</w:t>
      </w:r>
      <w:r w:rsidRPr="00C052AF">
        <w:rPr>
          <w:rFonts w:ascii="Bookman Old Style" w:hAnsi="Bookman Old Style"/>
          <w:bCs/>
          <w:sz w:val="21"/>
          <w:szCs w:val="21"/>
        </w:rPr>
        <w:t>-</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Technology</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Elsevier</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International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Vegetable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Taylor</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and</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Francis</w:t>
      </w:r>
      <w:r w:rsidR="00C33E20"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Bioscience</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Elsevier</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 Oxidative Medicine and Cellular Longevity</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Hindawi</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 Journal of Basic and Applied Plant Sciences</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Elyns</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Publishing</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Group</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 Separation and Purification Technology</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Elsevier</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C33E20"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Soil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Environmental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Management</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Academic</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Journals</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pt-PT"/>
        </w:rPr>
        <w:t>Acta</w:t>
      </w:r>
      <w:r w:rsidRPr="00C052AF">
        <w:rPr>
          <w:rFonts w:ascii="Bookman Old Style" w:hAnsi="Bookman Old Style"/>
          <w:bCs/>
          <w:sz w:val="21"/>
          <w:szCs w:val="21"/>
        </w:rPr>
        <w:t xml:space="preserve"> </w:t>
      </w:r>
      <w:r w:rsidRPr="00C052AF">
        <w:rPr>
          <w:rFonts w:ascii="Bookman Old Style" w:hAnsi="Bookman Old Style"/>
          <w:bCs/>
          <w:sz w:val="21"/>
          <w:szCs w:val="21"/>
          <w:lang w:val="pt-PT"/>
        </w:rPr>
        <w:t>Universitatis</w:t>
      </w:r>
      <w:r w:rsidRPr="00C052AF">
        <w:rPr>
          <w:rFonts w:ascii="Bookman Old Style" w:hAnsi="Bookman Old Style"/>
          <w:bCs/>
          <w:sz w:val="21"/>
          <w:szCs w:val="21"/>
        </w:rPr>
        <w:t xml:space="preserve"> </w:t>
      </w:r>
      <w:r w:rsidRPr="00C052AF">
        <w:rPr>
          <w:rFonts w:ascii="Bookman Old Style" w:hAnsi="Bookman Old Style"/>
          <w:bCs/>
          <w:sz w:val="21"/>
          <w:szCs w:val="21"/>
          <w:lang w:val="pt-PT"/>
        </w:rPr>
        <w:t>Agriculturae</w:t>
      </w:r>
      <w:r w:rsidRPr="00C052AF">
        <w:rPr>
          <w:rFonts w:ascii="Bookman Old Style" w:hAnsi="Bookman Old Style"/>
          <w:bCs/>
          <w:sz w:val="21"/>
          <w:szCs w:val="21"/>
        </w:rPr>
        <w:t xml:space="preserve"> </w:t>
      </w:r>
      <w:r w:rsidRPr="00C052AF">
        <w:rPr>
          <w:rFonts w:ascii="Bookman Old Style" w:hAnsi="Bookman Old Style"/>
          <w:bCs/>
          <w:sz w:val="21"/>
          <w:szCs w:val="21"/>
          <w:lang w:val="pt-PT"/>
        </w:rPr>
        <w:t>et</w:t>
      </w:r>
      <w:r w:rsidRPr="00C052AF">
        <w:rPr>
          <w:rFonts w:ascii="Bookman Old Style" w:hAnsi="Bookman Old Style"/>
          <w:bCs/>
          <w:sz w:val="21"/>
          <w:szCs w:val="21"/>
        </w:rPr>
        <w:t xml:space="preserve"> </w:t>
      </w:r>
      <w:r w:rsidRPr="00C052AF">
        <w:rPr>
          <w:rFonts w:ascii="Bookman Old Style" w:hAnsi="Bookman Old Style"/>
          <w:bCs/>
          <w:sz w:val="21"/>
          <w:szCs w:val="21"/>
          <w:lang w:val="pt-PT"/>
        </w:rPr>
        <w:t>Silviculturae</w:t>
      </w:r>
      <w:r w:rsidRPr="00C052AF">
        <w:rPr>
          <w:rFonts w:ascii="Bookman Old Style" w:hAnsi="Bookman Old Style"/>
          <w:bCs/>
          <w:sz w:val="21"/>
          <w:szCs w:val="21"/>
        </w:rPr>
        <w:t xml:space="preserve"> </w:t>
      </w:r>
      <w:r w:rsidRPr="00C052AF">
        <w:rPr>
          <w:rFonts w:ascii="Bookman Old Style" w:hAnsi="Bookman Old Style"/>
          <w:bCs/>
          <w:sz w:val="21"/>
          <w:szCs w:val="21"/>
          <w:lang w:val="pt-PT"/>
        </w:rPr>
        <w:t>Mendelianae</w:t>
      </w:r>
      <w:r w:rsidRPr="00C052AF">
        <w:rPr>
          <w:rFonts w:ascii="Bookman Old Style" w:hAnsi="Bookman Old Style"/>
          <w:bCs/>
          <w:sz w:val="21"/>
          <w:szCs w:val="21"/>
        </w:rPr>
        <w:t xml:space="preserve"> </w:t>
      </w:r>
      <w:r w:rsidRPr="00C052AF">
        <w:rPr>
          <w:rFonts w:ascii="Bookman Old Style" w:hAnsi="Bookman Old Style"/>
          <w:bCs/>
          <w:sz w:val="21"/>
          <w:szCs w:val="21"/>
          <w:lang w:val="pt-PT"/>
        </w:rPr>
        <w:t>Brunensis</w:t>
      </w:r>
      <w:r w:rsidR="00C33E20" w:rsidRPr="00C052AF">
        <w:rPr>
          <w:rFonts w:ascii="Bookman Old Style" w:hAnsi="Bookman Old Style"/>
          <w:bCs/>
          <w:sz w:val="21"/>
          <w:szCs w:val="21"/>
          <w:lang w:val="pt-PT"/>
        </w:rPr>
        <w:t xml:space="preserve"> (Mendel University Press)</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Chemistry</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ACS</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Publications</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 Notulae Botanicae Horti Agrobotanici Cluj-Napoca</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Academic</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Press</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lastRenderedPageBreak/>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the</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Science</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of</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Food</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and</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Agriculture</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Wiley</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Open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Agriculture</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De</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Gruyter</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Pharmaceutical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Biology</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Taylor</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and</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Francis</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Plant</w:t>
      </w:r>
      <w:r w:rsidRPr="00C052AF">
        <w:rPr>
          <w:rFonts w:ascii="Bookman Old Style" w:hAnsi="Bookman Old Style"/>
          <w:bCs/>
          <w:sz w:val="21"/>
          <w:szCs w:val="21"/>
        </w:rPr>
        <w:t xml:space="preserve"> </w:t>
      </w:r>
      <w:r w:rsidRPr="00C052AF">
        <w:rPr>
          <w:rFonts w:ascii="Bookman Old Style" w:hAnsi="Bookman Old Style"/>
          <w:bCs/>
          <w:sz w:val="21"/>
          <w:szCs w:val="21"/>
          <w:lang w:val="en-US"/>
        </w:rPr>
        <w:t>Foods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for</w:t>
      </w:r>
      <w:r w:rsidRPr="00C052AF">
        <w:rPr>
          <w:rFonts w:ascii="Bookman Old Style" w:hAnsi="Bookman Old Style"/>
          <w:bCs/>
          <w:sz w:val="21"/>
          <w:szCs w:val="21"/>
        </w:rPr>
        <w:t xml:space="preserve"> </w:t>
      </w:r>
      <w:r w:rsidRPr="00C052AF">
        <w:rPr>
          <w:rFonts w:ascii="Bookman Old Style" w:hAnsi="Bookman Old Style"/>
          <w:bCs/>
          <w:sz w:val="21"/>
          <w:szCs w:val="21"/>
          <w:lang w:val="en-US"/>
        </w:rPr>
        <w:t>Human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Nutrition</w:t>
      </w:r>
      <w:r w:rsidR="00C33E20" w:rsidRPr="00C052AF">
        <w:rPr>
          <w:rFonts w:ascii="Bookman Old Style" w:hAnsi="Bookman Old Style"/>
          <w:bCs/>
          <w:sz w:val="21"/>
          <w:szCs w:val="21"/>
        </w:rPr>
        <w:t xml:space="preserve"> (</w:t>
      </w:r>
      <w:r w:rsidR="00C33E20" w:rsidRPr="00C052AF">
        <w:rPr>
          <w:rFonts w:ascii="Bookman Old Style" w:hAnsi="Bookman Old Style"/>
          <w:bCs/>
          <w:sz w:val="21"/>
          <w:szCs w:val="21"/>
          <w:lang w:val="en-US"/>
        </w:rPr>
        <w:t>Springer</w:t>
      </w:r>
      <w:r w:rsidR="00C33E20"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ριτής πρωτότυπων επιστημονικών εργασιών άλλων ερευνητών στο επιστημονικό περιοδικό International Journal of Environmental Science and Technology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Springer</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NutraFoods</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Springer</w:t>
      </w:r>
      <w:r w:rsidR="00460CCD"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Functional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Foods</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Elsevier</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Global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Ecology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International</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Journal</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Press</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Chemical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Toxicology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Elsevier</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tabs>
          <w:tab w:val="clear" w:pos="0"/>
        </w:tabs>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Scientia</w:t>
      </w:r>
      <w:r w:rsidRPr="00C052AF">
        <w:rPr>
          <w:rFonts w:ascii="Bookman Old Style" w:hAnsi="Bookman Old Style"/>
          <w:bCs/>
          <w:sz w:val="21"/>
          <w:szCs w:val="21"/>
        </w:rPr>
        <w:t xml:space="preserve"> </w:t>
      </w:r>
      <w:r w:rsidRPr="00C052AF">
        <w:rPr>
          <w:rFonts w:ascii="Bookman Old Style" w:hAnsi="Bookman Old Style"/>
          <w:bCs/>
          <w:sz w:val="21"/>
          <w:szCs w:val="21"/>
          <w:lang w:val="en-US"/>
        </w:rPr>
        <w:t>Horticulturae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Elsevier</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tabs>
          <w:tab w:val="clear" w:pos="0"/>
        </w:tabs>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Chemistry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Elsevier</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tabs>
          <w:tab w:val="clear" w:pos="0"/>
        </w:tabs>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International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Plant</w:t>
      </w:r>
      <w:r w:rsidRPr="00C052AF">
        <w:rPr>
          <w:rFonts w:ascii="Bookman Old Style" w:hAnsi="Bookman Old Style"/>
          <w:bCs/>
          <w:sz w:val="21"/>
          <w:szCs w:val="21"/>
        </w:rPr>
        <w:t xml:space="preserve"> &amp; </w:t>
      </w:r>
      <w:r w:rsidRPr="00C052AF">
        <w:rPr>
          <w:rFonts w:ascii="Bookman Old Style" w:hAnsi="Bookman Old Style"/>
          <w:bCs/>
          <w:sz w:val="21"/>
          <w:szCs w:val="21"/>
          <w:lang w:val="en-US"/>
        </w:rPr>
        <w:t>Soil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Science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Domain</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International</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British</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Applied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Technology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Science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Domain</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International</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Frontiers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in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Plant</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Elsevier</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Clinical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Nephrology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Research</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JSciMed</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Central</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Wudpecker</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Research</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Wudpecker</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Journals</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Industrial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Crops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Products</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Elsevier</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Archives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Agronomy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Soil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Taylor</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and</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Francis</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Applied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Microbiology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Wiley</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African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Biotechnology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Academic</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Journals</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Chemistry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Hindawi</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460CCD"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Food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Function</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Royal</w:t>
      </w:r>
      <w:r w:rsidR="00460CCD" w:rsidRPr="00C052AF">
        <w:rPr>
          <w:rFonts w:ascii="Bookman Old Style" w:hAnsi="Bookman Old Style"/>
          <w:bCs/>
          <w:sz w:val="21"/>
          <w:szCs w:val="21"/>
        </w:rPr>
        <w:t xml:space="preserve"> </w:t>
      </w:r>
      <w:r w:rsidR="003C37E1" w:rsidRPr="00C052AF">
        <w:rPr>
          <w:rFonts w:ascii="Bookman Old Style" w:hAnsi="Bookman Old Style"/>
          <w:bCs/>
          <w:sz w:val="21"/>
          <w:szCs w:val="21"/>
          <w:lang w:val="en-US"/>
        </w:rPr>
        <w:t>Society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of</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Chemistry</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Technology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Tarbiat</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Modares</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University</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The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Horticultural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Biotechnology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Taylor</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and</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Francis</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460CCD"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International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Resources</w:t>
      </w:r>
      <w:r w:rsidRPr="00C052AF">
        <w:rPr>
          <w:rFonts w:ascii="Bookman Old Style" w:hAnsi="Bookman Old Style"/>
          <w:bCs/>
          <w:sz w:val="21"/>
          <w:szCs w:val="21"/>
        </w:rPr>
        <w:t xml:space="preserve">, </w:t>
      </w:r>
      <w:r w:rsidRPr="00C052AF">
        <w:rPr>
          <w:rFonts w:ascii="Bookman Old Style" w:hAnsi="Bookman Old Style"/>
          <w:bCs/>
          <w:sz w:val="21"/>
          <w:szCs w:val="21"/>
          <w:lang w:val="en-US"/>
        </w:rPr>
        <w:t>Governance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Ecology</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InderScience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Publishers</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και μέλος του </w:t>
      </w:r>
      <w:r w:rsidRPr="00C052AF">
        <w:rPr>
          <w:rFonts w:ascii="Bookman Old Style" w:hAnsi="Bookman Old Style"/>
          <w:bCs/>
          <w:sz w:val="21"/>
          <w:szCs w:val="21"/>
          <w:lang w:val="en-US"/>
        </w:rPr>
        <w:t>Reviewing</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Board</w:t>
      </w:r>
      <w:r w:rsidRPr="00C052AF">
        <w:rPr>
          <w:rFonts w:ascii="Bookman Old Style" w:hAnsi="Bookman Old Style"/>
          <w:bCs/>
          <w:sz w:val="21"/>
          <w:szCs w:val="21"/>
        </w:rPr>
        <w:t xml:space="preserve">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Applications</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American</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V</w:t>
      </w:r>
      <w:r w:rsidR="00460CCD" w:rsidRPr="00C052AF">
        <w:rPr>
          <w:rFonts w:ascii="Bookman Old Style" w:hAnsi="Bookman Old Style"/>
          <w:bCs/>
          <w:sz w:val="21"/>
          <w:szCs w:val="21"/>
        </w:rPr>
        <w:t>-</w:t>
      </w:r>
      <w:r w:rsidR="00460CCD" w:rsidRPr="00C052AF">
        <w:rPr>
          <w:rFonts w:ascii="Bookman Old Style" w:hAnsi="Bookman Old Style"/>
          <w:bCs/>
          <w:sz w:val="21"/>
          <w:szCs w:val="21"/>
          <w:lang w:val="en-US"/>
        </w:rPr>
        <w:t>King</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Scientific</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Publishing</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460CCD"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lastRenderedPageBreak/>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International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Plant</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Production</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Springer</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Canadian</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Center</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of</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Science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and</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Education</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African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Research</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Academic</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Journals</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rPr>
        <w:t xml:space="preserve">Kριτής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Australian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Crop</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Southern</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Cross</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Publishing</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rPr>
        <w:t xml:space="preserve">Kριτής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European</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Horticultural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Science</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ISHS</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EC3EA7" w:rsidRPr="00C052AF" w:rsidRDefault="00EC3EA7" w:rsidP="00B46EBD">
      <w:pPr>
        <w:pStyle w:val="13"/>
        <w:numPr>
          <w:ilvl w:val="0"/>
          <w:numId w:val="9"/>
        </w:numPr>
        <w:spacing w:after="28"/>
        <w:ind w:left="426" w:hanging="426"/>
        <w:jc w:val="both"/>
        <w:rPr>
          <w:rFonts w:ascii="Bookman Old Style" w:hAnsi="Bookman Old Style"/>
          <w:bCs/>
          <w:sz w:val="21"/>
          <w:szCs w:val="21"/>
        </w:rPr>
      </w:pPr>
      <w:r w:rsidRPr="00C052AF">
        <w:rPr>
          <w:rFonts w:ascii="Bookman Old Style" w:hAnsi="Bookman Old Style"/>
          <w:bCs/>
          <w:sz w:val="21"/>
          <w:szCs w:val="21"/>
          <w:lang w:val="en-US"/>
        </w:rPr>
        <w:t>K</w:t>
      </w:r>
      <w:r w:rsidRPr="00C052AF">
        <w:rPr>
          <w:rFonts w:ascii="Bookman Old Style" w:hAnsi="Bookman Old Style"/>
          <w:bCs/>
          <w:sz w:val="21"/>
          <w:szCs w:val="21"/>
        </w:rPr>
        <w:t xml:space="preserve">ριτής πρωτότυπων επιστημονικών εργασιών άλλων ερευνητών στο επιστημονικό περιοδικό </w:t>
      </w:r>
      <w:r w:rsidRPr="00C052AF">
        <w:rPr>
          <w:rFonts w:ascii="Bookman Old Style" w:hAnsi="Bookman Old Style"/>
          <w:bCs/>
          <w:sz w:val="21"/>
          <w:szCs w:val="21"/>
          <w:lang w:val="en-US"/>
        </w:rPr>
        <w:t>International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Journal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of</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Agricultural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Policy</w:t>
      </w:r>
      <w:r w:rsidRPr="00C052AF">
        <w:rPr>
          <w:rFonts w:ascii="Bookman Old Style" w:hAnsi="Bookman Old Style"/>
          <w:bCs/>
          <w:sz w:val="21"/>
          <w:szCs w:val="21"/>
        </w:rPr>
        <w:t xml:space="preserve"> </w:t>
      </w:r>
      <w:r w:rsidRPr="00C052AF">
        <w:rPr>
          <w:rFonts w:ascii="Bookman Old Style" w:hAnsi="Bookman Old Style"/>
          <w:bCs/>
          <w:sz w:val="21"/>
          <w:szCs w:val="21"/>
          <w:lang w:val="en-US"/>
        </w:rPr>
        <w:t>and</w:t>
      </w:r>
      <w:r w:rsidRPr="00C052AF">
        <w:rPr>
          <w:rFonts w:ascii="Bookman Old Style" w:hAnsi="Bookman Old Style"/>
          <w:bCs/>
          <w:sz w:val="21"/>
          <w:szCs w:val="21"/>
        </w:rPr>
        <w:t xml:space="preserve"> </w:t>
      </w:r>
      <w:r w:rsidRPr="00C052AF">
        <w:rPr>
          <w:rFonts w:ascii="Bookman Old Style" w:hAnsi="Bookman Old Style"/>
          <w:bCs/>
          <w:sz w:val="21"/>
          <w:szCs w:val="21"/>
          <w:lang w:val="en-US"/>
        </w:rPr>
        <w:t>Research</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Journal</w:t>
      </w:r>
      <w:r w:rsidR="00460CCD" w:rsidRPr="00C052AF">
        <w:rPr>
          <w:rFonts w:ascii="Bookman Old Style" w:hAnsi="Bookman Old Style"/>
          <w:bCs/>
          <w:sz w:val="21"/>
          <w:szCs w:val="21"/>
        </w:rPr>
        <w:t xml:space="preserve"> </w:t>
      </w:r>
      <w:r w:rsidR="00460CCD" w:rsidRPr="00C052AF">
        <w:rPr>
          <w:rFonts w:ascii="Bookman Old Style" w:hAnsi="Bookman Old Style"/>
          <w:bCs/>
          <w:sz w:val="21"/>
          <w:szCs w:val="21"/>
          <w:lang w:val="en-US"/>
        </w:rPr>
        <w:t>Issues</w:t>
      </w:r>
      <w:r w:rsidR="00460CCD" w:rsidRPr="00C052AF">
        <w:rPr>
          <w:rFonts w:ascii="Bookman Old Style" w:hAnsi="Bookman Old Style"/>
          <w:bCs/>
          <w:sz w:val="21"/>
          <w:szCs w:val="21"/>
        </w:rPr>
        <w:t>)</w:t>
      </w:r>
      <w:r w:rsidRPr="00C052AF">
        <w:rPr>
          <w:rFonts w:ascii="Bookman Old Style" w:hAnsi="Bookman Old Style"/>
          <w:bCs/>
          <w:sz w:val="21"/>
          <w:szCs w:val="21"/>
        </w:rPr>
        <w:t>.</w:t>
      </w:r>
    </w:p>
    <w:p w:rsidR="003C37E1" w:rsidRPr="00C052AF" w:rsidRDefault="003C37E1" w:rsidP="003C37E1">
      <w:pPr>
        <w:pStyle w:val="13"/>
        <w:spacing w:after="28"/>
        <w:ind w:left="426"/>
        <w:jc w:val="both"/>
        <w:rPr>
          <w:rFonts w:ascii="Bookman Old Style" w:hAnsi="Bookman Old Style"/>
          <w:bCs/>
          <w:sz w:val="21"/>
          <w:szCs w:val="21"/>
        </w:rPr>
      </w:pPr>
    </w:p>
    <w:p w:rsidR="00EC3EA7" w:rsidRPr="00C052AF" w:rsidRDefault="004A5927" w:rsidP="003C37E1">
      <w:pPr>
        <w:pStyle w:val="13"/>
        <w:ind w:left="0"/>
        <w:jc w:val="both"/>
        <w:rPr>
          <w:rFonts w:ascii="Bookman Old Style" w:hAnsi="Bookman Old Style"/>
          <w:bCs/>
          <w:sz w:val="21"/>
          <w:szCs w:val="21"/>
        </w:rPr>
      </w:pPr>
      <w:r>
        <w:rPr>
          <w:rFonts w:ascii="Bookman Old Style" w:hAnsi="Bookman Old Style"/>
          <w:b/>
          <w:bCs/>
          <w:sz w:val="21"/>
          <w:szCs w:val="21"/>
        </w:rPr>
        <w:t>ΙΙ</w:t>
      </w:r>
      <w:r w:rsidR="003C37E1" w:rsidRPr="00C052AF">
        <w:rPr>
          <w:rFonts w:ascii="Bookman Old Style" w:hAnsi="Bookman Old Style"/>
          <w:b/>
          <w:bCs/>
          <w:sz w:val="21"/>
          <w:szCs w:val="21"/>
        </w:rPr>
        <w:t>.</w:t>
      </w:r>
      <w:r w:rsidR="003C37E1" w:rsidRPr="00C052AF">
        <w:rPr>
          <w:rFonts w:ascii="Bookman Old Style" w:hAnsi="Bookman Old Style"/>
          <w:bCs/>
          <w:sz w:val="21"/>
          <w:szCs w:val="21"/>
        </w:rPr>
        <w:t xml:space="preserve"> </w:t>
      </w:r>
      <w:r w:rsidR="00EC3EA7" w:rsidRPr="00C052AF">
        <w:rPr>
          <w:rFonts w:ascii="Bookman Old Style" w:hAnsi="Bookman Old Style"/>
          <w:bCs/>
          <w:sz w:val="21"/>
          <w:szCs w:val="21"/>
        </w:rPr>
        <w:t>Κριτής πρωτότυπων επιστημονικών εργασιών που παρουσιάσθηκαν στα παρακάτω διεθνή επιστημονικά συνέδρια:</w:t>
      </w:r>
    </w:p>
    <w:p w:rsidR="00A627BD" w:rsidRDefault="00EC3EA7" w:rsidP="00B46EBD">
      <w:pPr>
        <w:pStyle w:val="af"/>
        <w:numPr>
          <w:ilvl w:val="0"/>
          <w:numId w:val="25"/>
        </w:numPr>
        <w:ind w:left="709"/>
        <w:jc w:val="both"/>
        <w:rPr>
          <w:rFonts w:ascii="Bookman Old Style" w:hAnsi="Bookman Old Style"/>
          <w:bCs/>
          <w:color w:val="000000"/>
          <w:sz w:val="21"/>
          <w:lang w:val="en-US"/>
        </w:rPr>
      </w:pPr>
      <w:r w:rsidRPr="00C052AF">
        <w:rPr>
          <w:rFonts w:ascii="Bookman Old Style" w:hAnsi="Bookman Old Style"/>
          <w:bCs/>
          <w:color w:val="000000"/>
          <w:sz w:val="21"/>
          <w:lang w:val="en-US"/>
        </w:rPr>
        <w:t>International Symposium on Advanced Technologies and Management towards Sustainable Greenhouse Ecosystems - Greensys2011, Chalkidiki, Greece, June 5-10, 2011.</w:t>
      </w:r>
    </w:p>
    <w:p w:rsidR="00A627BD" w:rsidRDefault="00A627BD" w:rsidP="00B46EBD">
      <w:pPr>
        <w:pStyle w:val="af"/>
        <w:numPr>
          <w:ilvl w:val="0"/>
          <w:numId w:val="25"/>
        </w:numPr>
        <w:ind w:left="709"/>
        <w:jc w:val="both"/>
        <w:rPr>
          <w:rFonts w:ascii="Bookman Old Style" w:hAnsi="Bookman Old Style"/>
          <w:bCs/>
          <w:color w:val="000000"/>
          <w:sz w:val="21"/>
          <w:lang w:val="en-US"/>
        </w:rPr>
      </w:pPr>
      <w:r w:rsidRPr="00A627BD">
        <w:rPr>
          <w:rFonts w:ascii="Bookman Old Style" w:hAnsi="Bookman Old Style"/>
          <w:bCs/>
          <w:color w:val="000000"/>
          <w:sz w:val="21"/>
          <w:lang w:val="en-US"/>
        </w:rPr>
        <w:t>III International Symposium on Soilless Culture and Hydroponics: Innovation and advanced technology for circular horticulture</w:t>
      </w:r>
      <w:r>
        <w:rPr>
          <w:rFonts w:ascii="Bookman Old Style" w:hAnsi="Bookman Old Style"/>
          <w:bCs/>
          <w:color w:val="000000"/>
          <w:sz w:val="21"/>
          <w:lang w:val="en-US"/>
        </w:rPr>
        <w:t>-Hydro 2020, Lemessos</w:t>
      </w:r>
      <w:r w:rsidRPr="00A627BD">
        <w:rPr>
          <w:rFonts w:ascii="Bookman Old Style" w:hAnsi="Bookman Old Style"/>
          <w:bCs/>
          <w:color w:val="000000"/>
          <w:sz w:val="21"/>
          <w:lang w:val="en-US"/>
        </w:rPr>
        <w:t xml:space="preserve">, </w:t>
      </w:r>
      <w:r>
        <w:rPr>
          <w:rFonts w:ascii="Bookman Old Style" w:hAnsi="Bookman Old Style"/>
          <w:bCs/>
          <w:color w:val="000000"/>
          <w:sz w:val="21"/>
          <w:lang w:val="en-US"/>
        </w:rPr>
        <w:t xml:space="preserve">Cyprus, </w:t>
      </w:r>
      <w:r w:rsidRPr="00A627BD">
        <w:rPr>
          <w:rFonts w:ascii="Bookman Old Style" w:hAnsi="Bookman Old Style"/>
          <w:bCs/>
          <w:color w:val="000000"/>
          <w:sz w:val="21"/>
          <w:lang w:val="en-US"/>
        </w:rPr>
        <w:t>19-22 March 2021.</w:t>
      </w:r>
    </w:p>
    <w:p w:rsidR="00A627BD" w:rsidRPr="00A627BD" w:rsidRDefault="00A627BD" w:rsidP="00A627BD">
      <w:pPr>
        <w:pStyle w:val="af"/>
        <w:ind w:left="709"/>
        <w:jc w:val="both"/>
        <w:rPr>
          <w:rFonts w:ascii="Bookman Old Style" w:hAnsi="Bookman Old Style"/>
          <w:bCs/>
          <w:color w:val="000000"/>
          <w:sz w:val="21"/>
          <w:lang w:val="en-US"/>
        </w:rPr>
      </w:pPr>
    </w:p>
    <w:p w:rsidR="00EC3EA7" w:rsidRPr="00C052AF" w:rsidRDefault="004A5927" w:rsidP="003C37E1">
      <w:pPr>
        <w:pStyle w:val="13"/>
        <w:ind w:left="0"/>
        <w:jc w:val="both"/>
        <w:rPr>
          <w:rFonts w:ascii="Bookman Old Style" w:hAnsi="Bookman Old Style"/>
          <w:bCs/>
          <w:sz w:val="21"/>
          <w:szCs w:val="21"/>
        </w:rPr>
      </w:pPr>
      <w:r>
        <w:rPr>
          <w:rFonts w:ascii="Bookman Old Style" w:hAnsi="Bookman Old Style"/>
          <w:b/>
          <w:bCs/>
          <w:sz w:val="21"/>
          <w:szCs w:val="21"/>
        </w:rPr>
        <w:t>ΙΙΙ</w:t>
      </w:r>
      <w:r w:rsidR="003C37E1" w:rsidRPr="00C052AF">
        <w:rPr>
          <w:rFonts w:ascii="Bookman Old Style" w:hAnsi="Bookman Old Style"/>
          <w:b/>
          <w:bCs/>
          <w:sz w:val="21"/>
          <w:szCs w:val="21"/>
        </w:rPr>
        <w:t>.</w:t>
      </w:r>
      <w:r w:rsidR="003C37E1" w:rsidRPr="00C052AF">
        <w:rPr>
          <w:rFonts w:ascii="Bookman Old Style" w:hAnsi="Bookman Old Style"/>
          <w:bCs/>
          <w:sz w:val="21"/>
          <w:szCs w:val="21"/>
        </w:rPr>
        <w:t xml:space="preserve"> </w:t>
      </w:r>
      <w:r w:rsidR="00EC3EA7" w:rsidRPr="00C052AF">
        <w:rPr>
          <w:rFonts w:ascii="Bookman Old Style" w:hAnsi="Bookman Old Style"/>
          <w:bCs/>
          <w:sz w:val="21"/>
          <w:szCs w:val="21"/>
        </w:rPr>
        <w:t>Κριτής πρωτότυπων επιστημονικών εργασιών που παρουσιάσθηκαν στα παρακάτω εθνικά επιστημονικά συνέδρια:</w:t>
      </w:r>
    </w:p>
    <w:p w:rsidR="00EC3EA7" w:rsidRPr="00C052AF" w:rsidRDefault="00EC3EA7" w:rsidP="00B46EBD">
      <w:pPr>
        <w:pStyle w:val="13"/>
        <w:numPr>
          <w:ilvl w:val="0"/>
          <w:numId w:val="26"/>
        </w:numPr>
        <w:ind w:left="709" w:right="-1"/>
        <w:jc w:val="both"/>
        <w:rPr>
          <w:rFonts w:ascii="Bookman Old Style" w:hAnsi="Bookman Old Style"/>
          <w:sz w:val="21"/>
          <w:szCs w:val="21"/>
        </w:rPr>
      </w:pPr>
      <w:r w:rsidRPr="00C052AF">
        <w:rPr>
          <w:rFonts w:ascii="Bookman Old Style" w:hAnsi="Bookman Old Style"/>
          <w:sz w:val="21"/>
          <w:szCs w:val="21"/>
        </w:rPr>
        <w:t>25ο</w:t>
      </w:r>
      <w:r w:rsidR="009F237D" w:rsidRPr="00C052AF">
        <w:rPr>
          <w:rFonts w:ascii="Bookman Old Style" w:hAnsi="Bookman Old Style"/>
          <w:sz w:val="21"/>
          <w:szCs w:val="21"/>
        </w:rPr>
        <w:t>υ</w:t>
      </w:r>
      <w:r w:rsidRPr="00C052AF">
        <w:rPr>
          <w:rFonts w:ascii="Bookman Old Style" w:hAnsi="Bookman Old Style"/>
          <w:sz w:val="21"/>
          <w:szCs w:val="21"/>
        </w:rPr>
        <w:t xml:space="preserve"> συνεδρίου της ελληνικής Εταιρίας της Επιστήμης των Οπωροκηπευτικών, Κύπρος, Νοέμβριος 2011.</w:t>
      </w:r>
    </w:p>
    <w:p w:rsidR="00EC3EA7" w:rsidRPr="00C052AF" w:rsidRDefault="009F237D" w:rsidP="00B46EBD">
      <w:pPr>
        <w:pStyle w:val="13"/>
        <w:numPr>
          <w:ilvl w:val="0"/>
          <w:numId w:val="26"/>
        </w:numPr>
        <w:ind w:left="709" w:right="-1"/>
        <w:jc w:val="both"/>
        <w:rPr>
          <w:rFonts w:ascii="Bookman Old Style" w:hAnsi="Bookman Old Style"/>
          <w:sz w:val="21"/>
          <w:szCs w:val="21"/>
        </w:rPr>
      </w:pPr>
      <w:r w:rsidRPr="00C052AF">
        <w:rPr>
          <w:rFonts w:ascii="Bookman Old Style" w:hAnsi="Bookman Old Style"/>
          <w:sz w:val="21"/>
          <w:szCs w:val="21"/>
        </w:rPr>
        <w:t>2</w:t>
      </w:r>
      <w:r w:rsidR="00EC3EA7" w:rsidRPr="00C052AF">
        <w:rPr>
          <w:rFonts w:ascii="Bookman Old Style" w:hAnsi="Bookman Old Style"/>
          <w:sz w:val="21"/>
          <w:szCs w:val="21"/>
        </w:rPr>
        <w:t>6ο</w:t>
      </w:r>
      <w:r w:rsidRPr="00C052AF">
        <w:rPr>
          <w:rFonts w:ascii="Bookman Old Style" w:hAnsi="Bookman Old Style"/>
          <w:sz w:val="21"/>
          <w:szCs w:val="21"/>
        </w:rPr>
        <w:t>υ</w:t>
      </w:r>
      <w:r w:rsidR="00EC3EA7" w:rsidRPr="00C052AF">
        <w:rPr>
          <w:rFonts w:ascii="Bookman Old Style" w:hAnsi="Bookman Old Style"/>
          <w:sz w:val="21"/>
          <w:szCs w:val="21"/>
        </w:rPr>
        <w:t xml:space="preserve"> συνεδρίου της ελληνικής Εταιρίας της Επιστήμης των Οπωροκηπευτικών, Καλαμάτα, Νοέμβριος 2013.</w:t>
      </w:r>
    </w:p>
    <w:p w:rsidR="00EC3EA7" w:rsidRPr="00C052AF" w:rsidRDefault="009F237D" w:rsidP="00B46EBD">
      <w:pPr>
        <w:pStyle w:val="13"/>
        <w:numPr>
          <w:ilvl w:val="0"/>
          <w:numId w:val="26"/>
        </w:numPr>
        <w:ind w:left="709" w:right="-1"/>
        <w:jc w:val="both"/>
        <w:rPr>
          <w:rFonts w:ascii="Bookman Old Style" w:hAnsi="Bookman Old Style"/>
          <w:sz w:val="21"/>
          <w:szCs w:val="21"/>
        </w:rPr>
      </w:pPr>
      <w:r w:rsidRPr="00C052AF">
        <w:rPr>
          <w:rFonts w:ascii="Bookman Old Style" w:hAnsi="Bookman Old Style"/>
          <w:sz w:val="21"/>
          <w:szCs w:val="21"/>
        </w:rPr>
        <w:t>2</w:t>
      </w:r>
      <w:r w:rsidR="00EC3EA7" w:rsidRPr="00C052AF">
        <w:rPr>
          <w:rFonts w:ascii="Bookman Old Style" w:hAnsi="Bookman Old Style"/>
          <w:sz w:val="21"/>
          <w:szCs w:val="21"/>
        </w:rPr>
        <w:t>7ο</w:t>
      </w:r>
      <w:r w:rsidRPr="00C052AF">
        <w:rPr>
          <w:rFonts w:ascii="Bookman Old Style" w:hAnsi="Bookman Old Style"/>
          <w:sz w:val="21"/>
          <w:szCs w:val="21"/>
        </w:rPr>
        <w:t>υ</w:t>
      </w:r>
      <w:r w:rsidR="00EC3EA7" w:rsidRPr="00C052AF">
        <w:rPr>
          <w:rFonts w:ascii="Bookman Old Style" w:hAnsi="Bookman Old Style"/>
          <w:sz w:val="21"/>
          <w:szCs w:val="21"/>
        </w:rPr>
        <w:t xml:space="preserve"> συνεδρίου της ελληνικής Εταιρίας της</w:t>
      </w:r>
      <w:r w:rsidRPr="00C052AF">
        <w:rPr>
          <w:rFonts w:ascii="Bookman Old Style" w:hAnsi="Bookman Old Style"/>
          <w:sz w:val="21"/>
          <w:szCs w:val="21"/>
        </w:rPr>
        <w:t xml:space="preserve"> Επιστήμης των Οπωροκηπευτικών</w:t>
      </w:r>
      <w:r w:rsidR="00EC3EA7" w:rsidRPr="00C052AF">
        <w:rPr>
          <w:rFonts w:ascii="Bookman Old Style" w:hAnsi="Bookman Old Style"/>
          <w:sz w:val="21"/>
          <w:szCs w:val="21"/>
        </w:rPr>
        <w:t>, Βόλος 2015.</w:t>
      </w:r>
    </w:p>
    <w:p w:rsidR="009F237D" w:rsidRDefault="009F237D" w:rsidP="00B46EBD">
      <w:pPr>
        <w:pStyle w:val="13"/>
        <w:numPr>
          <w:ilvl w:val="0"/>
          <w:numId w:val="26"/>
        </w:numPr>
        <w:ind w:left="709" w:right="-1"/>
        <w:jc w:val="both"/>
        <w:rPr>
          <w:rFonts w:ascii="Bookman Old Style" w:hAnsi="Bookman Old Style"/>
          <w:sz w:val="21"/>
          <w:szCs w:val="21"/>
        </w:rPr>
      </w:pPr>
      <w:r w:rsidRPr="00C052AF">
        <w:rPr>
          <w:rFonts w:ascii="Bookman Old Style" w:hAnsi="Bookman Old Style"/>
          <w:sz w:val="21"/>
          <w:szCs w:val="21"/>
        </w:rPr>
        <w:t>28ου συνεδρίου της ελληνικής Εταιρίας της Επιστήμης των Οπωροκηπευτικών, Θεσσαλονίκη 2017.</w:t>
      </w:r>
    </w:p>
    <w:p w:rsidR="00A627BD" w:rsidRPr="00C052AF" w:rsidRDefault="00A627BD" w:rsidP="00A627BD">
      <w:pPr>
        <w:pStyle w:val="13"/>
        <w:ind w:left="709" w:right="-1"/>
        <w:jc w:val="both"/>
        <w:rPr>
          <w:rFonts w:ascii="Bookman Old Style" w:hAnsi="Bookman Old Style"/>
          <w:sz w:val="21"/>
          <w:szCs w:val="21"/>
        </w:rPr>
      </w:pPr>
    </w:p>
    <w:p w:rsidR="00EC3EA7" w:rsidRDefault="004A5927" w:rsidP="008E0D0C">
      <w:pPr>
        <w:pStyle w:val="13"/>
        <w:ind w:left="426" w:right="-1" w:hanging="426"/>
        <w:jc w:val="both"/>
        <w:rPr>
          <w:rFonts w:ascii="Bookman Old Style" w:hAnsi="Bookman Old Style"/>
          <w:sz w:val="21"/>
          <w:szCs w:val="21"/>
        </w:rPr>
      </w:pPr>
      <w:r>
        <w:rPr>
          <w:rFonts w:ascii="Bookman Old Style" w:hAnsi="Bookman Old Style"/>
          <w:b/>
          <w:sz w:val="21"/>
          <w:szCs w:val="21"/>
        </w:rPr>
        <w:t>IV</w:t>
      </w:r>
      <w:r w:rsidR="003C37E1" w:rsidRPr="00C052AF">
        <w:rPr>
          <w:rFonts w:ascii="Bookman Old Style" w:hAnsi="Bookman Old Style"/>
          <w:b/>
          <w:sz w:val="21"/>
          <w:szCs w:val="21"/>
        </w:rPr>
        <w:t>.</w:t>
      </w:r>
      <w:r w:rsidR="003C37E1" w:rsidRPr="00C052AF">
        <w:rPr>
          <w:rFonts w:ascii="Bookman Old Style" w:hAnsi="Bookman Old Style"/>
          <w:sz w:val="21"/>
          <w:szCs w:val="21"/>
        </w:rPr>
        <w:t xml:space="preserve"> </w:t>
      </w:r>
      <w:r w:rsidR="00EC3EA7" w:rsidRPr="00C052AF">
        <w:rPr>
          <w:rFonts w:ascii="Bookman Old Style" w:hAnsi="Bookman Old Style"/>
          <w:sz w:val="21"/>
          <w:szCs w:val="21"/>
        </w:rPr>
        <w:t xml:space="preserve">Αξιολογητής </w:t>
      </w:r>
      <w:r w:rsidR="003C37E1" w:rsidRPr="00C052AF">
        <w:rPr>
          <w:rFonts w:ascii="Bookman Old Style" w:hAnsi="Bookman Old Style"/>
          <w:sz w:val="21"/>
          <w:szCs w:val="21"/>
        </w:rPr>
        <w:t xml:space="preserve">στο πλαίσιο της πράξης «Πρόγραμμα χορήγησης υποτροφιών Ι.Κ.Υ. με διαδικασία εξατομικευμένης αξιολόγησης»- </w:t>
      </w:r>
      <w:r w:rsidR="007549F1" w:rsidRPr="00C052AF">
        <w:rPr>
          <w:rFonts w:ascii="Bookman Old Style" w:hAnsi="Bookman Old Style"/>
          <w:sz w:val="21"/>
          <w:szCs w:val="21"/>
        </w:rPr>
        <w:t>Οριζόντια Πράξη, ακαδημαϊκού</w:t>
      </w:r>
      <w:r w:rsidR="003C37E1" w:rsidRPr="00C052AF">
        <w:rPr>
          <w:rFonts w:ascii="Bookman Old Style" w:hAnsi="Bookman Old Style"/>
          <w:sz w:val="21"/>
          <w:szCs w:val="21"/>
        </w:rPr>
        <w:t xml:space="preserve"> έτους 2012-2013</w:t>
      </w:r>
      <w:r w:rsidR="00A627BD">
        <w:rPr>
          <w:rFonts w:ascii="Bookman Old Style" w:hAnsi="Bookman Old Style"/>
          <w:sz w:val="21"/>
          <w:szCs w:val="21"/>
        </w:rPr>
        <w:t>.</w:t>
      </w:r>
    </w:p>
    <w:p w:rsidR="00A627BD" w:rsidRPr="00C052AF" w:rsidRDefault="00A627BD" w:rsidP="003C37E1">
      <w:pPr>
        <w:pStyle w:val="13"/>
        <w:ind w:left="0" w:right="-1"/>
        <w:jc w:val="both"/>
        <w:rPr>
          <w:rFonts w:ascii="Bookman Old Style" w:hAnsi="Bookman Old Style"/>
          <w:sz w:val="21"/>
          <w:szCs w:val="21"/>
        </w:rPr>
      </w:pPr>
    </w:p>
    <w:p w:rsidR="00A627BD" w:rsidRDefault="004A5927" w:rsidP="008E0D0C">
      <w:pPr>
        <w:pStyle w:val="13"/>
        <w:ind w:left="426" w:right="-1" w:hanging="426"/>
        <w:jc w:val="both"/>
        <w:rPr>
          <w:rFonts w:ascii="Bookman Old Style" w:hAnsi="Bookman Old Style"/>
          <w:sz w:val="21"/>
          <w:szCs w:val="21"/>
        </w:rPr>
      </w:pPr>
      <w:r>
        <w:rPr>
          <w:rFonts w:ascii="Bookman Old Style" w:hAnsi="Bookman Old Style"/>
          <w:b/>
          <w:sz w:val="21"/>
          <w:szCs w:val="21"/>
          <w:lang w:val="en-US"/>
        </w:rPr>
        <w:t>V</w:t>
      </w:r>
      <w:r w:rsidRPr="004A5927">
        <w:rPr>
          <w:rFonts w:ascii="Bookman Old Style" w:hAnsi="Bookman Old Style"/>
          <w:b/>
          <w:sz w:val="21"/>
          <w:szCs w:val="21"/>
        </w:rPr>
        <w:t>.</w:t>
      </w:r>
      <w:r w:rsidR="00B17216" w:rsidRPr="00C052AF">
        <w:rPr>
          <w:rFonts w:ascii="Bookman Old Style" w:hAnsi="Bookman Old Style"/>
          <w:b/>
          <w:sz w:val="21"/>
          <w:szCs w:val="21"/>
        </w:rPr>
        <w:t xml:space="preserve"> </w:t>
      </w:r>
      <w:r w:rsidR="00B17216" w:rsidRPr="00C052AF">
        <w:rPr>
          <w:rFonts w:ascii="Bookman Old Style" w:hAnsi="Bookman Old Style"/>
          <w:sz w:val="21"/>
          <w:szCs w:val="21"/>
        </w:rPr>
        <w:t>Αξιολογητής του ΙΚΥ στο πλαίσιο της πράξης με τίτλο «Ενίσχυση Μεταδιδακτόρων ερευνητών/ερευνητριών- Β΄ κύκλος», ΕΣΠΑ 2014-2020.</w:t>
      </w:r>
    </w:p>
    <w:p w:rsidR="00A627BD" w:rsidRPr="00C052AF" w:rsidRDefault="00A627BD" w:rsidP="003C37E1">
      <w:pPr>
        <w:pStyle w:val="13"/>
        <w:ind w:left="0" w:right="-1"/>
        <w:jc w:val="both"/>
        <w:rPr>
          <w:rFonts w:ascii="Bookman Old Style" w:hAnsi="Bookman Old Style"/>
          <w:sz w:val="21"/>
          <w:szCs w:val="21"/>
        </w:rPr>
      </w:pPr>
    </w:p>
    <w:p w:rsidR="005A6B98" w:rsidRDefault="004A5927" w:rsidP="008E0D0C">
      <w:pPr>
        <w:pStyle w:val="13"/>
        <w:spacing w:after="28"/>
        <w:ind w:left="426" w:hanging="426"/>
        <w:jc w:val="both"/>
        <w:rPr>
          <w:rFonts w:ascii="Bookman Old Style" w:hAnsi="Bookman Old Style"/>
          <w:bCs/>
          <w:sz w:val="21"/>
          <w:szCs w:val="21"/>
        </w:rPr>
      </w:pPr>
      <w:r>
        <w:rPr>
          <w:rFonts w:ascii="Bookman Old Style" w:hAnsi="Bookman Old Style"/>
          <w:b/>
          <w:bCs/>
          <w:sz w:val="21"/>
          <w:szCs w:val="21"/>
        </w:rPr>
        <w:t>VI</w:t>
      </w:r>
      <w:r w:rsidR="003C37E1" w:rsidRPr="00C052AF">
        <w:rPr>
          <w:rFonts w:ascii="Bookman Old Style" w:hAnsi="Bookman Old Style"/>
          <w:b/>
          <w:bCs/>
          <w:sz w:val="21"/>
          <w:szCs w:val="21"/>
        </w:rPr>
        <w:t>.</w:t>
      </w:r>
      <w:r w:rsidR="003C37E1"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K</w:t>
      </w:r>
      <w:r w:rsidR="005A6B98" w:rsidRPr="00C052AF">
        <w:rPr>
          <w:rFonts w:ascii="Bookman Old Style" w:hAnsi="Bookman Old Style"/>
          <w:bCs/>
          <w:sz w:val="21"/>
          <w:szCs w:val="21"/>
        </w:rPr>
        <w:t xml:space="preserve">ριτής πρωτότυπης επιστημονικής εργασίας άλλων ερευνητών στο βιβλίο με τίτλο Studies in Natural Products Chemistry (Bioactive Natural Products), που βρίσκεται υπό έκδοση από τον εκδοτικό οίκο ELSEVIER SCIENCE PUBLISHERS – AMSTERDAM. </w:t>
      </w:r>
      <w:r w:rsidR="005A6B98" w:rsidRPr="00C052AF">
        <w:rPr>
          <w:rFonts w:ascii="Bookman Old Style" w:hAnsi="Bookman Old Style"/>
          <w:bCs/>
          <w:sz w:val="21"/>
          <w:szCs w:val="21"/>
          <w:lang w:val="en-US"/>
        </w:rPr>
        <w:t>Editor</w:t>
      </w:r>
      <w:r w:rsidR="005A6B98" w:rsidRPr="00C052AF">
        <w:rPr>
          <w:rFonts w:ascii="Bookman Old Style" w:hAnsi="Bookman Old Style"/>
          <w:bCs/>
          <w:sz w:val="21"/>
          <w:szCs w:val="21"/>
        </w:rPr>
        <w:t>:</w:t>
      </w:r>
      <w:r w:rsidR="005A6B98" w:rsidRPr="00C052AF">
        <w:rPr>
          <w:rFonts w:ascii="Bookman Old Style" w:hAnsi="Bookman Old Style" w:cs="Arial"/>
          <w:color w:val="222222"/>
          <w:sz w:val="21"/>
          <w:szCs w:val="21"/>
          <w:shd w:val="clear" w:color="auto" w:fill="FFFFFF"/>
        </w:rPr>
        <w:t xml:space="preserve"> </w:t>
      </w:r>
      <w:r w:rsidR="005A6B98" w:rsidRPr="00C052AF">
        <w:rPr>
          <w:rFonts w:ascii="Bookman Old Style" w:hAnsi="Bookman Old Style"/>
          <w:bCs/>
          <w:sz w:val="21"/>
          <w:szCs w:val="21"/>
          <w:lang w:val="en-US"/>
        </w:rPr>
        <w:t>Prof</w:t>
      </w:r>
      <w:r w:rsidR="005A6B98" w:rsidRPr="00C052AF">
        <w:rPr>
          <w:rFonts w:ascii="Bookman Old Style" w:hAnsi="Bookman Old Style"/>
          <w:bCs/>
          <w:sz w:val="21"/>
          <w:szCs w:val="21"/>
        </w:rPr>
        <w:t xml:space="preserve">. </w:t>
      </w:r>
      <w:r w:rsidR="005A6B98" w:rsidRPr="00C052AF">
        <w:rPr>
          <w:rFonts w:ascii="Bookman Old Style" w:hAnsi="Bookman Old Style"/>
          <w:bCs/>
          <w:sz w:val="21"/>
          <w:szCs w:val="21"/>
          <w:lang w:val="en-US"/>
        </w:rPr>
        <w:t>Atta</w:t>
      </w:r>
      <w:r w:rsidR="005A6B98" w:rsidRPr="00C052AF">
        <w:rPr>
          <w:rFonts w:ascii="Bookman Old Style" w:hAnsi="Bookman Old Style"/>
          <w:bCs/>
          <w:sz w:val="21"/>
          <w:szCs w:val="21"/>
        </w:rPr>
        <w:t>-</w:t>
      </w:r>
      <w:r w:rsidR="005A6B98" w:rsidRPr="00C052AF">
        <w:rPr>
          <w:rFonts w:ascii="Bookman Old Style" w:hAnsi="Bookman Old Style"/>
          <w:bCs/>
          <w:sz w:val="21"/>
          <w:szCs w:val="21"/>
          <w:lang w:val="en-US"/>
        </w:rPr>
        <w:t>Ur</w:t>
      </w:r>
      <w:r w:rsidR="005A6B98" w:rsidRPr="00C052AF">
        <w:rPr>
          <w:rFonts w:ascii="Bookman Old Style" w:hAnsi="Bookman Old Style"/>
          <w:bCs/>
          <w:sz w:val="21"/>
          <w:szCs w:val="21"/>
        </w:rPr>
        <w:t>-</w:t>
      </w:r>
      <w:r w:rsidR="005A6B98" w:rsidRPr="00C052AF">
        <w:rPr>
          <w:rFonts w:ascii="Bookman Old Style" w:hAnsi="Bookman Old Style"/>
          <w:bCs/>
          <w:sz w:val="21"/>
          <w:szCs w:val="21"/>
          <w:lang w:val="en-US"/>
        </w:rPr>
        <w:t>Rahman FRS</w:t>
      </w:r>
      <w:r w:rsidR="005A6B98" w:rsidRPr="00C052AF">
        <w:rPr>
          <w:rFonts w:ascii="Bookman Old Style" w:hAnsi="Bookman Old Style"/>
          <w:bCs/>
          <w:sz w:val="21"/>
          <w:szCs w:val="21"/>
        </w:rPr>
        <w:t xml:space="preserve">. </w:t>
      </w:r>
    </w:p>
    <w:p w:rsidR="00A627BD" w:rsidRPr="00C052AF" w:rsidRDefault="00A627BD" w:rsidP="003C37E1">
      <w:pPr>
        <w:pStyle w:val="13"/>
        <w:spacing w:after="28"/>
        <w:ind w:left="0"/>
        <w:jc w:val="both"/>
        <w:rPr>
          <w:rFonts w:ascii="Bookman Old Style" w:hAnsi="Bookman Old Style"/>
          <w:bCs/>
          <w:sz w:val="21"/>
          <w:szCs w:val="21"/>
        </w:rPr>
      </w:pPr>
    </w:p>
    <w:p w:rsidR="003C37E1" w:rsidRPr="00C052AF" w:rsidRDefault="004A5927" w:rsidP="003C37E1">
      <w:pPr>
        <w:pStyle w:val="13"/>
        <w:spacing w:after="28"/>
        <w:ind w:left="0"/>
        <w:jc w:val="both"/>
        <w:rPr>
          <w:rFonts w:ascii="Bookman Old Style" w:hAnsi="Bookman Old Style"/>
          <w:bCs/>
          <w:sz w:val="21"/>
          <w:szCs w:val="21"/>
        </w:rPr>
      </w:pPr>
      <w:r>
        <w:rPr>
          <w:rFonts w:ascii="Bookman Old Style" w:hAnsi="Bookman Old Style"/>
          <w:b/>
          <w:bCs/>
          <w:sz w:val="21"/>
          <w:szCs w:val="21"/>
        </w:rPr>
        <w:t>VII</w:t>
      </w:r>
      <w:r w:rsidR="003C37E1" w:rsidRPr="00C052AF">
        <w:rPr>
          <w:rFonts w:ascii="Bookman Old Style" w:hAnsi="Bookman Old Style"/>
          <w:b/>
          <w:bCs/>
          <w:sz w:val="21"/>
          <w:szCs w:val="21"/>
        </w:rPr>
        <w:t>.</w:t>
      </w:r>
      <w:r w:rsidR="003C37E1" w:rsidRPr="00C052AF">
        <w:rPr>
          <w:rFonts w:ascii="Bookman Old Style" w:hAnsi="Bookman Old Style"/>
          <w:bCs/>
          <w:sz w:val="21"/>
          <w:szCs w:val="21"/>
        </w:rPr>
        <w:t xml:space="preserve"> </w:t>
      </w:r>
      <w:r w:rsidR="005A6B98" w:rsidRPr="00C052AF">
        <w:rPr>
          <w:rFonts w:ascii="Bookman Old Style" w:hAnsi="Bookman Old Style"/>
          <w:bCs/>
          <w:sz w:val="21"/>
          <w:szCs w:val="21"/>
        </w:rPr>
        <w:t xml:space="preserve">Αξιολογητής ερευνητικών προτάσεων </w:t>
      </w:r>
    </w:p>
    <w:p w:rsidR="003F433F" w:rsidRPr="003F433F" w:rsidRDefault="003F433F" w:rsidP="003F433F">
      <w:pPr>
        <w:pStyle w:val="13"/>
        <w:numPr>
          <w:ilvl w:val="0"/>
          <w:numId w:val="24"/>
        </w:numPr>
        <w:spacing w:after="28"/>
        <w:jc w:val="both"/>
        <w:rPr>
          <w:rFonts w:ascii="Bookman Old Style" w:hAnsi="Bookman Old Style"/>
          <w:bCs/>
          <w:sz w:val="21"/>
          <w:szCs w:val="21"/>
        </w:rPr>
      </w:pPr>
      <w:r w:rsidRPr="00C052AF">
        <w:rPr>
          <w:rFonts w:ascii="Bookman Old Style" w:hAnsi="Bookman Old Style"/>
          <w:bCs/>
          <w:sz w:val="21"/>
          <w:szCs w:val="21"/>
          <w:lang w:val="en-US"/>
        </w:rPr>
        <w:t>IER</w:t>
      </w:r>
      <w:r w:rsidRPr="00AD7A02">
        <w:rPr>
          <w:rFonts w:ascii="Bookman Old Style" w:hAnsi="Bookman Old Style"/>
          <w:bCs/>
          <w:sz w:val="21"/>
          <w:szCs w:val="21"/>
          <w:lang w:val="en-US"/>
        </w:rPr>
        <w:t xml:space="preserve"> </w:t>
      </w:r>
      <w:r w:rsidRPr="00C052AF">
        <w:rPr>
          <w:rFonts w:ascii="Bookman Old Style" w:hAnsi="Bookman Old Style"/>
          <w:bCs/>
          <w:sz w:val="21"/>
          <w:szCs w:val="21"/>
        </w:rPr>
        <w:t>και</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CR</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του</w:t>
      </w:r>
      <w:r w:rsidRPr="00AD7A02">
        <w:rPr>
          <w:rFonts w:ascii="Bookman Old Style" w:hAnsi="Bookman Old Style"/>
          <w:bCs/>
          <w:sz w:val="21"/>
          <w:szCs w:val="21"/>
          <w:lang w:val="en-US"/>
        </w:rPr>
        <w:t xml:space="preserve"> </w:t>
      </w:r>
      <w:r w:rsidRPr="00C052AF">
        <w:rPr>
          <w:rFonts w:ascii="Bookman Old Style" w:hAnsi="Bookman Old Style"/>
          <w:bCs/>
          <w:sz w:val="21"/>
          <w:szCs w:val="21"/>
        </w:rPr>
        <w:t>ευρωπαϊκού</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προγράμματος</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χρηματοδότησης</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Horizon</w:t>
      </w:r>
      <w:r w:rsidRPr="00AD7A02">
        <w:rPr>
          <w:rFonts w:ascii="Bookman Old Style" w:hAnsi="Bookman Old Style"/>
          <w:bCs/>
          <w:sz w:val="21"/>
          <w:szCs w:val="21"/>
          <w:lang w:val="en-US"/>
        </w:rPr>
        <w:t xml:space="preserve">2020 </w:t>
      </w:r>
      <w:r w:rsidRPr="00C052AF">
        <w:rPr>
          <w:rFonts w:ascii="Bookman Old Style" w:hAnsi="Bookman Old Style"/>
          <w:bCs/>
          <w:sz w:val="21"/>
          <w:szCs w:val="21"/>
        </w:rPr>
        <w:t>στο</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πλαίσιο</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της</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πρότασης</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H</w:t>
      </w:r>
      <w:r w:rsidRPr="00AD7A02">
        <w:rPr>
          <w:rFonts w:ascii="Bookman Old Style" w:hAnsi="Bookman Old Style"/>
          <w:bCs/>
          <w:sz w:val="21"/>
          <w:szCs w:val="21"/>
          <w:lang w:val="en-US"/>
        </w:rPr>
        <w:t>2020-</w:t>
      </w:r>
      <w:r w:rsidRPr="00C052AF">
        <w:rPr>
          <w:rFonts w:ascii="Bookman Old Style" w:hAnsi="Bookman Old Style"/>
          <w:bCs/>
          <w:sz w:val="21"/>
          <w:szCs w:val="21"/>
          <w:lang w:val="en-US"/>
        </w:rPr>
        <w:t>SFS</w:t>
      </w:r>
      <w:r w:rsidRPr="00AD7A02">
        <w:rPr>
          <w:rFonts w:ascii="Bookman Old Style" w:hAnsi="Bookman Old Style"/>
          <w:bCs/>
          <w:sz w:val="21"/>
          <w:szCs w:val="21"/>
          <w:lang w:val="en-US"/>
        </w:rPr>
        <w:t>-2016-2017 (</w:t>
      </w:r>
      <w:r w:rsidRPr="00C052AF">
        <w:rPr>
          <w:rFonts w:ascii="Bookman Old Style" w:hAnsi="Bookman Old Style"/>
          <w:bCs/>
          <w:sz w:val="21"/>
          <w:szCs w:val="21"/>
          <w:lang w:val="en-US"/>
        </w:rPr>
        <w:t>Sustainable</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Food</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Security</w:t>
      </w:r>
      <w:r w:rsidRPr="00AD7A02">
        <w:rPr>
          <w:rFonts w:ascii="Bookman Old Style" w:hAnsi="Bookman Old Style"/>
          <w:bCs/>
          <w:sz w:val="21"/>
          <w:szCs w:val="21"/>
          <w:lang w:val="en-US"/>
        </w:rPr>
        <w:t xml:space="preserve"> – </w:t>
      </w:r>
      <w:r w:rsidRPr="00C052AF">
        <w:rPr>
          <w:rFonts w:ascii="Bookman Old Style" w:hAnsi="Bookman Old Style"/>
          <w:bCs/>
          <w:sz w:val="21"/>
          <w:szCs w:val="21"/>
          <w:lang w:val="en-US"/>
        </w:rPr>
        <w:t>Resilient</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and</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resource</w:t>
      </w:r>
      <w:r w:rsidRPr="00AD7A02">
        <w:rPr>
          <w:rFonts w:ascii="Bookman Old Style" w:hAnsi="Bookman Old Style"/>
          <w:bCs/>
          <w:sz w:val="21"/>
          <w:szCs w:val="21"/>
          <w:lang w:val="en-US"/>
        </w:rPr>
        <w:t>-</w:t>
      </w:r>
      <w:r w:rsidRPr="00C052AF">
        <w:rPr>
          <w:rFonts w:ascii="Bookman Old Style" w:hAnsi="Bookman Old Style"/>
          <w:bCs/>
          <w:sz w:val="21"/>
          <w:szCs w:val="21"/>
          <w:lang w:val="en-US"/>
        </w:rPr>
        <w:t>efficient</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value</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chains</w:t>
      </w:r>
      <w:r w:rsidRPr="00AD7A02">
        <w:rPr>
          <w:rFonts w:ascii="Bookman Old Style" w:hAnsi="Bookman Old Style"/>
          <w:bCs/>
          <w:sz w:val="21"/>
          <w:szCs w:val="21"/>
          <w:lang w:val="en-US"/>
        </w:rPr>
        <w:t xml:space="preserve">) </w:t>
      </w:r>
      <w:r w:rsidRPr="00C052AF">
        <w:rPr>
          <w:rFonts w:ascii="Bookman Old Style" w:hAnsi="Bookman Old Style"/>
          <w:bCs/>
          <w:sz w:val="21"/>
          <w:szCs w:val="21"/>
        </w:rPr>
        <w:t>και</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στο</w:t>
      </w:r>
      <w:r w:rsidRPr="00AD7A02">
        <w:rPr>
          <w:rFonts w:ascii="Bookman Old Style" w:hAnsi="Bookman Old Style"/>
          <w:bCs/>
          <w:sz w:val="21"/>
          <w:szCs w:val="21"/>
          <w:lang w:val="en-US"/>
        </w:rPr>
        <w:t xml:space="preserve"> </w:t>
      </w:r>
      <w:r w:rsidRPr="00C052AF">
        <w:rPr>
          <w:rFonts w:ascii="Bookman Old Style" w:hAnsi="Bookman Old Style"/>
          <w:bCs/>
          <w:sz w:val="21"/>
          <w:szCs w:val="21"/>
        </w:rPr>
        <w:t>αντικείμενο</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SFS</w:t>
      </w:r>
      <w:r w:rsidRPr="00AD7A02">
        <w:rPr>
          <w:rFonts w:ascii="Bookman Old Style" w:hAnsi="Bookman Old Style"/>
          <w:bCs/>
          <w:sz w:val="21"/>
          <w:szCs w:val="21"/>
          <w:lang w:val="en-US"/>
        </w:rPr>
        <w:t>-01-2016 (</w:t>
      </w:r>
      <w:r w:rsidRPr="00C052AF">
        <w:rPr>
          <w:rFonts w:ascii="Bookman Old Style" w:hAnsi="Bookman Old Style"/>
          <w:bCs/>
          <w:sz w:val="21"/>
          <w:szCs w:val="21"/>
          <w:lang w:val="en-US"/>
        </w:rPr>
        <w:t>Solutions</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to</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multiple</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and</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combined</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stresses</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in</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crop</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production</w:t>
      </w:r>
      <w:r w:rsidRPr="00AD7A02">
        <w:rPr>
          <w:rFonts w:ascii="Bookman Old Style" w:hAnsi="Bookman Old Style"/>
          <w:bCs/>
          <w:sz w:val="21"/>
          <w:szCs w:val="21"/>
          <w:lang w:val="en-US"/>
        </w:rPr>
        <w:t xml:space="preserve">). </w:t>
      </w:r>
      <w:r w:rsidRPr="00C052AF">
        <w:rPr>
          <w:rFonts w:ascii="Bookman Old Style" w:hAnsi="Bookman Old Style"/>
          <w:b/>
          <w:bCs/>
          <w:sz w:val="21"/>
          <w:szCs w:val="21"/>
        </w:rPr>
        <w:t>Αξιολόγηση 13 προτάσεων.</w:t>
      </w:r>
    </w:p>
    <w:p w:rsidR="003824FD" w:rsidRPr="009C0B75" w:rsidRDefault="003824FD" w:rsidP="003824FD">
      <w:pPr>
        <w:pStyle w:val="13"/>
        <w:numPr>
          <w:ilvl w:val="0"/>
          <w:numId w:val="24"/>
        </w:numPr>
        <w:spacing w:after="28"/>
        <w:jc w:val="both"/>
        <w:rPr>
          <w:rFonts w:ascii="Bookman Old Style" w:hAnsi="Bookman Old Style"/>
          <w:bCs/>
          <w:sz w:val="21"/>
          <w:szCs w:val="21"/>
        </w:rPr>
      </w:pPr>
      <w:r w:rsidRPr="00C052AF">
        <w:rPr>
          <w:rFonts w:ascii="Bookman Old Style" w:hAnsi="Bookman Old Style"/>
          <w:bCs/>
          <w:sz w:val="21"/>
          <w:szCs w:val="21"/>
          <w:lang w:val="en-US"/>
        </w:rPr>
        <w:t>IER</w:t>
      </w:r>
      <w:r w:rsidRPr="009C0B75">
        <w:rPr>
          <w:rFonts w:ascii="Bookman Old Style" w:hAnsi="Bookman Old Style"/>
          <w:bCs/>
          <w:sz w:val="21"/>
          <w:szCs w:val="21"/>
        </w:rPr>
        <w:t xml:space="preserve"> </w:t>
      </w:r>
      <w:r w:rsidRPr="00C052AF">
        <w:rPr>
          <w:rFonts w:ascii="Bookman Old Style" w:hAnsi="Bookman Old Style"/>
          <w:bCs/>
          <w:sz w:val="21"/>
          <w:szCs w:val="21"/>
        </w:rPr>
        <w:t>και</w:t>
      </w:r>
      <w:r w:rsidRPr="009C0B75">
        <w:rPr>
          <w:rFonts w:ascii="Bookman Old Style" w:hAnsi="Bookman Old Style"/>
          <w:bCs/>
          <w:sz w:val="21"/>
          <w:szCs w:val="21"/>
        </w:rPr>
        <w:t xml:space="preserve"> </w:t>
      </w:r>
      <w:r w:rsidRPr="00C052AF">
        <w:rPr>
          <w:rFonts w:ascii="Bookman Old Style" w:hAnsi="Bookman Old Style"/>
          <w:bCs/>
          <w:sz w:val="21"/>
          <w:szCs w:val="21"/>
          <w:lang w:val="en-US"/>
        </w:rPr>
        <w:t>CR</w:t>
      </w:r>
      <w:r w:rsidRPr="009C0B75">
        <w:rPr>
          <w:rFonts w:ascii="Bookman Old Style" w:hAnsi="Bookman Old Style"/>
          <w:bCs/>
          <w:sz w:val="21"/>
          <w:szCs w:val="21"/>
        </w:rPr>
        <w:t xml:space="preserve"> </w:t>
      </w:r>
      <w:r w:rsidRPr="00C052AF">
        <w:rPr>
          <w:rFonts w:ascii="Bookman Old Style" w:hAnsi="Bookman Old Style"/>
          <w:bCs/>
          <w:sz w:val="21"/>
          <w:szCs w:val="21"/>
        </w:rPr>
        <w:t>του</w:t>
      </w:r>
      <w:r w:rsidRPr="009C0B75">
        <w:rPr>
          <w:rFonts w:ascii="Bookman Old Style" w:hAnsi="Bookman Old Style"/>
          <w:bCs/>
          <w:sz w:val="21"/>
          <w:szCs w:val="21"/>
        </w:rPr>
        <w:t xml:space="preserve"> </w:t>
      </w:r>
      <w:r w:rsidRPr="00C052AF">
        <w:rPr>
          <w:rFonts w:ascii="Bookman Old Style" w:hAnsi="Bookman Old Style"/>
          <w:bCs/>
          <w:sz w:val="21"/>
          <w:szCs w:val="21"/>
        </w:rPr>
        <w:t>ευρωπαϊκού</w:t>
      </w:r>
      <w:r w:rsidRPr="009C0B75">
        <w:rPr>
          <w:rFonts w:ascii="Bookman Old Style" w:hAnsi="Bookman Old Style"/>
          <w:bCs/>
          <w:sz w:val="21"/>
          <w:szCs w:val="21"/>
        </w:rPr>
        <w:t xml:space="preserve"> </w:t>
      </w:r>
      <w:r w:rsidRPr="00C052AF">
        <w:rPr>
          <w:rFonts w:ascii="Bookman Old Style" w:hAnsi="Bookman Old Style"/>
          <w:bCs/>
          <w:sz w:val="21"/>
          <w:szCs w:val="21"/>
        </w:rPr>
        <w:t>προγράμματος</w:t>
      </w:r>
      <w:r w:rsidRPr="009C0B75">
        <w:rPr>
          <w:rFonts w:ascii="Bookman Old Style" w:hAnsi="Bookman Old Style"/>
          <w:bCs/>
          <w:sz w:val="21"/>
          <w:szCs w:val="21"/>
        </w:rPr>
        <w:t xml:space="preserve"> </w:t>
      </w:r>
      <w:r w:rsidRPr="00C052AF">
        <w:rPr>
          <w:rFonts w:ascii="Bookman Old Style" w:hAnsi="Bookman Old Style"/>
          <w:bCs/>
          <w:sz w:val="21"/>
          <w:szCs w:val="21"/>
        </w:rPr>
        <w:t>χρηματοδότησης</w:t>
      </w:r>
      <w:r w:rsidRPr="009C0B75">
        <w:rPr>
          <w:rFonts w:ascii="Bookman Old Style" w:hAnsi="Bookman Old Style"/>
          <w:bCs/>
          <w:sz w:val="21"/>
          <w:szCs w:val="21"/>
        </w:rPr>
        <w:t xml:space="preserve"> </w:t>
      </w:r>
      <w:r w:rsidRPr="00C052AF">
        <w:rPr>
          <w:rFonts w:ascii="Bookman Old Style" w:hAnsi="Bookman Old Style"/>
          <w:bCs/>
          <w:sz w:val="21"/>
          <w:szCs w:val="21"/>
          <w:lang w:val="en-US"/>
        </w:rPr>
        <w:t>Horizon</w:t>
      </w:r>
      <w:r w:rsidRPr="009C0B75">
        <w:rPr>
          <w:rFonts w:ascii="Bookman Old Style" w:hAnsi="Bookman Old Style"/>
          <w:bCs/>
          <w:sz w:val="21"/>
          <w:szCs w:val="21"/>
        </w:rPr>
        <w:t xml:space="preserve">2020 </w:t>
      </w:r>
      <w:r w:rsidRPr="00C052AF">
        <w:rPr>
          <w:rFonts w:ascii="Bookman Old Style" w:hAnsi="Bookman Old Style"/>
          <w:bCs/>
          <w:sz w:val="21"/>
          <w:szCs w:val="21"/>
        </w:rPr>
        <w:t>στο</w:t>
      </w:r>
      <w:r w:rsidRPr="009C0B75">
        <w:rPr>
          <w:rFonts w:ascii="Bookman Old Style" w:hAnsi="Bookman Old Style"/>
          <w:bCs/>
          <w:sz w:val="21"/>
          <w:szCs w:val="21"/>
        </w:rPr>
        <w:t xml:space="preserve"> </w:t>
      </w:r>
      <w:r w:rsidRPr="00C052AF">
        <w:rPr>
          <w:rFonts w:ascii="Bookman Old Style" w:hAnsi="Bookman Old Style"/>
          <w:bCs/>
          <w:sz w:val="21"/>
          <w:szCs w:val="21"/>
        </w:rPr>
        <w:t>πλαίσιο</w:t>
      </w:r>
      <w:r w:rsidRPr="009C0B75">
        <w:rPr>
          <w:rFonts w:ascii="Bookman Old Style" w:hAnsi="Bookman Old Style"/>
          <w:bCs/>
          <w:sz w:val="21"/>
          <w:szCs w:val="21"/>
        </w:rPr>
        <w:t xml:space="preserve"> </w:t>
      </w:r>
      <w:r w:rsidRPr="00C052AF">
        <w:rPr>
          <w:rFonts w:ascii="Bookman Old Style" w:hAnsi="Bookman Old Style"/>
          <w:bCs/>
          <w:sz w:val="21"/>
          <w:szCs w:val="21"/>
        </w:rPr>
        <w:t>της</w:t>
      </w:r>
      <w:r w:rsidRPr="009C0B75">
        <w:rPr>
          <w:rFonts w:ascii="Bookman Old Style" w:hAnsi="Bookman Old Style"/>
          <w:bCs/>
          <w:sz w:val="21"/>
          <w:szCs w:val="21"/>
        </w:rPr>
        <w:t xml:space="preserve"> </w:t>
      </w:r>
      <w:r w:rsidRPr="00C052AF">
        <w:rPr>
          <w:rFonts w:ascii="Bookman Old Style" w:hAnsi="Bookman Old Style"/>
          <w:bCs/>
          <w:sz w:val="21"/>
          <w:szCs w:val="21"/>
        </w:rPr>
        <w:t>πρότασης</w:t>
      </w:r>
      <w:r w:rsidRPr="009C0B75">
        <w:rPr>
          <w:rFonts w:ascii="Bookman Old Style" w:hAnsi="Bookman Old Style"/>
          <w:bCs/>
          <w:sz w:val="21"/>
          <w:szCs w:val="21"/>
        </w:rPr>
        <w:t xml:space="preserve"> </w:t>
      </w:r>
      <w:r w:rsidRPr="00C052AF">
        <w:rPr>
          <w:rFonts w:ascii="Bookman Old Style" w:hAnsi="Bookman Old Style"/>
          <w:bCs/>
          <w:sz w:val="21"/>
          <w:szCs w:val="21"/>
          <w:lang w:val="en-US"/>
        </w:rPr>
        <w:t>SFS</w:t>
      </w:r>
      <w:r w:rsidRPr="009C0B75">
        <w:rPr>
          <w:rFonts w:ascii="Bookman Old Style" w:hAnsi="Bookman Old Style"/>
          <w:bCs/>
          <w:sz w:val="21"/>
          <w:szCs w:val="21"/>
        </w:rPr>
        <w:t xml:space="preserve">-30-2018-2019-2020: </w:t>
      </w:r>
      <w:r w:rsidRPr="00C052AF">
        <w:rPr>
          <w:rFonts w:ascii="Bookman Old Style" w:hAnsi="Bookman Old Style"/>
          <w:bCs/>
          <w:sz w:val="21"/>
          <w:szCs w:val="21"/>
          <w:lang w:val="en-US"/>
        </w:rPr>
        <w:t>Agri</w:t>
      </w:r>
      <w:r w:rsidRPr="009C0B75">
        <w:rPr>
          <w:rFonts w:ascii="Bookman Old Style" w:hAnsi="Bookman Old Style"/>
          <w:bCs/>
          <w:sz w:val="21"/>
          <w:szCs w:val="21"/>
        </w:rPr>
        <w:t>-</w:t>
      </w:r>
      <w:r w:rsidRPr="00C052AF">
        <w:rPr>
          <w:rFonts w:ascii="Bookman Old Style" w:hAnsi="Bookman Old Style"/>
          <w:bCs/>
          <w:sz w:val="21"/>
          <w:szCs w:val="21"/>
          <w:lang w:val="en-US"/>
        </w:rPr>
        <w:t>Aqua</w:t>
      </w:r>
      <w:r w:rsidRPr="009C0B75">
        <w:rPr>
          <w:rFonts w:ascii="Bookman Old Style" w:hAnsi="Bookman Old Style"/>
          <w:bCs/>
          <w:sz w:val="21"/>
          <w:szCs w:val="21"/>
        </w:rPr>
        <w:t xml:space="preserve"> </w:t>
      </w:r>
      <w:r w:rsidRPr="00C052AF">
        <w:rPr>
          <w:rFonts w:ascii="Bookman Old Style" w:hAnsi="Bookman Old Style"/>
          <w:bCs/>
          <w:sz w:val="21"/>
          <w:szCs w:val="21"/>
          <w:lang w:val="en-US"/>
        </w:rPr>
        <w:t>Labs</w:t>
      </w:r>
      <w:r w:rsidRPr="009C0B75">
        <w:rPr>
          <w:rFonts w:ascii="Bookman Old Style" w:hAnsi="Bookman Old Style"/>
          <w:bCs/>
          <w:sz w:val="21"/>
          <w:szCs w:val="21"/>
        </w:rPr>
        <w:t xml:space="preserve"> </w:t>
      </w:r>
      <w:r w:rsidRPr="00C052AF">
        <w:rPr>
          <w:rFonts w:ascii="Bookman Old Style" w:hAnsi="Bookman Old Style"/>
          <w:bCs/>
          <w:sz w:val="21"/>
          <w:szCs w:val="21"/>
          <w:lang w:val="en-US"/>
        </w:rPr>
        <w:t>B</w:t>
      </w:r>
      <w:r w:rsidRPr="009C0B75">
        <w:rPr>
          <w:rFonts w:ascii="Bookman Old Style" w:hAnsi="Bookman Old Style"/>
          <w:bCs/>
          <w:sz w:val="21"/>
          <w:szCs w:val="21"/>
        </w:rPr>
        <w:t xml:space="preserve">. </w:t>
      </w:r>
      <w:r w:rsidRPr="00C052AF">
        <w:rPr>
          <w:rFonts w:ascii="Bookman Old Style" w:hAnsi="Bookman Old Style"/>
          <w:bCs/>
          <w:sz w:val="21"/>
          <w:szCs w:val="21"/>
        </w:rPr>
        <w:t>και</w:t>
      </w:r>
      <w:r w:rsidRPr="009C0B75">
        <w:rPr>
          <w:rFonts w:ascii="Bookman Old Style" w:hAnsi="Bookman Old Style"/>
          <w:bCs/>
          <w:sz w:val="21"/>
          <w:szCs w:val="21"/>
        </w:rPr>
        <w:t xml:space="preserve"> </w:t>
      </w:r>
      <w:r w:rsidRPr="00C052AF">
        <w:rPr>
          <w:rFonts w:ascii="Bookman Old Style" w:hAnsi="Bookman Old Style"/>
          <w:bCs/>
          <w:sz w:val="21"/>
          <w:szCs w:val="21"/>
        </w:rPr>
        <w:t>στο</w:t>
      </w:r>
      <w:r w:rsidRPr="009C0B75">
        <w:rPr>
          <w:rFonts w:ascii="Bookman Old Style" w:hAnsi="Bookman Old Style"/>
          <w:bCs/>
          <w:sz w:val="21"/>
          <w:szCs w:val="21"/>
        </w:rPr>
        <w:t xml:space="preserve"> </w:t>
      </w:r>
      <w:r w:rsidRPr="00C052AF">
        <w:rPr>
          <w:rFonts w:ascii="Bookman Old Style" w:hAnsi="Bookman Old Style"/>
          <w:bCs/>
          <w:sz w:val="21"/>
          <w:szCs w:val="21"/>
        </w:rPr>
        <w:t>αντικείμενο</w:t>
      </w:r>
      <w:r w:rsidRPr="009C0B75">
        <w:rPr>
          <w:rFonts w:ascii="Bookman Old Style" w:hAnsi="Bookman Old Style"/>
          <w:bCs/>
          <w:sz w:val="21"/>
          <w:szCs w:val="21"/>
        </w:rPr>
        <w:t xml:space="preserve"> </w:t>
      </w:r>
      <w:r w:rsidRPr="00C052AF">
        <w:rPr>
          <w:rFonts w:ascii="Bookman Old Style" w:hAnsi="Bookman Old Style"/>
          <w:bCs/>
          <w:sz w:val="21"/>
          <w:szCs w:val="21"/>
          <w:lang w:val="en-US"/>
        </w:rPr>
        <w:t>B</w:t>
      </w:r>
      <w:r w:rsidRPr="009C0B75">
        <w:rPr>
          <w:rFonts w:ascii="Bookman Old Style" w:hAnsi="Bookman Old Style"/>
          <w:bCs/>
          <w:sz w:val="21"/>
          <w:szCs w:val="21"/>
        </w:rPr>
        <w:t xml:space="preserve">.[2019]: </w:t>
      </w:r>
      <w:r w:rsidRPr="00C052AF">
        <w:rPr>
          <w:rFonts w:ascii="Bookman Old Style" w:hAnsi="Bookman Old Style"/>
          <w:bCs/>
          <w:sz w:val="21"/>
          <w:szCs w:val="21"/>
          <w:lang w:val="en-US"/>
        </w:rPr>
        <w:t>Looking</w:t>
      </w:r>
      <w:r w:rsidRPr="009C0B75">
        <w:rPr>
          <w:rFonts w:ascii="Bookman Old Style" w:hAnsi="Bookman Old Style"/>
          <w:bCs/>
          <w:sz w:val="21"/>
          <w:szCs w:val="21"/>
        </w:rPr>
        <w:t xml:space="preserve"> </w:t>
      </w:r>
      <w:r w:rsidRPr="00C052AF">
        <w:rPr>
          <w:rFonts w:ascii="Bookman Old Style" w:hAnsi="Bookman Old Style"/>
          <w:bCs/>
          <w:sz w:val="21"/>
          <w:szCs w:val="21"/>
          <w:lang w:val="en-US"/>
        </w:rPr>
        <w:t>behind</w:t>
      </w:r>
      <w:r w:rsidRPr="009C0B75">
        <w:rPr>
          <w:rFonts w:ascii="Bookman Old Style" w:hAnsi="Bookman Old Style"/>
          <w:bCs/>
          <w:sz w:val="21"/>
          <w:szCs w:val="21"/>
        </w:rPr>
        <w:t xml:space="preserve"> </w:t>
      </w:r>
      <w:r w:rsidRPr="00C052AF">
        <w:rPr>
          <w:rFonts w:ascii="Bookman Old Style" w:hAnsi="Bookman Old Style"/>
          <w:bCs/>
          <w:sz w:val="21"/>
          <w:szCs w:val="21"/>
          <w:lang w:val="en-US"/>
        </w:rPr>
        <w:t>plant</w:t>
      </w:r>
      <w:r w:rsidRPr="009C0B75">
        <w:rPr>
          <w:rFonts w:ascii="Bookman Old Style" w:hAnsi="Bookman Old Style"/>
          <w:bCs/>
          <w:sz w:val="21"/>
          <w:szCs w:val="21"/>
        </w:rPr>
        <w:t xml:space="preserve"> </w:t>
      </w:r>
      <w:r w:rsidRPr="00C052AF">
        <w:rPr>
          <w:rFonts w:ascii="Bookman Old Style" w:hAnsi="Bookman Old Style"/>
          <w:bCs/>
          <w:sz w:val="21"/>
          <w:szCs w:val="21"/>
          <w:lang w:val="en-US"/>
        </w:rPr>
        <w:t>adaptation</w:t>
      </w:r>
      <w:r w:rsidRPr="009C0B75">
        <w:rPr>
          <w:rFonts w:ascii="Bookman Old Style" w:hAnsi="Bookman Old Style"/>
          <w:bCs/>
          <w:sz w:val="21"/>
          <w:szCs w:val="21"/>
        </w:rPr>
        <w:t>.</w:t>
      </w:r>
      <w:r>
        <w:rPr>
          <w:rFonts w:ascii="Bookman Old Style" w:hAnsi="Bookman Old Style"/>
          <w:bCs/>
          <w:sz w:val="21"/>
          <w:szCs w:val="21"/>
        </w:rPr>
        <w:t xml:space="preserve"> </w:t>
      </w:r>
      <w:r w:rsidRPr="00C052AF">
        <w:rPr>
          <w:rFonts w:ascii="Bookman Old Style" w:hAnsi="Bookman Old Style"/>
          <w:b/>
          <w:bCs/>
          <w:sz w:val="21"/>
          <w:szCs w:val="21"/>
        </w:rPr>
        <w:t xml:space="preserve">Αξιολόγηση </w:t>
      </w:r>
      <w:r w:rsidR="003F433F">
        <w:rPr>
          <w:rFonts w:ascii="Bookman Old Style" w:hAnsi="Bookman Old Style"/>
          <w:b/>
          <w:bCs/>
          <w:sz w:val="21"/>
          <w:szCs w:val="21"/>
        </w:rPr>
        <w:t>8 προτάσεων</w:t>
      </w:r>
      <w:r w:rsidRPr="00C052AF">
        <w:rPr>
          <w:rFonts w:ascii="Bookman Old Style" w:hAnsi="Bookman Old Style"/>
          <w:b/>
          <w:bCs/>
          <w:sz w:val="21"/>
          <w:szCs w:val="21"/>
        </w:rPr>
        <w:t>.</w:t>
      </w:r>
    </w:p>
    <w:p w:rsidR="003824FD" w:rsidRPr="003824FD" w:rsidRDefault="003824FD" w:rsidP="003F433F">
      <w:pPr>
        <w:pStyle w:val="13"/>
        <w:numPr>
          <w:ilvl w:val="0"/>
          <w:numId w:val="24"/>
        </w:numPr>
        <w:spacing w:after="28"/>
        <w:jc w:val="both"/>
        <w:rPr>
          <w:rFonts w:ascii="Bookman Old Style" w:hAnsi="Bookman Old Style"/>
          <w:bCs/>
          <w:sz w:val="21"/>
          <w:szCs w:val="21"/>
        </w:rPr>
      </w:pPr>
      <w:r w:rsidRPr="00C052AF">
        <w:rPr>
          <w:rFonts w:ascii="Bookman Old Style" w:hAnsi="Bookman Old Style"/>
          <w:bCs/>
          <w:sz w:val="21"/>
          <w:szCs w:val="21"/>
          <w:lang w:val="en-US"/>
        </w:rPr>
        <w:lastRenderedPageBreak/>
        <w:t>IER</w:t>
      </w:r>
      <w:r w:rsidRPr="009C0B75">
        <w:rPr>
          <w:rFonts w:ascii="Bookman Old Style" w:hAnsi="Bookman Old Style"/>
          <w:bCs/>
          <w:sz w:val="21"/>
          <w:szCs w:val="21"/>
        </w:rPr>
        <w:t xml:space="preserve"> </w:t>
      </w:r>
      <w:r w:rsidRPr="00C052AF">
        <w:rPr>
          <w:rFonts w:ascii="Bookman Old Style" w:hAnsi="Bookman Old Style"/>
          <w:bCs/>
          <w:sz w:val="21"/>
          <w:szCs w:val="21"/>
        </w:rPr>
        <w:t>και</w:t>
      </w:r>
      <w:r w:rsidRPr="009C0B75">
        <w:rPr>
          <w:rFonts w:ascii="Bookman Old Style" w:hAnsi="Bookman Old Style"/>
          <w:bCs/>
          <w:sz w:val="21"/>
          <w:szCs w:val="21"/>
        </w:rPr>
        <w:t xml:space="preserve"> </w:t>
      </w:r>
      <w:r w:rsidRPr="00C052AF">
        <w:rPr>
          <w:rFonts w:ascii="Bookman Old Style" w:hAnsi="Bookman Old Style"/>
          <w:bCs/>
          <w:sz w:val="21"/>
          <w:szCs w:val="21"/>
          <w:lang w:val="en-US"/>
        </w:rPr>
        <w:t>CR</w:t>
      </w:r>
      <w:r w:rsidRPr="009C0B75">
        <w:rPr>
          <w:rFonts w:ascii="Bookman Old Style" w:hAnsi="Bookman Old Style"/>
          <w:bCs/>
          <w:sz w:val="21"/>
          <w:szCs w:val="21"/>
        </w:rPr>
        <w:t xml:space="preserve"> </w:t>
      </w:r>
      <w:r w:rsidRPr="00C052AF">
        <w:rPr>
          <w:rFonts w:ascii="Bookman Old Style" w:hAnsi="Bookman Old Style"/>
          <w:bCs/>
          <w:sz w:val="21"/>
          <w:szCs w:val="21"/>
        </w:rPr>
        <w:t>του</w:t>
      </w:r>
      <w:r w:rsidRPr="009C0B75">
        <w:rPr>
          <w:rFonts w:ascii="Bookman Old Style" w:hAnsi="Bookman Old Style"/>
          <w:bCs/>
          <w:sz w:val="21"/>
          <w:szCs w:val="21"/>
        </w:rPr>
        <w:t xml:space="preserve"> </w:t>
      </w:r>
      <w:r w:rsidRPr="00C052AF">
        <w:rPr>
          <w:rFonts w:ascii="Bookman Old Style" w:hAnsi="Bookman Old Style"/>
          <w:bCs/>
          <w:sz w:val="21"/>
          <w:szCs w:val="21"/>
        </w:rPr>
        <w:t>ευρωπαϊκού</w:t>
      </w:r>
      <w:r w:rsidRPr="009C0B75">
        <w:rPr>
          <w:rFonts w:ascii="Bookman Old Style" w:hAnsi="Bookman Old Style"/>
          <w:bCs/>
          <w:sz w:val="21"/>
          <w:szCs w:val="21"/>
        </w:rPr>
        <w:t xml:space="preserve"> </w:t>
      </w:r>
      <w:r w:rsidRPr="00C052AF">
        <w:rPr>
          <w:rFonts w:ascii="Bookman Old Style" w:hAnsi="Bookman Old Style"/>
          <w:bCs/>
          <w:sz w:val="21"/>
          <w:szCs w:val="21"/>
        </w:rPr>
        <w:t>προγράμματος</w:t>
      </w:r>
      <w:r w:rsidRPr="009C0B75">
        <w:rPr>
          <w:rFonts w:ascii="Bookman Old Style" w:hAnsi="Bookman Old Style"/>
          <w:bCs/>
          <w:sz w:val="21"/>
          <w:szCs w:val="21"/>
        </w:rPr>
        <w:t xml:space="preserve"> </w:t>
      </w:r>
      <w:r w:rsidRPr="00C052AF">
        <w:rPr>
          <w:rFonts w:ascii="Bookman Old Style" w:hAnsi="Bookman Old Style"/>
          <w:bCs/>
          <w:sz w:val="21"/>
          <w:szCs w:val="21"/>
        </w:rPr>
        <w:t>χρηματοδότησης</w:t>
      </w:r>
      <w:r w:rsidRPr="009C0B75">
        <w:rPr>
          <w:rFonts w:ascii="Bookman Old Style" w:hAnsi="Bookman Old Style"/>
          <w:bCs/>
          <w:sz w:val="21"/>
          <w:szCs w:val="21"/>
        </w:rPr>
        <w:t xml:space="preserve"> </w:t>
      </w:r>
      <w:r w:rsidRPr="00C052AF">
        <w:rPr>
          <w:rFonts w:ascii="Bookman Old Style" w:hAnsi="Bookman Old Style"/>
          <w:bCs/>
          <w:sz w:val="21"/>
          <w:szCs w:val="21"/>
          <w:lang w:val="en-US"/>
        </w:rPr>
        <w:t>Horizon</w:t>
      </w:r>
      <w:r w:rsidR="003F433F">
        <w:rPr>
          <w:rFonts w:ascii="Bookman Old Style" w:hAnsi="Bookman Old Style"/>
          <w:bCs/>
          <w:sz w:val="21"/>
          <w:szCs w:val="21"/>
        </w:rPr>
        <w:t>2020</w:t>
      </w:r>
      <w:r w:rsidRPr="009C0B75">
        <w:rPr>
          <w:rFonts w:ascii="Bookman Old Style" w:hAnsi="Bookman Old Style"/>
          <w:bCs/>
          <w:sz w:val="21"/>
          <w:szCs w:val="21"/>
        </w:rPr>
        <w:t xml:space="preserve"> </w:t>
      </w:r>
      <w:r w:rsidRPr="00C052AF">
        <w:rPr>
          <w:rFonts w:ascii="Bookman Old Style" w:hAnsi="Bookman Old Style"/>
          <w:bCs/>
          <w:sz w:val="21"/>
          <w:szCs w:val="21"/>
        </w:rPr>
        <w:t>στο</w:t>
      </w:r>
      <w:r w:rsidRPr="009C0B75">
        <w:rPr>
          <w:rFonts w:ascii="Bookman Old Style" w:hAnsi="Bookman Old Style"/>
          <w:bCs/>
          <w:sz w:val="21"/>
          <w:szCs w:val="21"/>
        </w:rPr>
        <w:t xml:space="preserve"> </w:t>
      </w:r>
      <w:r w:rsidRPr="00C052AF">
        <w:rPr>
          <w:rFonts w:ascii="Bookman Old Style" w:hAnsi="Bookman Old Style"/>
          <w:bCs/>
          <w:sz w:val="21"/>
          <w:szCs w:val="21"/>
        </w:rPr>
        <w:t>πλαίσιο</w:t>
      </w:r>
      <w:r w:rsidRPr="009C0B75">
        <w:rPr>
          <w:rFonts w:ascii="Bookman Old Style" w:hAnsi="Bookman Old Style"/>
          <w:bCs/>
          <w:sz w:val="21"/>
          <w:szCs w:val="21"/>
        </w:rPr>
        <w:t xml:space="preserve"> </w:t>
      </w:r>
      <w:r w:rsidRPr="00C052AF">
        <w:rPr>
          <w:rFonts w:ascii="Bookman Old Style" w:hAnsi="Bookman Old Style"/>
          <w:bCs/>
          <w:sz w:val="21"/>
          <w:szCs w:val="21"/>
        </w:rPr>
        <w:t>της</w:t>
      </w:r>
      <w:r w:rsidRPr="009C0B75">
        <w:rPr>
          <w:rFonts w:ascii="Bookman Old Style" w:hAnsi="Bookman Old Style"/>
          <w:bCs/>
          <w:sz w:val="21"/>
          <w:szCs w:val="21"/>
        </w:rPr>
        <w:t xml:space="preserve"> </w:t>
      </w:r>
      <w:r w:rsidRPr="00C052AF">
        <w:rPr>
          <w:rFonts w:ascii="Bookman Old Style" w:hAnsi="Bookman Old Style"/>
          <w:bCs/>
          <w:sz w:val="21"/>
          <w:szCs w:val="21"/>
        </w:rPr>
        <w:t>πρότασης</w:t>
      </w:r>
      <w:r w:rsidRPr="009C0B75">
        <w:rPr>
          <w:rFonts w:ascii="Bookman Old Style" w:hAnsi="Bookman Old Style"/>
          <w:bCs/>
          <w:sz w:val="21"/>
          <w:szCs w:val="21"/>
        </w:rPr>
        <w:t xml:space="preserve"> </w:t>
      </w:r>
      <w:r w:rsidR="003F433F" w:rsidRPr="003F433F">
        <w:rPr>
          <w:rFonts w:ascii="Bookman Old Style" w:hAnsi="Bookman Old Style"/>
          <w:bCs/>
          <w:sz w:val="21"/>
          <w:szCs w:val="21"/>
          <w:lang w:val="en-US"/>
        </w:rPr>
        <w:t>HORIZON</w:t>
      </w:r>
      <w:r w:rsidR="003F433F" w:rsidRPr="003F433F">
        <w:rPr>
          <w:rFonts w:ascii="Bookman Old Style" w:hAnsi="Bookman Old Style"/>
          <w:bCs/>
          <w:sz w:val="21"/>
          <w:szCs w:val="21"/>
        </w:rPr>
        <w:t>-</w:t>
      </w:r>
      <w:r w:rsidR="003F433F" w:rsidRPr="003F433F">
        <w:rPr>
          <w:rFonts w:ascii="Bookman Old Style" w:hAnsi="Bookman Old Style"/>
          <w:bCs/>
          <w:sz w:val="21"/>
          <w:szCs w:val="21"/>
          <w:lang w:val="en-US"/>
        </w:rPr>
        <w:t>CL</w:t>
      </w:r>
      <w:r w:rsidR="003F433F" w:rsidRPr="003F433F">
        <w:rPr>
          <w:rFonts w:ascii="Bookman Old Style" w:hAnsi="Bookman Old Style"/>
          <w:bCs/>
          <w:sz w:val="21"/>
          <w:szCs w:val="21"/>
        </w:rPr>
        <w:t>6-2022-</w:t>
      </w:r>
      <w:r w:rsidR="003F433F" w:rsidRPr="003F433F">
        <w:rPr>
          <w:rFonts w:ascii="Bookman Old Style" w:hAnsi="Bookman Old Style"/>
          <w:bCs/>
          <w:sz w:val="21"/>
          <w:szCs w:val="21"/>
          <w:lang w:val="en-US"/>
        </w:rPr>
        <w:t>FARM</w:t>
      </w:r>
      <w:r w:rsidR="003F433F" w:rsidRPr="003F433F">
        <w:rPr>
          <w:rFonts w:ascii="Bookman Old Style" w:hAnsi="Bookman Old Style"/>
          <w:bCs/>
          <w:sz w:val="21"/>
          <w:szCs w:val="21"/>
        </w:rPr>
        <w:t>2</w:t>
      </w:r>
      <w:r w:rsidR="003F433F" w:rsidRPr="003F433F">
        <w:rPr>
          <w:rFonts w:ascii="Bookman Old Style" w:hAnsi="Bookman Old Style"/>
          <w:bCs/>
          <w:sz w:val="21"/>
          <w:szCs w:val="21"/>
          <w:lang w:val="en-US"/>
        </w:rPr>
        <w:t>FORK</w:t>
      </w:r>
      <w:r w:rsidR="003F433F" w:rsidRPr="003F433F">
        <w:rPr>
          <w:rFonts w:ascii="Bookman Old Style" w:hAnsi="Bookman Old Style"/>
          <w:bCs/>
          <w:sz w:val="21"/>
          <w:szCs w:val="21"/>
        </w:rPr>
        <w:t>-02-01-</w:t>
      </w:r>
      <w:r w:rsidR="003F433F" w:rsidRPr="003F433F">
        <w:rPr>
          <w:rFonts w:ascii="Bookman Old Style" w:hAnsi="Bookman Old Style"/>
          <w:bCs/>
          <w:sz w:val="21"/>
          <w:szCs w:val="21"/>
          <w:lang w:val="en-US"/>
        </w:rPr>
        <w:t>two</w:t>
      </w:r>
      <w:r w:rsidR="003F433F" w:rsidRPr="003F433F">
        <w:rPr>
          <w:rFonts w:ascii="Bookman Old Style" w:hAnsi="Bookman Old Style"/>
          <w:bCs/>
          <w:sz w:val="21"/>
          <w:szCs w:val="21"/>
        </w:rPr>
        <w:t>-</w:t>
      </w:r>
      <w:r w:rsidR="003F433F" w:rsidRPr="003F433F">
        <w:rPr>
          <w:rFonts w:ascii="Bookman Old Style" w:hAnsi="Bookman Old Style"/>
          <w:bCs/>
          <w:sz w:val="21"/>
          <w:szCs w:val="21"/>
          <w:lang w:val="en-US"/>
        </w:rPr>
        <w:t>stage</w:t>
      </w:r>
      <w:r w:rsidRPr="009C0B75">
        <w:rPr>
          <w:rFonts w:ascii="Bookman Old Style" w:hAnsi="Bookman Old Style"/>
          <w:bCs/>
          <w:sz w:val="21"/>
          <w:szCs w:val="21"/>
        </w:rPr>
        <w:t>.</w:t>
      </w:r>
      <w:r>
        <w:rPr>
          <w:rFonts w:ascii="Bookman Old Style" w:hAnsi="Bookman Old Style"/>
          <w:bCs/>
          <w:sz w:val="21"/>
          <w:szCs w:val="21"/>
        </w:rPr>
        <w:t xml:space="preserve"> </w:t>
      </w:r>
      <w:r w:rsidR="003F433F">
        <w:rPr>
          <w:rFonts w:ascii="Bookman Old Style" w:hAnsi="Bookman Old Style"/>
          <w:b/>
          <w:bCs/>
          <w:sz w:val="21"/>
          <w:szCs w:val="21"/>
        </w:rPr>
        <w:t>Αξιολόγηση 7 προτάσεων</w:t>
      </w:r>
      <w:r w:rsidRPr="00C052AF">
        <w:rPr>
          <w:rFonts w:ascii="Bookman Old Style" w:hAnsi="Bookman Old Style"/>
          <w:b/>
          <w:bCs/>
          <w:sz w:val="21"/>
          <w:szCs w:val="21"/>
        </w:rPr>
        <w:t>.</w:t>
      </w:r>
    </w:p>
    <w:p w:rsidR="00990B09" w:rsidRPr="009C0B75" w:rsidRDefault="00990B09" w:rsidP="00B46EBD">
      <w:pPr>
        <w:pStyle w:val="13"/>
        <w:numPr>
          <w:ilvl w:val="0"/>
          <w:numId w:val="24"/>
        </w:numPr>
        <w:spacing w:after="28"/>
        <w:jc w:val="both"/>
        <w:rPr>
          <w:rFonts w:ascii="Bookman Old Style" w:hAnsi="Bookman Old Style"/>
          <w:bCs/>
          <w:sz w:val="21"/>
          <w:szCs w:val="21"/>
        </w:rPr>
      </w:pPr>
      <w:r w:rsidRPr="00C052AF">
        <w:rPr>
          <w:rFonts w:ascii="Bookman Old Style" w:hAnsi="Bookman Old Style"/>
          <w:bCs/>
          <w:sz w:val="21"/>
          <w:szCs w:val="21"/>
          <w:lang w:val="en-US"/>
        </w:rPr>
        <w:t>IER</w:t>
      </w:r>
      <w:r w:rsidRPr="009C0B75">
        <w:rPr>
          <w:rFonts w:ascii="Bookman Old Style" w:hAnsi="Bookman Old Style"/>
          <w:bCs/>
          <w:sz w:val="21"/>
          <w:szCs w:val="21"/>
        </w:rPr>
        <w:t xml:space="preserve"> </w:t>
      </w:r>
      <w:r w:rsidRPr="00C052AF">
        <w:rPr>
          <w:rFonts w:ascii="Bookman Old Style" w:hAnsi="Bookman Old Style"/>
          <w:bCs/>
          <w:sz w:val="21"/>
          <w:szCs w:val="21"/>
        </w:rPr>
        <w:t>και</w:t>
      </w:r>
      <w:r w:rsidRPr="009C0B75">
        <w:rPr>
          <w:rFonts w:ascii="Bookman Old Style" w:hAnsi="Bookman Old Style"/>
          <w:bCs/>
          <w:sz w:val="21"/>
          <w:szCs w:val="21"/>
        </w:rPr>
        <w:t xml:space="preserve"> </w:t>
      </w:r>
      <w:r w:rsidRPr="00C052AF">
        <w:rPr>
          <w:rFonts w:ascii="Bookman Old Style" w:hAnsi="Bookman Old Style"/>
          <w:bCs/>
          <w:sz w:val="21"/>
          <w:szCs w:val="21"/>
          <w:lang w:val="en-US"/>
        </w:rPr>
        <w:t>CR</w:t>
      </w:r>
      <w:r w:rsidRPr="009C0B75">
        <w:rPr>
          <w:rFonts w:ascii="Bookman Old Style" w:hAnsi="Bookman Old Style"/>
          <w:bCs/>
          <w:sz w:val="21"/>
          <w:szCs w:val="21"/>
        </w:rPr>
        <w:t xml:space="preserve"> </w:t>
      </w:r>
      <w:r w:rsidRPr="00C052AF">
        <w:rPr>
          <w:rFonts w:ascii="Bookman Old Style" w:hAnsi="Bookman Old Style"/>
          <w:bCs/>
          <w:sz w:val="21"/>
          <w:szCs w:val="21"/>
        </w:rPr>
        <w:t>του</w:t>
      </w:r>
      <w:r w:rsidRPr="009C0B75">
        <w:rPr>
          <w:rFonts w:ascii="Bookman Old Style" w:hAnsi="Bookman Old Style"/>
          <w:bCs/>
          <w:sz w:val="21"/>
          <w:szCs w:val="21"/>
        </w:rPr>
        <w:t xml:space="preserve"> </w:t>
      </w:r>
      <w:r w:rsidRPr="00C052AF">
        <w:rPr>
          <w:rFonts w:ascii="Bookman Old Style" w:hAnsi="Bookman Old Style"/>
          <w:bCs/>
          <w:sz w:val="21"/>
          <w:szCs w:val="21"/>
        </w:rPr>
        <w:t>ευρωπαϊκού</w:t>
      </w:r>
      <w:r w:rsidRPr="009C0B75">
        <w:rPr>
          <w:rFonts w:ascii="Bookman Old Style" w:hAnsi="Bookman Old Style"/>
          <w:bCs/>
          <w:sz w:val="21"/>
          <w:szCs w:val="21"/>
        </w:rPr>
        <w:t xml:space="preserve"> </w:t>
      </w:r>
      <w:r w:rsidRPr="00C052AF">
        <w:rPr>
          <w:rFonts w:ascii="Bookman Old Style" w:hAnsi="Bookman Old Style"/>
          <w:bCs/>
          <w:sz w:val="21"/>
          <w:szCs w:val="21"/>
        </w:rPr>
        <w:t>προγράμματος</w:t>
      </w:r>
      <w:r w:rsidRPr="009C0B75">
        <w:rPr>
          <w:rFonts w:ascii="Bookman Old Style" w:hAnsi="Bookman Old Style"/>
          <w:bCs/>
          <w:sz w:val="21"/>
          <w:szCs w:val="21"/>
        </w:rPr>
        <w:t xml:space="preserve"> </w:t>
      </w:r>
      <w:r w:rsidRPr="00C052AF">
        <w:rPr>
          <w:rFonts w:ascii="Bookman Old Style" w:hAnsi="Bookman Old Style"/>
          <w:bCs/>
          <w:sz w:val="21"/>
          <w:szCs w:val="21"/>
        </w:rPr>
        <w:t>χρηματοδότησης</w:t>
      </w:r>
      <w:r w:rsidRPr="009C0B75">
        <w:rPr>
          <w:rFonts w:ascii="Bookman Old Style" w:hAnsi="Bookman Old Style"/>
          <w:bCs/>
          <w:sz w:val="21"/>
          <w:szCs w:val="21"/>
        </w:rPr>
        <w:t xml:space="preserve"> </w:t>
      </w:r>
      <w:r w:rsidRPr="00C052AF">
        <w:rPr>
          <w:rFonts w:ascii="Bookman Old Style" w:hAnsi="Bookman Old Style"/>
          <w:bCs/>
          <w:sz w:val="21"/>
          <w:szCs w:val="21"/>
          <w:lang w:val="en-US"/>
        </w:rPr>
        <w:t>Horizon</w:t>
      </w:r>
      <w:r w:rsidRPr="009C0B75">
        <w:rPr>
          <w:rFonts w:ascii="Bookman Old Style" w:hAnsi="Bookman Old Style"/>
          <w:bCs/>
          <w:sz w:val="21"/>
          <w:szCs w:val="21"/>
        </w:rPr>
        <w:t>2020.</w:t>
      </w:r>
      <w:r w:rsidR="00017439">
        <w:rPr>
          <w:rFonts w:ascii="Bookman Old Style" w:hAnsi="Bookman Old Style"/>
          <w:bCs/>
          <w:sz w:val="21"/>
          <w:szCs w:val="21"/>
        </w:rPr>
        <w:t xml:space="preserve"> </w:t>
      </w:r>
      <w:r w:rsidR="00017439" w:rsidRPr="00C052AF">
        <w:rPr>
          <w:rFonts w:ascii="Bookman Old Style" w:hAnsi="Bookman Old Style"/>
          <w:b/>
          <w:bCs/>
          <w:sz w:val="21"/>
          <w:szCs w:val="21"/>
        </w:rPr>
        <w:t xml:space="preserve">Αξιολόγηση </w:t>
      </w:r>
      <w:r w:rsidR="003F433F" w:rsidRPr="003F433F">
        <w:rPr>
          <w:rFonts w:ascii="Bookman Old Style" w:hAnsi="Bookman Old Style"/>
          <w:b/>
          <w:bCs/>
          <w:sz w:val="21"/>
          <w:szCs w:val="21"/>
        </w:rPr>
        <w:t xml:space="preserve">2ης </w:t>
      </w:r>
      <w:r w:rsidR="003F433F">
        <w:rPr>
          <w:rFonts w:ascii="Bookman Old Style" w:hAnsi="Bookman Old Style"/>
          <w:b/>
          <w:bCs/>
          <w:sz w:val="21"/>
          <w:szCs w:val="21"/>
        </w:rPr>
        <w:t xml:space="preserve">ενδιάμεσης έκθεσης </w:t>
      </w:r>
      <w:r w:rsidR="00017439" w:rsidRPr="00C052AF">
        <w:rPr>
          <w:rFonts w:ascii="Bookman Old Style" w:hAnsi="Bookman Old Style"/>
          <w:b/>
          <w:bCs/>
          <w:sz w:val="21"/>
          <w:szCs w:val="21"/>
        </w:rPr>
        <w:t>1 πρότασης.</w:t>
      </w:r>
    </w:p>
    <w:p w:rsidR="003F433F" w:rsidRPr="003F433F" w:rsidRDefault="003F433F" w:rsidP="003F433F">
      <w:pPr>
        <w:pStyle w:val="13"/>
        <w:numPr>
          <w:ilvl w:val="0"/>
          <w:numId w:val="24"/>
        </w:numPr>
        <w:spacing w:after="28"/>
        <w:jc w:val="both"/>
        <w:rPr>
          <w:rFonts w:ascii="Bookman Old Style" w:hAnsi="Bookman Old Style"/>
          <w:bCs/>
          <w:sz w:val="21"/>
          <w:szCs w:val="21"/>
        </w:rPr>
      </w:pPr>
      <w:r w:rsidRPr="00C052AF">
        <w:rPr>
          <w:rFonts w:ascii="Bookman Old Style" w:hAnsi="Bookman Old Style"/>
          <w:bCs/>
          <w:sz w:val="21"/>
          <w:szCs w:val="21"/>
          <w:lang w:val="en-US"/>
        </w:rPr>
        <w:t>IER</w:t>
      </w:r>
      <w:r w:rsidRPr="009C0B75">
        <w:rPr>
          <w:rFonts w:ascii="Bookman Old Style" w:hAnsi="Bookman Old Style"/>
          <w:bCs/>
          <w:sz w:val="21"/>
          <w:szCs w:val="21"/>
        </w:rPr>
        <w:t xml:space="preserve"> </w:t>
      </w:r>
      <w:r w:rsidRPr="00C052AF">
        <w:rPr>
          <w:rFonts w:ascii="Bookman Old Style" w:hAnsi="Bookman Old Style"/>
          <w:bCs/>
          <w:sz w:val="21"/>
          <w:szCs w:val="21"/>
        </w:rPr>
        <w:t>και</w:t>
      </w:r>
      <w:r w:rsidRPr="009C0B75">
        <w:rPr>
          <w:rFonts w:ascii="Bookman Old Style" w:hAnsi="Bookman Old Style"/>
          <w:bCs/>
          <w:sz w:val="21"/>
          <w:szCs w:val="21"/>
        </w:rPr>
        <w:t xml:space="preserve"> </w:t>
      </w:r>
      <w:r w:rsidRPr="00C052AF">
        <w:rPr>
          <w:rFonts w:ascii="Bookman Old Style" w:hAnsi="Bookman Old Style"/>
          <w:bCs/>
          <w:sz w:val="21"/>
          <w:szCs w:val="21"/>
          <w:lang w:val="en-US"/>
        </w:rPr>
        <w:t>CR</w:t>
      </w:r>
      <w:r w:rsidRPr="009C0B75">
        <w:rPr>
          <w:rFonts w:ascii="Bookman Old Style" w:hAnsi="Bookman Old Style"/>
          <w:bCs/>
          <w:sz w:val="21"/>
          <w:szCs w:val="21"/>
        </w:rPr>
        <w:t xml:space="preserve"> </w:t>
      </w:r>
      <w:r w:rsidRPr="00C052AF">
        <w:rPr>
          <w:rFonts w:ascii="Bookman Old Style" w:hAnsi="Bookman Old Style"/>
          <w:bCs/>
          <w:sz w:val="21"/>
          <w:szCs w:val="21"/>
        </w:rPr>
        <w:t>του</w:t>
      </w:r>
      <w:r w:rsidRPr="009C0B75">
        <w:rPr>
          <w:rFonts w:ascii="Bookman Old Style" w:hAnsi="Bookman Old Style"/>
          <w:bCs/>
          <w:sz w:val="21"/>
          <w:szCs w:val="21"/>
        </w:rPr>
        <w:t xml:space="preserve"> </w:t>
      </w:r>
      <w:r w:rsidRPr="00C052AF">
        <w:rPr>
          <w:rFonts w:ascii="Bookman Old Style" w:hAnsi="Bookman Old Style"/>
          <w:bCs/>
          <w:sz w:val="21"/>
          <w:szCs w:val="21"/>
        </w:rPr>
        <w:t>ευρωπαϊκού</w:t>
      </w:r>
      <w:r w:rsidRPr="009C0B75">
        <w:rPr>
          <w:rFonts w:ascii="Bookman Old Style" w:hAnsi="Bookman Old Style"/>
          <w:bCs/>
          <w:sz w:val="21"/>
          <w:szCs w:val="21"/>
        </w:rPr>
        <w:t xml:space="preserve"> </w:t>
      </w:r>
      <w:r w:rsidRPr="00C052AF">
        <w:rPr>
          <w:rFonts w:ascii="Bookman Old Style" w:hAnsi="Bookman Old Style"/>
          <w:bCs/>
          <w:sz w:val="21"/>
          <w:szCs w:val="21"/>
        </w:rPr>
        <w:t>προγράμματος</w:t>
      </w:r>
      <w:r w:rsidRPr="009C0B75">
        <w:rPr>
          <w:rFonts w:ascii="Bookman Old Style" w:hAnsi="Bookman Old Style"/>
          <w:bCs/>
          <w:sz w:val="21"/>
          <w:szCs w:val="21"/>
        </w:rPr>
        <w:t xml:space="preserve"> </w:t>
      </w:r>
      <w:r w:rsidRPr="00C052AF">
        <w:rPr>
          <w:rFonts w:ascii="Bookman Old Style" w:hAnsi="Bookman Old Style"/>
          <w:bCs/>
          <w:sz w:val="21"/>
          <w:szCs w:val="21"/>
        </w:rPr>
        <w:t>χρηματοδότησης</w:t>
      </w:r>
      <w:r w:rsidRPr="009C0B75">
        <w:rPr>
          <w:rFonts w:ascii="Bookman Old Style" w:hAnsi="Bookman Old Style"/>
          <w:bCs/>
          <w:sz w:val="21"/>
          <w:szCs w:val="21"/>
        </w:rPr>
        <w:t xml:space="preserve"> </w:t>
      </w:r>
      <w:r w:rsidRPr="00C052AF">
        <w:rPr>
          <w:rFonts w:ascii="Bookman Old Style" w:hAnsi="Bookman Old Style"/>
          <w:bCs/>
          <w:sz w:val="21"/>
          <w:szCs w:val="21"/>
          <w:lang w:val="en-US"/>
        </w:rPr>
        <w:t>Horizon</w:t>
      </w:r>
      <w:r w:rsidRPr="009C0B75">
        <w:rPr>
          <w:rFonts w:ascii="Bookman Old Style" w:hAnsi="Bookman Old Style"/>
          <w:bCs/>
          <w:sz w:val="21"/>
          <w:szCs w:val="21"/>
        </w:rPr>
        <w:t>2020.</w:t>
      </w:r>
      <w:r>
        <w:rPr>
          <w:rFonts w:ascii="Bookman Old Style" w:hAnsi="Bookman Old Style"/>
          <w:bCs/>
          <w:sz w:val="21"/>
          <w:szCs w:val="21"/>
        </w:rPr>
        <w:t xml:space="preserve"> </w:t>
      </w:r>
      <w:r w:rsidRPr="00C052AF">
        <w:rPr>
          <w:rFonts w:ascii="Bookman Old Style" w:hAnsi="Bookman Old Style"/>
          <w:b/>
          <w:bCs/>
          <w:sz w:val="21"/>
          <w:szCs w:val="21"/>
        </w:rPr>
        <w:t>Αξιολόγηση</w:t>
      </w:r>
      <w:r>
        <w:rPr>
          <w:rFonts w:ascii="Bookman Old Style" w:hAnsi="Bookman Old Style"/>
          <w:b/>
          <w:bCs/>
          <w:sz w:val="21"/>
          <w:szCs w:val="21"/>
        </w:rPr>
        <w:t xml:space="preserve"> 3ης</w:t>
      </w:r>
      <w:r w:rsidRPr="00C052AF">
        <w:rPr>
          <w:rFonts w:ascii="Bookman Old Style" w:hAnsi="Bookman Old Style"/>
          <w:b/>
          <w:bCs/>
          <w:sz w:val="21"/>
          <w:szCs w:val="21"/>
        </w:rPr>
        <w:t xml:space="preserve"> </w:t>
      </w:r>
      <w:r>
        <w:rPr>
          <w:rFonts w:ascii="Bookman Old Style" w:hAnsi="Bookman Old Style"/>
          <w:b/>
          <w:bCs/>
          <w:sz w:val="21"/>
          <w:szCs w:val="21"/>
        </w:rPr>
        <w:t xml:space="preserve">ενδιάμεσης έκθεσης </w:t>
      </w:r>
      <w:r w:rsidRPr="00C052AF">
        <w:rPr>
          <w:rFonts w:ascii="Bookman Old Style" w:hAnsi="Bookman Old Style"/>
          <w:b/>
          <w:bCs/>
          <w:sz w:val="21"/>
          <w:szCs w:val="21"/>
        </w:rPr>
        <w:t>1 πρότασης.</w:t>
      </w:r>
      <w:r w:rsidRPr="003F433F">
        <w:rPr>
          <w:rFonts w:ascii="Bookman Old Style" w:hAnsi="Bookman Old Style"/>
          <w:bCs/>
          <w:sz w:val="21"/>
          <w:szCs w:val="21"/>
        </w:rPr>
        <w:t xml:space="preserve"> </w:t>
      </w:r>
    </w:p>
    <w:p w:rsidR="00017439" w:rsidRPr="003F433F" w:rsidRDefault="00017439" w:rsidP="00017439">
      <w:pPr>
        <w:pStyle w:val="13"/>
        <w:numPr>
          <w:ilvl w:val="0"/>
          <w:numId w:val="24"/>
        </w:numPr>
        <w:spacing w:after="28"/>
        <w:jc w:val="both"/>
        <w:rPr>
          <w:rFonts w:ascii="Bookman Old Style" w:hAnsi="Bookman Old Style"/>
          <w:bCs/>
          <w:sz w:val="21"/>
          <w:szCs w:val="21"/>
        </w:rPr>
      </w:pPr>
      <w:r w:rsidRPr="00C052AF">
        <w:rPr>
          <w:rFonts w:ascii="Bookman Old Style" w:hAnsi="Bookman Old Style"/>
          <w:bCs/>
          <w:sz w:val="21"/>
          <w:szCs w:val="21"/>
        </w:rPr>
        <w:t>Στο</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πλαίσιο</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του</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Programma</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per</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Giovani</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Ricerca</w:t>
      </w:r>
      <w:r>
        <w:rPr>
          <w:rFonts w:ascii="Bookman Old Style" w:hAnsi="Bookman Old Style"/>
          <w:bCs/>
          <w:sz w:val="21"/>
          <w:szCs w:val="21"/>
          <w:lang w:val="en-US"/>
        </w:rPr>
        <w:t>tori</w:t>
      </w:r>
      <w:r w:rsidRPr="00AD7A02">
        <w:rPr>
          <w:rFonts w:ascii="Bookman Old Style" w:hAnsi="Bookman Old Style"/>
          <w:bCs/>
          <w:sz w:val="21"/>
          <w:szCs w:val="21"/>
          <w:lang w:val="en-US"/>
        </w:rPr>
        <w:t xml:space="preserve"> "</w:t>
      </w:r>
      <w:r>
        <w:rPr>
          <w:rFonts w:ascii="Bookman Old Style" w:hAnsi="Bookman Old Style"/>
          <w:bCs/>
          <w:sz w:val="21"/>
          <w:szCs w:val="21"/>
          <w:lang w:val="en-US"/>
        </w:rPr>
        <w:t>Rita</w:t>
      </w:r>
      <w:r w:rsidRPr="00AD7A02">
        <w:rPr>
          <w:rFonts w:ascii="Bookman Old Style" w:hAnsi="Bookman Old Style"/>
          <w:bCs/>
          <w:sz w:val="21"/>
          <w:szCs w:val="21"/>
          <w:lang w:val="en-US"/>
        </w:rPr>
        <w:t xml:space="preserve"> </w:t>
      </w:r>
      <w:r>
        <w:rPr>
          <w:rFonts w:ascii="Bookman Old Style" w:hAnsi="Bookman Old Style"/>
          <w:bCs/>
          <w:sz w:val="21"/>
          <w:szCs w:val="21"/>
          <w:lang w:val="en-US"/>
        </w:rPr>
        <w:t>Levi</w:t>
      </w:r>
      <w:r w:rsidRPr="00AD7A02">
        <w:rPr>
          <w:rFonts w:ascii="Bookman Old Style" w:hAnsi="Bookman Old Style"/>
          <w:bCs/>
          <w:sz w:val="21"/>
          <w:szCs w:val="21"/>
          <w:lang w:val="en-US"/>
        </w:rPr>
        <w:t xml:space="preserve"> </w:t>
      </w:r>
      <w:r>
        <w:rPr>
          <w:rFonts w:ascii="Bookman Old Style" w:hAnsi="Bookman Old Style"/>
          <w:bCs/>
          <w:sz w:val="21"/>
          <w:szCs w:val="21"/>
          <w:lang w:val="en-US"/>
        </w:rPr>
        <w:t>Montalcini</w:t>
      </w:r>
      <w:r w:rsidRPr="00AD7A02">
        <w:rPr>
          <w:rFonts w:ascii="Bookman Old Style" w:hAnsi="Bookman Old Style"/>
          <w:bCs/>
          <w:sz w:val="21"/>
          <w:szCs w:val="21"/>
          <w:lang w:val="en-US"/>
        </w:rPr>
        <w:t xml:space="preserve">" 2020. </w:t>
      </w:r>
      <w:r w:rsidRPr="00C052AF">
        <w:rPr>
          <w:rFonts w:ascii="Bookman Old Style" w:hAnsi="Bookman Old Style"/>
          <w:b/>
          <w:bCs/>
          <w:sz w:val="21"/>
          <w:szCs w:val="21"/>
        </w:rPr>
        <w:t>Αξιολόγηση</w:t>
      </w:r>
      <w:r w:rsidRPr="003F433F">
        <w:rPr>
          <w:rFonts w:ascii="Bookman Old Style" w:hAnsi="Bookman Old Style"/>
          <w:b/>
          <w:bCs/>
          <w:sz w:val="21"/>
          <w:szCs w:val="21"/>
        </w:rPr>
        <w:t xml:space="preserve"> 4 </w:t>
      </w:r>
      <w:r w:rsidRPr="00C052AF">
        <w:rPr>
          <w:rFonts w:ascii="Bookman Old Style" w:hAnsi="Bookman Old Style"/>
          <w:b/>
          <w:bCs/>
          <w:sz w:val="21"/>
          <w:szCs w:val="21"/>
        </w:rPr>
        <w:t>προτάσεων</w:t>
      </w:r>
      <w:r w:rsidRPr="003F433F">
        <w:rPr>
          <w:rFonts w:ascii="Bookman Old Style" w:hAnsi="Bookman Old Style"/>
          <w:b/>
          <w:bCs/>
          <w:sz w:val="21"/>
          <w:szCs w:val="21"/>
        </w:rPr>
        <w:t>.</w:t>
      </w:r>
    </w:p>
    <w:p w:rsidR="005A6B98" w:rsidRPr="00C052AF" w:rsidRDefault="003C37E1" w:rsidP="00B46EBD">
      <w:pPr>
        <w:pStyle w:val="13"/>
        <w:numPr>
          <w:ilvl w:val="0"/>
          <w:numId w:val="24"/>
        </w:numPr>
        <w:spacing w:after="28"/>
        <w:jc w:val="both"/>
        <w:rPr>
          <w:rFonts w:ascii="Bookman Old Style" w:hAnsi="Bookman Old Style"/>
          <w:bCs/>
          <w:sz w:val="21"/>
          <w:szCs w:val="21"/>
          <w:lang w:val="en-US"/>
        </w:rPr>
      </w:pPr>
      <w:r w:rsidRPr="00C052AF">
        <w:rPr>
          <w:rFonts w:ascii="Bookman Old Style" w:hAnsi="Bookman Old Style"/>
          <w:bCs/>
          <w:sz w:val="21"/>
          <w:szCs w:val="21"/>
        </w:rPr>
        <w:t>Στο</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πλαίσιο</w:t>
      </w:r>
      <w:r w:rsidRPr="00AD7A02">
        <w:rPr>
          <w:rFonts w:ascii="Bookman Old Style" w:hAnsi="Bookman Old Style"/>
          <w:bCs/>
          <w:sz w:val="21"/>
          <w:szCs w:val="21"/>
          <w:lang w:val="en-US"/>
        </w:rPr>
        <w:t xml:space="preserve"> </w:t>
      </w:r>
      <w:r w:rsidRPr="00C052AF">
        <w:rPr>
          <w:rFonts w:ascii="Bookman Old Style" w:hAnsi="Bookman Old Style"/>
          <w:bCs/>
          <w:sz w:val="21"/>
          <w:szCs w:val="21"/>
        </w:rPr>
        <w:t>του</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Programma</w:t>
      </w:r>
      <w:r w:rsidRPr="00AD7A02">
        <w:rPr>
          <w:rFonts w:ascii="Bookman Old Style" w:hAnsi="Bookman Old Style"/>
          <w:bCs/>
          <w:sz w:val="21"/>
          <w:szCs w:val="21"/>
          <w:lang w:val="en-US"/>
        </w:rPr>
        <w:t xml:space="preserve"> </w:t>
      </w:r>
      <w:r w:rsidRPr="00C052AF">
        <w:rPr>
          <w:rFonts w:ascii="Bookman Old Style" w:hAnsi="Bookman Old Style"/>
          <w:bCs/>
          <w:sz w:val="21"/>
          <w:szCs w:val="21"/>
          <w:lang w:val="en-US"/>
        </w:rPr>
        <w:t>per Giovani Ricercatori "Rita Levi Montalcini" 2017</w:t>
      </w:r>
      <w:r w:rsidR="007549F1" w:rsidRPr="00C052AF">
        <w:rPr>
          <w:rFonts w:ascii="Bookman Old Style" w:hAnsi="Bookman Old Style"/>
          <w:bCs/>
          <w:sz w:val="21"/>
          <w:szCs w:val="21"/>
          <w:lang w:val="en-US"/>
        </w:rPr>
        <w:t>.</w:t>
      </w:r>
      <w:r w:rsidR="00714BA8" w:rsidRPr="009C0B75">
        <w:rPr>
          <w:rFonts w:ascii="Bookman Old Style" w:hAnsi="Bookman Old Style"/>
          <w:bCs/>
          <w:sz w:val="21"/>
          <w:szCs w:val="21"/>
          <w:lang w:val="en-US"/>
        </w:rPr>
        <w:t xml:space="preserve"> </w:t>
      </w:r>
      <w:r w:rsidR="00714BA8" w:rsidRPr="00C052AF">
        <w:rPr>
          <w:rFonts w:ascii="Bookman Old Style" w:hAnsi="Bookman Old Style"/>
          <w:b/>
          <w:bCs/>
          <w:sz w:val="21"/>
          <w:szCs w:val="21"/>
        </w:rPr>
        <w:t>Αξιολόγηση</w:t>
      </w:r>
      <w:r w:rsidR="00714BA8" w:rsidRPr="003F433F">
        <w:rPr>
          <w:rFonts w:ascii="Bookman Old Style" w:hAnsi="Bookman Old Style"/>
          <w:b/>
          <w:bCs/>
          <w:sz w:val="21"/>
          <w:szCs w:val="21"/>
          <w:lang w:val="en-US"/>
        </w:rPr>
        <w:t xml:space="preserve"> 2 </w:t>
      </w:r>
      <w:r w:rsidR="00714BA8" w:rsidRPr="00C052AF">
        <w:rPr>
          <w:rFonts w:ascii="Bookman Old Style" w:hAnsi="Bookman Old Style"/>
          <w:b/>
          <w:bCs/>
          <w:sz w:val="21"/>
          <w:szCs w:val="21"/>
        </w:rPr>
        <w:t>προτάσεων</w:t>
      </w:r>
      <w:r w:rsidR="00714BA8" w:rsidRPr="003F433F">
        <w:rPr>
          <w:rFonts w:ascii="Bookman Old Style" w:hAnsi="Bookman Old Style"/>
          <w:b/>
          <w:bCs/>
          <w:sz w:val="21"/>
          <w:szCs w:val="21"/>
          <w:lang w:val="en-US"/>
        </w:rPr>
        <w:t>.</w:t>
      </w:r>
    </w:p>
    <w:p w:rsidR="007549F1" w:rsidRPr="00E17706" w:rsidRDefault="007549F1" w:rsidP="00B46EBD">
      <w:pPr>
        <w:pStyle w:val="13"/>
        <w:numPr>
          <w:ilvl w:val="0"/>
          <w:numId w:val="24"/>
        </w:numPr>
        <w:spacing w:after="28"/>
        <w:jc w:val="both"/>
        <w:rPr>
          <w:rFonts w:ascii="Bookman Old Style" w:hAnsi="Bookman Old Style"/>
          <w:bCs/>
          <w:sz w:val="21"/>
          <w:szCs w:val="21"/>
          <w:lang w:val="en-US"/>
        </w:rPr>
      </w:pP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πλαίσιο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National Science Centre SHENG (Narodowe Centrum Nauki – NCN SHENG)</w:t>
      </w:r>
      <w:r w:rsidR="00E17706">
        <w:rPr>
          <w:rFonts w:ascii="Bookman Old Style" w:hAnsi="Bookman Old Style"/>
          <w:bCs/>
          <w:sz w:val="21"/>
          <w:szCs w:val="21"/>
          <w:lang w:val="en-US"/>
        </w:rPr>
        <w:t xml:space="preserve"> </w:t>
      </w:r>
      <w:r w:rsidR="00E17706">
        <w:rPr>
          <w:rFonts w:ascii="Bookman Old Style" w:hAnsi="Bookman Old Style"/>
          <w:bCs/>
          <w:sz w:val="21"/>
          <w:szCs w:val="21"/>
        </w:rPr>
        <w:t>για</w:t>
      </w:r>
      <w:r w:rsidR="00E17706" w:rsidRPr="008B5D3A">
        <w:rPr>
          <w:rFonts w:ascii="Bookman Old Style" w:hAnsi="Bookman Old Style"/>
          <w:bCs/>
          <w:sz w:val="21"/>
          <w:szCs w:val="21"/>
          <w:lang w:val="en-US"/>
        </w:rPr>
        <w:t xml:space="preserve"> </w:t>
      </w:r>
      <w:r w:rsidR="00E17706">
        <w:rPr>
          <w:rFonts w:ascii="Bookman Old Style" w:hAnsi="Bookman Old Style"/>
          <w:bCs/>
          <w:sz w:val="21"/>
          <w:szCs w:val="21"/>
        </w:rPr>
        <w:t>το</w:t>
      </w:r>
      <w:r w:rsidR="00E17706" w:rsidRPr="008B5D3A">
        <w:rPr>
          <w:rFonts w:ascii="Bookman Old Style" w:hAnsi="Bookman Old Style"/>
          <w:bCs/>
          <w:sz w:val="21"/>
          <w:szCs w:val="21"/>
          <w:lang w:val="en-US"/>
        </w:rPr>
        <w:t xml:space="preserve"> </w:t>
      </w:r>
      <w:r w:rsidR="00E17706">
        <w:rPr>
          <w:rFonts w:ascii="Bookman Old Style" w:hAnsi="Bookman Old Style"/>
          <w:bCs/>
          <w:sz w:val="21"/>
          <w:szCs w:val="21"/>
        </w:rPr>
        <w:t>έτος</w:t>
      </w:r>
      <w:r w:rsidR="00E17706" w:rsidRPr="008B5D3A">
        <w:rPr>
          <w:rFonts w:ascii="Bookman Old Style" w:hAnsi="Bookman Old Style"/>
          <w:bCs/>
          <w:sz w:val="21"/>
          <w:szCs w:val="21"/>
          <w:lang w:val="en-US"/>
        </w:rPr>
        <w:t xml:space="preserve"> 2019</w:t>
      </w:r>
      <w:r w:rsidRPr="00C052AF">
        <w:rPr>
          <w:rFonts w:ascii="Bookman Old Style" w:hAnsi="Bookman Old Style"/>
          <w:bCs/>
          <w:sz w:val="21"/>
          <w:szCs w:val="21"/>
          <w:lang w:val="en-US"/>
        </w:rPr>
        <w:t>.</w:t>
      </w:r>
      <w:r w:rsidR="00714BA8" w:rsidRPr="009C0B75">
        <w:rPr>
          <w:rFonts w:ascii="Bookman Old Style" w:hAnsi="Bookman Old Style"/>
          <w:b/>
          <w:bCs/>
          <w:sz w:val="21"/>
          <w:szCs w:val="21"/>
          <w:lang w:val="en-US"/>
        </w:rPr>
        <w:t xml:space="preserve"> </w:t>
      </w:r>
      <w:r w:rsidR="00714BA8" w:rsidRPr="00C052AF">
        <w:rPr>
          <w:rFonts w:ascii="Bookman Old Style" w:hAnsi="Bookman Old Style"/>
          <w:b/>
          <w:bCs/>
          <w:sz w:val="21"/>
          <w:szCs w:val="21"/>
        </w:rPr>
        <w:t>Αξιολόγηση 1 πρότασης.</w:t>
      </w:r>
    </w:p>
    <w:p w:rsidR="00E17706" w:rsidRPr="004C1663" w:rsidRDefault="00E17706" w:rsidP="00B46EBD">
      <w:pPr>
        <w:pStyle w:val="13"/>
        <w:numPr>
          <w:ilvl w:val="0"/>
          <w:numId w:val="24"/>
        </w:numPr>
        <w:spacing w:after="28"/>
        <w:jc w:val="both"/>
        <w:rPr>
          <w:rFonts w:ascii="Bookman Old Style" w:hAnsi="Bookman Old Style"/>
          <w:bCs/>
          <w:sz w:val="21"/>
          <w:szCs w:val="21"/>
          <w:lang w:val="en-US"/>
        </w:rPr>
      </w:pP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πλαίσιο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National Science Centre SHENG (Narodowe Centrum Nauki – NCN SHENG)</w:t>
      </w:r>
      <w:r w:rsidRPr="008B5D3A">
        <w:rPr>
          <w:rFonts w:ascii="Bookman Old Style" w:hAnsi="Bookman Old Style"/>
          <w:bCs/>
          <w:sz w:val="21"/>
          <w:szCs w:val="21"/>
          <w:lang w:val="en-US"/>
        </w:rPr>
        <w:t xml:space="preserve"> </w:t>
      </w:r>
      <w:r>
        <w:rPr>
          <w:rFonts w:ascii="Bookman Old Style" w:hAnsi="Bookman Old Style"/>
          <w:bCs/>
          <w:sz w:val="21"/>
          <w:szCs w:val="21"/>
        </w:rPr>
        <w:t>για</w:t>
      </w:r>
      <w:r w:rsidRPr="008B5D3A">
        <w:rPr>
          <w:rFonts w:ascii="Bookman Old Style" w:hAnsi="Bookman Old Style"/>
          <w:bCs/>
          <w:sz w:val="21"/>
          <w:szCs w:val="21"/>
          <w:lang w:val="en-US"/>
        </w:rPr>
        <w:t xml:space="preserve"> </w:t>
      </w:r>
      <w:r>
        <w:rPr>
          <w:rFonts w:ascii="Bookman Old Style" w:hAnsi="Bookman Old Style"/>
          <w:bCs/>
          <w:sz w:val="21"/>
          <w:szCs w:val="21"/>
        </w:rPr>
        <w:t>το</w:t>
      </w:r>
      <w:r w:rsidRPr="008B5D3A">
        <w:rPr>
          <w:rFonts w:ascii="Bookman Old Style" w:hAnsi="Bookman Old Style"/>
          <w:bCs/>
          <w:sz w:val="21"/>
          <w:szCs w:val="21"/>
          <w:lang w:val="en-US"/>
        </w:rPr>
        <w:t xml:space="preserve"> </w:t>
      </w:r>
      <w:r>
        <w:rPr>
          <w:rFonts w:ascii="Bookman Old Style" w:hAnsi="Bookman Old Style"/>
          <w:bCs/>
          <w:sz w:val="21"/>
          <w:szCs w:val="21"/>
        </w:rPr>
        <w:t>έτος</w:t>
      </w:r>
      <w:r w:rsidRPr="008B5D3A">
        <w:rPr>
          <w:rFonts w:ascii="Bookman Old Style" w:hAnsi="Bookman Old Style"/>
          <w:bCs/>
          <w:sz w:val="21"/>
          <w:szCs w:val="21"/>
          <w:lang w:val="en-US"/>
        </w:rPr>
        <w:t xml:space="preserve"> 2020. </w:t>
      </w:r>
      <w:r w:rsidRPr="00C052AF">
        <w:rPr>
          <w:rFonts w:ascii="Bookman Old Style" w:hAnsi="Bookman Old Style"/>
          <w:b/>
          <w:bCs/>
          <w:sz w:val="21"/>
          <w:szCs w:val="21"/>
        </w:rPr>
        <w:t xml:space="preserve">Αξιολόγηση </w:t>
      </w:r>
      <w:r>
        <w:rPr>
          <w:rFonts w:ascii="Bookman Old Style" w:hAnsi="Bookman Old Style"/>
          <w:b/>
          <w:bCs/>
          <w:sz w:val="21"/>
          <w:szCs w:val="21"/>
        </w:rPr>
        <w:t>2 προτάσεων</w:t>
      </w:r>
      <w:r w:rsidRPr="00C052AF">
        <w:rPr>
          <w:rFonts w:ascii="Bookman Old Style" w:hAnsi="Bookman Old Style"/>
          <w:b/>
          <w:bCs/>
          <w:sz w:val="21"/>
          <w:szCs w:val="21"/>
        </w:rPr>
        <w:t>.</w:t>
      </w:r>
    </w:p>
    <w:p w:rsidR="004C1663" w:rsidRPr="004C1663" w:rsidRDefault="004C1663" w:rsidP="004C1663">
      <w:pPr>
        <w:pStyle w:val="13"/>
        <w:numPr>
          <w:ilvl w:val="0"/>
          <w:numId w:val="24"/>
        </w:numPr>
        <w:spacing w:after="28"/>
        <w:jc w:val="both"/>
        <w:rPr>
          <w:rFonts w:ascii="Bookman Old Style" w:hAnsi="Bookman Old Style"/>
          <w:bCs/>
          <w:sz w:val="21"/>
          <w:szCs w:val="21"/>
          <w:lang w:val="en-US"/>
        </w:rPr>
      </w:pP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πλαίσιο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National Science Centre SHENG (Narodowe Centrum Nauki – NCN SHENG)</w:t>
      </w:r>
      <w:r w:rsidRPr="008B5D3A">
        <w:rPr>
          <w:rFonts w:ascii="Bookman Old Style" w:hAnsi="Bookman Old Style"/>
          <w:bCs/>
          <w:sz w:val="21"/>
          <w:szCs w:val="21"/>
          <w:lang w:val="en-US"/>
        </w:rPr>
        <w:t xml:space="preserve"> </w:t>
      </w:r>
      <w:r>
        <w:rPr>
          <w:rFonts w:ascii="Bookman Old Style" w:hAnsi="Bookman Old Style"/>
          <w:bCs/>
          <w:sz w:val="21"/>
          <w:szCs w:val="21"/>
        </w:rPr>
        <w:t>για</w:t>
      </w:r>
      <w:r w:rsidRPr="008B5D3A">
        <w:rPr>
          <w:rFonts w:ascii="Bookman Old Style" w:hAnsi="Bookman Old Style"/>
          <w:bCs/>
          <w:sz w:val="21"/>
          <w:szCs w:val="21"/>
          <w:lang w:val="en-US"/>
        </w:rPr>
        <w:t xml:space="preserve"> </w:t>
      </w:r>
      <w:r>
        <w:rPr>
          <w:rFonts w:ascii="Bookman Old Style" w:hAnsi="Bookman Old Style"/>
          <w:bCs/>
          <w:sz w:val="21"/>
          <w:szCs w:val="21"/>
        </w:rPr>
        <w:t>το</w:t>
      </w:r>
      <w:r w:rsidRPr="008B5D3A">
        <w:rPr>
          <w:rFonts w:ascii="Bookman Old Style" w:hAnsi="Bookman Old Style"/>
          <w:bCs/>
          <w:sz w:val="21"/>
          <w:szCs w:val="21"/>
          <w:lang w:val="en-US"/>
        </w:rPr>
        <w:t xml:space="preserve"> </w:t>
      </w:r>
      <w:r>
        <w:rPr>
          <w:rFonts w:ascii="Bookman Old Style" w:hAnsi="Bookman Old Style"/>
          <w:bCs/>
          <w:sz w:val="21"/>
          <w:szCs w:val="21"/>
        </w:rPr>
        <w:t>έτος</w:t>
      </w:r>
      <w:r>
        <w:rPr>
          <w:rFonts w:ascii="Bookman Old Style" w:hAnsi="Bookman Old Style"/>
          <w:bCs/>
          <w:sz w:val="21"/>
          <w:szCs w:val="21"/>
          <w:lang w:val="en-US"/>
        </w:rPr>
        <w:t xml:space="preserve"> 2022</w:t>
      </w:r>
      <w:r w:rsidRPr="008B5D3A">
        <w:rPr>
          <w:rFonts w:ascii="Bookman Old Style" w:hAnsi="Bookman Old Style"/>
          <w:bCs/>
          <w:sz w:val="21"/>
          <w:szCs w:val="21"/>
          <w:lang w:val="en-US"/>
        </w:rPr>
        <w:t xml:space="preserve">. </w:t>
      </w:r>
      <w:r w:rsidRPr="00C052AF">
        <w:rPr>
          <w:rFonts w:ascii="Bookman Old Style" w:hAnsi="Bookman Old Style"/>
          <w:b/>
          <w:bCs/>
          <w:sz w:val="21"/>
          <w:szCs w:val="21"/>
        </w:rPr>
        <w:t>Αξιολόγηση</w:t>
      </w:r>
      <w:r w:rsidRPr="004C1663">
        <w:rPr>
          <w:rFonts w:ascii="Bookman Old Style" w:hAnsi="Bookman Old Style"/>
          <w:b/>
          <w:bCs/>
          <w:sz w:val="21"/>
          <w:szCs w:val="21"/>
          <w:lang w:val="en-US"/>
        </w:rPr>
        <w:t xml:space="preserve"> 4 </w:t>
      </w:r>
      <w:r>
        <w:rPr>
          <w:rFonts w:ascii="Bookman Old Style" w:hAnsi="Bookman Old Style"/>
          <w:b/>
          <w:bCs/>
          <w:sz w:val="21"/>
          <w:szCs w:val="21"/>
        </w:rPr>
        <w:t>προτάσεων</w:t>
      </w:r>
      <w:r w:rsidRPr="004C1663">
        <w:rPr>
          <w:rFonts w:ascii="Bookman Old Style" w:hAnsi="Bookman Old Style"/>
          <w:b/>
          <w:bCs/>
          <w:sz w:val="21"/>
          <w:szCs w:val="21"/>
          <w:lang w:val="en-US"/>
        </w:rPr>
        <w:t>.</w:t>
      </w:r>
    </w:p>
    <w:p w:rsidR="004C1663" w:rsidRPr="004C1663" w:rsidRDefault="004C1663" w:rsidP="004C1663">
      <w:pPr>
        <w:pStyle w:val="13"/>
        <w:numPr>
          <w:ilvl w:val="0"/>
          <w:numId w:val="24"/>
        </w:numPr>
        <w:spacing w:after="28"/>
        <w:jc w:val="both"/>
        <w:rPr>
          <w:rFonts w:ascii="Bookman Old Style" w:hAnsi="Bookman Old Style"/>
          <w:bCs/>
          <w:sz w:val="21"/>
          <w:szCs w:val="21"/>
          <w:lang w:val="en-US"/>
        </w:rPr>
      </w:pP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πλαίσιο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National Science Centre SHENG (Narodowe Centrum Nauki – NCN SHENG)</w:t>
      </w:r>
      <w:r w:rsidRPr="008B5D3A">
        <w:rPr>
          <w:rFonts w:ascii="Bookman Old Style" w:hAnsi="Bookman Old Style"/>
          <w:bCs/>
          <w:sz w:val="21"/>
          <w:szCs w:val="21"/>
          <w:lang w:val="en-US"/>
        </w:rPr>
        <w:t xml:space="preserve"> </w:t>
      </w:r>
      <w:r>
        <w:rPr>
          <w:rFonts w:ascii="Bookman Old Style" w:hAnsi="Bookman Old Style"/>
          <w:bCs/>
          <w:sz w:val="21"/>
          <w:szCs w:val="21"/>
        </w:rPr>
        <w:t>για</w:t>
      </w:r>
      <w:r w:rsidRPr="008B5D3A">
        <w:rPr>
          <w:rFonts w:ascii="Bookman Old Style" w:hAnsi="Bookman Old Style"/>
          <w:bCs/>
          <w:sz w:val="21"/>
          <w:szCs w:val="21"/>
          <w:lang w:val="en-US"/>
        </w:rPr>
        <w:t xml:space="preserve"> </w:t>
      </w:r>
      <w:r>
        <w:rPr>
          <w:rFonts w:ascii="Bookman Old Style" w:hAnsi="Bookman Old Style"/>
          <w:bCs/>
          <w:sz w:val="21"/>
          <w:szCs w:val="21"/>
        </w:rPr>
        <w:t>το</w:t>
      </w:r>
      <w:r w:rsidRPr="008B5D3A">
        <w:rPr>
          <w:rFonts w:ascii="Bookman Old Style" w:hAnsi="Bookman Old Style"/>
          <w:bCs/>
          <w:sz w:val="21"/>
          <w:szCs w:val="21"/>
          <w:lang w:val="en-US"/>
        </w:rPr>
        <w:t xml:space="preserve"> </w:t>
      </w:r>
      <w:r>
        <w:rPr>
          <w:rFonts w:ascii="Bookman Old Style" w:hAnsi="Bookman Old Style"/>
          <w:bCs/>
          <w:sz w:val="21"/>
          <w:szCs w:val="21"/>
        </w:rPr>
        <w:t>έτος</w:t>
      </w:r>
      <w:r>
        <w:rPr>
          <w:rFonts w:ascii="Bookman Old Style" w:hAnsi="Bookman Old Style"/>
          <w:bCs/>
          <w:sz w:val="21"/>
          <w:szCs w:val="21"/>
          <w:lang w:val="en-US"/>
        </w:rPr>
        <w:t xml:space="preserve"> 2023</w:t>
      </w:r>
      <w:r w:rsidRPr="008B5D3A">
        <w:rPr>
          <w:rFonts w:ascii="Bookman Old Style" w:hAnsi="Bookman Old Style"/>
          <w:bCs/>
          <w:sz w:val="21"/>
          <w:szCs w:val="21"/>
          <w:lang w:val="en-US"/>
        </w:rPr>
        <w:t xml:space="preserve">. </w:t>
      </w:r>
      <w:r w:rsidRPr="00C052AF">
        <w:rPr>
          <w:rFonts w:ascii="Bookman Old Style" w:hAnsi="Bookman Old Style"/>
          <w:b/>
          <w:bCs/>
          <w:sz w:val="21"/>
          <w:szCs w:val="21"/>
        </w:rPr>
        <w:t>Αξιολόγηση</w:t>
      </w:r>
      <w:r w:rsidRPr="004C1663">
        <w:rPr>
          <w:rFonts w:ascii="Bookman Old Style" w:hAnsi="Bookman Old Style"/>
          <w:b/>
          <w:bCs/>
          <w:sz w:val="21"/>
          <w:szCs w:val="21"/>
          <w:lang w:val="en-US"/>
        </w:rPr>
        <w:t xml:space="preserve"> </w:t>
      </w:r>
      <w:r>
        <w:rPr>
          <w:rFonts w:ascii="Bookman Old Style" w:hAnsi="Bookman Old Style"/>
          <w:b/>
          <w:bCs/>
          <w:sz w:val="21"/>
          <w:szCs w:val="21"/>
          <w:lang w:val="en-US"/>
        </w:rPr>
        <w:t>14</w:t>
      </w:r>
      <w:r w:rsidRPr="004C1663">
        <w:rPr>
          <w:rFonts w:ascii="Bookman Old Style" w:hAnsi="Bookman Old Style"/>
          <w:b/>
          <w:bCs/>
          <w:sz w:val="21"/>
          <w:szCs w:val="21"/>
          <w:lang w:val="en-US"/>
        </w:rPr>
        <w:t xml:space="preserve"> </w:t>
      </w:r>
      <w:r>
        <w:rPr>
          <w:rFonts w:ascii="Bookman Old Style" w:hAnsi="Bookman Old Style"/>
          <w:b/>
          <w:bCs/>
          <w:sz w:val="21"/>
          <w:szCs w:val="21"/>
        </w:rPr>
        <w:t>προτάσεων</w:t>
      </w:r>
      <w:r w:rsidRPr="004C1663">
        <w:rPr>
          <w:rFonts w:ascii="Bookman Old Style" w:hAnsi="Bookman Old Style"/>
          <w:b/>
          <w:bCs/>
          <w:sz w:val="21"/>
          <w:szCs w:val="21"/>
          <w:lang w:val="en-US"/>
        </w:rPr>
        <w:t>.</w:t>
      </w:r>
    </w:p>
    <w:p w:rsidR="00D30520" w:rsidRPr="004C1663" w:rsidRDefault="00D30520" w:rsidP="00B46EBD">
      <w:pPr>
        <w:pStyle w:val="13"/>
        <w:numPr>
          <w:ilvl w:val="0"/>
          <w:numId w:val="24"/>
        </w:numPr>
        <w:spacing w:after="28"/>
        <w:jc w:val="both"/>
        <w:rPr>
          <w:rFonts w:ascii="Bookman Old Style" w:hAnsi="Bookman Old Style"/>
          <w:bCs/>
          <w:sz w:val="21"/>
          <w:szCs w:val="21"/>
          <w:lang w:val="en-US"/>
        </w:rPr>
      </w:pPr>
      <w:r w:rsidRPr="00D30520">
        <w:rPr>
          <w:rFonts w:ascii="Bookman Old Style" w:hAnsi="Bookman Old Style"/>
          <w:bCs/>
          <w:sz w:val="21"/>
          <w:szCs w:val="21"/>
        </w:rPr>
        <w:t>Για</w:t>
      </w:r>
      <w:r w:rsidRPr="008B5D3A">
        <w:rPr>
          <w:rFonts w:ascii="Bookman Old Style" w:hAnsi="Bookman Old Style"/>
          <w:bCs/>
          <w:sz w:val="21"/>
          <w:szCs w:val="21"/>
          <w:lang w:val="en-US"/>
        </w:rPr>
        <w:t xml:space="preserve"> </w:t>
      </w:r>
      <w:r w:rsidRPr="00D30520">
        <w:rPr>
          <w:rFonts w:ascii="Bookman Old Style" w:hAnsi="Bookman Old Style"/>
          <w:bCs/>
          <w:sz w:val="21"/>
          <w:szCs w:val="21"/>
        </w:rPr>
        <w:t>το</w:t>
      </w:r>
      <w:r w:rsidRPr="008B5D3A">
        <w:rPr>
          <w:rFonts w:ascii="Bookman Old Style" w:hAnsi="Bookman Old Style"/>
          <w:bCs/>
          <w:sz w:val="21"/>
          <w:szCs w:val="21"/>
          <w:lang w:val="en-US"/>
        </w:rPr>
        <w:t xml:space="preserve"> Central Finance and Contracting Agency (CFCA) of the Republic of Latvia </w:t>
      </w:r>
      <w:r>
        <w:rPr>
          <w:rFonts w:ascii="Bookman Old Style" w:hAnsi="Bookman Old Style"/>
          <w:bCs/>
          <w:sz w:val="21"/>
          <w:szCs w:val="21"/>
        </w:rPr>
        <w:t>στο</w:t>
      </w:r>
      <w:r w:rsidRPr="008B5D3A">
        <w:rPr>
          <w:rFonts w:ascii="Bookman Old Style" w:hAnsi="Bookman Old Style"/>
          <w:bCs/>
          <w:sz w:val="21"/>
          <w:szCs w:val="21"/>
          <w:lang w:val="en-US"/>
        </w:rPr>
        <w:t xml:space="preserve"> </w:t>
      </w:r>
      <w:r>
        <w:rPr>
          <w:rFonts w:ascii="Bookman Old Style" w:hAnsi="Bookman Old Style"/>
          <w:bCs/>
          <w:sz w:val="21"/>
          <w:szCs w:val="21"/>
        </w:rPr>
        <w:t>πλαίσιο</w:t>
      </w:r>
      <w:r w:rsidRPr="008B5D3A">
        <w:rPr>
          <w:rFonts w:ascii="Bookman Old Style" w:hAnsi="Bookman Old Style"/>
          <w:bCs/>
          <w:sz w:val="21"/>
          <w:szCs w:val="21"/>
          <w:lang w:val="en-US"/>
        </w:rPr>
        <w:t xml:space="preserve"> </w:t>
      </w:r>
      <w:r>
        <w:rPr>
          <w:rFonts w:ascii="Bookman Old Style" w:hAnsi="Bookman Old Style"/>
          <w:bCs/>
          <w:sz w:val="21"/>
          <w:szCs w:val="21"/>
        </w:rPr>
        <w:t>της</w:t>
      </w:r>
      <w:r w:rsidRPr="008B5D3A">
        <w:rPr>
          <w:rFonts w:ascii="Bookman Old Style" w:hAnsi="Bookman Old Style"/>
          <w:bCs/>
          <w:sz w:val="21"/>
          <w:szCs w:val="21"/>
          <w:lang w:val="en-US"/>
        </w:rPr>
        <w:t xml:space="preserve"> </w:t>
      </w:r>
      <w:r>
        <w:rPr>
          <w:rFonts w:ascii="Bookman Old Style" w:hAnsi="Bookman Old Style"/>
          <w:bCs/>
          <w:sz w:val="21"/>
          <w:szCs w:val="21"/>
        </w:rPr>
        <w:t>προκήρυξης</w:t>
      </w:r>
      <w:r w:rsidRPr="008B5D3A">
        <w:rPr>
          <w:rFonts w:ascii="Bookman Old Style" w:hAnsi="Bookman Old Style"/>
          <w:bCs/>
          <w:sz w:val="21"/>
          <w:szCs w:val="21"/>
          <w:lang w:val="en-US"/>
        </w:rPr>
        <w:t xml:space="preserve"> EU Structural and Cohesion Fund 2014-2020</w:t>
      </w:r>
      <w:r>
        <w:rPr>
          <w:rFonts w:ascii="Bookman Old Style" w:hAnsi="Bookman Old Style"/>
          <w:bCs/>
          <w:sz w:val="21"/>
          <w:szCs w:val="21"/>
          <w:lang w:val="en-US"/>
        </w:rPr>
        <w:t xml:space="preserve">: </w:t>
      </w:r>
      <w:r w:rsidRPr="00D30520">
        <w:rPr>
          <w:rFonts w:ascii="Bookman Old Style" w:hAnsi="Bookman Old Style"/>
          <w:bCs/>
          <w:sz w:val="21"/>
          <w:szCs w:val="21"/>
          <w:lang w:val="en-US"/>
        </w:rPr>
        <w:t>1.1.1 “To increase the research and innovation capacity of scientific institutions of Latvia and their ability to attract external funding by investing in human resources and infrastructure”</w:t>
      </w:r>
      <w:r>
        <w:rPr>
          <w:rFonts w:ascii="Bookman Old Style" w:hAnsi="Bookman Old Style"/>
          <w:bCs/>
          <w:sz w:val="21"/>
          <w:szCs w:val="21"/>
          <w:lang w:val="en-US"/>
        </w:rPr>
        <w:t xml:space="preserve">. </w:t>
      </w:r>
      <w:r>
        <w:rPr>
          <w:rFonts w:ascii="Bookman Old Style" w:hAnsi="Bookman Old Style"/>
          <w:b/>
          <w:bCs/>
          <w:sz w:val="21"/>
          <w:szCs w:val="21"/>
        </w:rPr>
        <w:t>Αξιολόγηση</w:t>
      </w:r>
      <w:r w:rsidRPr="004C1663">
        <w:rPr>
          <w:rFonts w:ascii="Bookman Old Style" w:hAnsi="Bookman Old Style"/>
          <w:b/>
          <w:bCs/>
          <w:sz w:val="21"/>
          <w:szCs w:val="21"/>
          <w:lang w:val="en-US"/>
        </w:rPr>
        <w:t xml:space="preserve"> 2 </w:t>
      </w:r>
      <w:r>
        <w:rPr>
          <w:rFonts w:ascii="Bookman Old Style" w:hAnsi="Bookman Old Style"/>
          <w:b/>
          <w:bCs/>
          <w:sz w:val="21"/>
          <w:szCs w:val="21"/>
        </w:rPr>
        <w:t>προτάσεων</w:t>
      </w:r>
      <w:r w:rsidRPr="004C1663">
        <w:rPr>
          <w:rFonts w:ascii="Bookman Old Style" w:hAnsi="Bookman Old Style"/>
          <w:b/>
          <w:bCs/>
          <w:sz w:val="21"/>
          <w:szCs w:val="21"/>
          <w:lang w:val="en-US"/>
        </w:rPr>
        <w:t>.</w:t>
      </w:r>
    </w:p>
    <w:p w:rsidR="00017439" w:rsidRPr="008E0D0C" w:rsidRDefault="00017439" w:rsidP="00017439">
      <w:pPr>
        <w:pStyle w:val="13"/>
        <w:numPr>
          <w:ilvl w:val="0"/>
          <w:numId w:val="24"/>
        </w:numPr>
        <w:spacing w:after="28"/>
        <w:jc w:val="both"/>
        <w:rPr>
          <w:rFonts w:ascii="Bookman Old Style" w:hAnsi="Bookman Old Style"/>
          <w:bCs/>
          <w:sz w:val="21"/>
          <w:szCs w:val="21"/>
        </w:rPr>
      </w:pPr>
      <w:r w:rsidRPr="00D30520">
        <w:rPr>
          <w:rFonts w:ascii="Bookman Old Style" w:hAnsi="Bookman Old Style"/>
          <w:bCs/>
          <w:sz w:val="21"/>
          <w:szCs w:val="21"/>
        </w:rPr>
        <w:t>Για</w:t>
      </w:r>
      <w:r w:rsidRPr="008B5D3A">
        <w:rPr>
          <w:rFonts w:ascii="Bookman Old Style" w:hAnsi="Bookman Old Style"/>
          <w:bCs/>
          <w:sz w:val="21"/>
          <w:szCs w:val="21"/>
          <w:lang w:val="en-US"/>
        </w:rPr>
        <w:t xml:space="preserve"> </w:t>
      </w:r>
      <w:r w:rsidRPr="00D30520">
        <w:rPr>
          <w:rFonts w:ascii="Bookman Old Style" w:hAnsi="Bookman Old Style"/>
          <w:bCs/>
          <w:sz w:val="21"/>
          <w:szCs w:val="21"/>
        </w:rPr>
        <w:t>το</w:t>
      </w:r>
      <w:r w:rsidRPr="008B5D3A">
        <w:rPr>
          <w:rFonts w:ascii="Bookman Old Style" w:hAnsi="Bookman Old Style"/>
          <w:bCs/>
          <w:sz w:val="21"/>
          <w:szCs w:val="21"/>
          <w:lang w:val="en-US"/>
        </w:rPr>
        <w:t xml:space="preserve"> Central Finance and Contracting Agency (CFCA) of the Republic of Latvia </w:t>
      </w:r>
      <w:r>
        <w:rPr>
          <w:rFonts w:ascii="Bookman Old Style" w:hAnsi="Bookman Old Style"/>
          <w:bCs/>
          <w:sz w:val="21"/>
          <w:szCs w:val="21"/>
        </w:rPr>
        <w:t>στο</w:t>
      </w:r>
      <w:r w:rsidRPr="008B5D3A">
        <w:rPr>
          <w:rFonts w:ascii="Bookman Old Style" w:hAnsi="Bookman Old Style"/>
          <w:bCs/>
          <w:sz w:val="21"/>
          <w:szCs w:val="21"/>
          <w:lang w:val="en-US"/>
        </w:rPr>
        <w:t xml:space="preserve"> </w:t>
      </w:r>
      <w:r>
        <w:rPr>
          <w:rFonts w:ascii="Bookman Old Style" w:hAnsi="Bookman Old Style"/>
          <w:bCs/>
          <w:sz w:val="21"/>
          <w:szCs w:val="21"/>
        </w:rPr>
        <w:t>πλαίσιο</w:t>
      </w:r>
      <w:r w:rsidRPr="008B5D3A">
        <w:rPr>
          <w:rFonts w:ascii="Bookman Old Style" w:hAnsi="Bookman Old Style"/>
          <w:bCs/>
          <w:sz w:val="21"/>
          <w:szCs w:val="21"/>
          <w:lang w:val="en-US"/>
        </w:rPr>
        <w:t xml:space="preserve"> </w:t>
      </w:r>
      <w:r>
        <w:rPr>
          <w:rFonts w:ascii="Bookman Old Style" w:hAnsi="Bookman Old Style"/>
          <w:bCs/>
          <w:sz w:val="21"/>
          <w:szCs w:val="21"/>
        </w:rPr>
        <w:t>της</w:t>
      </w:r>
      <w:r w:rsidRPr="008B5D3A">
        <w:rPr>
          <w:rFonts w:ascii="Bookman Old Style" w:hAnsi="Bookman Old Style"/>
          <w:bCs/>
          <w:sz w:val="21"/>
          <w:szCs w:val="21"/>
          <w:lang w:val="en-US"/>
        </w:rPr>
        <w:t xml:space="preserve"> </w:t>
      </w:r>
      <w:r>
        <w:rPr>
          <w:rFonts w:ascii="Bookman Old Style" w:hAnsi="Bookman Old Style"/>
          <w:bCs/>
          <w:sz w:val="21"/>
          <w:szCs w:val="21"/>
        </w:rPr>
        <w:t>προκήρυξης</w:t>
      </w:r>
      <w:r w:rsidRPr="008B5D3A">
        <w:rPr>
          <w:rFonts w:ascii="Bookman Old Style" w:hAnsi="Bookman Old Style"/>
          <w:bCs/>
          <w:sz w:val="21"/>
          <w:szCs w:val="21"/>
          <w:lang w:val="en-US"/>
        </w:rPr>
        <w:t xml:space="preserve"> EU Structural and Cohesion Fund 2014-2020</w:t>
      </w:r>
      <w:r>
        <w:rPr>
          <w:rFonts w:ascii="Bookman Old Style" w:hAnsi="Bookman Old Style"/>
          <w:bCs/>
          <w:sz w:val="21"/>
          <w:szCs w:val="21"/>
          <w:lang w:val="en-US"/>
        </w:rPr>
        <w:t xml:space="preserve">: </w:t>
      </w:r>
      <w:r w:rsidRPr="00D30520">
        <w:rPr>
          <w:rFonts w:ascii="Bookman Old Style" w:hAnsi="Bookman Old Style"/>
          <w:bCs/>
          <w:sz w:val="21"/>
          <w:szCs w:val="21"/>
          <w:lang w:val="en-US"/>
        </w:rPr>
        <w:t>1.1.1 “To increase the research and innovation capacity of scientific institutions of Latvia and their ability to attract external funding by investing in human resources and infrastructure”</w:t>
      </w:r>
      <w:r>
        <w:rPr>
          <w:rFonts w:ascii="Bookman Old Style" w:hAnsi="Bookman Old Style"/>
          <w:bCs/>
          <w:sz w:val="21"/>
          <w:szCs w:val="21"/>
          <w:lang w:val="en-US"/>
        </w:rPr>
        <w:t xml:space="preserve">. </w:t>
      </w:r>
      <w:r>
        <w:rPr>
          <w:rFonts w:ascii="Bookman Old Style" w:hAnsi="Bookman Old Style"/>
          <w:b/>
          <w:bCs/>
          <w:sz w:val="21"/>
          <w:szCs w:val="21"/>
        </w:rPr>
        <w:t>Αξιολόγηση ενδιάμεσης έκθεσης 1 πρότασης.</w:t>
      </w:r>
    </w:p>
    <w:p w:rsidR="008E0D0C" w:rsidRPr="00AE5B2D" w:rsidRDefault="008E0D0C" w:rsidP="008E0D0C">
      <w:pPr>
        <w:pStyle w:val="13"/>
        <w:numPr>
          <w:ilvl w:val="0"/>
          <w:numId w:val="24"/>
        </w:numPr>
        <w:spacing w:after="28"/>
        <w:jc w:val="both"/>
        <w:rPr>
          <w:rFonts w:ascii="Bookman Old Style" w:hAnsi="Bookman Old Style"/>
          <w:bCs/>
          <w:sz w:val="21"/>
          <w:szCs w:val="21"/>
        </w:rPr>
      </w:pPr>
      <w:r w:rsidRPr="00D30520">
        <w:rPr>
          <w:rFonts w:ascii="Bookman Old Style" w:hAnsi="Bookman Old Style"/>
          <w:bCs/>
          <w:sz w:val="21"/>
          <w:szCs w:val="21"/>
        </w:rPr>
        <w:t>Για</w:t>
      </w:r>
      <w:r w:rsidRPr="008B5D3A">
        <w:rPr>
          <w:rFonts w:ascii="Bookman Old Style" w:hAnsi="Bookman Old Style"/>
          <w:bCs/>
          <w:sz w:val="21"/>
          <w:szCs w:val="21"/>
          <w:lang w:val="en-US"/>
        </w:rPr>
        <w:t xml:space="preserve"> </w:t>
      </w:r>
      <w:r w:rsidRPr="00D30520">
        <w:rPr>
          <w:rFonts w:ascii="Bookman Old Style" w:hAnsi="Bookman Old Style"/>
          <w:bCs/>
          <w:sz w:val="21"/>
          <w:szCs w:val="21"/>
        </w:rPr>
        <w:t>το</w:t>
      </w:r>
      <w:r w:rsidRPr="008B5D3A">
        <w:rPr>
          <w:rFonts w:ascii="Bookman Old Style" w:hAnsi="Bookman Old Style"/>
          <w:bCs/>
          <w:sz w:val="21"/>
          <w:szCs w:val="21"/>
          <w:lang w:val="en-US"/>
        </w:rPr>
        <w:t xml:space="preserve"> Central Finance and Contracting Agency (CFCA) of the Republic of Latvia </w:t>
      </w:r>
      <w:r>
        <w:rPr>
          <w:rFonts w:ascii="Bookman Old Style" w:hAnsi="Bookman Old Style"/>
          <w:bCs/>
          <w:sz w:val="21"/>
          <w:szCs w:val="21"/>
        </w:rPr>
        <w:t>στο</w:t>
      </w:r>
      <w:r w:rsidRPr="008B5D3A">
        <w:rPr>
          <w:rFonts w:ascii="Bookman Old Style" w:hAnsi="Bookman Old Style"/>
          <w:bCs/>
          <w:sz w:val="21"/>
          <w:szCs w:val="21"/>
          <w:lang w:val="en-US"/>
        </w:rPr>
        <w:t xml:space="preserve"> </w:t>
      </w:r>
      <w:r>
        <w:rPr>
          <w:rFonts w:ascii="Bookman Old Style" w:hAnsi="Bookman Old Style"/>
          <w:bCs/>
          <w:sz w:val="21"/>
          <w:szCs w:val="21"/>
        </w:rPr>
        <w:t>πλαίσιο</w:t>
      </w:r>
      <w:r w:rsidRPr="008B5D3A">
        <w:rPr>
          <w:rFonts w:ascii="Bookman Old Style" w:hAnsi="Bookman Old Style"/>
          <w:bCs/>
          <w:sz w:val="21"/>
          <w:szCs w:val="21"/>
          <w:lang w:val="en-US"/>
        </w:rPr>
        <w:t xml:space="preserve"> </w:t>
      </w:r>
      <w:r>
        <w:rPr>
          <w:rFonts w:ascii="Bookman Old Style" w:hAnsi="Bookman Old Style"/>
          <w:bCs/>
          <w:sz w:val="21"/>
          <w:szCs w:val="21"/>
        </w:rPr>
        <w:t>της</w:t>
      </w:r>
      <w:r w:rsidRPr="008B5D3A">
        <w:rPr>
          <w:rFonts w:ascii="Bookman Old Style" w:hAnsi="Bookman Old Style"/>
          <w:bCs/>
          <w:sz w:val="21"/>
          <w:szCs w:val="21"/>
          <w:lang w:val="en-US"/>
        </w:rPr>
        <w:t xml:space="preserve"> </w:t>
      </w:r>
      <w:r>
        <w:rPr>
          <w:rFonts w:ascii="Bookman Old Style" w:hAnsi="Bookman Old Style"/>
          <w:bCs/>
          <w:sz w:val="21"/>
          <w:szCs w:val="21"/>
        </w:rPr>
        <w:t>προκήρυξης</w:t>
      </w:r>
      <w:r w:rsidRPr="008B5D3A">
        <w:rPr>
          <w:rFonts w:ascii="Bookman Old Style" w:hAnsi="Bookman Old Style"/>
          <w:bCs/>
          <w:sz w:val="21"/>
          <w:szCs w:val="21"/>
          <w:lang w:val="en-US"/>
        </w:rPr>
        <w:t xml:space="preserve"> EU Structural and Cohesion Fund 2014-2020</w:t>
      </w:r>
      <w:r>
        <w:rPr>
          <w:rFonts w:ascii="Bookman Old Style" w:hAnsi="Bookman Old Style"/>
          <w:bCs/>
          <w:sz w:val="21"/>
          <w:szCs w:val="21"/>
          <w:lang w:val="en-US"/>
        </w:rPr>
        <w:t xml:space="preserve">: </w:t>
      </w:r>
      <w:r w:rsidRPr="00D30520">
        <w:rPr>
          <w:rFonts w:ascii="Bookman Old Style" w:hAnsi="Bookman Old Style"/>
          <w:bCs/>
          <w:sz w:val="21"/>
          <w:szCs w:val="21"/>
          <w:lang w:val="en-US"/>
        </w:rPr>
        <w:t xml:space="preserve">1.1.1 “To increase the research and innovation capacity of scientific institutions of Latvia and their ability to attract external funding by investing in human </w:t>
      </w:r>
      <w:r w:rsidRPr="00AE5B2D">
        <w:rPr>
          <w:rFonts w:ascii="Bookman Old Style" w:hAnsi="Bookman Old Style"/>
          <w:bCs/>
          <w:sz w:val="21"/>
          <w:szCs w:val="21"/>
          <w:lang w:val="en-US"/>
        </w:rPr>
        <w:t xml:space="preserve">resources and infrastructure”. </w:t>
      </w:r>
      <w:r w:rsidRPr="00AE5B2D">
        <w:rPr>
          <w:rFonts w:ascii="Bookman Old Style" w:hAnsi="Bookman Old Style"/>
          <w:b/>
          <w:bCs/>
          <w:sz w:val="21"/>
          <w:szCs w:val="21"/>
        </w:rPr>
        <w:t>Αξιολόγηση τελικής έκθεσης 1 πρότασης.</w:t>
      </w:r>
    </w:p>
    <w:p w:rsidR="003D7FFB" w:rsidRPr="00AE5B2D" w:rsidRDefault="003D7FFB" w:rsidP="00B46EBD">
      <w:pPr>
        <w:pStyle w:val="13"/>
        <w:numPr>
          <w:ilvl w:val="0"/>
          <w:numId w:val="24"/>
        </w:numPr>
        <w:spacing w:after="28"/>
        <w:jc w:val="both"/>
        <w:rPr>
          <w:rFonts w:ascii="Bookman Old Style" w:hAnsi="Bookman Old Style"/>
          <w:b/>
          <w:bCs/>
          <w:sz w:val="21"/>
          <w:szCs w:val="21"/>
        </w:rPr>
      </w:pPr>
      <w:r w:rsidRPr="00AE5B2D">
        <w:rPr>
          <w:rFonts w:ascii="Bookman Old Style" w:hAnsi="Bookman Old Style"/>
          <w:bCs/>
          <w:sz w:val="21"/>
          <w:szCs w:val="21"/>
        </w:rPr>
        <w:t xml:space="preserve">Μέλος της επιτροπής αξιολόγησης-πιστοποίησης </w:t>
      </w:r>
      <w:r w:rsidR="0086298B" w:rsidRPr="00AE5B2D">
        <w:rPr>
          <w:rFonts w:ascii="Bookman Old Style" w:hAnsi="Bookman Old Style"/>
          <w:bCs/>
          <w:sz w:val="21"/>
          <w:szCs w:val="21"/>
        </w:rPr>
        <w:t>του προγράμματος</w:t>
      </w:r>
      <w:r w:rsidRPr="00AE5B2D">
        <w:rPr>
          <w:rFonts w:ascii="Bookman Old Style" w:hAnsi="Bookman Old Style"/>
          <w:bCs/>
          <w:sz w:val="21"/>
          <w:szCs w:val="21"/>
        </w:rPr>
        <w:t xml:space="preserve"> σπουδών των </w:t>
      </w:r>
      <w:r w:rsidR="0086298B" w:rsidRPr="00AE5B2D">
        <w:rPr>
          <w:rFonts w:ascii="Bookman Old Style" w:hAnsi="Bookman Old Style"/>
          <w:bCs/>
          <w:sz w:val="21"/>
          <w:szCs w:val="21"/>
        </w:rPr>
        <w:t xml:space="preserve">Μεταλυκειακών Ινστιτούτων Επαγγελματικής Εκπαίδευσης και Κατάρτισης της Κύπρου για το έτος 2021, μετά από πρόσκληση του ΔΙΠΑΕ Κύπρου. </w:t>
      </w:r>
      <w:r w:rsidR="0086298B" w:rsidRPr="00AE5B2D">
        <w:rPr>
          <w:rFonts w:ascii="Bookman Old Style" w:hAnsi="Bookman Old Style"/>
          <w:b/>
          <w:bCs/>
          <w:sz w:val="21"/>
          <w:szCs w:val="21"/>
        </w:rPr>
        <w:t>Αξιολόγηση 2 προγραμμάτων σπουδών.</w:t>
      </w:r>
    </w:p>
    <w:p w:rsidR="00331A36" w:rsidRPr="00AE5B2D" w:rsidRDefault="004A5927" w:rsidP="00F77724">
      <w:pPr>
        <w:pStyle w:val="13"/>
        <w:spacing w:after="28"/>
        <w:ind w:left="567" w:hanging="567"/>
        <w:jc w:val="both"/>
        <w:rPr>
          <w:rFonts w:ascii="Bookman Old Style" w:hAnsi="Bookman Old Style"/>
          <w:bCs/>
          <w:sz w:val="21"/>
          <w:szCs w:val="21"/>
        </w:rPr>
      </w:pPr>
      <w:r w:rsidRPr="00AE5B2D">
        <w:rPr>
          <w:rFonts w:ascii="Bookman Old Style" w:hAnsi="Bookman Old Style"/>
          <w:b/>
          <w:bCs/>
          <w:sz w:val="21"/>
          <w:szCs w:val="21"/>
          <w:lang w:val="en-US"/>
        </w:rPr>
        <w:t>VIII</w:t>
      </w:r>
      <w:r w:rsidR="007549F1" w:rsidRPr="00AE5B2D">
        <w:rPr>
          <w:rFonts w:ascii="Bookman Old Style" w:hAnsi="Bookman Old Style"/>
          <w:b/>
          <w:bCs/>
          <w:sz w:val="21"/>
          <w:szCs w:val="21"/>
        </w:rPr>
        <w:t>.</w:t>
      </w:r>
      <w:r w:rsidR="007549F1" w:rsidRPr="00AE5B2D">
        <w:rPr>
          <w:rFonts w:ascii="Bookman Old Style" w:hAnsi="Bookman Old Style"/>
          <w:bCs/>
          <w:sz w:val="21"/>
          <w:szCs w:val="21"/>
        </w:rPr>
        <w:t xml:space="preserve"> Συμμετοχή ως αξιολογητής στο ηλεκτρονικό Μητρώο του Επιχειρησιακού Προγράμματος «Ανάπτυξη Ανθρώπινου Δυναμικού, Εκπαίδευση και Δια Βίου Μάθηση» (ΕΠ ΑΝΑΔ-ΕΔΒΜ) του ΕΣΠΑ 2014-2020.</w:t>
      </w:r>
    </w:p>
    <w:p w:rsidR="004A5927" w:rsidRPr="00AE5B2D" w:rsidRDefault="004A5927" w:rsidP="007549F1">
      <w:pPr>
        <w:pStyle w:val="13"/>
        <w:spacing w:after="28"/>
        <w:ind w:left="0"/>
        <w:jc w:val="both"/>
        <w:rPr>
          <w:rFonts w:ascii="Bookman Old Style" w:hAnsi="Bookman Old Style"/>
          <w:bCs/>
          <w:sz w:val="21"/>
          <w:szCs w:val="21"/>
        </w:rPr>
      </w:pPr>
    </w:p>
    <w:p w:rsidR="002F6C4C" w:rsidRPr="00AE5B2D" w:rsidRDefault="004A5927" w:rsidP="000C4325">
      <w:pPr>
        <w:pStyle w:val="13"/>
        <w:ind w:left="0" w:right="-1"/>
        <w:jc w:val="both"/>
        <w:rPr>
          <w:rFonts w:ascii="Bookman Old Style" w:hAnsi="Bookman Old Style"/>
          <w:bCs/>
          <w:sz w:val="21"/>
          <w:szCs w:val="21"/>
          <w:lang w:val="en-US"/>
        </w:rPr>
      </w:pPr>
      <w:r w:rsidRPr="00AE5B2D">
        <w:rPr>
          <w:rFonts w:ascii="Bookman Old Style" w:hAnsi="Bookman Old Style"/>
          <w:b/>
          <w:sz w:val="21"/>
          <w:szCs w:val="21"/>
        </w:rPr>
        <w:t>IX</w:t>
      </w:r>
      <w:r w:rsidR="00F85B07" w:rsidRPr="00AE5B2D">
        <w:rPr>
          <w:rFonts w:ascii="Bookman Old Style" w:hAnsi="Bookman Old Style"/>
          <w:b/>
          <w:sz w:val="21"/>
          <w:szCs w:val="21"/>
        </w:rPr>
        <w:t>.</w:t>
      </w:r>
      <w:r w:rsidR="00F85B07" w:rsidRPr="00AE5B2D">
        <w:rPr>
          <w:rFonts w:ascii="Bookman Old Style" w:hAnsi="Bookman Old Style"/>
          <w:sz w:val="21"/>
          <w:szCs w:val="21"/>
        </w:rPr>
        <w:t xml:space="preserve"> </w:t>
      </w:r>
      <w:r w:rsidR="00F85B07" w:rsidRPr="00AE5B2D">
        <w:rPr>
          <w:rFonts w:ascii="Bookman Old Style" w:hAnsi="Bookman Old Style"/>
          <w:bCs/>
          <w:sz w:val="21"/>
          <w:szCs w:val="21"/>
        </w:rPr>
        <w:t>Συμμετοχή ως αξιολογητής</w:t>
      </w:r>
      <w:r w:rsidR="002F6C4C" w:rsidRPr="00AE5B2D">
        <w:rPr>
          <w:rFonts w:ascii="Bookman Old Style" w:hAnsi="Bookman Old Style"/>
          <w:bCs/>
          <w:sz w:val="21"/>
          <w:szCs w:val="21"/>
          <w:lang w:val="en-US"/>
        </w:rPr>
        <w:t>:</w:t>
      </w:r>
    </w:p>
    <w:p w:rsidR="002F6C4C" w:rsidRPr="00AE5B2D" w:rsidRDefault="002F6C4C" w:rsidP="00432735">
      <w:pPr>
        <w:pStyle w:val="13"/>
        <w:numPr>
          <w:ilvl w:val="0"/>
          <w:numId w:val="28"/>
        </w:numPr>
        <w:ind w:left="993" w:hanging="426"/>
        <w:jc w:val="both"/>
        <w:rPr>
          <w:rFonts w:ascii="Bookman Old Style" w:hAnsi="Bookman Old Style"/>
          <w:sz w:val="21"/>
          <w:szCs w:val="21"/>
          <w:lang w:val="en-US"/>
        </w:rPr>
      </w:pPr>
      <w:r w:rsidRPr="00AE5B2D">
        <w:rPr>
          <w:rFonts w:ascii="Bookman Old Style" w:hAnsi="Bookman Old Style"/>
          <w:sz w:val="21"/>
          <w:szCs w:val="21"/>
        </w:rPr>
        <w:t>στο</w:t>
      </w:r>
      <w:r w:rsidRPr="00AE5B2D">
        <w:rPr>
          <w:rFonts w:ascii="Bookman Old Style" w:hAnsi="Bookman Old Style"/>
          <w:sz w:val="21"/>
          <w:szCs w:val="21"/>
          <w:lang w:val="en-US"/>
        </w:rPr>
        <w:t xml:space="preserve"> </w:t>
      </w:r>
      <w:r w:rsidRPr="00AE5B2D">
        <w:rPr>
          <w:rFonts w:ascii="Bookman Old Style" w:hAnsi="Bookman Old Style"/>
          <w:sz w:val="21"/>
          <w:szCs w:val="21"/>
        </w:rPr>
        <w:t>Μητρώο</w:t>
      </w:r>
      <w:r w:rsidRPr="00AE5B2D">
        <w:rPr>
          <w:rFonts w:ascii="Bookman Old Style" w:hAnsi="Bookman Old Style"/>
          <w:sz w:val="21"/>
          <w:szCs w:val="21"/>
          <w:lang w:val="en-US"/>
        </w:rPr>
        <w:t xml:space="preserve"> </w:t>
      </w:r>
      <w:r w:rsidRPr="00AE5B2D">
        <w:rPr>
          <w:rFonts w:ascii="Bookman Old Style" w:hAnsi="Bookman Old Style"/>
          <w:sz w:val="21"/>
          <w:szCs w:val="21"/>
        </w:rPr>
        <w:t>Αξιολογητών</w:t>
      </w:r>
      <w:r w:rsidRPr="00AE5B2D">
        <w:rPr>
          <w:rFonts w:ascii="Bookman Old Style" w:hAnsi="Bookman Old Style"/>
          <w:sz w:val="21"/>
          <w:szCs w:val="21"/>
          <w:lang w:val="en-US"/>
        </w:rPr>
        <w:t xml:space="preserve"> </w:t>
      </w:r>
      <w:r w:rsidRPr="00AE5B2D">
        <w:rPr>
          <w:rFonts w:ascii="Bookman Old Style" w:hAnsi="Bookman Old Style"/>
          <w:sz w:val="21"/>
          <w:szCs w:val="21"/>
        </w:rPr>
        <w:t>της</w:t>
      </w:r>
      <w:r w:rsidRPr="00AE5B2D">
        <w:rPr>
          <w:rFonts w:ascii="Bookman Old Style" w:hAnsi="Bookman Old Style"/>
          <w:sz w:val="21"/>
          <w:szCs w:val="21"/>
          <w:lang w:val="en-US"/>
        </w:rPr>
        <w:t xml:space="preserve"> MIUR (Ministero dell Istruzione, della Universita e dell Ricerca).</w:t>
      </w:r>
    </w:p>
    <w:p w:rsidR="004A5927" w:rsidRPr="00AE5B2D" w:rsidRDefault="00F85B07" w:rsidP="00432735">
      <w:pPr>
        <w:pStyle w:val="13"/>
        <w:numPr>
          <w:ilvl w:val="0"/>
          <w:numId w:val="28"/>
        </w:numPr>
        <w:ind w:left="993" w:hanging="426"/>
        <w:jc w:val="both"/>
        <w:rPr>
          <w:rFonts w:ascii="Bookman Old Style" w:hAnsi="Bookman Old Style"/>
          <w:sz w:val="21"/>
          <w:szCs w:val="21"/>
        </w:rPr>
      </w:pPr>
      <w:r w:rsidRPr="00AE5B2D">
        <w:rPr>
          <w:rFonts w:ascii="Bookman Old Style" w:hAnsi="Bookman Old Style"/>
          <w:bCs/>
          <w:sz w:val="21"/>
          <w:szCs w:val="21"/>
        </w:rPr>
        <w:t>στο μητρώο των πιστοποιημένων αξιολογητών της Γενικής Γραμματείας Έρευνας και Τεχνολογίας (ΓΓΕΤ).</w:t>
      </w:r>
    </w:p>
    <w:p w:rsidR="008E0D0C" w:rsidRPr="00AE5B2D" w:rsidRDefault="008E0D0C" w:rsidP="00432735">
      <w:pPr>
        <w:pStyle w:val="13"/>
        <w:numPr>
          <w:ilvl w:val="0"/>
          <w:numId w:val="28"/>
        </w:numPr>
        <w:ind w:left="993" w:hanging="426"/>
        <w:jc w:val="both"/>
        <w:rPr>
          <w:rFonts w:ascii="Bookman Old Style" w:hAnsi="Bookman Old Style"/>
          <w:sz w:val="21"/>
          <w:szCs w:val="21"/>
        </w:rPr>
      </w:pPr>
      <w:r w:rsidRPr="00AE5B2D">
        <w:rPr>
          <w:rFonts w:ascii="Bookman Old Style" w:hAnsi="Bookman Old Style"/>
          <w:bCs/>
          <w:sz w:val="21"/>
          <w:szCs w:val="21"/>
        </w:rPr>
        <w:t xml:space="preserve">Στο Μητρώο Αξιολογητών </w:t>
      </w:r>
      <w:r w:rsidRPr="00AE5B2D">
        <w:rPr>
          <w:rFonts w:ascii="Bookman Old Style" w:hAnsi="Bookman Old Style"/>
          <w:bCs/>
          <w:sz w:val="21"/>
          <w:szCs w:val="21"/>
          <w:lang w:val="en-US"/>
        </w:rPr>
        <w:t>EQA Certificados</w:t>
      </w:r>
    </w:p>
    <w:p w:rsidR="00331A36" w:rsidRPr="00BE6E9D" w:rsidRDefault="00331A36" w:rsidP="00331A36">
      <w:pPr>
        <w:pStyle w:val="13"/>
        <w:ind w:left="426"/>
        <w:jc w:val="both"/>
        <w:rPr>
          <w:rFonts w:ascii="Bookman Old Style" w:hAnsi="Bookman Old Style"/>
          <w:sz w:val="21"/>
          <w:szCs w:val="21"/>
        </w:rPr>
      </w:pPr>
    </w:p>
    <w:p w:rsidR="00331A36" w:rsidRPr="00BE6E9D" w:rsidRDefault="004A5927" w:rsidP="00331A36">
      <w:pPr>
        <w:pStyle w:val="13"/>
        <w:ind w:left="0"/>
        <w:jc w:val="both"/>
        <w:rPr>
          <w:rFonts w:ascii="Bookman Old Style" w:hAnsi="Bookman Old Style"/>
          <w:sz w:val="21"/>
          <w:szCs w:val="21"/>
          <w:lang w:val="en-US"/>
        </w:rPr>
      </w:pPr>
      <w:r w:rsidRPr="00BE6E9D">
        <w:rPr>
          <w:rFonts w:ascii="Bookman Old Style" w:hAnsi="Bookman Old Style"/>
          <w:b/>
          <w:sz w:val="21"/>
          <w:szCs w:val="21"/>
        </w:rPr>
        <w:t>X</w:t>
      </w:r>
      <w:r w:rsidR="00331A36" w:rsidRPr="00BE6E9D">
        <w:rPr>
          <w:rFonts w:ascii="Bookman Old Style" w:hAnsi="Bookman Old Style"/>
          <w:b/>
          <w:sz w:val="21"/>
          <w:szCs w:val="21"/>
        </w:rPr>
        <w:t>.</w:t>
      </w:r>
      <w:r w:rsidR="00331A36" w:rsidRPr="00BE6E9D">
        <w:rPr>
          <w:rFonts w:ascii="Bookman Old Style" w:hAnsi="Bookman Old Style"/>
          <w:sz w:val="21"/>
          <w:szCs w:val="21"/>
        </w:rPr>
        <w:t xml:space="preserve"> Αξιολόγηση βιβλίων</w:t>
      </w:r>
      <w:r w:rsidR="00331A36" w:rsidRPr="00BE6E9D">
        <w:rPr>
          <w:rFonts w:ascii="Bookman Old Style" w:hAnsi="Bookman Old Style"/>
          <w:sz w:val="21"/>
          <w:szCs w:val="21"/>
          <w:lang w:val="en-US"/>
        </w:rPr>
        <w:t>:</w:t>
      </w:r>
    </w:p>
    <w:p w:rsidR="00331A36" w:rsidRPr="00BE6E9D" w:rsidRDefault="00331A36" w:rsidP="00B46EBD">
      <w:pPr>
        <w:pStyle w:val="13"/>
        <w:numPr>
          <w:ilvl w:val="0"/>
          <w:numId w:val="32"/>
        </w:numPr>
        <w:jc w:val="both"/>
        <w:rPr>
          <w:rFonts w:ascii="Bookman Old Style" w:hAnsi="Bookman Old Style"/>
          <w:sz w:val="21"/>
          <w:szCs w:val="21"/>
          <w:lang w:val="en-US"/>
        </w:rPr>
      </w:pPr>
      <w:r w:rsidRPr="00BE6E9D">
        <w:rPr>
          <w:rFonts w:ascii="Bookman Old Style" w:hAnsi="Bookman Old Style"/>
          <w:sz w:val="21"/>
          <w:szCs w:val="21"/>
          <w:lang w:val="en-US"/>
        </w:rPr>
        <w:t>Development and Evaluation of Foods for Special Dietary Uses. Gutiérrez-Dorado R., Cabrera-Chávez F., Reyes-Moreno C. (Eds.). CRC Press.</w:t>
      </w:r>
    </w:p>
    <w:p w:rsidR="0024589B" w:rsidRPr="00BE6E9D" w:rsidRDefault="0024589B" w:rsidP="00B46EBD">
      <w:pPr>
        <w:pStyle w:val="13"/>
        <w:numPr>
          <w:ilvl w:val="0"/>
          <w:numId w:val="32"/>
        </w:numPr>
        <w:jc w:val="both"/>
        <w:rPr>
          <w:rFonts w:ascii="Bookman Old Style" w:hAnsi="Bookman Old Style"/>
          <w:sz w:val="21"/>
          <w:szCs w:val="21"/>
          <w:lang w:val="en-US"/>
        </w:rPr>
      </w:pPr>
      <w:r w:rsidRPr="00BE6E9D">
        <w:rPr>
          <w:rFonts w:ascii="Bookman Old Style" w:hAnsi="Bookman Old Style"/>
          <w:sz w:val="21"/>
          <w:szCs w:val="21"/>
          <w:lang w:val="en-US"/>
        </w:rPr>
        <w:t>Biotechnological Intervention towards Enhancing Food Value. Joshi S., Mukherjee S., Nag M. (Eds.). Elsevier.</w:t>
      </w:r>
    </w:p>
    <w:p w:rsidR="00916D59" w:rsidRPr="0024589B" w:rsidRDefault="00916D59" w:rsidP="00916D59">
      <w:pPr>
        <w:pStyle w:val="13"/>
        <w:ind w:left="0"/>
        <w:jc w:val="both"/>
        <w:rPr>
          <w:rFonts w:ascii="Bookman Old Style" w:hAnsi="Bookman Old Style"/>
          <w:sz w:val="21"/>
          <w:szCs w:val="21"/>
          <w:lang w:val="en-US"/>
        </w:rPr>
      </w:pPr>
    </w:p>
    <w:p w:rsidR="00E8734A" w:rsidRPr="0024589B" w:rsidRDefault="00E8734A" w:rsidP="000C4325">
      <w:pPr>
        <w:pStyle w:val="13"/>
        <w:ind w:left="0" w:right="-1"/>
        <w:jc w:val="both"/>
        <w:rPr>
          <w:rFonts w:ascii="Bookman Old Style" w:hAnsi="Bookman Old Style"/>
          <w:sz w:val="21"/>
          <w:szCs w:val="21"/>
          <w:lang w:val="en-US"/>
        </w:rPr>
      </w:pPr>
    </w:p>
    <w:p w:rsidR="000C4325" w:rsidRPr="00BE694D" w:rsidRDefault="000C4325" w:rsidP="00D54356">
      <w:pPr>
        <w:pStyle w:val="1"/>
        <w:pBdr>
          <w:top w:val="single" w:sz="4" w:space="1" w:color="auto"/>
          <w:left w:val="single" w:sz="4" w:space="4" w:color="auto"/>
          <w:bottom w:val="single" w:sz="4" w:space="1" w:color="auto"/>
          <w:right w:val="single" w:sz="4" w:space="4" w:color="auto"/>
        </w:pBdr>
        <w:rPr>
          <w:rFonts w:ascii="Bookman Old Style" w:hAnsi="Bookman Old Style"/>
          <w:b w:val="0"/>
          <w:i/>
          <w:sz w:val="21"/>
          <w:szCs w:val="21"/>
          <w:lang w:val="en-US"/>
        </w:rPr>
      </w:pPr>
      <w:r w:rsidRPr="00BE694D">
        <w:rPr>
          <w:rFonts w:ascii="Bookman Old Style" w:hAnsi="Bookman Old Style"/>
          <w:i/>
          <w:sz w:val="21"/>
          <w:szCs w:val="21"/>
          <w:lang w:val="en-US"/>
        </w:rPr>
        <w:br w:type="page"/>
      </w:r>
      <w:bookmarkStart w:id="31" w:name="_Toc152577826"/>
      <w:r w:rsidR="004A5927">
        <w:rPr>
          <w:rFonts w:ascii="Bookman Old Style" w:hAnsi="Bookman Old Style"/>
          <w:i/>
          <w:color w:val="00000A"/>
          <w:sz w:val="21"/>
          <w:szCs w:val="21"/>
        </w:rPr>
        <w:lastRenderedPageBreak/>
        <w:t>Θ</w:t>
      </w:r>
      <w:r w:rsidR="00D54356" w:rsidRPr="00BE694D">
        <w:rPr>
          <w:rFonts w:ascii="Bookman Old Style" w:hAnsi="Bookman Old Style"/>
          <w:i/>
          <w:color w:val="00000A"/>
          <w:sz w:val="21"/>
          <w:szCs w:val="21"/>
          <w:lang w:val="en-US"/>
        </w:rPr>
        <w:t xml:space="preserve">. </w:t>
      </w:r>
      <w:r w:rsidR="00D54356" w:rsidRPr="00C052AF">
        <w:rPr>
          <w:rFonts w:ascii="Bookman Old Style" w:hAnsi="Bookman Old Style"/>
          <w:i/>
          <w:color w:val="00000A"/>
          <w:sz w:val="21"/>
          <w:szCs w:val="21"/>
        </w:rPr>
        <w:t>ΜΕΛΟΣ</w:t>
      </w:r>
      <w:r w:rsidR="00D54356" w:rsidRPr="00BE694D">
        <w:rPr>
          <w:rFonts w:ascii="Bookman Old Style" w:hAnsi="Bookman Old Style"/>
          <w:i/>
          <w:color w:val="00000A"/>
          <w:sz w:val="21"/>
          <w:szCs w:val="21"/>
          <w:lang w:val="en-US"/>
        </w:rPr>
        <w:t xml:space="preserve"> </w:t>
      </w:r>
      <w:r w:rsidR="00D54356" w:rsidRPr="00C052AF">
        <w:rPr>
          <w:rFonts w:ascii="Bookman Old Style" w:hAnsi="Bookman Old Style"/>
          <w:i/>
          <w:color w:val="00000A"/>
          <w:sz w:val="21"/>
          <w:szCs w:val="21"/>
        </w:rPr>
        <w:t>ΤΟΥ</w:t>
      </w:r>
      <w:r w:rsidR="00D54356" w:rsidRPr="00BE694D">
        <w:rPr>
          <w:rFonts w:ascii="Bookman Old Style" w:hAnsi="Bookman Old Style"/>
          <w:i/>
          <w:color w:val="00000A"/>
          <w:sz w:val="21"/>
          <w:szCs w:val="21"/>
          <w:lang w:val="en-US"/>
        </w:rPr>
        <w:t xml:space="preserve"> </w:t>
      </w:r>
      <w:r w:rsidR="00D54356" w:rsidRPr="0024589B">
        <w:rPr>
          <w:rFonts w:ascii="Bookman Old Style" w:hAnsi="Bookman Old Style"/>
          <w:i/>
          <w:color w:val="00000A"/>
          <w:sz w:val="21"/>
          <w:szCs w:val="21"/>
          <w:lang w:val="en-US"/>
        </w:rPr>
        <w:t>EDITORIAL</w:t>
      </w:r>
      <w:r w:rsidR="00D54356" w:rsidRPr="00BE694D">
        <w:rPr>
          <w:rFonts w:ascii="Bookman Old Style" w:hAnsi="Bookman Old Style"/>
          <w:i/>
          <w:color w:val="00000A"/>
          <w:sz w:val="21"/>
          <w:szCs w:val="21"/>
          <w:lang w:val="en-US"/>
        </w:rPr>
        <w:t xml:space="preserve"> </w:t>
      </w:r>
      <w:r w:rsidR="00D54356" w:rsidRPr="0024589B">
        <w:rPr>
          <w:rFonts w:ascii="Bookman Old Style" w:hAnsi="Bookman Old Style"/>
          <w:i/>
          <w:color w:val="00000A"/>
          <w:sz w:val="21"/>
          <w:szCs w:val="21"/>
          <w:lang w:val="en-US"/>
        </w:rPr>
        <w:t>BOARD</w:t>
      </w:r>
      <w:r w:rsidR="00D54356" w:rsidRPr="00BE694D">
        <w:rPr>
          <w:rFonts w:ascii="Bookman Old Style" w:hAnsi="Bookman Old Style"/>
          <w:i/>
          <w:color w:val="00000A"/>
          <w:sz w:val="21"/>
          <w:szCs w:val="21"/>
          <w:lang w:val="en-US"/>
        </w:rPr>
        <w:t xml:space="preserve"> </w:t>
      </w:r>
      <w:r w:rsidR="00BE694D">
        <w:rPr>
          <w:rFonts w:ascii="Bookman Old Style" w:hAnsi="Bookman Old Style"/>
          <w:i/>
          <w:color w:val="00000A"/>
          <w:sz w:val="21"/>
          <w:szCs w:val="21"/>
          <w:lang w:val="en-US"/>
        </w:rPr>
        <w:t xml:space="preserve">– GUEST EDITOR </w:t>
      </w:r>
      <w:r w:rsidR="00D54356" w:rsidRPr="00C052AF">
        <w:rPr>
          <w:rFonts w:ascii="Bookman Old Style" w:hAnsi="Bookman Old Style"/>
          <w:i/>
          <w:color w:val="00000A"/>
          <w:sz w:val="21"/>
          <w:szCs w:val="21"/>
        </w:rPr>
        <w:t>ΣΕ</w:t>
      </w:r>
      <w:r w:rsidR="00D54356" w:rsidRPr="00BE694D">
        <w:rPr>
          <w:rFonts w:ascii="Bookman Old Style" w:hAnsi="Bookman Old Style"/>
          <w:i/>
          <w:color w:val="00000A"/>
          <w:sz w:val="21"/>
          <w:szCs w:val="21"/>
          <w:lang w:val="en-US"/>
        </w:rPr>
        <w:t xml:space="preserve"> </w:t>
      </w:r>
      <w:r w:rsidR="00D54356" w:rsidRPr="00C052AF">
        <w:rPr>
          <w:rFonts w:ascii="Bookman Old Style" w:hAnsi="Bookman Old Style"/>
          <w:i/>
          <w:color w:val="00000A"/>
          <w:sz w:val="21"/>
          <w:szCs w:val="21"/>
        </w:rPr>
        <w:t>ΔΙΕΘΝΗ</w:t>
      </w:r>
      <w:r w:rsidR="00D54356" w:rsidRPr="00BE694D">
        <w:rPr>
          <w:rFonts w:ascii="Bookman Old Style" w:hAnsi="Bookman Old Style"/>
          <w:i/>
          <w:color w:val="00000A"/>
          <w:sz w:val="21"/>
          <w:szCs w:val="21"/>
          <w:lang w:val="en-US"/>
        </w:rPr>
        <w:t xml:space="preserve"> </w:t>
      </w:r>
      <w:r w:rsidR="00D54356" w:rsidRPr="00C052AF">
        <w:rPr>
          <w:rFonts w:ascii="Bookman Old Style" w:hAnsi="Bookman Old Style"/>
          <w:i/>
          <w:color w:val="00000A"/>
          <w:sz w:val="21"/>
          <w:szCs w:val="21"/>
        </w:rPr>
        <w:t>ΕΠΙΣΤΗΜΟΝΙΚΑ</w:t>
      </w:r>
      <w:r w:rsidR="00D54356" w:rsidRPr="00BE694D">
        <w:rPr>
          <w:rFonts w:ascii="Bookman Old Style" w:hAnsi="Bookman Old Style"/>
          <w:i/>
          <w:color w:val="00000A"/>
          <w:sz w:val="21"/>
          <w:szCs w:val="21"/>
          <w:lang w:val="en-US"/>
        </w:rPr>
        <w:t xml:space="preserve"> </w:t>
      </w:r>
      <w:r w:rsidR="00D54356" w:rsidRPr="00C052AF">
        <w:rPr>
          <w:rFonts w:ascii="Bookman Old Style" w:hAnsi="Bookman Old Style"/>
          <w:i/>
          <w:color w:val="00000A"/>
          <w:sz w:val="21"/>
          <w:szCs w:val="21"/>
        </w:rPr>
        <w:t>ΠΕΡΙΟΔΙΚΑ</w:t>
      </w:r>
      <w:bookmarkEnd w:id="31"/>
    </w:p>
    <w:p w:rsidR="000C4325" w:rsidRPr="005E2C7B" w:rsidRDefault="00F26934" w:rsidP="000C4325">
      <w:pPr>
        <w:pStyle w:val="13"/>
        <w:ind w:left="0" w:right="-1"/>
        <w:jc w:val="both"/>
        <w:rPr>
          <w:rFonts w:ascii="Bookman Old Style" w:hAnsi="Bookman Old Style"/>
          <w:sz w:val="21"/>
          <w:szCs w:val="21"/>
        </w:rPr>
      </w:pPr>
      <w:r w:rsidRPr="00C052AF">
        <w:rPr>
          <w:rFonts w:ascii="Bookman Old Style" w:hAnsi="Bookman Old Style"/>
          <w:sz w:val="21"/>
          <w:szCs w:val="21"/>
        </w:rPr>
        <w:t>Αποτελώ</w:t>
      </w:r>
      <w:r w:rsidRPr="005E2C7B">
        <w:rPr>
          <w:rFonts w:ascii="Bookman Old Style" w:hAnsi="Bookman Old Style"/>
          <w:sz w:val="21"/>
          <w:szCs w:val="21"/>
        </w:rPr>
        <w:t xml:space="preserve"> </w:t>
      </w:r>
      <w:r w:rsidRPr="00C052AF">
        <w:rPr>
          <w:rFonts w:ascii="Bookman Old Style" w:hAnsi="Bookman Old Style"/>
          <w:sz w:val="21"/>
          <w:szCs w:val="21"/>
        </w:rPr>
        <w:t>μ</w:t>
      </w:r>
      <w:r w:rsidR="000C4325" w:rsidRPr="00C052AF">
        <w:rPr>
          <w:rFonts w:ascii="Bookman Old Style" w:hAnsi="Bookman Old Style"/>
          <w:sz w:val="21"/>
          <w:szCs w:val="21"/>
        </w:rPr>
        <w:t>έλος</w:t>
      </w:r>
      <w:r w:rsidR="000C4325" w:rsidRPr="005E2C7B">
        <w:rPr>
          <w:rFonts w:ascii="Bookman Old Style" w:hAnsi="Bookman Old Style"/>
          <w:sz w:val="21"/>
          <w:szCs w:val="21"/>
        </w:rPr>
        <w:t xml:space="preserve"> </w:t>
      </w:r>
      <w:r w:rsidR="000C4325" w:rsidRPr="00C052AF">
        <w:rPr>
          <w:rFonts w:ascii="Bookman Old Style" w:hAnsi="Bookman Old Style"/>
          <w:sz w:val="21"/>
          <w:szCs w:val="21"/>
        </w:rPr>
        <w:t>του</w:t>
      </w:r>
      <w:r w:rsidR="000C4325" w:rsidRPr="005E2C7B">
        <w:rPr>
          <w:rFonts w:ascii="Bookman Old Style" w:hAnsi="Bookman Old Style"/>
          <w:sz w:val="21"/>
          <w:szCs w:val="21"/>
        </w:rPr>
        <w:t xml:space="preserve"> </w:t>
      </w:r>
      <w:r w:rsidR="000C4325" w:rsidRPr="00C052AF">
        <w:rPr>
          <w:rFonts w:ascii="Bookman Old Style" w:hAnsi="Bookman Old Style"/>
          <w:sz w:val="21"/>
          <w:szCs w:val="21"/>
          <w:lang w:val="en-US"/>
        </w:rPr>
        <w:t>Editorial</w:t>
      </w:r>
      <w:r w:rsidR="000C4325" w:rsidRPr="005E2C7B">
        <w:rPr>
          <w:rFonts w:ascii="Bookman Old Style" w:hAnsi="Bookman Old Style"/>
          <w:sz w:val="21"/>
          <w:szCs w:val="21"/>
        </w:rPr>
        <w:t xml:space="preserve"> </w:t>
      </w:r>
      <w:r w:rsidR="000C4325" w:rsidRPr="00C052AF">
        <w:rPr>
          <w:rFonts w:ascii="Bookman Old Style" w:hAnsi="Bookman Old Style"/>
          <w:sz w:val="21"/>
          <w:szCs w:val="21"/>
          <w:lang w:val="en-US"/>
        </w:rPr>
        <w:t>Board</w:t>
      </w:r>
      <w:r w:rsidR="000C4325" w:rsidRPr="005E2C7B">
        <w:rPr>
          <w:rFonts w:ascii="Bookman Old Style" w:hAnsi="Bookman Old Style"/>
          <w:sz w:val="21"/>
          <w:szCs w:val="21"/>
        </w:rPr>
        <w:t xml:space="preserve"> </w:t>
      </w:r>
      <w:r w:rsidR="00BE694D">
        <w:rPr>
          <w:rFonts w:ascii="Bookman Old Style" w:hAnsi="Bookman Old Style"/>
          <w:sz w:val="21"/>
          <w:szCs w:val="21"/>
        </w:rPr>
        <w:t xml:space="preserve">ή έχω συμμετάσχει ως </w:t>
      </w:r>
      <w:r w:rsidR="00BE694D">
        <w:rPr>
          <w:rFonts w:ascii="Bookman Old Style" w:hAnsi="Bookman Old Style"/>
          <w:sz w:val="21"/>
          <w:szCs w:val="21"/>
          <w:lang w:val="en-US"/>
        </w:rPr>
        <w:t>Guest</w:t>
      </w:r>
      <w:r w:rsidR="00BE694D" w:rsidRPr="00BE694D">
        <w:rPr>
          <w:rFonts w:ascii="Bookman Old Style" w:hAnsi="Bookman Old Style"/>
          <w:sz w:val="21"/>
          <w:szCs w:val="21"/>
        </w:rPr>
        <w:t xml:space="preserve"> </w:t>
      </w:r>
      <w:r w:rsidR="00BE694D">
        <w:rPr>
          <w:rFonts w:ascii="Bookman Old Style" w:hAnsi="Bookman Old Style"/>
          <w:sz w:val="21"/>
          <w:szCs w:val="21"/>
          <w:lang w:val="en-US"/>
        </w:rPr>
        <w:t>editor</w:t>
      </w:r>
      <w:r w:rsidR="00BE694D">
        <w:rPr>
          <w:rFonts w:ascii="Bookman Old Style" w:hAnsi="Bookman Old Style"/>
          <w:sz w:val="21"/>
          <w:szCs w:val="21"/>
        </w:rPr>
        <w:t xml:space="preserve"> </w:t>
      </w:r>
      <w:r w:rsidR="000C4325" w:rsidRPr="00C052AF">
        <w:rPr>
          <w:rFonts w:ascii="Bookman Old Style" w:hAnsi="Bookman Old Style"/>
          <w:sz w:val="21"/>
          <w:szCs w:val="21"/>
        </w:rPr>
        <w:t>στα</w:t>
      </w:r>
      <w:r w:rsidR="000C4325" w:rsidRPr="005E2C7B">
        <w:rPr>
          <w:rFonts w:ascii="Bookman Old Style" w:hAnsi="Bookman Old Style"/>
          <w:sz w:val="21"/>
          <w:szCs w:val="21"/>
        </w:rPr>
        <w:t xml:space="preserve"> </w:t>
      </w:r>
      <w:r w:rsidR="000C4325" w:rsidRPr="00C052AF">
        <w:rPr>
          <w:rFonts w:ascii="Bookman Old Style" w:hAnsi="Bookman Old Style"/>
          <w:sz w:val="21"/>
          <w:szCs w:val="21"/>
        </w:rPr>
        <w:t>παρακάτω</w:t>
      </w:r>
      <w:r w:rsidR="000C4325" w:rsidRPr="005E2C7B">
        <w:rPr>
          <w:rFonts w:ascii="Bookman Old Style" w:hAnsi="Bookman Old Style"/>
          <w:sz w:val="21"/>
          <w:szCs w:val="21"/>
        </w:rPr>
        <w:t xml:space="preserve"> </w:t>
      </w:r>
      <w:r w:rsidR="000C4325" w:rsidRPr="00C052AF">
        <w:rPr>
          <w:rFonts w:ascii="Bookman Old Style" w:hAnsi="Bookman Old Style"/>
          <w:sz w:val="21"/>
          <w:szCs w:val="21"/>
        </w:rPr>
        <w:t>περιοδικά</w:t>
      </w:r>
      <w:r w:rsidR="000C4325" w:rsidRPr="005E2C7B">
        <w:rPr>
          <w:rFonts w:ascii="Bookman Old Style" w:hAnsi="Bookman Old Style"/>
          <w:sz w:val="21"/>
          <w:szCs w:val="21"/>
        </w:rPr>
        <w:t>:</w:t>
      </w:r>
    </w:p>
    <w:p w:rsidR="004D3540" w:rsidRPr="005E2C7B" w:rsidRDefault="004D3540" w:rsidP="004D3540">
      <w:pPr>
        <w:pStyle w:val="13"/>
        <w:spacing w:after="28"/>
        <w:ind w:left="0"/>
        <w:jc w:val="both"/>
        <w:rPr>
          <w:rFonts w:ascii="Bookman Old Style" w:hAnsi="Bookman Old Style"/>
          <w:bCs/>
          <w:sz w:val="21"/>
          <w:szCs w:val="21"/>
        </w:rPr>
      </w:pPr>
    </w:p>
    <w:p w:rsidR="00B51AC9" w:rsidRPr="00C052AF" w:rsidRDefault="00B51AC9" w:rsidP="00B51AC9">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rPr>
        <w:t>Μέλος</w:t>
      </w:r>
      <w:r w:rsidRPr="009C0B75">
        <w:rPr>
          <w:rFonts w:ascii="Bookman Old Style" w:hAnsi="Bookman Old Style"/>
          <w:bCs/>
          <w:sz w:val="21"/>
          <w:szCs w:val="21"/>
          <w:lang w:val="en-US"/>
        </w:rPr>
        <w:t xml:space="preserve"> </w:t>
      </w:r>
      <w:r w:rsidRPr="00C052AF">
        <w:rPr>
          <w:rFonts w:ascii="Bookman Old Style" w:hAnsi="Bookman Old Style"/>
          <w:bCs/>
          <w:sz w:val="21"/>
          <w:szCs w:val="21"/>
        </w:rPr>
        <w:t>του</w:t>
      </w:r>
      <w:r w:rsidRPr="009C0B75">
        <w:rPr>
          <w:rFonts w:ascii="Bookman Old Style" w:hAnsi="Bookman Old Style"/>
          <w:bCs/>
          <w:sz w:val="21"/>
          <w:szCs w:val="21"/>
          <w:lang w:val="en-US"/>
        </w:rPr>
        <w:t xml:space="preserve"> </w:t>
      </w:r>
      <w:r w:rsidRPr="00C052AF">
        <w:rPr>
          <w:rFonts w:ascii="Bookman Old Style" w:hAnsi="Bookman Old Style"/>
          <w:bCs/>
          <w:sz w:val="21"/>
          <w:szCs w:val="21"/>
          <w:lang w:val="en-US"/>
        </w:rPr>
        <w:t xml:space="preserve">Editorial Board </w:t>
      </w:r>
      <w:r w:rsidRPr="00C052AF">
        <w:rPr>
          <w:rFonts w:ascii="Bookman Old Style" w:hAnsi="Bookman Old Style"/>
          <w:bCs/>
          <w:sz w:val="21"/>
          <w:szCs w:val="21"/>
        </w:rPr>
        <w:t>στο</w:t>
      </w:r>
      <w:r w:rsidRPr="009C0B75">
        <w:rPr>
          <w:rFonts w:ascii="Bookman Old Style" w:hAnsi="Bookman Old Style"/>
          <w:bCs/>
          <w:sz w:val="21"/>
          <w:szCs w:val="21"/>
          <w:lang w:val="en-US"/>
        </w:rPr>
        <w:t xml:space="preserve"> </w:t>
      </w:r>
      <w:r w:rsidRPr="00C052AF">
        <w:rPr>
          <w:rFonts w:ascii="Bookman Old Style" w:hAnsi="Bookman Old Style"/>
          <w:bCs/>
          <w:sz w:val="21"/>
          <w:szCs w:val="21"/>
        </w:rPr>
        <w:t>επιστημονικό</w:t>
      </w:r>
      <w:r w:rsidRPr="009C0B75">
        <w:rPr>
          <w:rFonts w:ascii="Bookman Old Style" w:hAnsi="Bookman Old Style"/>
          <w:bCs/>
          <w:sz w:val="21"/>
          <w:szCs w:val="21"/>
          <w:lang w:val="en-US"/>
        </w:rPr>
        <w:t xml:space="preserve"> </w:t>
      </w:r>
      <w:r w:rsidRPr="00C052AF">
        <w:rPr>
          <w:rFonts w:ascii="Bookman Old Style" w:hAnsi="Bookman Old Style"/>
          <w:bCs/>
          <w:sz w:val="21"/>
          <w:szCs w:val="21"/>
        </w:rPr>
        <w:t>περιοδικό</w:t>
      </w:r>
      <w:r w:rsidRPr="009C0B75">
        <w:rPr>
          <w:rFonts w:ascii="Bookman Old Style" w:hAnsi="Bookman Old Style"/>
          <w:bCs/>
          <w:sz w:val="21"/>
          <w:szCs w:val="21"/>
          <w:lang w:val="en-US"/>
        </w:rPr>
        <w:t xml:space="preserve"> International Journal of </w:t>
      </w:r>
      <w:r>
        <w:rPr>
          <w:rFonts w:ascii="Bookman Old Style" w:hAnsi="Bookman Old Style"/>
          <w:bCs/>
          <w:sz w:val="21"/>
          <w:szCs w:val="21"/>
          <w:lang w:val="en-US"/>
        </w:rPr>
        <w:t>Plant Foods for Human Nutrition</w:t>
      </w:r>
      <w:r w:rsidRPr="00C052AF">
        <w:rPr>
          <w:rFonts w:ascii="Bookman Old Style" w:hAnsi="Bookman Old Style"/>
          <w:bCs/>
          <w:sz w:val="21"/>
          <w:szCs w:val="21"/>
          <w:lang w:val="en-US"/>
        </w:rPr>
        <w:t xml:space="preserve"> (</w:t>
      </w:r>
      <w:r w:rsidRPr="00B51AC9">
        <w:rPr>
          <w:rStyle w:val="-"/>
          <w:rFonts w:ascii="Bookman Old Style" w:hAnsi="Bookman Old Style" w:cs="Mangal"/>
          <w:bCs/>
          <w:sz w:val="21"/>
          <w:szCs w:val="21"/>
          <w:lang w:val="en-US"/>
        </w:rPr>
        <w:t>https://link.springer.com/journal/11130/editors</w:t>
      </w:r>
      <w:r w:rsidRPr="009C0B75">
        <w:rPr>
          <w:rStyle w:val="-"/>
          <w:rFonts w:ascii="Bookman Old Style" w:hAnsi="Bookman Old Style" w:cs="Mangal"/>
          <w:sz w:val="21"/>
          <w:szCs w:val="21"/>
          <w:lang w:val="en-US"/>
        </w:rPr>
        <w:t>)</w:t>
      </w:r>
      <w:r>
        <w:rPr>
          <w:rStyle w:val="-"/>
          <w:rFonts w:ascii="Bookman Old Style" w:hAnsi="Bookman Old Style" w:cs="Mangal"/>
          <w:sz w:val="21"/>
          <w:szCs w:val="21"/>
          <w:lang w:val="en-US"/>
        </w:rPr>
        <w:t>.</w:t>
      </w:r>
    </w:p>
    <w:p w:rsidR="00E515A2" w:rsidRPr="0076747D" w:rsidRDefault="00E515A2" w:rsidP="00E515A2">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rPr>
        <w:t>Μέλος</w:t>
      </w:r>
      <w:r w:rsidRPr="0076747D">
        <w:rPr>
          <w:rFonts w:ascii="Bookman Old Style" w:hAnsi="Bookman Old Style"/>
          <w:bCs/>
          <w:sz w:val="21"/>
          <w:szCs w:val="21"/>
          <w:lang w:val="en-US"/>
        </w:rPr>
        <w:t xml:space="preserve"> </w:t>
      </w:r>
      <w:r w:rsidRPr="00C052AF">
        <w:rPr>
          <w:rFonts w:ascii="Bookman Old Style" w:hAnsi="Bookman Old Style"/>
          <w:bCs/>
          <w:sz w:val="21"/>
          <w:szCs w:val="21"/>
        </w:rPr>
        <w:t>του</w:t>
      </w:r>
      <w:r w:rsidRPr="0076747D">
        <w:rPr>
          <w:rFonts w:ascii="Bookman Old Style" w:hAnsi="Bookman Old Style"/>
          <w:bCs/>
          <w:sz w:val="21"/>
          <w:szCs w:val="21"/>
          <w:lang w:val="en-US"/>
        </w:rPr>
        <w:t xml:space="preserve"> </w:t>
      </w:r>
      <w:r>
        <w:rPr>
          <w:rFonts w:ascii="Bookman Old Style" w:hAnsi="Bookman Old Style"/>
          <w:bCs/>
          <w:sz w:val="21"/>
          <w:szCs w:val="21"/>
          <w:lang w:val="en-US"/>
        </w:rPr>
        <w:t>Review</w:t>
      </w:r>
      <w:r w:rsidRPr="0076747D">
        <w:rPr>
          <w:rFonts w:ascii="Bookman Old Style" w:hAnsi="Bookman Old Style"/>
          <w:bCs/>
          <w:sz w:val="21"/>
          <w:szCs w:val="21"/>
          <w:lang w:val="en-US"/>
        </w:rPr>
        <w:t xml:space="preserve"> </w:t>
      </w:r>
      <w:r w:rsidRPr="00C052AF">
        <w:rPr>
          <w:rFonts w:ascii="Bookman Old Style" w:hAnsi="Bookman Old Style"/>
          <w:bCs/>
          <w:sz w:val="21"/>
          <w:szCs w:val="21"/>
          <w:lang w:val="en-US"/>
        </w:rPr>
        <w:t>Board</w:t>
      </w:r>
      <w:r w:rsidRPr="0076747D">
        <w:rPr>
          <w:rFonts w:ascii="Bookman Old Style" w:hAnsi="Bookman Old Style"/>
          <w:bCs/>
          <w:sz w:val="21"/>
          <w:szCs w:val="21"/>
          <w:lang w:val="en-US"/>
        </w:rPr>
        <w:t xml:space="preserve"> </w:t>
      </w:r>
      <w:r w:rsidRPr="00C052AF">
        <w:rPr>
          <w:rFonts w:ascii="Bookman Old Style" w:hAnsi="Bookman Old Style"/>
          <w:bCs/>
          <w:sz w:val="21"/>
          <w:szCs w:val="21"/>
        </w:rPr>
        <w:t>στο</w:t>
      </w:r>
      <w:r w:rsidRPr="0076747D">
        <w:rPr>
          <w:rFonts w:ascii="Bookman Old Style" w:hAnsi="Bookman Old Style"/>
          <w:bCs/>
          <w:sz w:val="21"/>
          <w:szCs w:val="21"/>
          <w:lang w:val="en-US"/>
        </w:rPr>
        <w:t xml:space="preserve"> </w:t>
      </w:r>
      <w:r w:rsidRPr="00C052AF">
        <w:rPr>
          <w:rFonts w:ascii="Bookman Old Style" w:hAnsi="Bookman Old Style"/>
          <w:bCs/>
          <w:sz w:val="21"/>
          <w:szCs w:val="21"/>
        </w:rPr>
        <w:t>επιστημονικό</w:t>
      </w:r>
      <w:r w:rsidRPr="0076747D">
        <w:rPr>
          <w:rFonts w:ascii="Bookman Old Style" w:hAnsi="Bookman Old Style"/>
          <w:bCs/>
          <w:sz w:val="21"/>
          <w:szCs w:val="21"/>
          <w:lang w:val="en-US"/>
        </w:rPr>
        <w:t xml:space="preserve"> </w:t>
      </w:r>
      <w:r w:rsidRPr="00C052AF">
        <w:rPr>
          <w:rFonts w:ascii="Bookman Old Style" w:hAnsi="Bookman Old Style"/>
          <w:bCs/>
          <w:sz w:val="21"/>
          <w:szCs w:val="21"/>
        </w:rPr>
        <w:t>περιοδικό</w:t>
      </w:r>
      <w:r w:rsidRPr="0076747D">
        <w:rPr>
          <w:rFonts w:ascii="Bookman Old Style" w:hAnsi="Bookman Old Style"/>
          <w:bCs/>
          <w:sz w:val="21"/>
          <w:szCs w:val="21"/>
          <w:lang w:val="en-US"/>
        </w:rPr>
        <w:t xml:space="preserve"> Frontiers In Horticulture</w:t>
      </w:r>
      <w:r>
        <w:rPr>
          <w:rFonts w:ascii="Bookman Old Style" w:hAnsi="Bookman Old Style"/>
          <w:bCs/>
          <w:sz w:val="21"/>
          <w:szCs w:val="21"/>
          <w:lang w:val="en-US"/>
        </w:rPr>
        <w:t>, specialty section Olericulture (</w:t>
      </w:r>
      <w:hyperlink r:id="rId8" w:history="1">
        <w:r w:rsidRPr="00762CAF">
          <w:rPr>
            <w:rStyle w:val="-"/>
            <w:rFonts w:ascii="Bookman Old Style" w:hAnsi="Bookman Old Style" w:cs="Mangal"/>
            <w:bCs/>
            <w:sz w:val="21"/>
            <w:szCs w:val="21"/>
            <w:lang w:val="en-US"/>
          </w:rPr>
          <w:t>https://www.frontiersin.org/journals/horticulture/editors</w:t>
        </w:r>
      </w:hyperlink>
      <w:r>
        <w:rPr>
          <w:rFonts w:ascii="Bookman Old Style" w:hAnsi="Bookman Old Style"/>
          <w:bCs/>
          <w:sz w:val="21"/>
          <w:szCs w:val="21"/>
          <w:lang w:val="en-US"/>
        </w:rPr>
        <w:t>).</w:t>
      </w:r>
    </w:p>
    <w:p w:rsidR="0076747D" w:rsidRPr="00E515A2" w:rsidRDefault="0076747D" w:rsidP="00E515A2">
      <w:pPr>
        <w:pStyle w:val="13"/>
        <w:numPr>
          <w:ilvl w:val="0"/>
          <w:numId w:val="23"/>
        </w:numPr>
        <w:spacing w:after="28"/>
        <w:jc w:val="both"/>
        <w:rPr>
          <w:rFonts w:ascii="Bookman Old Style" w:hAnsi="Bookman Old Style"/>
          <w:bCs/>
          <w:sz w:val="21"/>
          <w:szCs w:val="21"/>
          <w:lang w:val="en-US"/>
        </w:rPr>
      </w:pPr>
      <w:r w:rsidRPr="00E515A2">
        <w:rPr>
          <w:rFonts w:ascii="Bookman Old Style" w:hAnsi="Bookman Old Style"/>
          <w:bCs/>
          <w:sz w:val="21"/>
          <w:szCs w:val="21"/>
        </w:rPr>
        <w:t>Μέλος</w:t>
      </w:r>
      <w:r w:rsidRPr="00E515A2">
        <w:rPr>
          <w:rFonts w:ascii="Bookman Old Style" w:hAnsi="Bookman Old Style"/>
          <w:bCs/>
          <w:sz w:val="21"/>
          <w:szCs w:val="21"/>
          <w:lang w:val="en-US"/>
        </w:rPr>
        <w:t xml:space="preserve"> </w:t>
      </w:r>
      <w:r w:rsidRPr="00E515A2">
        <w:rPr>
          <w:rFonts w:ascii="Bookman Old Style" w:hAnsi="Bookman Old Style"/>
          <w:bCs/>
          <w:sz w:val="21"/>
          <w:szCs w:val="21"/>
        </w:rPr>
        <w:t>του</w:t>
      </w:r>
      <w:r w:rsidRPr="00E515A2">
        <w:rPr>
          <w:rFonts w:ascii="Bookman Old Style" w:hAnsi="Bookman Old Style"/>
          <w:bCs/>
          <w:sz w:val="21"/>
          <w:szCs w:val="21"/>
          <w:lang w:val="en-US"/>
        </w:rPr>
        <w:t xml:space="preserve"> </w:t>
      </w:r>
      <w:r w:rsidR="00E515A2" w:rsidRPr="00E515A2">
        <w:rPr>
          <w:rFonts w:ascii="Bookman Old Style" w:hAnsi="Bookman Old Style"/>
          <w:bCs/>
          <w:sz w:val="21"/>
          <w:szCs w:val="21"/>
          <w:lang w:val="en-US"/>
        </w:rPr>
        <w:t>Review</w:t>
      </w:r>
      <w:r w:rsidRPr="00E515A2">
        <w:rPr>
          <w:rFonts w:ascii="Bookman Old Style" w:hAnsi="Bookman Old Style"/>
          <w:bCs/>
          <w:sz w:val="21"/>
          <w:szCs w:val="21"/>
          <w:lang w:val="en-US"/>
        </w:rPr>
        <w:t xml:space="preserve"> Board </w:t>
      </w:r>
      <w:r w:rsidRPr="00E515A2">
        <w:rPr>
          <w:rFonts w:ascii="Bookman Old Style" w:hAnsi="Bookman Old Style"/>
          <w:bCs/>
          <w:sz w:val="21"/>
          <w:szCs w:val="21"/>
        </w:rPr>
        <w:t>στο</w:t>
      </w:r>
      <w:r w:rsidRPr="00E515A2">
        <w:rPr>
          <w:rFonts w:ascii="Bookman Old Style" w:hAnsi="Bookman Old Style"/>
          <w:bCs/>
          <w:sz w:val="21"/>
          <w:szCs w:val="21"/>
          <w:lang w:val="en-US"/>
        </w:rPr>
        <w:t xml:space="preserve"> </w:t>
      </w:r>
      <w:r w:rsidRPr="00E515A2">
        <w:rPr>
          <w:rFonts w:ascii="Bookman Old Style" w:hAnsi="Bookman Old Style"/>
          <w:bCs/>
          <w:sz w:val="21"/>
          <w:szCs w:val="21"/>
        </w:rPr>
        <w:t>επιστημονικό</w:t>
      </w:r>
      <w:r w:rsidRPr="00E515A2">
        <w:rPr>
          <w:rFonts w:ascii="Bookman Old Style" w:hAnsi="Bookman Old Style"/>
          <w:bCs/>
          <w:sz w:val="21"/>
          <w:szCs w:val="21"/>
          <w:lang w:val="en-US"/>
        </w:rPr>
        <w:t xml:space="preserve"> </w:t>
      </w:r>
      <w:r w:rsidRPr="00E515A2">
        <w:rPr>
          <w:rFonts w:ascii="Bookman Old Style" w:hAnsi="Bookman Old Style"/>
          <w:bCs/>
          <w:sz w:val="21"/>
          <w:szCs w:val="21"/>
        </w:rPr>
        <w:t>περιοδικό</w:t>
      </w:r>
      <w:r w:rsidRPr="00E515A2">
        <w:rPr>
          <w:rFonts w:ascii="Bookman Old Style" w:hAnsi="Bookman Old Style"/>
          <w:bCs/>
          <w:sz w:val="21"/>
          <w:szCs w:val="21"/>
          <w:lang w:val="en-US"/>
        </w:rPr>
        <w:t xml:space="preserve"> Frontiers In Horticulture, specialty section Controlled Environment Horticulture (</w:t>
      </w:r>
      <w:hyperlink r:id="rId9" w:history="1">
        <w:r w:rsidRPr="00E515A2">
          <w:rPr>
            <w:rStyle w:val="-"/>
            <w:rFonts w:ascii="Bookman Old Style" w:hAnsi="Bookman Old Style" w:cs="Mangal"/>
            <w:bCs/>
            <w:sz w:val="21"/>
            <w:szCs w:val="21"/>
            <w:lang w:val="en-US"/>
          </w:rPr>
          <w:t>https://www.frontiersin.org/journals/horticulture/editors</w:t>
        </w:r>
      </w:hyperlink>
      <w:r w:rsidRPr="00E515A2">
        <w:rPr>
          <w:rFonts w:ascii="Bookman Old Style" w:hAnsi="Bookman Old Style"/>
          <w:bCs/>
          <w:sz w:val="21"/>
          <w:szCs w:val="21"/>
          <w:lang w:val="en-US"/>
        </w:rPr>
        <w:t>).</w:t>
      </w:r>
    </w:p>
    <w:p w:rsidR="00977306" w:rsidRDefault="00977306" w:rsidP="00977306">
      <w:pPr>
        <w:pStyle w:val="13"/>
        <w:numPr>
          <w:ilvl w:val="0"/>
          <w:numId w:val="23"/>
        </w:numPr>
        <w:spacing w:after="28"/>
        <w:jc w:val="both"/>
        <w:rPr>
          <w:rFonts w:ascii="Bookman Old Style" w:hAnsi="Bookman Old Style"/>
          <w:bCs/>
          <w:sz w:val="21"/>
          <w:szCs w:val="21"/>
          <w:lang w:val="en-US"/>
        </w:rPr>
      </w:pPr>
      <w:r>
        <w:rPr>
          <w:rFonts w:ascii="Bookman Old Style" w:hAnsi="Bookman Old Style"/>
          <w:bCs/>
          <w:sz w:val="21"/>
          <w:szCs w:val="21"/>
          <w:lang w:val="en-US"/>
        </w:rPr>
        <w:t>G</w:t>
      </w:r>
      <w:r w:rsidRPr="00C052AF">
        <w:rPr>
          <w:rFonts w:ascii="Bookman Old Style" w:hAnsi="Bookman Old Style"/>
          <w:bCs/>
          <w:sz w:val="21"/>
          <w:szCs w:val="21"/>
          <w:lang w:val="en-US"/>
        </w:rPr>
        <w:t xml:space="preserve">uest editor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research topic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περιοδικού</w:t>
      </w:r>
      <w:r w:rsidRPr="00C052AF">
        <w:rPr>
          <w:rFonts w:ascii="Bookman Old Style" w:hAnsi="Bookman Old Style"/>
          <w:bCs/>
          <w:sz w:val="21"/>
          <w:szCs w:val="21"/>
          <w:lang w:val="en-US"/>
        </w:rPr>
        <w:t xml:space="preserve"> </w:t>
      </w:r>
      <w:r>
        <w:rPr>
          <w:rFonts w:ascii="Bookman Old Style" w:hAnsi="Bookman Old Style"/>
          <w:bCs/>
          <w:sz w:val="21"/>
          <w:szCs w:val="21"/>
          <w:lang w:val="en-US"/>
        </w:rPr>
        <w:t>Plants</w:t>
      </w:r>
      <w:r w:rsidRPr="00C052AF">
        <w:rPr>
          <w:rFonts w:ascii="Bookman Old Style" w:hAnsi="Bookman Old Style"/>
          <w:bCs/>
          <w:sz w:val="21"/>
          <w:szCs w:val="21"/>
          <w:lang w:val="en-US"/>
        </w:rPr>
        <w:t xml:space="preserve"> (MDPI) </w:t>
      </w:r>
      <w:r w:rsidRPr="00C052AF">
        <w:rPr>
          <w:rFonts w:ascii="Bookman Old Style" w:hAnsi="Bookman Old Style"/>
          <w:bCs/>
          <w:sz w:val="21"/>
          <w:szCs w:val="21"/>
        </w:rPr>
        <w:t>με</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θέμα</w:t>
      </w:r>
      <w:r w:rsidRPr="00C052AF">
        <w:rPr>
          <w:rFonts w:ascii="Bookman Old Style" w:hAnsi="Bookman Old Style"/>
          <w:bCs/>
          <w:sz w:val="21"/>
          <w:szCs w:val="21"/>
          <w:lang w:val="en-US"/>
        </w:rPr>
        <w:t>: «</w:t>
      </w:r>
      <w:r w:rsidRPr="00977306">
        <w:rPr>
          <w:rFonts w:ascii="Bookman Old Style" w:hAnsi="Bookman Old Style"/>
          <w:bCs/>
          <w:sz w:val="21"/>
          <w:szCs w:val="21"/>
          <w:lang w:val="en-US"/>
        </w:rPr>
        <w:t>Plant Biostimulants in Sustainable Horticulture and Agriculture: Development, Function, and Applications</w:t>
      </w:r>
      <w:r w:rsidRPr="00C052AF">
        <w:rPr>
          <w:rFonts w:ascii="Bookman Old Style" w:hAnsi="Bookman Old Style"/>
          <w:bCs/>
          <w:sz w:val="21"/>
          <w:szCs w:val="21"/>
          <w:lang w:val="en-US"/>
        </w:rPr>
        <w:t xml:space="preserve">» </w:t>
      </w:r>
      <w:r>
        <w:rPr>
          <w:rFonts w:ascii="Bookman Old Style" w:hAnsi="Bookman Old Style"/>
          <w:bCs/>
          <w:sz w:val="21"/>
          <w:szCs w:val="21"/>
          <w:lang w:val="en-US"/>
        </w:rPr>
        <w:t>(</w:t>
      </w:r>
      <w:hyperlink r:id="rId10" w:history="1">
        <w:r w:rsidRPr="008C3366">
          <w:rPr>
            <w:rStyle w:val="-"/>
            <w:rFonts w:ascii="Bookman Old Style" w:hAnsi="Bookman Old Style" w:cs="Mangal"/>
            <w:bCs/>
            <w:sz w:val="21"/>
            <w:szCs w:val="21"/>
            <w:lang w:val="en-US"/>
          </w:rPr>
          <w:t>https://www.mdpi.com/journal/plants/special_issues/44FK72777L</w:t>
        </w:r>
      </w:hyperlink>
      <w:r>
        <w:rPr>
          <w:rFonts w:ascii="Bookman Old Style" w:hAnsi="Bookman Old Style"/>
          <w:bCs/>
          <w:sz w:val="21"/>
          <w:szCs w:val="21"/>
          <w:lang w:val="en-US"/>
        </w:rPr>
        <w:t xml:space="preserve"> )</w:t>
      </w:r>
    </w:p>
    <w:p w:rsidR="00415185" w:rsidRDefault="00415185" w:rsidP="00977306">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lang w:val="en-US"/>
        </w:rPr>
        <w:t xml:space="preserve">Lead guest editor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research topic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περιοδικού</w:t>
      </w:r>
      <w:r w:rsidRPr="00C052AF">
        <w:rPr>
          <w:rFonts w:ascii="Bookman Old Style" w:hAnsi="Bookman Old Style"/>
          <w:bCs/>
          <w:sz w:val="21"/>
          <w:szCs w:val="21"/>
          <w:lang w:val="en-US"/>
        </w:rPr>
        <w:t xml:space="preserve"> </w:t>
      </w:r>
      <w:r>
        <w:rPr>
          <w:rFonts w:ascii="Bookman Old Style" w:hAnsi="Bookman Old Style"/>
          <w:bCs/>
          <w:sz w:val="21"/>
          <w:szCs w:val="21"/>
          <w:lang w:val="en-US"/>
        </w:rPr>
        <w:t>Molecules</w:t>
      </w:r>
      <w:r w:rsidRPr="00C052AF">
        <w:rPr>
          <w:rFonts w:ascii="Bookman Old Style" w:hAnsi="Bookman Old Style"/>
          <w:bCs/>
          <w:sz w:val="21"/>
          <w:szCs w:val="21"/>
          <w:lang w:val="en-US"/>
        </w:rPr>
        <w:t xml:space="preserve"> (MDPI) </w:t>
      </w:r>
      <w:r w:rsidRPr="00C052AF">
        <w:rPr>
          <w:rFonts w:ascii="Bookman Old Style" w:hAnsi="Bookman Old Style"/>
          <w:bCs/>
          <w:sz w:val="21"/>
          <w:szCs w:val="21"/>
        </w:rPr>
        <w:t>με</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θέμα</w:t>
      </w:r>
      <w:r w:rsidRPr="00C052AF">
        <w:rPr>
          <w:rFonts w:ascii="Bookman Old Style" w:hAnsi="Bookman Old Style"/>
          <w:bCs/>
          <w:sz w:val="21"/>
          <w:szCs w:val="21"/>
          <w:lang w:val="en-US"/>
        </w:rPr>
        <w:t>: «</w:t>
      </w:r>
      <w:r w:rsidRPr="00415185">
        <w:rPr>
          <w:rFonts w:ascii="Bookman Old Style" w:hAnsi="Bookman Old Style"/>
          <w:bCs/>
          <w:sz w:val="21"/>
          <w:szCs w:val="21"/>
          <w:lang w:val="en-US"/>
        </w:rPr>
        <w:t>Bioactive Properties and Chemical Composition of Wild Edible Species</w:t>
      </w:r>
      <w:r w:rsidRPr="00C052AF">
        <w:rPr>
          <w:rFonts w:ascii="Bookman Old Style" w:hAnsi="Bookman Old Style"/>
          <w:bCs/>
          <w:sz w:val="21"/>
          <w:szCs w:val="21"/>
          <w:lang w:val="en-US"/>
        </w:rPr>
        <w:t xml:space="preserve">» </w:t>
      </w:r>
      <w:r w:rsidR="00977306">
        <w:rPr>
          <w:rFonts w:ascii="Bookman Old Style" w:hAnsi="Bookman Old Style"/>
          <w:bCs/>
          <w:sz w:val="21"/>
          <w:szCs w:val="21"/>
          <w:lang w:val="en-US"/>
        </w:rPr>
        <w:t>(</w:t>
      </w:r>
      <w:hyperlink r:id="rId11" w:history="1">
        <w:r w:rsidR="00977306" w:rsidRPr="008C3366">
          <w:rPr>
            <w:rStyle w:val="-"/>
            <w:rFonts w:ascii="Bookman Old Style" w:hAnsi="Bookman Old Style" w:cs="Mangal"/>
            <w:bCs/>
            <w:sz w:val="21"/>
            <w:szCs w:val="21"/>
            <w:lang w:val="en-US"/>
          </w:rPr>
          <w:t>https://www.mdpi.com/journal/molecules/special_issues/B3Z6TS2Q1L</w:t>
        </w:r>
      </w:hyperlink>
      <w:r w:rsidR="00977306">
        <w:rPr>
          <w:rFonts w:ascii="Bookman Old Style" w:hAnsi="Bookman Old Style"/>
          <w:bCs/>
          <w:sz w:val="21"/>
          <w:szCs w:val="21"/>
          <w:lang w:val="en-US"/>
        </w:rPr>
        <w:t xml:space="preserve">) </w:t>
      </w:r>
    </w:p>
    <w:p w:rsidR="00415185" w:rsidRDefault="00415185" w:rsidP="00977306">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lang w:val="en-US"/>
        </w:rPr>
        <w:t xml:space="preserve">Lead guest editor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research topic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περιοδικού</w:t>
      </w:r>
      <w:r w:rsidRPr="00C052AF">
        <w:rPr>
          <w:rFonts w:ascii="Bookman Old Style" w:hAnsi="Bookman Old Style"/>
          <w:bCs/>
          <w:sz w:val="21"/>
          <w:szCs w:val="21"/>
          <w:lang w:val="en-US"/>
        </w:rPr>
        <w:t xml:space="preserve"> </w:t>
      </w:r>
      <w:r>
        <w:rPr>
          <w:rFonts w:ascii="Bookman Old Style" w:hAnsi="Bookman Old Style"/>
          <w:bCs/>
          <w:sz w:val="21"/>
          <w:szCs w:val="21"/>
          <w:lang w:val="en-US"/>
        </w:rPr>
        <w:t>Agronomy</w:t>
      </w:r>
      <w:r w:rsidRPr="00C052AF">
        <w:rPr>
          <w:rFonts w:ascii="Bookman Old Style" w:hAnsi="Bookman Old Style"/>
          <w:bCs/>
          <w:sz w:val="21"/>
          <w:szCs w:val="21"/>
          <w:lang w:val="en-US"/>
        </w:rPr>
        <w:t xml:space="preserve"> (MDPI) </w:t>
      </w:r>
      <w:r w:rsidRPr="00C052AF">
        <w:rPr>
          <w:rFonts w:ascii="Bookman Old Style" w:hAnsi="Bookman Old Style"/>
          <w:bCs/>
          <w:sz w:val="21"/>
          <w:szCs w:val="21"/>
        </w:rPr>
        <w:t>με</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θέμα</w:t>
      </w:r>
      <w:r w:rsidRPr="00C052AF">
        <w:rPr>
          <w:rFonts w:ascii="Bookman Old Style" w:hAnsi="Bookman Old Style"/>
          <w:bCs/>
          <w:sz w:val="21"/>
          <w:szCs w:val="21"/>
          <w:lang w:val="en-US"/>
        </w:rPr>
        <w:t>: «</w:t>
      </w:r>
      <w:r w:rsidRPr="00415185">
        <w:rPr>
          <w:rFonts w:ascii="Bookman Old Style" w:hAnsi="Bookman Old Style"/>
          <w:bCs/>
          <w:sz w:val="21"/>
          <w:szCs w:val="21"/>
          <w:lang w:val="en-US"/>
        </w:rPr>
        <w:t>Biochar, Fertilizers and Microbes Interactions for Soil Health and Crop Productivity</w:t>
      </w:r>
      <w:r w:rsidRPr="00C052AF">
        <w:rPr>
          <w:rFonts w:ascii="Bookman Old Style" w:hAnsi="Bookman Old Style"/>
          <w:bCs/>
          <w:sz w:val="21"/>
          <w:szCs w:val="21"/>
          <w:lang w:val="en-US"/>
        </w:rPr>
        <w:t xml:space="preserve">» </w:t>
      </w:r>
      <w:r w:rsidR="00977306">
        <w:rPr>
          <w:rFonts w:ascii="Bookman Old Style" w:hAnsi="Bookman Old Style"/>
          <w:bCs/>
          <w:sz w:val="21"/>
          <w:szCs w:val="21"/>
          <w:lang w:val="en-US"/>
        </w:rPr>
        <w:t>(</w:t>
      </w:r>
      <w:hyperlink r:id="rId12" w:history="1">
        <w:r w:rsidR="00977306" w:rsidRPr="008C3366">
          <w:rPr>
            <w:rStyle w:val="-"/>
            <w:rFonts w:ascii="Bookman Old Style" w:hAnsi="Bookman Old Style" w:cs="Mangal"/>
            <w:bCs/>
            <w:sz w:val="21"/>
            <w:szCs w:val="21"/>
            <w:lang w:val="en-US"/>
          </w:rPr>
          <w:t>https://www.mdpi.com/journal/agronomy/special_issues/LWSJ757X30</w:t>
        </w:r>
      </w:hyperlink>
      <w:r w:rsidR="00977306">
        <w:rPr>
          <w:rFonts w:ascii="Bookman Old Style" w:hAnsi="Bookman Old Style"/>
          <w:bCs/>
          <w:sz w:val="21"/>
          <w:szCs w:val="21"/>
          <w:lang w:val="en-US"/>
        </w:rPr>
        <w:t xml:space="preserve">) </w:t>
      </w:r>
    </w:p>
    <w:p w:rsidR="00415185" w:rsidRPr="00415185" w:rsidRDefault="00415185" w:rsidP="00977306">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lang w:val="en-US"/>
        </w:rPr>
        <w:t xml:space="preserve">Lead guest editor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research topic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περιοδικού</w:t>
      </w:r>
      <w:r w:rsidRPr="00C052AF">
        <w:rPr>
          <w:rFonts w:ascii="Bookman Old Style" w:hAnsi="Bookman Old Style"/>
          <w:bCs/>
          <w:sz w:val="21"/>
          <w:szCs w:val="21"/>
          <w:lang w:val="en-US"/>
        </w:rPr>
        <w:t xml:space="preserve"> </w:t>
      </w:r>
      <w:r>
        <w:rPr>
          <w:rFonts w:ascii="Bookman Old Style" w:hAnsi="Bookman Old Style"/>
          <w:bCs/>
          <w:sz w:val="21"/>
          <w:szCs w:val="21"/>
          <w:lang w:val="en-US"/>
        </w:rPr>
        <w:t>Molecules</w:t>
      </w:r>
      <w:r w:rsidRPr="00C052AF">
        <w:rPr>
          <w:rFonts w:ascii="Bookman Old Style" w:hAnsi="Bookman Old Style"/>
          <w:bCs/>
          <w:sz w:val="21"/>
          <w:szCs w:val="21"/>
          <w:lang w:val="en-US"/>
        </w:rPr>
        <w:t xml:space="preserve"> (MDPI) </w:t>
      </w:r>
      <w:r w:rsidRPr="00C052AF">
        <w:rPr>
          <w:rFonts w:ascii="Bookman Old Style" w:hAnsi="Bookman Old Style"/>
          <w:bCs/>
          <w:sz w:val="21"/>
          <w:szCs w:val="21"/>
        </w:rPr>
        <w:t>με</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θέμα</w:t>
      </w:r>
      <w:r w:rsidRPr="00C052AF">
        <w:rPr>
          <w:rFonts w:ascii="Bookman Old Style" w:hAnsi="Bookman Old Style"/>
          <w:bCs/>
          <w:sz w:val="21"/>
          <w:szCs w:val="21"/>
          <w:lang w:val="en-US"/>
        </w:rPr>
        <w:t>: «</w:t>
      </w:r>
      <w:r w:rsidRPr="00415185">
        <w:rPr>
          <w:rFonts w:ascii="Bookman Old Style" w:hAnsi="Bookman Old Style"/>
          <w:bCs/>
          <w:sz w:val="21"/>
          <w:szCs w:val="21"/>
          <w:lang w:val="en-US"/>
        </w:rPr>
        <w:t>Bioactive Properties and Phenolic Compound Profiles of Vegetables</w:t>
      </w:r>
      <w:r w:rsidRPr="00C052AF">
        <w:rPr>
          <w:rFonts w:ascii="Bookman Old Style" w:hAnsi="Bookman Old Style"/>
          <w:bCs/>
          <w:sz w:val="21"/>
          <w:szCs w:val="21"/>
          <w:lang w:val="en-US"/>
        </w:rPr>
        <w:t xml:space="preserve">» </w:t>
      </w:r>
      <w:r w:rsidR="00977306">
        <w:rPr>
          <w:rFonts w:ascii="Bookman Old Style" w:hAnsi="Bookman Old Style"/>
          <w:bCs/>
          <w:sz w:val="21"/>
          <w:szCs w:val="21"/>
          <w:lang w:val="en-US"/>
        </w:rPr>
        <w:t>(</w:t>
      </w:r>
      <w:hyperlink r:id="rId13" w:history="1">
        <w:r w:rsidR="00977306" w:rsidRPr="008C3366">
          <w:rPr>
            <w:rStyle w:val="-"/>
            <w:rFonts w:ascii="Bookman Old Style" w:hAnsi="Bookman Old Style" w:cs="Mangal"/>
            <w:bCs/>
            <w:sz w:val="21"/>
            <w:szCs w:val="21"/>
            <w:lang w:val="en-US"/>
          </w:rPr>
          <w:t>https://www.mdpi.com/journal/molecules/special_issues/phenolic_compound_vegetables</w:t>
        </w:r>
      </w:hyperlink>
      <w:r w:rsidR="00977306">
        <w:rPr>
          <w:rFonts w:ascii="Bookman Old Style" w:hAnsi="Bookman Old Style"/>
          <w:bCs/>
          <w:sz w:val="21"/>
          <w:szCs w:val="21"/>
          <w:lang w:val="en-US"/>
        </w:rPr>
        <w:t xml:space="preserve">) </w:t>
      </w:r>
    </w:p>
    <w:p w:rsidR="00FB2F75" w:rsidRDefault="00FB2F75" w:rsidP="00B46EBD">
      <w:pPr>
        <w:pStyle w:val="13"/>
        <w:numPr>
          <w:ilvl w:val="0"/>
          <w:numId w:val="23"/>
        </w:numPr>
        <w:spacing w:after="28"/>
        <w:jc w:val="both"/>
        <w:rPr>
          <w:rFonts w:ascii="Bookman Old Style" w:hAnsi="Bookman Old Style"/>
          <w:bCs/>
          <w:sz w:val="21"/>
          <w:szCs w:val="21"/>
          <w:lang w:val="en-US"/>
        </w:rPr>
      </w:pPr>
      <w:r>
        <w:rPr>
          <w:rFonts w:ascii="Bookman Old Style" w:hAnsi="Bookman Old Style"/>
          <w:bCs/>
          <w:sz w:val="21"/>
          <w:szCs w:val="21"/>
          <w:lang w:val="en-US"/>
        </w:rPr>
        <w:t xml:space="preserve">Associate editor </w:t>
      </w:r>
      <w:r>
        <w:rPr>
          <w:rFonts w:ascii="Bookman Old Style" w:hAnsi="Bookman Old Style"/>
          <w:bCs/>
          <w:sz w:val="21"/>
          <w:szCs w:val="21"/>
        </w:rPr>
        <w:t>στο</w:t>
      </w:r>
      <w:r w:rsidRPr="00FB2F75">
        <w:rPr>
          <w:rFonts w:ascii="Bookman Old Style" w:hAnsi="Bookman Old Style"/>
          <w:bCs/>
          <w:sz w:val="21"/>
          <w:szCs w:val="21"/>
          <w:lang w:val="en-US"/>
        </w:rPr>
        <w:t xml:space="preserve"> </w:t>
      </w:r>
      <w:r>
        <w:rPr>
          <w:rFonts w:ascii="Bookman Old Style" w:hAnsi="Bookman Old Style"/>
          <w:bCs/>
          <w:sz w:val="21"/>
          <w:szCs w:val="21"/>
        </w:rPr>
        <w:t>περιοδικό</w:t>
      </w:r>
      <w:r w:rsidRPr="00FB2F75">
        <w:rPr>
          <w:rFonts w:ascii="Bookman Old Style" w:hAnsi="Bookman Old Style"/>
          <w:bCs/>
          <w:sz w:val="21"/>
          <w:szCs w:val="21"/>
          <w:lang w:val="en-US"/>
        </w:rPr>
        <w:t xml:space="preserve"> </w:t>
      </w:r>
      <w:r>
        <w:rPr>
          <w:rFonts w:ascii="Bookman Old Style" w:hAnsi="Bookman Old Style"/>
          <w:bCs/>
          <w:sz w:val="21"/>
          <w:szCs w:val="21"/>
          <w:lang w:val="en-US"/>
        </w:rPr>
        <w:t>Scientia Horticulturae</w:t>
      </w:r>
      <w:r w:rsidRPr="00FB2F75">
        <w:rPr>
          <w:rFonts w:ascii="Bookman Old Style" w:hAnsi="Bookman Old Style"/>
          <w:bCs/>
          <w:sz w:val="21"/>
          <w:szCs w:val="21"/>
          <w:lang w:val="en-US"/>
        </w:rPr>
        <w:t xml:space="preserve"> </w:t>
      </w:r>
      <w:r>
        <w:rPr>
          <w:rFonts w:ascii="Bookman Old Style" w:hAnsi="Bookman Old Style"/>
          <w:bCs/>
          <w:sz w:val="21"/>
          <w:szCs w:val="21"/>
        </w:rPr>
        <w:t>για</w:t>
      </w:r>
      <w:r w:rsidRPr="00FB2F75">
        <w:rPr>
          <w:rFonts w:ascii="Bookman Old Style" w:hAnsi="Bookman Old Style"/>
          <w:bCs/>
          <w:sz w:val="21"/>
          <w:szCs w:val="21"/>
          <w:lang w:val="en-US"/>
        </w:rPr>
        <w:t xml:space="preserve"> </w:t>
      </w:r>
      <w:r>
        <w:rPr>
          <w:rFonts w:ascii="Bookman Old Style" w:hAnsi="Bookman Old Style"/>
          <w:bCs/>
          <w:sz w:val="21"/>
          <w:szCs w:val="21"/>
        </w:rPr>
        <w:t>το</w:t>
      </w:r>
      <w:r w:rsidRPr="00FB2F75">
        <w:rPr>
          <w:rFonts w:ascii="Bookman Old Style" w:hAnsi="Bookman Old Style"/>
          <w:bCs/>
          <w:sz w:val="21"/>
          <w:szCs w:val="21"/>
          <w:lang w:val="en-US"/>
        </w:rPr>
        <w:t xml:space="preserve"> </w:t>
      </w:r>
      <w:r>
        <w:rPr>
          <w:rFonts w:ascii="Bookman Old Style" w:hAnsi="Bookman Old Style"/>
          <w:bCs/>
          <w:sz w:val="21"/>
          <w:szCs w:val="21"/>
        </w:rPr>
        <w:t>διάστημα</w:t>
      </w:r>
      <w:r w:rsidRPr="00415185">
        <w:rPr>
          <w:rFonts w:ascii="Bookman Old Style" w:hAnsi="Bookman Old Style"/>
          <w:bCs/>
          <w:sz w:val="21"/>
          <w:szCs w:val="21"/>
          <w:lang w:val="en-US"/>
        </w:rPr>
        <w:t xml:space="preserve"> 01/04-2022 </w:t>
      </w:r>
      <w:r>
        <w:rPr>
          <w:rFonts w:ascii="Bookman Old Style" w:hAnsi="Bookman Old Style"/>
          <w:bCs/>
          <w:sz w:val="21"/>
          <w:szCs w:val="21"/>
        </w:rPr>
        <w:t>με</w:t>
      </w:r>
      <w:r w:rsidR="00DA1E10">
        <w:rPr>
          <w:rFonts w:ascii="Bookman Old Style" w:hAnsi="Bookman Old Style"/>
          <w:bCs/>
          <w:sz w:val="21"/>
          <w:szCs w:val="21"/>
          <w:lang w:val="en-US"/>
        </w:rPr>
        <w:t xml:space="preserve"> 31/12/2024</w:t>
      </w:r>
      <w:r w:rsidRPr="00415185">
        <w:rPr>
          <w:rFonts w:ascii="Bookman Old Style" w:hAnsi="Bookman Old Style"/>
          <w:bCs/>
          <w:sz w:val="21"/>
          <w:szCs w:val="21"/>
          <w:lang w:val="en-US"/>
        </w:rPr>
        <w:t>.</w:t>
      </w:r>
    </w:p>
    <w:p w:rsidR="00415185" w:rsidRPr="00415185" w:rsidRDefault="00415185" w:rsidP="00415185">
      <w:pPr>
        <w:pStyle w:val="13"/>
        <w:numPr>
          <w:ilvl w:val="0"/>
          <w:numId w:val="23"/>
        </w:numPr>
        <w:spacing w:after="28"/>
        <w:jc w:val="both"/>
        <w:rPr>
          <w:rFonts w:ascii="Bookman Old Style" w:hAnsi="Bookman Old Style"/>
          <w:bCs/>
          <w:sz w:val="21"/>
          <w:szCs w:val="21"/>
          <w:lang w:val="en-US"/>
        </w:rPr>
      </w:pPr>
      <w:r w:rsidRPr="00415185">
        <w:rPr>
          <w:rFonts w:ascii="Bookman Old Style" w:hAnsi="Bookman Old Style"/>
          <w:bCs/>
          <w:sz w:val="21"/>
          <w:szCs w:val="21"/>
          <w:lang w:val="en-US"/>
        </w:rPr>
        <w:t xml:space="preserve">Topic editor </w:t>
      </w:r>
      <w:r w:rsidRPr="00415185">
        <w:rPr>
          <w:rFonts w:ascii="Bookman Old Style" w:hAnsi="Bookman Old Style"/>
          <w:bCs/>
          <w:sz w:val="21"/>
          <w:szCs w:val="21"/>
        </w:rPr>
        <w:t>στο</w:t>
      </w:r>
      <w:r w:rsidRPr="00415185">
        <w:rPr>
          <w:rFonts w:ascii="Bookman Old Style" w:hAnsi="Bookman Old Style"/>
          <w:bCs/>
          <w:sz w:val="21"/>
          <w:szCs w:val="21"/>
          <w:lang w:val="en-US"/>
        </w:rPr>
        <w:t xml:space="preserve"> research topic </w:t>
      </w:r>
      <w:r w:rsidRPr="00415185">
        <w:rPr>
          <w:rFonts w:ascii="Bookman Old Style" w:hAnsi="Bookman Old Style"/>
          <w:bCs/>
          <w:sz w:val="21"/>
          <w:szCs w:val="21"/>
        </w:rPr>
        <w:t>του</w:t>
      </w:r>
      <w:r w:rsidRPr="00415185">
        <w:rPr>
          <w:rFonts w:ascii="Bookman Old Style" w:hAnsi="Bookman Old Style"/>
          <w:bCs/>
          <w:sz w:val="21"/>
          <w:szCs w:val="21"/>
          <w:lang w:val="en-US"/>
        </w:rPr>
        <w:t xml:space="preserve"> </w:t>
      </w:r>
      <w:r w:rsidRPr="00415185">
        <w:rPr>
          <w:rFonts w:ascii="Bookman Old Style" w:hAnsi="Bookman Old Style"/>
          <w:bCs/>
          <w:sz w:val="21"/>
          <w:szCs w:val="21"/>
        </w:rPr>
        <w:t>περιοδικού</w:t>
      </w:r>
      <w:r w:rsidRPr="00415185">
        <w:rPr>
          <w:rFonts w:ascii="Bookman Old Style" w:hAnsi="Bookman Old Style"/>
          <w:bCs/>
          <w:sz w:val="21"/>
          <w:szCs w:val="21"/>
          <w:lang w:val="en-US"/>
        </w:rPr>
        <w:t xml:space="preserve"> Frontiers in Plant Science - Plant Nutrition </w:t>
      </w:r>
      <w:r w:rsidRPr="00415185">
        <w:rPr>
          <w:rFonts w:ascii="Bookman Old Style" w:hAnsi="Bookman Old Style"/>
          <w:bCs/>
          <w:sz w:val="21"/>
          <w:szCs w:val="21"/>
        </w:rPr>
        <w:t>με</w:t>
      </w:r>
      <w:r w:rsidRPr="00415185">
        <w:rPr>
          <w:rFonts w:ascii="Bookman Old Style" w:hAnsi="Bookman Old Style"/>
          <w:bCs/>
          <w:sz w:val="21"/>
          <w:szCs w:val="21"/>
          <w:lang w:val="en-US"/>
        </w:rPr>
        <w:t xml:space="preserve"> </w:t>
      </w:r>
      <w:r w:rsidRPr="00415185">
        <w:rPr>
          <w:rFonts w:ascii="Bookman Old Style" w:hAnsi="Bookman Old Style"/>
          <w:bCs/>
          <w:sz w:val="21"/>
          <w:szCs w:val="21"/>
        </w:rPr>
        <w:t>θέμα</w:t>
      </w:r>
      <w:r w:rsidRPr="00415185">
        <w:rPr>
          <w:rFonts w:ascii="Bookman Old Style" w:hAnsi="Bookman Old Style"/>
          <w:bCs/>
          <w:sz w:val="21"/>
          <w:szCs w:val="21"/>
          <w:lang w:val="en-US"/>
        </w:rPr>
        <w:t>: «Increasing Production of Crops with Bioavailable Micronutrients: A Solution to Reduce Global Malnutrition» (</w:t>
      </w:r>
      <w:r w:rsidRPr="00415185">
        <w:rPr>
          <w:rStyle w:val="-"/>
          <w:rFonts w:ascii="Bookman Old Style" w:hAnsi="Bookman Old Style" w:cs="Mangal"/>
          <w:bCs/>
          <w:sz w:val="21"/>
          <w:szCs w:val="21"/>
          <w:lang w:val="en-US"/>
        </w:rPr>
        <w:t>https://www.frontiersin.org/research-topics/47744/increasing-production-of-crops-with-bioavailable-micronutrients-a-solution-to-reduce-global-malnutrition</w:t>
      </w:r>
      <w:r w:rsidRPr="00415185">
        <w:rPr>
          <w:rStyle w:val="-"/>
          <w:rFonts w:ascii="Bookman Old Style" w:hAnsi="Bookman Old Style" w:cs="Mangal"/>
          <w:bCs/>
          <w:color w:val="auto"/>
          <w:sz w:val="21"/>
          <w:szCs w:val="21"/>
          <w:lang w:val="en-US"/>
        </w:rPr>
        <w:t>)</w:t>
      </w:r>
    </w:p>
    <w:p w:rsidR="00415185" w:rsidRPr="00415185" w:rsidRDefault="00415185" w:rsidP="00415185">
      <w:pPr>
        <w:pStyle w:val="13"/>
        <w:numPr>
          <w:ilvl w:val="0"/>
          <w:numId w:val="23"/>
        </w:numPr>
        <w:spacing w:after="28"/>
        <w:jc w:val="both"/>
        <w:rPr>
          <w:rFonts w:ascii="Bookman Old Style" w:hAnsi="Bookman Old Style"/>
          <w:bCs/>
          <w:sz w:val="21"/>
          <w:szCs w:val="21"/>
          <w:lang w:val="en-US"/>
        </w:rPr>
      </w:pPr>
      <w:r w:rsidRPr="00415185">
        <w:rPr>
          <w:rFonts w:ascii="Bookman Old Style" w:hAnsi="Bookman Old Style"/>
          <w:bCs/>
          <w:sz w:val="21"/>
          <w:szCs w:val="21"/>
          <w:lang w:val="en-US"/>
        </w:rPr>
        <w:t xml:space="preserve">Topic editor </w:t>
      </w:r>
      <w:r w:rsidRPr="00415185">
        <w:rPr>
          <w:rFonts w:ascii="Bookman Old Style" w:hAnsi="Bookman Old Style"/>
          <w:bCs/>
          <w:sz w:val="21"/>
          <w:szCs w:val="21"/>
        </w:rPr>
        <w:t>στο</w:t>
      </w:r>
      <w:r w:rsidRPr="00415185">
        <w:rPr>
          <w:rFonts w:ascii="Bookman Old Style" w:hAnsi="Bookman Old Style"/>
          <w:bCs/>
          <w:sz w:val="21"/>
          <w:szCs w:val="21"/>
          <w:lang w:val="en-US"/>
        </w:rPr>
        <w:t xml:space="preserve"> research topic </w:t>
      </w:r>
      <w:r w:rsidRPr="00415185">
        <w:rPr>
          <w:rFonts w:ascii="Bookman Old Style" w:hAnsi="Bookman Old Style"/>
          <w:bCs/>
          <w:sz w:val="21"/>
          <w:szCs w:val="21"/>
        </w:rPr>
        <w:t>του</w:t>
      </w:r>
      <w:r w:rsidRPr="00415185">
        <w:rPr>
          <w:rFonts w:ascii="Bookman Old Style" w:hAnsi="Bookman Old Style"/>
          <w:bCs/>
          <w:sz w:val="21"/>
          <w:szCs w:val="21"/>
          <w:lang w:val="en-US"/>
        </w:rPr>
        <w:t xml:space="preserve"> </w:t>
      </w:r>
      <w:r w:rsidRPr="00415185">
        <w:rPr>
          <w:rFonts w:ascii="Bookman Old Style" w:hAnsi="Bookman Old Style"/>
          <w:bCs/>
          <w:sz w:val="21"/>
          <w:szCs w:val="21"/>
        </w:rPr>
        <w:t>περιοδικού</w:t>
      </w:r>
      <w:r w:rsidRPr="00415185">
        <w:rPr>
          <w:rFonts w:ascii="Bookman Old Style" w:hAnsi="Bookman Old Style"/>
          <w:bCs/>
          <w:sz w:val="21"/>
          <w:szCs w:val="21"/>
          <w:lang w:val="en-US"/>
        </w:rPr>
        <w:t xml:space="preserve"> Frontiers in Plant Science - Plant Nutrition </w:t>
      </w:r>
      <w:r w:rsidRPr="00415185">
        <w:rPr>
          <w:rFonts w:ascii="Bookman Old Style" w:hAnsi="Bookman Old Style"/>
          <w:bCs/>
          <w:sz w:val="21"/>
          <w:szCs w:val="21"/>
        </w:rPr>
        <w:t>με</w:t>
      </w:r>
      <w:r w:rsidRPr="00415185">
        <w:rPr>
          <w:rFonts w:ascii="Bookman Old Style" w:hAnsi="Bookman Old Style"/>
          <w:bCs/>
          <w:sz w:val="21"/>
          <w:szCs w:val="21"/>
          <w:lang w:val="en-US"/>
        </w:rPr>
        <w:t xml:space="preserve"> </w:t>
      </w:r>
      <w:r w:rsidRPr="00415185">
        <w:rPr>
          <w:rFonts w:ascii="Bookman Old Style" w:hAnsi="Bookman Old Style"/>
          <w:bCs/>
          <w:sz w:val="21"/>
          <w:szCs w:val="21"/>
        </w:rPr>
        <w:t>θέμα</w:t>
      </w:r>
      <w:r w:rsidRPr="00415185">
        <w:rPr>
          <w:rFonts w:ascii="Bookman Old Style" w:hAnsi="Bookman Old Style"/>
          <w:bCs/>
          <w:sz w:val="21"/>
          <w:szCs w:val="21"/>
          <w:lang w:val="en-US"/>
        </w:rPr>
        <w:t>: «Bio-based Solutions for Sustainable Development of Agriculture, Volume II» (</w:t>
      </w:r>
      <w:r w:rsidRPr="00415185">
        <w:rPr>
          <w:rStyle w:val="-"/>
          <w:rFonts w:ascii="Bookman Old Style" w:hAnsi="Bookman Old Style" w:cs="Mangal"/>
          <w:bCs/>
          <w:sz w:val="21"/>
          <w:szCs w:val="21"/>
          <w:lang w:val="en-US"/>
        </w:rPr>
        <w:t>https://www.frontiersin.org/research-topics/49049/bio-based-solutions-for-sustainable-development-of-agriculture-volume-ii</w:t>
      </w:r>
      <w:r w:rsidRPr="00415185">
        <w:rPr>
          <w:rStyle w:val="-"/>
          <w:rFonts w:ascii="Bookman Old Style" w:hAnsi="Bookman Old Style" w:cs="Mangal"/>
          <w:bCs/>
          <w:color w:val="auto"/>
          <w:sz w:val="21"/>
          <w:szCs w:val="21"/>
          <w:lang w:val="en-US"/>
        </w:rPr>
        <w:t>)</w:t>
      </w:r>
    </w:p>
    <w:p w:rsidR="00415185" w:rsidRPr="00415185" w:rsidRDefault="00415185" w:rsidP="00415185">
      <w:pPr>
        <w:pStyle w:val="13"/>
        <w:numPr>
          <w:ilvl w:val="0"/>
          <w:numId w:val="23"/>
        </w:numPr>
        <w:spacing w:after="28"/>
        <w:jc w:val="both"/>
        <w:rPr>
          <w:rFonts w:ascii="Bookman Old Style" w:hAnsi="Bookman Old Style"/>
          <w:bCs/>
          <w:sz w:val="21"/>
          <w:szCs w:val="21"/>
          <w:lang w:val="en-US"/>
        </w:rPr>
      </w:pPr>
      <w:r w:rsidRPr="00415185">
        <w:rPr>
          <w:rFonts w:ascii="Bookman Old Style" w:hAnsi="Bookman Old Style"/>
          <w:bCs/>
          <w:sz w:val="21"/>
          <w:szCs w:val="21"/>
          <w:lang w:val="en-US"/>
        </w:rPr>
        <w:t xml:space="preserve">Topic editor </w:t>
      </w:r>
      <w:r w:rsidRPr="00415185">
        <w:rPr>
          <w:rFonts w:ascii="Bookman Old Style" w:hAnsi="Bookman Old Style"/>
          <w:bCs/>
          <w:sz w:val="21"/>
          <w:szCs w:val="21"/>
        </w:rPr>
        <w:t>στο</w:t>
      </w:r>
      <w:r w:rsidRPr="00415185">
        <w:rPr>
          <w:rFonts w:ascii="Bookman Old Style" w:hAnsi="Bookman Old Style"/>
          <w:bCs/>
          <w:sz w:val="21"/>
          <w:szCs w:val="21"/>
          <w:lang w:val="en-US"/>
        </w:rPr>
        <w:t xml:space="preserve"> research topic </w:t>
      </w:r>
      <w:r w:rsidRPr="00415185">
        <w:rPr>
          <w:rFonts w:ascii="Bookman Old Style" w:hAnsi="Bookman Old Style"/>
          <w:bCs/>
          <w:sz w:val="21"/>
          <w:szCs w:val="21"/>
        </w:rPr>
        <w:t>του</w:t>
      </w:r>
      <w:r w:rsidRPr="00415185">
        <w:rPr>
          <w:rFonts w:ascii="Bookman Old Style" w:hAnsi="Bookman Old Style"/>
          <w:bCs/>
          <w:sz w:val="21"/>
          <w:szCs w:val="21"/>
          <w:lang w:val="en-US"/>
        </w:rPr>
        <w:t xml:space="preserve"> </w:t>
      </w:r>
      <w:r w:rsidRPr="00415185">
        <w:rPr>
          <w:rFonts w:ascii="Bookman Old Style" w:hAnsi="Bookman Old Style"/>
          <w:bCs/>
          <w:sz w:val="21"/>
          <w:szCs w:val="21"/>
        </w:rPr>
        <w:t>περιοδικού</w:t>
      </w:r>
      <w:r w:rsidRPr="00415185">
        <w:rPr>
          <w:rFonts w:ascii="Bookman Old Style" w:hAnsi="Bookman Old Style"/>
          <w:bCs/>
          <w:sz w:val="21"/>
          <w:szCs w:val="21"/>
          <w:lang w:val="en-US"/>
        </w:rPr>
        <w:t xml:space="preserve"> Frontiers in Plant Science - Plant Nutrition </w:t>
      </w:r>
      <w:r w:rsidRPr="00415185">
        <w:rPr>
          <w:rFonts w:ascii="Bookman Old Style" w:hAnsi="Bookman Old Style"/>
          <w:bCs/>
          <w:sz w:val="21"/>
          <w:szCs w:val="21"/>
        </w:rPr>
        <w:t>με</w:t>
      </w:r>
      <w:r w:rsidRPr="00415185">
        <w:rPr>
          <w:rFonts w:ascii="Bookman Old Style" w:hAnsi="Bookman Old Style"/>
          <w:bCs/>
          <w:sz w:val="21"/>
          <w:szCs w:val="21"/>
          <w:lang w:val="en-US"/>
        </w:rPr>
        <w:t xml:space="preserve"> </w:t>
      </w:r>
      <w:r w:rsidRPr="00415185">
        <w:rPr>
          <w:rFonts w:ascii="Bookman Old Style" w:hAnsi="Bookman Old Style"/>
          <w:bCs/>
          <w:sz w:val="21"/>
          <w:szCs w:val="21"/>
        </w:rPr>
        <w:t>θέμα</w:t>
      </w:r>
      <w:r w:rsidRPr="00415185">
        <w:rPr>
          <w:rFonts w:ascii="Bookman Old Style" w:hAnsi="Bookman Old Style"/>
          <w:bCs/>
          <w:sz w:val="21"/>
          <w:szCs w:val="21"/>
          <w:lang w:val="en-US"/>
        </w:rPr>
        <w:t>: «Rediscovering Local Landraces: Shaping Horticulture for the Future» (</w:t>
      </w:r>
      <w:r w:rsidRPr="00415185">
        <w:rPr>
          <w:rStyle w:val="-"/>
          <w:rFonts w:ascii="Bookman Old Style" w:hAnsi="Bookman Old Style" w:cs="Mangal"/>
          <w:bCs/>
          <w:sz w:val="21"/>
          <w:szCs w:val="21"/>
          <w:lang w:val="en-US"/>
        </w:rPr>
        <w:t>https://www.frontiersin.org/research-topics/6871/rediscovering-local-landraces-shaping-horticulture-for-the-future</w:t>
      </w:r>
      <w:r w:rsidRPr="00415185">
        <w:rPr>
          <w:rStyle w:val="-"/>
          <w:rFonts w:ascii="Bookman Old Style" w:hAnsi="Bookman Old Style" w:cs="Mangal"/>
          <w:bCs/>
          <w:color w:val="auto"/>
          <w:sz w:val="21"/>
          <w:szCs w:val="21"/>
          <w:lang w:val="en-US"/>
        </w:rPr>
        <w:t>)</w:t>
      </w:r>
    </w:p>
    <w:p w:rsidR="00480108" w:rsidRPr="00415185" w:rsidRDefault="00480108" w:rsidP="00B46EBD">
      <w:pPr>
        <w:pStyle w:val="13"/>
        <w:numPr>
          <w:ilvl w:val="0"/>
          <w:numId w:val="23"/>
        </w:numPr>
        <w:spacing w:after="28"/>
        <w:jc w:val="both"/>
        <w:rPr>
          <w:rFonts w:ascii="Bookman Old Style" w:hAnsi="Bookman Old Style"/>
          <w:bCs/>
          <w:sz w:val="21"/>
          <w:szCs w:val="21"/>
          <w:lang w:val="en-US"/>
        </w:rPr>
      </w:pPr>
      <w:r w:rsidRPr="00415185">
        <w:rPr>
          <w:rFonts w:ascii="Bookman Old Style" w:hAnsi="Bookman Old Style"/>
          <w:bCs/>
          <w:sz w:val="21"/>
          <w:szCs w:val="21"/>
          <w:lang w:val="en-US"/>
        </w:rPr>
        <w:t xml:space="preserve">Topic editor </w:t>
      </w:r>
      <w:r w:rsidRPr="00415185">
        <w:rPr>
          <w:rFonts w:ascii="Bookman Old Style" w:hAnsi="Bookman Old Style"/>
          <w:bCs/>
          <w:sz w:val="21"/>
          <w:szCs w:val="21"/>
        </w:rPr>
        <w:t>στο</w:t>
      </w:r>
      <w:r w:rsidRPr="00415185">
        <w:rPr>
          <w:rFonts w:ascii="Bookman Old Style" w:hAnsi="Bookman Old Style"/>
          <w:bCs/>
          <w:sz w:val="21"/>
          <w:szCs w:val="21"/>
          <w:lang w:val="en-US"/>
        </w:rPr>
        <w:t xml:space="preserve"> research topic </w:t>
      </w:r>
      <w:r w:rsidRPr="00415185">
        <w:rPr>
          <w:rFonts w:ascii="Bookman Old Style" w:hAnsi="Bookman Old Style"/>
          <w:bCs/>
          <w:sz w:val="21"/>
          <w:szCs w:val="21"/>
        </w:rPr>
        <w:t>του</w:t>
      </w:r>
      <w:r w:rsidRPr="00415185">
        <w:rPr>
          <w:rFonts w:ascii="Bookman Old Style" w:hAnsi="Bookman Old Style"/>
          <w:bCs/>
          <w:sz w:val="21"/>
          <w:szCs w:val="21"/>
          <w:lang w:val="en-US"/>
        </w:rPr>
        <w:t xml:space="preserve"> </w:t>
      </w:r>
      <w:r w:rsidRPr="00415185">
        <w:rPr>
          <w:rFonts w:ascii="Bookman Old Style" w:hAnsi="Bookman Old Style"/>
          <w:bCs/>
          <w:sz w:val="21"/>
          <w:szCs w:val="21"/>
        </w:rPr>
        <w:t>περιοδικού</w:t>
      </w:r>
      <w:r w:rsidRPr="00415185">
        <w:rPr>
          <w:rFonts w:ascii="Bookman Old Style" w:hAnsi="Bookman Old Style"/>
          <w:bCs/>
          <w:sz w:val="21"/>
          <w:szCs w:val="21"/>
          <w:lang w:val="en-US"/>
        </w:rPr>
        <w:t xml:space="preserve"> Frontiers in Plant Science - Plant Nutrition </w:t>
      </w:r>
      <w:r w:rsidRPr="00415185">
        <w:rPr>
          <w:rFonts w:ascii="Bookman Old Style" w:hAnsi="Bookman Old Style"/>
          <w:bCs/>
          <w:sz w:val="21"/>
          <w:szCs w:val="21"/>
        </w:rPr>
        <w:t>με</w:t>
      </w:r>
      <w:r w:rsidRPr="00415185">
        <w:rPr>
          <w:rFonts w:ascii="Bookman Old Style" w:hAnsi="Bookman Old Style"/>
          <w:bCs/>
          <w:sz w:val="21"/>
          <w:szCs w:val="21"/>
          <w:lang w:val="en-US"/>
        </w:rPr>
        <w:t xml:space="preserve"> </w:t>
      </w:r>
      <w:r w:rsidRPr="00415185">
        <w:rPr>
          <w:rFonts w:ascii="Bookman Old Style" w:hAnsi="Bookman Old Style"/>
          <w:bCs/>
          <w:sz w:val="21"/>
          <w:szCs w:val="21"/>
        </w:rPr>
        <w:t>θέμα</w:t>
      </w:r>
      <w:r w:rsidRPr="00415185">
        <w:rPr>
          <w:rFonts w:ascii="Bookman Old Style" w:hAnsi="Bookman Old Style"/>
          <w:bCs/>
          <w:sz w:val="21"/>
          <w:szCs w:val="21"/>
          <w:lang w:val="en-US"/>
        </w:rPr>
        <w:t>: «Rediscovering Local Landraces: Shaping Horticulture for the Future</w:t>
      </w:r>
      <w:r w:rsidR="00415185" w:rsidRPr="00415185">
        <w:rPr>
          <w:rFonts w:ascii="Bookman Old Style" w:hAnsi="Bookman Old Style"/>
          <w:bCs/>
          <w:sz w:val="21"/>
          <w:szCs w:val="21"/>
          <w:lang w:val="en-US"/>
        </w:rPr>
        <w:t>, Volume I</w:t>
      </w:r>
      <w:r w:rsidRPr="00415185">
        <w:rPr>
          <w:rFonts w:ascii="Bookman Old Style" w:hAnsi="Bookman Old Style"/>
          <w:bCs/>
          <w:sz w:val="21"/>
          <w:szCs w:val="21"/>
          <w:lang w:val="en-US"/>
        </w:rPr>
        <w:t>» (</w:t>
      </w:r>
      <w:hyperlink r:id="rId14" w:history="1">
        <w:r w:rsidRPr="00415185">
          <w:rPr>
            <w:rStyle w:val="-"/>
            <w:rFonts w:ascii="Bookman Old Style" w:hAnsi="Bookman Old Style" w:cs="Mangal"/>
            <w:bCs/>
            <w:sz w:val="21"/>
            <w:szCs w:val="21"/>
            <w:lang w:val="en-US"/>
          </w:rPr>
          <w:t>https://www.frontiersin.org/research-topics/26484/rediscovering-local-landraces-shaping-horticulture-for-the-future-volume-ii</w:t>
        </w:r>
      </w:hyperlink>
      <w:r w:rsidRPr="00415185">
        <w:rPr>
          <w:rStyle w:val="-"/>
          <w:rFonts w:ascii="Bookman Old Style" w:hAnsi="Bookman Old Style" w:cs="Mangal"/>
          <w:bCs/>
          <w:color w:val="auto"/>
          <w:sz w:val="21"/>
          <w:szCs w:val="21"/>
          <w:lang w:val="en-US"/>
        </w:rPr>
        <w:t>)</w:t>
      </w:r>
    </w:p>
    <w:p w:rsidR="00B41FC6" w:rsidRPr="00415185" w:rsidRDefault="00B41FC6" w:rsidP="00B46EBD">
      <w:pPr>
        <w:pStyle w:val="13"/>
        <w:numPr>
          <w:ilvl w:val="0"/>
          <w:numId w:val="23"/>
        </w:numPr>
        <w:spacing w:after="28"/>
        <w:jc w:val="both"/>
        <w:rPr>
          <w:rFonts w:ascii="Bookman Old Style" w:hAnsi="Bookman Old Style"/>
          <w:bCs/>
          <w:sz w:val="21"/>
          <w:szCs w:val="21"/>
          <w:lang w:val="en-US"/>
        </w:rPr>
      </w:pPr>
      <w:r w:rsidRPr="00415185">
        <w:rPr>
          <w:rFonts w:ascii="Bookman Old Style" w:hAnsi="Bookman Old Style"/>
          <w:bCs/>
          <w:sz w:val="21"/>
          <w:szCs w:val="21"/>
          <w:lang w:val="en-US"/>
        </w:rPr>
        <w:t xml:space="preserve">Topic editor </w:t>
      </w:r>
      <w:r w:rsidRPr="00415185">
        <w:rPr>
          <w:rFonts w:ascii="Bookman Old Style" w:hAnsi="Bookman Old Style"/>
          <w:bCs/>
          <w:sz w:val="21"/>
          <w:szCs w:val="21"/>
        </w:rPr>
        <w:t>στο</w:t>
      </w:r>
      <w:r w:rsidRPr="00415185">
        <w:rPr>
          <w:rFonts w:ascii="Bookman Old Style" w:hAnsi="Bookman Old Style"/>
          <w:bCs/>
          <w:sz w:val="21"/>
          <w:szCs w:val="21"/>
          <w:lang w:val="en-US"/>
        </w:rPr>
        <w:t xml:space="preserve"> research topic </w:t>
      </w:r>
      <w:r w:rsidRPr="00415185">
        <w:rPr>
          <w:rFonts w:ascii="Bookman Old Style" w:hAnsi="Bookman Old Style"/>
          <w:bCs/>
          <w:sz w:val="21"/>
          <w:szCs w:val="21"/>
        </w:rPr>
        <w:t>του</w:t>
      </w:r>
      <w:r w:rsidRPr="00415185">
        <w:rPr>
          <w:rFonts w:ascii="Bookman Old Style" w:hAnsi="Bookman Old Style"/>
          <w:bCs/>
          <w:sz w:val="21"/>
          <w:szCs w:val="21"/>
          <w:lang w:val="en-US"/>
        </w:rPr>
        <w:t xml:space="preserve"> </w:t>
      </w:r>
      <w:r w:rsidRPr="00415185">
        <w:rPr>
          <w:rFonts w:ascii="Bookman Old Style" w:hAnsi="Bookman Old Style"/>
          <w:bCs/>
          <w:sz w:val="21"/>
          <w:szCs w:val="21"/>
        </w:rPr>
        <w:t>περιοδικού</w:t>
      </w:r>
      <w:r w:rsidRPr="00415185">
        <w:rPr>
          <w:rFonts w:ascii="Bookman Old Style" w:hAnsi="Bookman Old Style"/>
          <w:bCs/>
          <w:sz w:val="21"/>
          <w:szCs w:val="21"/>
          <w:lang w:val="en-US"/>
        </w:rPr>
        <w:t xml:space="preserve"> Frontiers in Plant Science - Plant Nutrition </w:t>
      </w:r>
      <w:r w:rsidRPr="00415185">
        <w:rPr>
          <w:rFonts w:ascii="Bookman Old Style" w:hAnsi="Bookman Old Style"/>
          <w:bCs/>
          <w:sz w:val="21"/>
          <w:szCs w:val="21"/>
        </w:rPr>
        <w:t>με</w:t>
      </w:r>
      <w:r w:rsidRPr="00415185">
        <w:rPr>
          <w:rFonts w:ascii="Bookman Old Style" w:hAnsi="Bookman Old Style"/>
          <w:bCs/>
          <w:sz w:val="21"/>
          <w:szCs w:val="21"/>
          <w:lang w:val="en-US"/>
        </w:rPr>
        <w:t xml:space="preserve"> </w:t>
      </w:r>
      <w:r w:rsidRPr="00415185">
        <w:rPr>
          <w:rFonts w:ascii="Bookman Old Style" w:hAnsi="Bookman Old Style"/>
          <w:bCs/>
          <w:sz w:val="21"/>
          <w:szCs w:val="21"/>
        </w:rPr>
        <w:t>θέμα</w:t>
      </w:r>
      <w:r w:rsidRPr="00415185">
        <w:rPr>
          <w:rFonts w:ascii="Bookman Old Style" w:hAnsi="Bookman Old Style"/>
          <w:bCs/>
          <w:sz w:val="21"/>
          <w:szCs w:val="21"/>
          <w:lang w:val="en-US"/>
        </w:rPr>
        <w:t>: «Advances in Tomato and Tomato Compounds Research and Technology» (</w:t>
      </w:r>
      <w:hyperlink r:id="rId15" w:history="1">
        <w:r w:rsidRPr="00415185">
          <w:rPr>
            <w:rStyle w:val="-"/>
            <w:rFonts w:ascii="Bookman Old Style" w:hAnsi="Bookman Old Style" w:cs="Mangal"/>
            <w:bCs/>
            <w:sz w:val="21"/>
            <w:szCs w:val="21"/>
            <w:lang w:val="en-US"/>
          </w:rPr>
          <w:t>https://www.frontiersin.org/research-topics/22997/advances-in-tomato-and-tomato-compounds-research-and-technology</w:t>
        </w:r>
      </w:hyperlink>
      <w:r w:rsidRPr="00415185">
        <w:rPr>
          <w:rFonts w:ascii="Bookman Old Style" w:hAnsi="Bookman Old Style"/>
          <w:bCs/>
          <w:sz w:val="21"/>
          <w:szCs w:val="21"/>
          <w:lang w:val="en-US"/>
        </w:rPr>
        <w:t xml:space="preserve">) </w:t>
      </w:r>
    </w:p>
    <w:p w:rsidR="001537CC" w:rsidRPr="00415185" w:rsidRDefault="001537CC" w:rsidP="00B46EBD">
      <w:pPr>
        <w:pStyle w:val="13"/>
        <w:numPr>
          <w:ilvl w:val="0"/>
          <w:numId w:val="23"/>
        </w:numPr>
        <w:spacing w:after="28"/>
        <w:jc w:val="both"/>
        <w:rPr>
          <w:rFonts w:ascii="Bookman Old Style" w:hAnsi="Bookman Old Style"/>
          <w:bCs/>
          <w:sz w:val="21"/>
          <w:szCs w:val="21"/>
          <w:lang w:val="en-US"/>
        </w:rPr>
      </w:pPr>
      <w:r w:rsidRPr="00415185">
        <w:rPr>
          <w:rFonts w:ascii="Bookman Old Style" w:hAnsi="Bookman Old Style"/>
          <w:bCs/>
          <w:sz w:val="21"/>
          <w:szCs w:val="21"/>
          <w:lang w:val="en-US"/>
        </w:rPr>
        <w:t xml:space="preserve">Topic editor </w:t>
      </w:r>
      <w:r w:rsidRPr="00415185">
        <w:rPr>
          <w:rFonts w:ascii="Bookman Old Style" w:hAnsi="Bookman Old Style"/>
          <w:bCs/>
          <w:sz w:val="21"/>
          <w:szCs w:val="21"/>
        </w:rPr>
        <w:t>στο</w:t>
      </w:r>
      <w:r w:rsidRPr="00415185">
        <w:rPr>
          <w:rFonts w:ascii="Bookman Old Style" w:hAnsi="Bookman Old Style"/>
          <w:bCs/>
          <w:sz w:val="21"/>
          <w:szCs w:val="21"/>
          <w:lang w:val="en-US"/>
        </w:rPr>
        <w:t xml:space="preserve"> research topic </w:t>
      </w:r>
      <w:r w:rsidRPr="00415185">
        <w:rPr>
          <w:rFonts w:ascii="Bookman Old Style" w:hAnsi="Bookman Old Style"/>
          <w:bCs/>
          <w:sz w:val="21"/>
          <w:szCs w:val="21"/>
        </w:rPr>
        <w:t>του</w:t>
      </w:r>
      <w:r w:rsidRPr="00415185">
        <w:rPr>
          <w:rFonts w:ascii="Bookman Old Style" w:hAnsi="Bookman Old Style"/>
          <w:bCs/>
          <w:sz w:val="21"/>
          <w:szCs w:val="21"/>
          <w:lang w:val="en-US"/>
        </w:rPr>
        <w:t xml:space="preserve"> </w:t>
      </w:r>
      <w:r w:rsidRPr="00415185">
        <w:rPr>
          <w:rFonts w:ascii="Bookman Old Style" w:hAnsi="Bookman Old Style"/>
          <w:bCs/>
          <w:sz w:val="21"/>
          <w:szCs w:val="21"/>
        </w:rPr>
        <w:t>περιοδικού</w:t>
      </w:r>
      <w:r w:rsidRPr="00415185">
        <w:rPr>
          <w:rFonts w:ascii="Bookman Old Style" w:hAnsi="Bookman Old Style"/>
          <w:bCs/>
          <w:sz w:val="21"/>
          <w:szCs w:val="21"/>
          <w:lang w:val="en-US"/>
        </w:rPr>
        <w:t xml:space="preserve"> Frontiers in Plant Science - Plant Nutrition </w:t>
      </w:r>
      <w:r w:rsidRPr="00415185">
        <w:rPr>
          <w:rFonts w:ascii="Bookman Old Style" w:hAnsi="Bookman Old Style"/>
          <w:bCs/>
          <w:sz w:val="21"/>
          <w:szCs w:val="21"/>
        </w:rPr>
        <w:t>με</w:t>
      </w:r>
      <w:r w:rsidRPr="00415185">
        <w:rPr>
          <w:rFonts w:ascii="Bookman Old Style" w:hAnsi="Bookman Old Style"/>
          <w:bCs/>
          <w:sz w:val="21"/>
          <w:szCs w:val="21"/>
          <w:lang w:val="en-US"/>
        </w:rPr>
        <w:t xml:space="preserve"> </w:t>
      </w:r>
      <w:r w:rsidRPr="00415185">
        <w:rPr>
          <w:rFonts w:ascii="Bookman Old Style" w:hAnsi="Bookman Old Style"/>
          <w:bCs/>
          <w:sz w:val="21"/>
          <w:szCs w:val="21"/>
        </w:rPr>
        <w:t>θέμα</w:t>
      </w:r>
      <w:r w:rsidRPr="00415185">
        <w:rPr>
          <w:rFonts w:ascii="Bookman Old Style" w:hAnsi="Bookman Old Style"/>
          <w:bCs/>
          <w:sz w:val="21"/>
          <w:szCs w:val="21"/>
          <w:lang w:val="en-US"/>
        </w:rPr>
        <w:t xml:space="preserve">: </w:t>
      </w:r>
      <w:r w:rsidR="00B41FC6" w:rsidRPr="00415185">
        <w:rPr>
          <w:rFonts w:ascii="Bookman Old Style" w:hAnsi="Bookman Old Style"/>
          <w:bCs/>
          <w:sz w:val="21"/>
          <w:szCs w:val="21"/>
          <w:lang w:val="en-US"/>
        </w:rPr>
        <w:t>«</w:t>
      </w:r>
      <w:r w:rsidRPr="00415185">
        <w:rPr>
          <w:rFonts w:ascii="Bookman Old Style" w:hAnsi="Bookman Old Style"/>
          <w:bCs/>
          <w:sz w:val="21"/>
          <w:szCs w:val="21"/>
          <w:lang w:val="en-US"/>
        </w:rPr>
        <w:t>Bio-based Solutions for Sustainable Development of Agriculture</w:t>
      </w:r>
      <w:r w:rsidR="00B41FC6" w:rsidRPr="00415185">
        <w:rPr>
          <w:rFonts w:ascii="Bookman Old Style" w:hAnsi="Bookman Old Style"/>
          <w:bCs/>
          <w:sz w:val="21"/>
          <w:szCs w:val="21"/>
          <w:lang w:val="en-US"/>
        </w:rPr>
        <w:t>»</w:t>
      </w:r>
      <w:r w:rsidRPr="00415185">
        <w:rPr>
          <w:rFonts w:ascii="Bookman Old Style" w:hAnsi="Bookman Old Style"/>
          <w:bCs/>
          <w:sz w:val="21"/>
          <w:szCs w:val="21"/>
          <w:lang w:val="en-US"/>
        </w:rPr>
        <w:t xml:space="preserve"> </w:t>
      </w:r>
      <w:r w:rsidRPr="00415185">
        <w:rPr>
          <w:rFonts w:ascii="Bookman Old Style" w:hAnsi="Bookman Old Style"/>
          <w:bCs/>
          <w:sz w:val="21"/>
          <w:szCs w:val="21"/>
          <w:lang w:val="en-US"/>
        </w:rPr>
        <w:lastRenderedPageBreak/>
        <w:t>(</w:t>
      </w:r>
      <w:hyperlink r:id="rId16" w:history="1">
        <w:r w:rsidRPr="00415185">
          <w:rPr>
            <w:rStyle w:val="-"/>
            <w:rFonts w:ascii="Bookman Old Style" w:hAnsi="Bookman Old Style" w:cs="Mangal"/>
            <w:bCs/>
            <w:sz w:val="21"/>
            <w:szCs w:val="21"/>
            <w:lang w:val="en-US"/>
          </w:rPr>
          <w:t>https://www.frontiersin.org/research-topics/22391/bio-based-solutions-for-sustainable-development-of-agriculture</w:t>
        </w:r>
      </w:hyperlink>
      <w:r w:rsidRPr="00415185">
        <w:rPr>
          <w:rFonts w:ascii="Bookman Old Style" w:hAnsi="Bookman Old Style"/>
          <w:bCs/>
          <w:sz w:val="21"/>
          <w:szCs w:val="21"/>
          <w:lang w:val="en-US"/>
        </w:rPr>
        <w:t>)</w:t>
      </w:r>
    </w:p>
    <w:p w:rsidR="00BE21C3" w:rsidRPr="00415185" w:rsidRDefault="00BE21C3" w:rsidP="00B46EBD">
      <w:pPr>
        <w:pStyle w:val="13"/>
        <w:numPr>
          <w:ilvl w:val="0"/>
          <w:numId w:val="23"/>
        </w:numPr>
        <w:spacing w:after="28"/>
        <w:jc w:val="both"/>
        <w:rPr>
          <w:rFonts w:ascii="Bookman Old Style" w:hAnsi="Bookman Old Style"/>
          <w:bCs/>
          <w:sz w:val="21"/>
          <w:szCs w:val="21"/>
          <w:lang w:val="en-US"/>
        </w:rPr>
      </w:pPr>
      <w:r w:rsidRPr="00415185">
        <w:rPr>
          <w:rFonts w:ascii="Bookman Old Style" w:hAnsi="Bookman Old Style"/>
          <w:bCs/>
          <w:sz w:val="21"/>
          <w:szCs w:val="21"/>
          <w:lang w:val="en-US"/>
        </w:rPr>
        <w:t xml:space="preserve">Associate Editor </w:t>
      </w:r>
      <w:r w:rsidRPr="00415185">
        <w:rPr>
          <w:rFonts w:ascii="Bookman Old Style" w:hAnsi="Bookman Old Style"/>
          <w:bCs/>
          <w:sz w:val="21"/>
          <w:szCs w:val="21"/>
        </w:rPr>
        <w:t>του</w:t>
      </w:r>
      <w:r w:rsidRPr="00415185">
        <w:rPr>
          <w:rFonts w:ascii="Bookman Old Style" w:hAnsi="Bookman Old Style"/>
          <w:bCs/>
          <w:sz w:val="21"/>
          <w:szCs w:val="21"/>
          <w:lang w:val="en-US"/>
        </w:rPr>
        <w:t xml:space="preserve"> </w:t>
      </w:r>
      <w:r w:rsidRPr="00415185">
        <w:rPr>
          <w:rFonts w:ascii="Bookman Old Style" w:hAnsi="Bookman Old Style"/>
          <w:bCs/>
          <w:sz w:val="21"/>
          <w:szCs w:val="21"/>
        </w:rPr>
        <w:t>περιοδικού</w:t>
      </w:r>
      <w:r w:rsidRPr="00415185">
        <w:rPr>
          <w:rFonts w:ascii="Bookman Old Style" w:hAnsi="Bookman Old Style"/>
          <w:bCs/>
          <w:sz w:val="21"/>
          <w:szCs w:val="21"/>
          <w:lang w:val="en-US"/>
        </w:rPr>
        <w:t xml:space="preserve"> Frontiers in Plant Science, Section: </w:t>
      </w:r>
      <w:hyperlink r:id="rId17" w:tgtFrame="_blank" w:history="1">
        <w:r w:rsidRPr="00415185">
          <w:rPr>
            <w:rFonts w:ascii="Bookman Old Style" w:hAnsi="Bookman Old Style"/>
            <w:bCs/>
            <w:sz w:val="21"/>
            <w:szCs w:val="21"/>
            <w:lang w:val="en-US"/>
          </w:rPr>
          <w:t>Crop and Product Physiology</w:t>
        </w:r>
      </w:hyperlink>
      <w:r w:rsidRPr="00415185">
        <w:rPr>
          <w:rFonts w:ascii="Bookman Old Style" w:hAnsi="Bookman Old Style"/>
          <w:bCs/>
          <w:sz w:val="21"/>
          <w:szCs w:val="21"/>
          <w:lang w:val="en-US"/>
        </w:rPr>
        <w:t xml:space="preserve"> (</w:t>
      </w:r>
      <w:hyperlink r:id="rId18" w:anchor="editorial-board" w:history="1">
        <w:r w:rsidRPr="00415185">
          <w:rPr>
            <w:rStyle w:val="-"/>
            <w:rFonts w:ascii="Bookman Old Style" w:hAnsi="Bookman Old Style" w:cs="Mangal"/>
            <w:bCs/>
            <w:sz w:val="21"/>
            <w:szCs w:val="21"/>
            <w:lang w:val="en-US"/>
          </w:rPr>
          <w:t>https://www.frontiersin.org/journals/plant-science/sections/crop-and-product-physiology#editorial-board</w:t>
        </w:r>
      </w:hyperlink>
      <w:r w:rsidRPr="00415185">
        <w:rPr>
          <w:rFonts w:ascii="Bookman Old Style" w:hAnsi="Bookman Old Style"/>
          <w:bCs/>
          <w:sz w:val="21"/>
          <w:szCs w:val="21"/>
          <w:lang w:val="en-US"/>
        </w:rPr>
        <w:t>).</w:t>
      </w:r>
    </w:p>
    <w:p w:rsidR="004D3540" w:rsidRPr="00415185" w:rsidRDefault="004D3540" w:rsidP="00B46EBD">
      <w:pPr>
        <w:pStyle w:val="13"/>
        <w:numPr>
          <w:ilvl w:val="0"/>
          <w:numId w:val="23"/>
        </w:numPr>
        <w:spacing w:after="28"/>
        <w:jc w:val="both"/>
        <w:rPr>
          <w:rFonts w:ascii="Bookman Old Style" w:hAnsi="Bookman Old Style"/>
          <w:bCs/>
          <w:sz w:val="21"/>
          <w:szCs w:val="21"/>
          <w:lang w:val="en-US"/>
        </w:rPr>
      </w:pPr>
      <w:r w:rsidRPr="00415185">
        <w:rPr>
          <w:rFonts w:ascii="Bookman Old Style" w:hAnsi="Bookman Old Style"/>
          <w:bCs/>
          <w:sz w:val="21"/>
          <w:szCs w:val="21"/>
          <w:lang w:val="en-US"/>
        </w:rPr>
        <w:t xml:space="preserve">Topic editor </w:t>
      </w:r>
      <w:r w:rsidRPr="00415185">
        <w:rPr>
          <w:rFonts w:ascii="Bookman Old Style" w:hAnsi="Bookman Old Style"/>
          <w:bCs/>
          <w:sz w:val="21"/>
          <w:szCs w:val="21"/>
        </w:rPr>
        <w:t>στο</w:t>
      </w:r>
      <w:r w:rsidRPr="00415185">
        <w:rPr>
          <w:rFonts w:ascii="Bookman Old Style" w:hAnsi="Bookman Old Style"/>
          <w:bCs/>
          <w:sz w:val="21"/>
          <w:szCs w:val="21"/>
          <w:lang w:val="en-US"/>
        </w:rPr>
        <w:t xml:space="preserve"> research topic </w:t>
      </w:r>
      <w:r w:rsidRPr="00415185">
        <w:rPr>
          <w:rFonts w:ascii="Bookman Old Style" w:hAnsi="Bookman Old Style"/>
          <w:bCs/>
          <w:sz w:val="21"/>
          <w:szCs w:val="21"/>
        </w:rPr>
        <w:t>του</w:t>
      </w:r>
      <w:r w:rsidRPr="00415185">
        <w:rPr>
          <w:rFonts w:ascii="Bookman Old Style" w:hAnsi="Bookman Old Style"/>
          <w:bCs/>
          <w:sz w:val="21"/>
          <w:szCs w:val="21"/>
          <w:lang w:val="en-US"/>
        </w:rPr>
        <w:t xml:space="preserve"> </w:t>
      </w:r>
      <w:r w:rsidRPr="00415185">
        <w:rPr>
          <w:rFonts w:ascii="Bookman Old Style" w:hAnsi="Bookman Old Style"/>
          <w:bCs/>
          <w:sz w:val="21"/>
          <w:szCs w:val="21"/>
        </w:rPr>
        <w:t>περιοδικού</w:t>
      </w:r>
      <w:r w:rsidRPr="00415185">
        <w:rPr>
          <w:rFonts w:ascii="Bookman Old Style" w:hAnsi="Bookman Old Style"/>
          <w:bCs/>
          <w:sz w:val="21"/>
          <w:szCs w:val="21"/>
          <w:lang w:val="en-US"/>
        </w:rPr>
        <w:t xml:space="preserve"> Frontiers in Plant Science - Plant Nutrition </w:t>
      </w:r>
      <w:r w:rsidRPr="00415185">
        <w:rPr>
          <w:rFonts w:ascii="Bookman Old Style" w:hAnsi="Bookman Old Style"/>
          <w:bCs/>
          <w:sz w:val="21"/>
          <w:szCs w:val="21"/>
        </w:rPr>
        <w:t>με</w:t>
      </w:r>
      <w:r w:rsidRPr="00415185">
        <w:rPr>
          <w:rFonts w:ascii="Bookman Old Style" w:hAnsi="Bookman Old Style"/>
          <w:bCs/>
          <w:sz w:val="21"/>
          <w:szCs w:val="21"/>
          <w:lang w:val="en-US"/>
        </w:rPr>
        <w:t xml:space="preserve"> </w:t>
      </w:r>
      <w:r w:rsidRPr="00415185">
        <w:rPr>
          <w:rFonts w:ascii="Bookman Old Style" w:hAnsi="Bookman Old Style"/>
          <w:bCs/>
          <w:sz w:val="21"/>
          <w:szCs w:val="21"/>
        </w:rPr>
        <w:t>θέμα</w:t>
      </w:r>
      <w:r w:rsidRPr="00415185">
        <w:rPr>
          <w:rFonts w:ascii="Bookman Old Style" w:hAnsi="Bookman Old Style"/>
          <w:bCs/>
          <w:sz w:val="21"/>
          <w:szCs w:val="21"/>
          <w:lang w:val="en-US"/>
        </w:rPr>
        <w:t>: «Micronutrients: the borderline between their beneficial role and toxicity in plants» (</w:t>
      </w:r>
      <w:hyperlink r:id="rId19" w:history="1">
        <w:r w:rsidRPr="00415185">
          <w:rPr>
            <w:rStyle w:val="-"/>
            <w:rFonts w:ascii="Bookman Old Style" w:hAnsi="Bookman Old Style" w:cs="Mangal"/>
            <w:bCs/>
            <w:sz w:val="21"/>
            <w:szCs w:val="21"/>
            <w:lang w:val="en-US"/>
          </w:rPr>
          <w:t>https://www.frontiersin.org/research-topics/16672/micronutrients-the-borderline-between-their-beneficial-role-and-toxicity-in-plants</w:t>
        </w:r>
      </w:hyperlink>
      <w:r w:rsidRPr="00415185">
        <w:rPr>
          <w:rFonts w:ascii="Bookman Old Style" w:hAnsi="Bookman Old Style"/>
          <w:bCs/>
          <w:sz w:val="21"/>
          <w:szCs w:val="21"/>
          <w:lang w:val="en-US"/>
        </w:rPr>
        <w:t>).</w:t>
      </w:r>
    </w:p>
    <w:p w:rsidR="00450D67" w:rsidRPr="00415185" w:rsidRDefault="00450D67" w:rsidP="00B46EBD">
      <w:pPr>
        <w:pStyle w:val="13"/>
        <w:numPr>
          <w:ilvl w:val="0"/>
          <w:numId w:val="23"/>
        </w:numPr>
        <w:spacing w:after="28"/>
        <w:jc w:val="both"/>
        <w:rPr>
          <w:rFonts w:ascii="Bookman Old Style" w:hAnsi="Bookman Old Style"/>
          <w:bCs/>
          <w:sz w:val="21"/>
          <w:szCs w:val="21"/>
          <w:lang w:val="en-US"/>
        </w:rPr>
      </w:pPr>
      <w:r w:rsidRPr="00415185">
        <w:rPr>
          <w:rFonts w:ascii="Bookman Old Style" w:hAnsi="Bookman Old Style"/>
          <w:bCs/>
          <w:sz w:val="21"/>
          <w:szCs w:val="21"/>
          <w:lang w:val="en-US"/>
        </w:rPr>
        <w:t xml:space="preserve">Topic editor editor </w:t>
      </w:r>
      <w:r w:rsidRPr="00415185">
        <w:rPr>
          <w:rFonts w:ascii="Bookman Old Style" w:hAnsi="Bookman Old Style"/>
          <w:bCs/>
          <w:sz w:val="21"/>
          <w:szCs w:val="21"/>
        </w:rPr>
        <w:t>στο</w:t>
      </w:r>
      <w:r w:rsidRPr="00415185">
        <w:rPr>
          <w:rFonts w:ascii="Bookman Old Style" w:hAnsi="Bookman Old Style"/>
          <w:bCs/>
          <w:sz w:val="21"/>
          <w:szCs w:val="21"/>
          <w:lang w:val="en-US"/>
        </w:rPr>
        <w:t xml:space="preserve"> research topic </w:t>
      </w:r>
      <w:r w:rsidRPr="00415185">
        <w:rPr>
          <w:rFonts w:ascii="Bookman Old Style" w:hAnsi="Bookman Old Style"/>
          <w:bCs/>
          <w:sz w:val="21"/>
          <w:szCs w:val="21"/>
        </w:rPr>
        <w:t>του</w:t>
      </w:r>
      <w:r w:rsidRPr="00415185">
        <w:rPr>
          <w:rFonts w:ascii="Bookman Old Style" w:hAnsi="Bookman Old Style"/>
          <w:bCs/>
          <w:sz w:val="21"/>
          <w:szCs w:val="21"/>
          <w:lang w:val="en-US"/>
        </w:rPr>
        <w:t xml:space="preserve"> </w:t>
      </w:r>
      <w:r w:rsidRPr="00415185">
        <w:rPr>
          <w:rFonts w:ascii="Bookman Old Style" w:hAnsi="Bookman Old Style"/>
          <w:bCs/>
          <w:sz w:val="21"/>
          <w:szCs w:val="21"/>
        </w:rPr>
        <w:t>περιοδικού</w:t>
      </w:r>
      <w:r w:rsidRPr="00415185">
        <w:rPr>
          <w:rFonts w:ascii="Bookman Old Style" w:hAnsi="Bookman Old Style"/>
          <w:bCs/>
          <w:sz w:val="21"/>
          <w:szCs w:val="21"/>
          <w:lang w:val="en-US"/>
        </w:rPr>
        <w:t xml:space="preserve"> Frontiers in Nutrition - Food Chemistry </w:t>
      </w:r>
      <w:r w:rsidRPr="00415185">
        <w:rPr>
          <w:rFonts w:ascii="Bookman Old Style" w:hAnsi="Bookman Old Style"/>
          <w:bCs/>
          <w:sz w:val="21"/>
          <w:szCs w:val="21"/>
        </w:rPr>
        <w:t>με</w:t>
      </w:r>
      <w:r w:rsidRPr="00415185">
        <w:rPr>
          <w:rFonts w:ascii="Bookman Old Style" w:hAnsi="Bookman Old Style"/>
          <w:bCs/>
          <w:sz w:val="21"/>
          <w:szCs w:val="21"/>
          <w:lang w:val="en-US"/>
        </w:rPr>
        <w:t xml:space="preserve"> </w:t>
      </w:r>
      <w:r w:rsidRPr="00415185">
        <w:rPr>
          <w:rFonts w:ascii="Bookman Old Style" w:hAnsi="Bookman Old Style"/>
          <w:bCs/>
          <w:sz w:val="21"/>
          <w:szCs w:val="21"/>
        </w:rPr>
        <w:t>θέμα</w:t>
      </w:r>
      <w:r w:rsidRPr="00415185">
        <w:rPr>
          <w:rFonts w:ascii="Bookman Old Style" w:hAnsi="Bookman Old Style"/>
          <w:bCs/>
          <w:sz w:val="21"/>
          <w:szCs w:val="21"/>
          <w:lang w:val="en-US"/>
        </w:rPr>
        <w:t>: «The Chemistry of Food in the Advent of Sustainable Diets» (</w:t>
      </w:r>
      <w:hyperlink r:id="rId20" w:history="1">
        <w:r w:rsidRPr="00415185">
          <w:rPr>
            <w:rStyle w:val="-"/>
            <w:rFonts w:ascii="Bookman Old Style" w:hAnsi="Bookman Old Style" w:cs="Mangal"/>
            <w:bCs/>
            <w:sz w:val="21"/>
            <w:szCs w:val="21"/>
            <w:lang w:val="en-US"/>
          </w:rPr>
          <w:t>https://www.frontiersin.org/research-topics/16100/the-chemistry-of-food-in-the-advent-of-sustainable-diets</w:t>
        </w:r>
      </w:hyperlink>
      <w:r w:rsidRPr="00415185">
        <w:rPr>
          <w:rFonts w:ascii="Bookman Old Style" w:hAnsi="Bookman Old Style"/>
          <w:bCs/>
          <w:sz w:val="21"/>
          <w:szCs w:val="21"/>
          <w:lang w:val="en-US"/>
        </w:rPr>
        <w:t xml:space="preserve">). </w:t>
      </w:r>
    </w:p>
    <w:p w:rsidR="006C2680" w:rsidRDefault="00450D67" w:rsidP="00E854D2">
      <w:pPr>
        <w:pStyle w:val="13"/>
        <w:numPr>
          <w:ilvl w:val="0"/>
          <w:numId w:val="23"/>
        </w:numPr>
        <w:spacing w:after="28"/>
        <w:jc w:val="both"/>
        <w:rPr>
          <w:rFonts w:ascii="Bookman Old Style" w:hAnsi="Bookman Old Style"/>
          <w:bCs/>
          <w:sz w:val="21"/>
          <w:szCs w:val="21"/>
          <w:lang w:val="en-US"/>
        </w:rPr>
      </w:pPr>
      <w:r>
        <w:rPr>
          <w:rFonts w:ascii="Bookman Old Style" w:hAnsi="Bookman Old Style"/>
          <w:bCs/>
          <w:sz w:val="21"/>
          <w:szCs w:val="21"/>
          <w:lang w:val="en-US"/>
        </w:rPr>
        <w:t>Review editor</w:t>
      </w:r>
      <w:r w:rsidR="006C2680" w:rsidRPr="00C052AF">
        <w:rPr>
          <w:rFonts w:ascii="Bookman Old Style" w:hAnsi="Bookman Old Style"/>
          <w:bCs/>
          <w:sz w:val="21"/>
          <w:szCs w:val="21"/>
          <w:lang w:val="en-US"/>
        </w:rPr>
        <w:t xml:space="preserve"> </w:t>
      </w:r>
      <w:r w:rsidR="006C2680" w:rsidRPr="00C052AF">
        <w:rPr>
          <w:rFonts w:ascii="Bookman Old Style" w:hAnsi="Bookman Old Style"/>
          <w:bCs/>
          <w:sz w:val="21"/>
          <w:szCs w:val="21"/>
        </w:rPr>
        <w:t>στο</w:t>
      </w:r>
      <w:r w:rsidR="006C2680" w:rsidRPr="009C0B75">
        <w:rPr>
          <w:rFonts w:ascii="Bookman Old Style" w:hAnsi="Bookman Old Style"/>
          <w:bCs/>
          <w:sz w:val="21"/>
          <w:szCs w:val="21"/>
          <w:lang w:val="en-US"/>
        </w:rPr>
        <w:t xml:space="preserve"> </w:t>
      </w:r>
      <w:r w:rsidR="006C2680" w:rsidRPr="00C052AF">
        <w:rPr>
          <w:rFonts w:ascii="Bookman Old Style" w:hAnsi="Bookman Old Style"/>
          <w:bCs/>
          <w:sz w:val="21"/>
          <w:szCs w:val="21"/>
        </w:rPr>
        <w:t>επιστημονικό</w:t>
      </w:r>
      <w:r w:rsidR="006C2680" w:rsidRPr="009C0B75">
        <w:rPr>
          <w:rFonts w:ascii="Bookman Old Style" w:hAnsi="Bookman Old Style"/>
          <w:bCs/>
          <w:sz w:val="21"/>
          <w:szCs w:val="21"/>
          <w:lang w:val="en-US"/>
        </w:rPr>
        <w:t xml:space="preserve"> </w:t>
      </w:r>
      <w:r w:rsidR="006C2680" w:rsidRPr="00C052AF">
        <w:rPr>
          <w:rFonts w:ascii="Bookman Old Style" w:hAnsi="Bookman Old Style"/>
          <w:bCs/>
          <w:sz w:val="21"/>
          <w:szCs w:val="21"/>
        </w:rPr>
        <w:t>περιοδικό</w:t>
      </w:r>
      <w:r w:rsidR="006C2680" w:rsidRPr="009C0B75">
        <w:rPr>
          <w:rFonts w:ascii="Bookman Old Style" w:hAnsi="Bookman Old Style"/>
          <w:bCs/>
          <w:sz w:val="21"/>
          <w:szCs w:val="21"/>
          <w:lang w:val="en-US"/>
        </w:rPr>
        <w:t xml:space="preserve"> </w:t>
      </w:r>
      <w:r w:rsidR="006C2680">
        <w:rPr>
          <w:rFonts w:ascii="Bookman Old Style" w:hAnsi="Bookman Old Style"/>
          <w:bCs/>
          <w:sz w:val="21"/>
          <w:szCs w:val="21"/>
          <w:lang w:val="en-US"/>
        </w:rPr>
        <w:t xml:space="preserve">Frontiers in Plant Science, Section </w:t>
      </w:r>
      <w:r w:rsidR="006C2680" w:rsidRPr="006C2680">
        <w:rPr>
          <w:rFonts w:ascii="Bookman Old Style" w:hAnsi="Bookman Old Style"/>
          <w:bCs/>
          <w:sz w:val="21"/>
          <w:szCs w:val="21"/>
          <w:lang w:val="en-US"/>
        </w:rPr>
        <w:t>Crop and Product Physiology</w:t>
      </w:r>
      <w:r w:rsidR="00E854D2">
        <w:rPr>
          <w:rFonts w:ascii="Bookman Old Style" w:hAnsi="Bookman Old Style"/>
          <w:bCs/>
          <w:sz w:val="21"/>
          <w:szCs w:val="21"/>
          <w:lang w:val="en-US"/>
        </w:rPr>
        <w:t xml:space="preserve"> (</w:t>
      </w:r>
      <w:hyperlink r:id="rId21" w:history="1">
        <w:r w:rsidR="00E854D2" w:rsidRPr="00947F1C">
          <w:rPr>
            <w:rStyle w:val="-"/>
            <w:rFonts w:ascii="Bookman Old Style" w:hAnsi="Bookman Old Style" w:cs="Mangal"/>
            <w:bCs/>
            <w:sz w:val="21"/>
            <w:szCs w:val="21"/>
            <w:lang w:val="en-US"/>
          </w:rPr>
          <w:t>https://loop.frontiersin.org/people/302244/editorial</w:t>
        </w:r>
      </w:hyperlink>
      <w:r w:rsidR="00E854D2">
        <w:rPr>
          <w:rFonts w:ascii="Bookman Old Style" w:hAnsi="Bookman Old Style"/>
          <w:bCs/>
          <w:sz w:val="21"/>
          <w:szCs w:val="21"/>
          <w:lang w:val="en-US"/>
        </w:rPr>
        <w:t>)</w:t>
      </w:r>
      <w:r w:rsidR="006C2680">
        <w:rPr>
          <w:rFonts w:ascii="Bookman Old Style" w:hAnsi="Bookman Old Style"/>
          <w:bCs/>
          <w:sz w:val="21"/>
          <w:szCs w:val="21"/>
          <w:lang w:val="en-US"/>
        </w:rPr>
        <w:t>.</w:t>
      </w:r>
      <w:r w:rsidR="006C2680" w:rsidRPr="00C052AF">
        <w:rPr>
          <w:rFonts w:ascii="Bookman Old Style" w:hAnsi="Bookman Old Style"/>
          <w:bCs/>
          <w:sz w:val="21"/>
          <w:szCs w:val="21"/>
          <w:lang w:val="en-US"/>
        </w:rPr>
        <w:t xml:space="preserve"> </w:t>
      </w:r>
    </w:p>
    <w:p w:rsidR="009D1640" w:rsidRPr="008B5D3A" w:rsidRDefault="009D1640" w:rsidP="00B46EBD">
      <w:pPr>
        <w:pStyle w:val="13"/>
        <w:numPr>
          <w:ilvl w:val="0"/>
          <w:numId w:val="23"/>
        </w:numPr>
        <w:spacing w:after="28"/>
        <w:jc w:val="both"/>
        <w:rPr>
          <w:rFonts w:ascii="Bookman Old Style" w:hAnsi="Bookman Old Style"/>
          <w:bCs/>
          <w:sz w:val="21"/>
          <w:szCs w:val="21"/>
        </w:rPr>
      </w:pPr>
      <w:r>
        <w:rPr>
          <w:rFonts w:ascii="Bookman Old Style" w:hAnsi="Bookman Old Style"/>
          <w:bCs/>
          <w:sz w:val="21"/>
          <w:szCs w:val="21"/>
          <w:lang w:val="en-US"/>
        </w:rPr>
        <w:t>Topic</w:t>
      </w:r>
      <w:r w:rsidRPr="008B5D3A">
        <w:rPr>
          <w:rFonts w:ascii="Bookman Old Style" w:hAnsi="Bookman Old Style"/>
          <w:bCs/>
          <w:sz w:val="21"/>
          <w:szCs w:val="21"/>
        </w:rPr>
        <w:t xml:space="preserve"> </w:t>
      </w:r>
      <w:r>
        <w:rPr>
          <w:rFonts w:ascii="Bookman Old Style" w:hAnsi="Bookman Old Style"/>
          <w:bCs/>
          <w:sz w:val="21"/>
          <w:szCs w:val="21"/>
          <w:lang w:val="en-US"/>
        </w:rPr>
        <w:t>Editor</w:t>
      </w:r>
      <w:r w:rsidRPr="008B5D3A">
        <w:rPr>
          <w:rFonts w:ascii="Bookman Old Style" w:hAnsi="Bookman Old Style"/>
          <w:bCs/>
          <w:sz w:val="21"/>
          <w:szCs w:val="21"/>
        </w:rPr>
        <w:t xml:space="preserve"> </w:t>
      </w:r>
      <w:r>
        <w:rPr>
          <w:rFonts w:ascii="Bookman Old Style" w:hAnsi="Bookman Old Style"/>
          <w:bCs/>
          <w:sz w:val="21"/>
          <w:szCs w:val="21"/>
        </w:rPr>
        <w:t xml:space="preserve">στο επιστημονικό περιοδικό </w:t>
      </w:r>
      <w:r>
        <w:rPr>
          <w:rFonts w:ascii="Bookman Old Style" w:hAnsi="Bookman Old Style"/>
          <w:bCs/>
          <w:sz w:val="21"/>
          <w:szCs w:val="21"/>
          <w:lang w:val="en-US"/>
        </w:rPr>
        <w:t>Molecules</w:t>
      </w:r>
      <w:r w:rsidRPr="008B5D3A">
        <w:rPr>
          <w:rFonts w:ascii="Bookman Old Style" w:hAnsi="Bookman Old Style"/>
          <w:bCs/>
          <w:sz w:val="21"/>
          <w:szCs w:val="21"/>
        </w:rPr>
        <w:t xml:space="preserve"> (</w:t>
      </w:r>
      <w:hyperlink r:id="rId22" w:history="1">
        <w:r w:rsidRPr="00D316A3">
          <w:rPr>
            <w:rStyle w:val="-"/>
            <w:rFonts w:ascii="Bookman Old Style" w:hAnsi="Bookman Old Style" w:cs="Mangal"/>
            <w:bCs/>
            <w:sz w:val="21"/>
            <w:szCs w:val="21"/>
            <w:lang w:val="en-US"/>
          </w:rPr>
          <w:t>https</w:t>
        </w:r>
        <w:r w:rsidRPr="008B5D3A">
          <w:rPr>
            <w:rStyle w:val="-"/>
            <w:rFonts w:ascii="Bookman Old Style" w:hAnsi="Bookman Old Style" w:cs="Mangal"/>
            <w:bCs/>
            <w:sz w:val="21"/>
            <w:szCs w:val="21"/>
          </w:rPr>
          <w:t>://</w:t>
        </w:r>
        <w:r w:rsidRPr="00D316A3">
          <w:rPr>
            <w:rStyle w:val="-"/>
            <w:rFonts w:ascii="Bookman Old Style" w:hAnsi="Bookman Old Style" w:cs="Mangal"/>
            <w:bCs/>
            <w:sz w:val="21"/>
            <w:szCs w:val="21"/>
            <w:lang w:val="en-US"/>
          </w:rPr>
          <w:t>www</w:t>
        </w:r>
        <w:r w:rsidRPr="008B5D3A">
          <w:rPr>
            <w:rStyle w:val="-"/>
            <w:rFonts w:ascii="Bookman Old Style" w:hAnsi="Bookman Old Style" w:cs="Mangal"/>
            <w:bCs/>
            <w:sz w:val="21"/>
            <w:szCs w:val="21"/>
          </w:rPr>
          <w:t>.</w:t>
        </w:r>
        <w:r w:rsidRPr="00D316A3">
          <w:rPr>
            <w:rStyle w:val="-"/>
            <w:rFonts w:ascii="Bookman Old Style" w:hAnsi="Bookman Old Style" w:cs="Mangal"/>
            <w:bCs/>
            <w:sz w:val="21"/>
            <w:szCs w:val="21"/>
            <w:lang w:val="en-US"/>
          </w:rPr>
          <w:t>mdpi</w:t>
        </w:r>
        <w:r w:rsidRPr="008B5D3A">
          <w:rPr>
            <w:rStyle w:val="-"/>
            <w:rFonts w:ascii="Bookman Old Style" w:hAnsi="Bookman Old Style" w:cs="Mangal"/>
            <w:bCs/>
            <w:sz w:val="21"/>
            <w:szCs w:val="21"/>
          </w:rPr>
          <w:t>.</w:t>
        </w:r>
        <w:r w:rsidRPr="00D316A3">
          <w:rPr>
            <w:rStyle w:val="-"/>
            <w:rFonts w:ascii="Bookman Old Style" w:hAnsi="Bookman Old Style" w:cs="Mangal"/>
            <w:bCs/>
            <w:sz w:val="21"/>
            <w:szCs w:val="21"/>
            <w:lang w:val="en-US"/>
          </w:rPr>
          <w:t>com</w:t>
        </w:r>
        <w:r w:rsidRPr="008B5D3A">
          <w:rPr>
            <w:rStyle w:val="-"/>
            <w:rFonts w:ascii="Bookman Old Style" w:hAnsi="Bookman Old Style" w:cs="Mangal"/>
            <w:bCs/>
            <w:sz w:val="21"/>
            <w:szCs w:val="21"/>
          </w:rPr>
          <w:t>/</w:t>
        </w:r>
        <w:r w:rsidRPr="00D316A3">
          <w:rPr>
            <w:rStyle w:val="-"/>
            <w:rFonts w:ascii="Bookman Old Style" w:hAnsi="Bookman Old Style" w:cs="Mangal"/>
            <w:bCs/>
            <w:sz w:val="21"/>
            <w:szCs w:val="21"/>
            <w:lang w:val="en-US"/>
          </w:rPr>
          <w:t>journal</w:t>
        </w:r>
        <w:r w:rsidRPr="008B5D3A">
          <w:rPr>
            <w:rStyle w:val="-"/>
            <w:rFonts w:ascii="Bookman Old Style" w:hAnsi="Bookman Old Style" w:cs="Mangal"/>
            <w:bCs/>
            <w:sz w:val="21"/>
            <w:szCs w:val="21"/>
          </w:rPr>
          <w:t>/</w:t>
        </w:r>
        <w:r w:rsidRPr="00D316A3">
          <w:rPr>
            <w:rStyle w:val="-"/>
            <w:rFonts w:ascii="Bookman Old Style" w:hAnsi="Bookman Old Style" w:cs="Mangal"/>
            <w:bCs/>
            <w:sz w:val="21"/>
            <w:szCs w:val="21"/>
            <w:lang w:val="en-US"/>
          </w:rPr>
          <w:t>molecules</w:t>
        </w:r>
        <w:r w:rsidRPr="008B5D3A">
          <w:rPr>
            <w:rStyle w:val="-"/>
            <w:rFonts w:ascii="Bookman Old Style" w:hAnsi="Bookman Old Style" w:cs="Mangal"/>
            <w:bCs/>
            <w:sz w:val="21"/>
            <w:szCs w:val="21"/>
          </w:rPr>
          <w:t>/</w:t>
        </w:r>
        <w:r w:rsidRPr="00D316A3">
          <w:rPr>
            <w:rStyle w:val="-"/>
            <w:rFonts w:ascii="Bookman Old Style" w:hAnsi="Bookman Old Style" w:cs="Mangal"/>
            <w:bCs/>
            <w:sz w:val="21"/>
            <w:szCs w:val="21"/>
            <w:lang w:val="en-US"/>
          </w:rPr>
          <w:t>topic</w:t>
        </w:r>
        <w:r w:rsidRPr="008B5D3A">
          <w:rPr>
            <w:rStyle w:val="-"/>
            <w:rFonts w:ascii="Bookman Old Style" w:hAnsi="Bookman Old Style" w:cs="Mangal"/>
            <w:bCs/>
            <w:sz w:val="21"/>
            <w:szCs w:val="21"/>
          </w:rPr>
          <w:t>_</w:t>
        </w:r>
        <w:r w:rsidRPr="00D316A3">
          <w:rPr>
            <w:rStyle w:val="-"/>
            <w:rFonts w:ascii="Bookman Old Style" w:hAnsi="Bookman Old Style" w:cs="Mangal"/>
            <w:bCs/>
            <w:sz w:val="21"/>
            <w:szCs w:val="21"/>
            <w:lang w:val="en-US"/>
          </w:rPr>
          <w:t>editors</w:t>
        </w:r>
      </w:hyperlink>
      <w:r w:rsidRPr="008B5D3A">
        <w:rPr>
          <w:rFonts w:ascii="Bookman Old Style" w:hAnsi="Bookman Old Style"/>
          <w:bCs/>
          <w:sz w:val="21"/>
          <w:szCs w:val="21"/>
        </w:rPr>
        <w:t>)</w:t>
      </w:r>
    </w:p>
    <w:p w:rsidR="003009C9" w:rsidRPr="00C052AF" w:rsidRDefault="003009C9" w:rsidP="00B46EBD">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rPr>
        <w:t>Μέλος</w:t>
      </w:r>
      <w:r w:rsidRPr="009C0B75">
        <w:rPr>
          <w:rFonts w:ascii="Bookman Old Style" w:hAnsi="Bookman Old Style"/>
          <w:bCs/>
          <w:sz w:val="21"/>
          <w:szCs w:val="21"/>
          <w:lang w:val="en-US"/>
        </w:rPr>
        <w:t xml:space="preserve"> </w:t>
      </w:r>
      <w:r w:rsidRPr="00C052AF">
        <w:rPr>
          <w:rFonts w:ascii="Bookman Old Style" w:hAnsi="Bookman Old Style"/>
          <w:bCs/>
          <w:sz w:val="21"/>
          <w:szCs w:val="21"/>
        </w:rPr>
        <w:t>του</w:t>
      </w:r>
      <w:r w:rsidRPr="009C0B75">
        <w:rPr>
          <w:rFonts w:ascii="Bookman Old Style" w:hAnsi="Bookman Old Style"/>
          <w:bCs/>
          <w:sz w:val="21"/>
          <w:szCs w:val="21"/>
          <w:lang w:val="en-US"/>
        </w:rPr>
        <w:t xml:space="preserve"> </w:t>
      </w:r>
      <w:r w:rsidRPr="00C052AF">
        <w:rPr>
          <w:rFonts w:ascii="Bookman Old Style" w:hAnsi="Bookman Old Style"/>
          <w:bCs/>
          <w:sz w:val="21"/>
          <w:szCs w:val="21"/>
          <w:lang w:val="en-US"/>
        </w:rPr>
        <w:t xml:space="preserve">Editorial Board </w:t>
      </w:r>
      <w:r w:rsidRPr="00C052AF">
        <w:rPr>
          <w:rFonts w:ascii="Bookman Old Style" w:hAnsi="Bookman Old Style"/>
          <w:bCs/>
          <w:sz w:val="21"/>
          <w:szCs w:val="21"/>
        </w:rPr>
        <w:t>στο</w:t>
      </w:r>
      <w:r w:rsidRPr="009C0B75">
        <w:rPr>
          <w:rFonts w:ascii="Bookman Old Style" w:hAnsi="Bookman Old Style"/>
          <w:bCs/>
          <w:sz w:val="21"/>
          <w:szCs w:val="21"/>
          <w:lang w:val="en-US"/>
        </w:rPr>
        <w:t xml:space="preserve"> </w:t>
      </w:r>
      <w:r w:rsidRPr="00C052AF">
        <w:rPr>
          <w:rFonts w:ascii="Bookman Old Style" w:hAnsi="Bookman Old Style"/>
          <w:bCs/>
          <w:sz w:val="21"/>
          <w:szCs w:val="21"/>
        </w:rPr>
        <w:t>επιστημονικό</w:t>
      </w:r>
      <w:r w:rsidRPr="009C0B75">
        <w:rPr>
          <w:rFonts w:ascii="Bookman Old Style" w:hAnsi="Bookman Old Style"/>
          <w:bCs/>
          <w:sz w:val="21"/>
          <w:szCs w:val="21"/>
          <w:lang w:val="en-US"/>
        </w:rPr>
        <w:t xml:space="preserve"> </w:t>
      </w:r>
      <w:r w:rsidRPr="00C052AF">
        <w:rPr>
          <w:rFonts w:ascii="Bookman Old Style" w:hAnsi="Bookman Old Style"/>
          <w:bCs/>
          <w:sz w:val="21"/>
          <w:szCs w:val="21"/>
        </w:rPr>
        <w:t>περιοδικό</w:t>
      </w:r>
      <w:r w:rsidRPr="009C0B75">
        <w:rPr>
          <w:rFonts w:ascii="Bookman Old Style" w:hAnsi="Bookman Old Style"/>
          <w:bCs/>
          <w:sz w:val="21"/>
          <w:szCs w:val="21"/>
          <w:lang w:val="en-US"/>
        </w:rPr>
        <w:t xml:space="preserve"> International Journal of Horticultural Science</w:t>
      </w:r>
      <w:r w:rsidRPr="00C052AF">
        <w:rPr>
          <w:rFonts w:ascii="Bookman Old Style" w:hAnsi="Bookman Old Style"/>
          <w:bCs/>
          <w:sz w:val="21"/>
          <w:szCs w:val="21"/>
          <w:lang w:val="en-US"/>
        </w:rPr>
        <w:t xml:space="preserve"> (</w:t>
      </w:r>
      <w:hyperlink r:id="rId23" w:history="1">
        <w:r w:rsidRPr="00C052AF">
          <w:rPr>
            <w:rStyle w:val="-"/>
            <w:rFonts w:ascii="Bookman Old Style" w:hAnsi="Bookman Old Style" w:cs="Mangal"/>
            <w:bCs/>
            <w:sz w:val="21"/>
            <w:szCs w:val="21"/>
            <w:lang w:val="en-US"/>
          </w:rPr>
          <w:t>https://ojs.lib.unideb.hu/IJHS/about/editorialTeam</w:t>
        </w:r>
      </w:hyperlink>
      <w:r w:rsidRPr="009C0B75">
        <w:rPr>
          <w:rStyle w:val="-"/>
          <w:rFonts w:ascii="Bookman Old Style" w:hAnsi="Bookman Old Style" w:cs="Mangal"/>
          <w:sz w:val="21"/>
          <w:szCs w:val="21"/>
          <w:lang w:val="en-US"/>
        </w:rPr>
        <w:t>)</w:t>
      </w:r>
    </w:p>
    <w:p w:rsidR="002B63B6" w:rsidRPr="00C052AF" w:rsidRDefault="002B63B6" w:rsidP="00B46EBD">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lang w:val="en-US"/>
        </w:rPr>
        <w:t xml:space="preserve">Lead guest editor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research topic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περιοδικού</w:t>
      </w:r>
      <w:r w:rsidRPr="00C052AF">
        <w:rPr>
          <w:rFonts w:ascii="Bookman Old Style" w:hAnsi="Bookman Old Style"/>
          <w:bCs/>
          <w:sz w:val="21"/>
          <w:szCs w:val="21"/>
          <w:lang w:val="en-US"/>
        </w:rPr>
        <w:t xml:space="preserve"> Sustainability (MDPI) </w:t>
      </w:r>
      <w:r w:rsidRPr="00C052AF">
        <w:rPr>
          <w:rFonts w:ascii="Bookman Old Style" w:hAnsi="Bookman Old Style"/>
          <w:bCs/>
          <w:sz w:val="21"/>
          <w:szCs w:val="21"/>
        </w:rPr>
        <w:t>με</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θέμα</w:t>
      </w:r>
      <w:r w:rsidRPr="00C052AF">
        <w:rPr>
          <w:rFonts w:ascii="Bookman Old Style" w:hAnsi="Bookman Old Style"/>
          <w:bCs/>
          <w:sz w:val="21"/>
          <w:szCs w:val="21"/>
          <w:lang w:val="en-US"/>
        </w:rPr>
        <w:t>: «Sustainable Vegetable Production and Biodiversity within a Climate Change Environment» (</w:t>
      </w:r>
      <w:hyperlink r:id="rId24" w:history="1">
        <w:r w:rsidRPr="00C052AF">
          <w:rPr>
            <w:rStyle w:val="-"/>
            <w:rFonts w:ascii="Bookman Old Style" w:hAnsi="Bookman Old Style" w:cs="Mangal"/>
            <w:bCs/>
            <w:sz w:val="21"/>
            <w:szCs w:val="21"/>
            <w:lang w:val="en-US"/>
          </w:rPr>
          <w:t>https://www.mdpi.com/journal/sustainability/special_issues/Vegetable_Production_and_Biodiversity</w:t>
        </w:r>
      </w:hyperlink>
      <w:r w:rsidRPr="00C052AF">
        <w:rPr>
          <w:rFonts w:ascii="Bookman Old Style" w:hAnsi="Bookman Old Style"/>
          <w:bCs/>
          <w:sz w:val="21"/>
          <w:szCs w:val="21"/>
          <w:lang w:val="en-US"/>
        </w:rPr>
        <w:t>)</w:t>
      </w:r>
    </w:p>
    <w:p w:rsidR="00D54356" w:rsidRPr="00C052AF" w:rsidRDefault="00D54356" w:rsidP="00B46EBD">
      <w:pPr>
        <w:pStyle w:val="13"/>
        <w:numPr>
          <w:ilvl w:val="0"/>
          <w:numId w:val="23"/>
        </w:numPr>
        <w:spacing w:after="28"/>
        <w:jc w:val="both"/>
        <w:rPr>
          <w:rFonts w:ascii="Bookman Old Style" w:hAnsi="Bookman Old Style"/>
          <w:bCs/>
          <w:sz w:val="21"/>
          <w:szCs w:val="21"/>
        </w:rPr>
      </w:pPr>
      <w:r w:rsidRPr="00C052AF">
        <w:rPr>
          <w:rFonts w:ascii="Bookman Old Style" w:hAnsi="Bookman Old Style"/>
          <w:bCs/>
          <w:sz w:val="21"/>
          <w:szCs w:val="21"/>
        </w:rPr>
        <w:t xml:space="preserve">Μέλος του </w:t>
      </w:r>
      <w:r w:rsidRPr="00C052AF">
        <w:rPr>
          <w:rFonts w:ascii="Bookman Old Style" w:hAnsi="Bookman Old Style"/>
          <w:bCs/>
          <w:sz w:val="21"/>
          <w:szCs w:val="21"/>
          <w:lang w:val="en-US"/>
        </w:rPr>
        <w:t xml:space="preserve">Editorial Board </w:t>
      </w:r>
      <w:r w:rsidRPr="00C052AF">
        <w:rPr>
          <w:rFonts w:ascii="Bookman Old Style" w:hAnsi="Bookman Old Style"/>
          <w:bCs/>
          <w:sz w:val="21"/>
          <w:szCs w:val="21"/>
        </w:rPr>
        <w:t xml:space="preserve">στο επιστημονικό περιοδικό </w:t>
      </w:r>
      <w:r w:rsidRPr="00C052AF">
        <w:rPr>
          <w:rFonts w:ascii="Bookman Old Style" w:hAnsi="Bookman Old Style"/>
          <w:bCs/>
          <w:sz w:val="21"/>
          <w:szCs w:val="21"/>
          <w:lang w:val="en-US"/>
        </w:rPr>
        <w:t>Scientia Horticulturae (</w:t>
      </w:r>
      <w:hyperlink r:id="rId25" w:history="1">
        <w:r w:rsidRPr="00C052AF">
          <w:rPr>
            <w:rStyle w:val="-"/>
            <w:rFonts w:ascii="Bookman Old Style" w:hAnsi="Bookman Old Style" w:cs="Mangal"/>
            <w:bCs/>
            <w:sz w:val="21"/>
            <w:szCs w:val="21"/>
            <w:lang w:val="en-US"/>
          </w:rPr>
          <w:t>https://www.journals.elsevier.com/scientia-horticulturae/editorial-board</w:t>
        </w:r>
      </w:hyperlink>
      <w:r w:rsidRPr="00C052AF">
        <w:rPr>
          <w:rFonts w:ascii="Bookman Old Style" w:hAnsi="Bookman Old Style"/>
          <w:bCs/>
          <w:sz w:val="21"/>
          <w:szCs w:val="21"/>
          <w:lang w:val="en-US"/>
        </w:rPr>
        <w:t xml:space="preserve">). </w:t>
      </w:r>
    </w:p>
    <w:p w:rsidR="00FB7EAA" w:rsidRPr="00C052AF" w:rsidRDefault="00FB7EAA" w:rsidP="00B46EBD">
      <w:pPr>
        <w:pStyle w:val="13"/>
        <w:numPr>
          <w:ilvl w:val="0"/>
          <w:numId w:val="23"/>
        </w:numPr>
        <w:spacing w:after="28"/>
        <w:jc w:val="both"/>
        <w:rPr>
          <w:rFonts w:ascii="Bookman Old Style" w:hAnsi="Bookman Old Style"/>
          <w:bCs/>
          <w:sz w:val="21"/>
          <w:szCs w:val="21"/>
        </w:rPr>
      </w:pPr>
      <w:r w:rsidRPr="00C052AF">
        <w:rPr>
          <w:rFonts w:ascii="Bookman Old Style" w:hAnsi="Bookman Old Style"/>
          <w:bCs/>
          <w:sz w:val="21"/>
          <w:szCs w:val="21"/>
        </w:rPr>
        <w:t xml:space="preserve">Μέλος του </w:t>
      </w:r>
      <w:r w:rsidRPr="00C052AF">
        <w:rPr>
          <w:rFonts w:ascii="Bookman Old Style" w:hAnsi="Bookman Old Style"/>
          <w:bCs/>
          <w:sz w:val="21"/>
          <w:szCs w:val="21"/>
          <w:lang w:val="en-US"/>
        </w:rPr>
        <w:t>Editorial</w:t>
      </w:r>
      <w:r w:rsidRPr="00C052AF">
        <w:rPr>
          <w:rFonts w:ascii="Bookman Old Style" w:hAnsi="Bookman Old Style"/>
          <w:bCs/>
          <w:sz w:val="21"/>
          <w:szCs w:val="21"/>
        </w:rPr>
        <w:t xml:space="preserve"> </w:t>
      </w:r>
      <w:r w:rsidRPr="00C052AF">
        <w:rPr>
          <w:rFonts w:ascii="Bookman Old Style" w:hAnsi="Bookman Old Style"/>
          <w:bCs/>
          <w:sz w:val="21"/>
          <w:szCs w:val="21"/>
          <w:lang w:val="en-US"/>
        </w:rPr>
        <w:t>Board</w:t>
      </w:r>
      <w:r w:rsidRPr="00C052AF">
        <w:rPr>
          <w:rFonts w:ascii="Bookman Old Style" w:hAnsi="Bookman Old Style"/>
          <w:bCs/>
          <w:sz w:val="21"/>
          <w:szCs w:val="21"/>
        </w:rPr>
        <w:t xml:space="preserve"> στο επιστημονικό περιοδικό </w:t>
      </w:r>
      <w:r w:rsidRPr="00C052AF">
        <w:rPr>
          <w:rFonts w:ascii="Bookman Old Style" w:hAnsi="Bookman Old Style"/>
          <w:bCs/>
          <w:sz w:val="21"/>
          <w:szCs w:val="21"/>
          <w:lang w:val="en-US"/>
        </w:rPr>
        <w:t>Agronomy</w:t>
      </w:r>
      <w:r w:rsidRPr="00C052AF">
        <w:rPr>
          <w:rFonts w:ascii="Bookman Old Style" w:hAnsi="Bookman Old Style"/>
          <w:bCs/>
          <w:sz w:val="21"/>
          <w:szCs w:val="21"/>
        </w:rPr>
        <w:t xml:space="preserve"> (</w:t>
      </w:r>
      <w:hyperlink r:id="rId26" w:history="1">
        <w:r w:rsidRPr="00C052AF">
          <w:rPr>
            <w:rStyle w:val="-"/>
            <w:rFonts w:ascii="Bookman Old Style" w:hAnsi="Bookman Old Style" w:cs="Mangal"/>
            <w:bCs/>
            <w:sz w:val="21"/>
            <w:szCs w:val="21"/>
            <w:lang w:val="en-US"/>
          </w:rPr>
          <w:t>https</w:t>
        </w:r>
        <w:r w:rsidRPr="00C052AF">
          <w:rPr>
            <w:rStyle w:val="-"/>
            <w:rFonts w:ascii="Bookman Old Style" w:hAnsi="Bookman Old Style" w:cs="Mangal"/>
            <w:bCs/>
            <w:sz w:val="21"/>
            <w:szCs w:val="21"/>
          </w:rPr>
          <w:t>://</w:t>
        </w:r>
        <w:r w:rsidRPr="00C052AF">
          <w:rPr>
            <w:rStyle w:val="-"/>
            <w:rFonts w:ascii="Bookman Old Style" w:hAnsi="Bookman Old Style" w:cs="Mangal"/>
            <w:bCs/>
            <w:sz w:val="21"/>
            <w:szCs w:val="21"/>
            <w:lang w:val="en-US"/>
          </w:rPr>
          <w:t>www</w:t>
        </w:r>
        <w:r w:rsidRPr="00C052AF">
          <w:rPr>
            <w:rStyle w:val="-"/>
            <w:rFonts w:ascii="Bookman Old Style" w:hAnsi="Bookman Old Style" w:cs="Mangal"/>
            <w:bCs/>
            <w:sz w:val="21"/>
            <w:szCs w:val="21"/>
          </w:rPr>
          <w:t>.</w:t>
        </w:r>
        <w:r w:rsidRPr="00C052AF">
          <w:rPr>
            <w:rStyle w:val="-"/>
            <w:rFonts w:ascii="Bookman Old Style" w:hAnsi="Bookman Old Style" w:cs="Mangal"/>
            <w:bCs/>
            <w:sz w:val="21"/>
            <w:szCs w:val="21"/>
            <w:lang w:val="en-US"/>
          </w:rPr>
          <w:t>mdpi</w:t>
        </w:r>
        <w:r w:rsidRPr="00C052AF">
          <w:rPr>
            <w:rStyle w:val="-"/>
            <w:rFonts w:ascii="Bookman Old Style" w:hAnsi="Bookman Old Style" w:cs="Mangal"/>
            <w:bCs/>
            <w:sz w:val="21"/>
            <w:szCs w:val="21"/>
          </w:rPr>
          <w:t>.</w:t>
        </w:r>
        <w:r w:rsidRPr="00C052AF">
          <w:rPr>
            <w:rStyle w:val="-"/>
            <w:rFonts w:ascii="Bookman Old Style" w:hAnsi="Bookman Old Style" w:cs="Mangal"/>
            <w:bCs/>
            <w:sz w:val="21"/>
            <w:szCs w:val="21"/>
            <w:lang w:val="en-US"/>
          </w:rPr>
          <w:t>com</w:t>
        </w:r>
        <w:r w:rsidRPr="00C052AF">
          <w:rPr>
            <w:rStyle w:val="-"/>
            <w:rFonts w:ascii="Bookman Old Style" w:hAnsi="Bookman Old Style" w:cs="Mangal"/>
            <w:bCs/>
            <w:sz w:val="21"/>
            <w:szCs w:val="21"/>
          </w:rPr>
          <w:t>/</w:t>
        </w:r>
        <w:r w:rsidRPr="00C052AF">
          <w:rPr>
            <w:rStyle w:val="-"/>
            <w:rFonts w:ascii="Bookman Old Style" w:hAnsi="Bookman Old Style" w:cs="Mangal"/>
            <w:bCs/>
            <w:sz w:val="21"/>
            <w:szCs w:val="21"/>
            <w:lang w:val="en-US"/>
          </w:rPr>
          <w:t>journal</w:t>
        </w:r>
        <w:r w:rsidRPr="00C052AF">
          <w:rPr>
            <w:rStyle w:val="-"/>
            <w:rFonts w:ascii="Bookman Old Style" w:hAnsi="Bookman Old Style" w:cs="Mangal"/>
            <w:bCs/>
            <w:sz w:val="21"/>
            <w:szCs w:val="21"/>
          </w:rPr>
          <w:t>/</w:t>
        </w:r>
        <w:r w:rsidRPr="00C052AF">
          <w:rPr>
            <w:rStyle w:val="-"/>
            <w:rFonts w:ascii="Bookman Old Style" w:hAnsi="Bookman Old Style" w:cs="Mangal"/>
            <w:bCs/>
            <w:sz w:val="21"/>
            <w:szCs w:val="21"/>
            <w:lang w:val="en-US"/>
          </w:rPr>
          <w:t>agronomy</w:t>
        </w:r>
        <w:r w:rsidRPr="00C052AF">
          <w:rPr>
            <w:rStyle w:val="-"/>
            <w:rFonts w:ascii="Bookman Old Style" w:hAnsi="Bookman Old Style" w:cs="Mangal"/>
            <w:bCs/>
            <w:sz w:val="21"/>
            <w:szCs w:val="21"/>
          </w:rPr>
          <w:t>/</w:t>
        </w:r>
        <w:r w:rsidRPr="00C052AF">
          <w:rPr>
            <w:rStyle w:val="-"/>
            <w:rFonts w:ascii="Bookman Old Style" w:hAnsi="Bookman Old Style" w:cs="Mangal"/>
            <w:bCs/>
            <w:sz w:val="21"/>
            <w:szCs w:val="21"/>
            <w:lang w:val="en-US"/>
          </w:rPr>
          <w:t>editors</w:t>
        </w:r>
      </w:hyperlink>
      <w:r w:rsidRPr="00C052AF">
        <w:rPr>
          <w:rFonts w:ascii="Bookman Old Style" w:hAnsi="Bookman Old Style"/>
          <w:bCs/>
          <w:sz w:val="21"/>
          <w:szCs w:val="21"/>
        </w:rPr>
        <w:t>).</w:t>
      </w:r>
    </w:p>
    <w:p w:rsidR="00D54356" w:rsidRPr="00C052AF" w:rsidRDefault="00D54356" w:rsidP="00B46EBD">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rPr>
        <w:t>Μέλος</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Editorial Board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επιστημονικό</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περιοδικό</w:t>
      </w:r>
      <w:r w:rsidRPr="00C052AF">
        <w:rPr>
          <w:rFonts w:ascii="Bookman Old Style" w:hAnsi="Bookman Old Style"/>
          <w:bCs/>
          <w:sz w:val="21"/>
          <w:szCs w:val="21"/>
          <w:lang w:val="en-US"/>
        </w:rPr>
        <w:t xml:space="preserve"> Food and Nutrition Journal (</w:t>
      </w:r>
      <w:hyperlink r:id="rId27" w:history="1">
        <w:r w:rsidRPr="00C052AF">
          <w:rPr>
            <w:rStyle w:val="-"/>
            <w:rFonts w:ascii="Bookman Old Style" w:hAnsi="Bookman Old Style" w:cs="Mangal"/>
            <w:bCs/>
            <w:sz w:val="21"/>
            <w:szCs w:val="21"/>
            <w:lang w:val="en-US"/>
          </w:rPr>
          <w:t>https://www.gavinpublishers.com/journals/board_members/Food-and-Nutrition-Journal-ISSN-2575-7091</w:t>
        </w:r>
      </w:hyperlink>
      <w:r w:rsidRPr="00C052AF">
        <w:rPr>
          <w:rFonts w:ascii="Bookman Old Style" w:hAnsi="Bookman Old Style"/>
          <w:bCs/>
          <w:sz w:val="21"/>
          <w:szCs w:val="21"/>
          <w:lang w:val="en-US"/>
        </w:rPr>
        <w:t>).</w:t>
      </w:r>
    </w:p>
    <w:p w:rsidR="000C4325" w:rsidRPr="00C052AF" w:rsidRDefault="000C4325" w:rsidP="00B46EBD">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rPr>
        <w:t>Μέλος</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editorial board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επιστημονικό</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περιοδικό</w:t>
      </w:r>
      <w:r w:rsidRPr="00C052AF">
        <w:rPr>
          <w:rFonts w:ascii="Bookman Old Style" w:hAnsi="Bookman Old Style"/>
          <w:bCs/>
          <w:sz w:val="21"/>
          <w:szCs w:val="21"/>
          <w:lang w:val="en-US"/>
        </w:rPr>
        <w:t xml:space="preserve"> International Journal of Nutritional Sciences (</w:t>
      </w:r>
      <w:hyperlink r:id="rId28" w:history="1">
        <w:r w:rsidRPr="00C052AF">
          <w:rPr>
            <w:rStyle w:val="-"/>
            <w:rFonts w:ascii="Bookman Old Style" w:hAnsi="Bookman Old Style" w:cs="Mangal"/>
            <w:bCs/>
            <w:sz w:val="21"/>
            <w:szCs w:val="21"/>
            <w:lang w:val="en-US"/>
          </w:rPr>
          <w:t>http://austinpublishinggroup.com/nutritional-sciences/editorialBoard.php</w:t>
        </w:r>
      </w:hyperlink>
      <w:r w:rsidRPr="00C052AF">
        <w:rPr>
          <w:rFonts w:ascii="Bookman Old Style" w:hAnsi="Bookman Old Style"/>
          <w:bCs/>
          <w:sz w:val="21"/>
          <w:szCs w:val="21"/>
          <w:lang w:val="en-US"/>
        </w:rPr>
        <w:t>).</w:t>
      </w:r>
    </w:p>
    <w:p w:rsidR="000C4325" w:rsidRPr="00C052AF" w:rsidRDefault="000C4325" w:rsidP="00B46EBD">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rPr>
        <w:t>Μέλος</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editorial board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επιστημονικό</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περιοδικό</w:t>
      </w:r>
      <w:r w:rsidRPr="00C052AF">
        <w:rPr>
          <w:rFonts w:ascii="Bookman Old Style" w:hAnsi="Bookman Old Style"/>
          <w:bCs/>
          <w:sz w:val="21"/>
          <w:szCs w:val="21"/>
          <w:lang w:val="en-US"/>
        </w:rPr>
        <w:t xml:space="preserve"> Medicinal and Aromatic Plants (</w:t>
      </w:r>
      <w:hyperlink r:id="rId29" w:history="1">
        <w:r w:rsidRPr="00C052AF">
          <w:rPr>
            <w:rStyle w:val="-"/>
            <w:rFonts w:ascii="Bookman Old Style" w:hAnsi="Bookman Old Style" w:cs="Mangal"/>
            <w:bCs/>
            <w:sz w:val="21"/>
            <w:szCs w:val="21"/>
            <w:lang w:val="en-US"/>
          </w:rPr>
          <w:t>https://www.omicsonline.org/editor-profile/Spyridon_A_Petropoulos/</w:t>
        </w:r>
      </w:hyperlink>
      <w:r w:rsidRPr="00C052AF">
        <w:rPr>
          <w:rFonts w:ascii="Bookman Old Style" w:hAnsi="Bookman Old Style"/>
          <w:bCs/>
          <w:sz w:val="21"/>
          <w:szCs w:val="21"/>
          <w:lang w:val="en-US"/>
        </w:rPr>
        <w:t>).</w:t>
      </w:r>
    </w:p>
    <w:p w:rsidR="000C4325" w:rsidRPr="00C052AF" w:rsidRDefault="000C4325" w:rsidP="00B46EBD">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rPr>
        <w:t>Μέλος</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editorial board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επιστημονικό</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περιοδικό</w:t>
      </w:r>
      <w:r w:rsidRPr="00C052AF">
        <w:rPr>
          <w:rFonts w:ascii="Bookman Old Style" w:hAnsi="Bookman Old Style"/>
          <w:bCs/>
          <w:sz w:val="21"/>
          <w:szCs w:val="21"/>
          <w:lang w:val="en-US"/>
        </w:rPr>
        <w:t xml:space="preserve"> Journal of Herbal Medicine Research (</w:t>
      </w:r>
      <w:hyperlink r:id="rId30" w:history="1">
        <w:r w:rsidRPr="00C052AF">
          <w:rPr>
            <w:rStyle w:val="-"/>
            <w:rFonts w:ascii="Bookman Old Style" w:hAnsi="Bookman Old Style" w:cs="Mangal"/>
            <w:bCs/>
            <w:sz w:val="21"/>
            <w:szCs w:val="21"/>
            <w:lang w:val="en-US"/>
          </w:rPr>
          <w:t>http://escipub.com/welcome-dr-petropoulos-spyridon/</w:t>
        </w:r>
      </w:hyperlink>
      <w:r w:rsidRPr="00C052AF">
        <w:rPr>
          <w:rFonts w:ascii="Bookman Old Style" w:hAnsi="Bookman Old Style"/>
          <w:bCs/>
          <w:sz w:val="21"/>
          <w:szCs w:val="21"/>
          <w:lang w:val="en-US"/>
        </w:rPr>
        <w:t xml:space="preserve">). </w:t>
      </w:r>
    </w:p>
    <w:p w:rsidR="000C4325" w:rsidRPr="00C052AF" w:rsidRDefault="000C4325" w:rsidP="00B46EBD">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lang w:val="en-US"/>
        </w:rPr>
        <w:t xml:space="preserve">Academic editor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περιοδικό</w:t>
      </w:r>
      <w:r w:rsidRPr="00C052AF">
        <w:rPr>
          <w:rFonts w:ascii="Bookman Old Style" w:hAnsi="Bookman Old Style"/>
          <w:bCs/>
          <w:sz w:val="21"/>
          <w:szCs w:val="21"/>
          <w:lang w:val="en-US"/>
        </w:rPr>
        <w:t xml:space="preserve"> Journal of Agriculture and Ecology Research International (</w:t>
      </w:r>
      <w:hyperlink r:id="rId31" w:history="1">
        <w:r w:rsidRPr="00C052AF">
          <w:rPr>
            <w:rStyle w:val="-"/>
            <w:rFonts w:ascii="Bookman Old Style" w:hAnsi="Bookman Old Style" w:cs="Mangal"/>
            <w:bCs/>
            <w:sz w:val="21"/>
            <w:szCs w:val="21"/>
            <w:lang w:val="en-US"/>
          </w:rPr>
          <w:t>http://www.sciencedomain.org/journal/37/editorial-board-members</w:t>
        </w:r>
      </w:hyperlink>
      <w:r w:rsidRPr="00C052AF">
        <w:rPr>
          <w:rFonts w:ascii="Bookman Old Style" w:hAnsi="Bookman Old Style"/>
          <w:bCs/>
          <w:sz w:val="21"/>
          <w:szCs w:val="21"/>
          <w:lang w:val="en-US"/>
        </w:rPr>
        <w:t xml:space="preserve">). </w:t>
      </w:r>
    </w:p>
    <w:p w:rsidR="000C4325" w:rsidRPr="00C052AF" w:rsidRDefault="000C4325" w:rsidP="00B46EBD">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lang w:val="en-US"/>
        </w:rPr>
        <w:t xml:space="preserve">Lead guest editor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research topic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περιοδικού</w:t>
      </w:r>
      <w:r w:rsidRPr="00C052AF">
        <w:rPr>
          <w:rFonts w:ascii="Bookman Old Style" w:hAnsi="Bookman Old Style"/>
          <w:bCs/>
          <w:sz w:val="21"/>
          <w:szCs w:val="21"/>
          <w:lang w:val="en-US"/>
        </w:rPr>
        <w:t xml:space="preserve"> Frontiers in Plant Science </w:t>
      </w:r>
      <w:r w:rsidRPr="00C052AF">
        <w:rPr>
          <w:rFonts w:ascii="Bookman Old Style" w:hAnsi="Bookman Old Style"/>
          <w:bCs/>
          <w:sz w:val="21"/>
          <w:szCs w:val="21"/>
        </w:rPr>
        <w:t>με</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θέμα</w:t>
      </w:r>
      <w:r w:rsidRPr="00C052AF">
        <w:rPr>
          <w:rFonts w:ascii="Bookman Old Style" w:hAnsi="Bookman Old Style"/>
          <w:bCs/>
          <w:sz w:val="21"/>
          <w:szCs w:val="21"/>
          <w:lang w:val="en-US"/>
        </w:rPr>
        <w:t>: «Rediscovering Local Landraces: Shaping Horticulture for the Future» (</w:t>
      </w:r>
      <w:hyperlink r:id="rId32" w:history="1">
        <w:r w:rsidRPr="00C052AF">
          <w:rPr>
            <w:rStyle w:val="-"/>
            <w:rFonts w:ascii="Bookman Old Style" w:hAnsi="Bookman Old Style" w:cs="Mangal"/>
            <w:bCs/>
            <w:sz w:val="21"/>
            <w:szCs w:val="21"/>
            <w:lang w:val="en-US"/>
          </w:rPr>
          <w:t>https://www.frontiersin.org/research-topics/6871/rediscovering-local-landraces-shaping-horticulture-for-the-future</w:t>
        </w:r>
      </w:hyperlink>
      <w:r w:rsidRPr="00C052AF">
        <w:rPr>
          <w:rFonts w:ascii="Bookman Old Style" w:hAnsi="Bookman Old Style"/>
          <w:bCs/>
          <w:sz w:val="21"/>
          <w:szCs w:val="21"/>
          <w:lang w:val="en-US"/>
        </w:rPr>
        <w:t xml:space="preserve">). </w:t>
      </w:r>
    </w:p>
    <w:p w:rsidR="005A6B98" w:rsidRPr="00C052AF" w:rsidRDefault="005A6B98" w:rsidP="00B46EBD">
      <w:pPr>
        <w:pStyle w:val="13"/>
        <w:numPr>
          <w:ilvl w:val="0"/>
          <w:numId w:val="23"/>
        </w:numPr>
        <w:spacing w:after="28"/>
        <w:jc w:val="both"/>
        <w:rPr>
          <w:rFonts w:ascii="Bookman Old Style" w:hAnsi="Bookman Old Style"/>
          <w:bCs/>
          <w:sz w:val="21"/>
          <w:szCs w:val="21"/>
          <w:lang w:val="en-US"/>
        </w:rPr>
      </w:pPr>
      <w:r w:rsidRPr="00C052AF">
        <w:rPr>
          <w:rFonts w:ascii="Bookman Old Style" w:hAnsi="Bookman Old Style"/>
          <w:bCs/>
          <w:sz w:val="21"/>
          <w:szCs w:val="21"/>
        </w:rPr>
        <w:t>Μέλος</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του</w:t>
      </w:r>
      <w:r w:rsidRPr="00C052AF">
        <w:rPr>
          <w:rFonts w:ascii="Bookman Old Style" w:hAnsi="Bookman Old Style"/>
          <w:bCs/>
          <w:sz w:val="21"/>
          <w:szCs w:val="21"/>
          <w:lang w:val="en-US"/>
        </w:rPr>
        <w:t xml:space="preserve"> editorial board </w:t>
      </w:r>
      <w:r w:rsidRPr="00C052AF">
        <w:rPr>
          <w:rFonts w:ascii="Bookman Old Style" w:hAnsi="Bookman Old Style"/>
          <w:bCs/>
          <w:sz w:val="21"/>
          <w:szCs w:val="21"/>
        </w:rPr>
        <w:t>στο</w:t>
      </w:r>
      <w:r w:rsidRPr="00C052AF">
        <w:rPr>
          <w:rFonts w:ascii="Bookman Old Style" w:hAnsi="Bookman Old Style"/>
          <w:bCs/>
          <w:sz w:val="21"/>
          <w:szCs w:val="21"/>
          <w:lang w:val="en-US"/>
        </w:rPr>
        <w:t xml:space="preserve"> </w:t>
      </w:r>
      <w:r w:rsidRPr="00C052AF">
        <w:rPr>
          <w:rFonts w:ascii="Bookman Old Style" w:hAnsi="Bookman Old Style"/>
          <w:bCs/>
          <w:sz w:val="21"/>
          <w:szCs w:val="21"/>
        </w:rPr>
        <w:t>επιστημονικό</w:t>
      </w:r>
      <w:r w:rsidRPr="00C052AF">
        <w:rPr>
          <w:rFonts w:ascii="Bookman Old Style" w:hAnsi="Bookman Old Style"/>
          <w:bCs/>
          <w:sz w:val="21"/>
          <w:szCs w:val="21"/>
          <w:lang w:val="en-US"/>
        </w:rPr>
        <w:t xml:space="preserve"> </w:t>
      </w:r>
      <w:r w:rsidRPr="00C052AF">
        <w:rPr>
          <w:rFonts w:ascii="Bookman Old Style" w:hAnsi="Bookman Old Style"/>
          <w:bCs/>
          <w:sz w:val="21"/>
          <w:szCs w:val="21"/>
        </w:rPr>
        <w:t>περιοδικό</w:t>
      </w:r>
      <w:r w:rsidRPr="00C052AF">
        <w:rPr>
          <w:rFonts w:ascii="Bookman Old Style" w:hAnsi="Bookman Old Style"/>
          <w:bCs/>
          <w:sz w:val="21"/>
          <w:szCs w:val="21"/>
          <w:lang w:val="en-US"/>
        </w:rPr>
        <w:t xml:space="preserve"> Journal of Agricultural Science.</w:t>
      </w:r>
    </w:p>
    <w:p w:rsidR="000C4325" w:rsidRPr="00C052AF" w:rsidRDefault="000C4325">
      <w:pPr>
        <w:suppressAutoHyphens w:val="0"/>
        <w:rPr>
          <w:rFonts w:ascii="Bookman Old Style" w:hAnsi="Bookman Old Style"/>
          <w:b/>
          <w:i/>
          <w:sz w:val="21"/>
          <w:szCs w:val="21"/>
          <w:lang w:val="en-US"/>
        </w:rPr>
      </w:pPr>
      <w:r w:rsidRPr="00C052AF">
        <w:rPr>
          <w:rFonts w:ascii="Bookman Old Style" w:hAnsi="Bookman Old Style"/>
          <w:b/>
          <w:i/>
          <w:sz w:val="21"/>
          <w:szCs w:val="21"/>
          <w:lang w:val="en-US"/>
        </w:rPr>
        <w:br w:type="page"/>
      </w:r>
    </w:p>
    <w:p w:rsidR="00EC3EA7" w:rsidRDefault="004A5927" w:rsidP="003E2EE4">
      <w:pPr>
        <w:pStyle w:val="1"/>
        <w:pBdr>
          <w:top w:val="single" w:sz="4" w:space="1" w:color="auto"/>
          <w:left w:val="single" w:sz="4" w:space="4" w:color="auto"/>
          <w:bottom w:val="single" w:sz="4" w:space="1" w:color="auto"/>
          <w:right w:val="single" w:sz="4" w:space="4" w:color="auto"/>
          <w:between w:val="single" w:sz="4" w:space="1" w:color="auto"/>
          <w:bar w:val="single" w:sz="4" w:color="auto"/>
        </w:pBdr>
        <w:spacing w:before="240"/>
        <w:ind w:right="849"/>
        <w:rPr>
          <w:rFonts w:ascii="Bookman Old Style" w:hAnsi="Bookman Old Style"/>
          <w:bCs w:val="0"/>
          <w:i/>
          <w:color w:val="00000A"/>
          <w:sz w:val="21"/>
          <w:szCs w:val="21"/>
        </w:rPr>
      </w:pPr>
      <w:bookmarkStart w:id="32" w:name="_Toc152577827"/>
      <w:r>
        <w:rPr>
          <w:rFonts w:ascii="Bookman Old Style" w:hAnsi="Bookman Old Style"/>
          <w:bCs w:val="0"/>
          <w:i/>
          <w:color w:val="00000A"/>
          <w:sz w:val="21"/>
          <w:szCs w:val="21"/>
        </w:rPr>
        <w:lastRenderedPageBreak/>
        <w:t>Ι</w:t>
      </w:r>
      <w:r w:rsidR="003E2EE4" w:rsidRPr="003E2EE4">
        <w:rPr>
          <w:rFonts w:ascii="Bookman Old Style" w:hAnsi="Bookman Old Style"/>
          <w:bCs w:val="0"/>
          <w:i/>
          <w:color w:val="00000A"/>
          <w:sz w:val="21"/>
          <w:szCs w:val="21"/>
        </w:rPr>
        <w:t>. ΔΙΑΚΡΙΣΕΙΣ</w:t>
      </w:r>
      <w:bookmarkEnd w:id="32"/>
    </w:p>
    <w:p w:rsidR="003E2EE4" w:rsidRDefault="003E2EE4" w:rsidP="003E2EE4">
      <w:pPr>
        <w:pStyle w:val="a1"/>
      </w:pPr>
    </w:p>
    <w:p w:rsidR="003E2EE4" w:rsidRPr="00073F3B" w:rsidRDefault="00987F69" w:rsidP="009400E2">
      <w:pPr>
        <w:pStyle w:val="a1"/>
        <w:numPr>
          <w:ilvl w:val="0"/>
          <w:numId w:val="34"/>
        </w:numPr>
        <w:jc w:val="both"/>
        <w:rPr>
          <w:rFonts w:ascii="Bookman Old Style" w:hAnsi="Bookman Old Style"/>
          <w:sz w:val="21"/>
          <w:szCs w:val="21"/>
        </w:rPr>
      </w:pPr>
      <w:r w:rsidRPr="00073F3B">
        <w:rPr>
          <w:rFonts w:ascii="Bookman Old Style" w:hAnsi="Bookman Old Style"/>
          <w:sz w:val="21"/>
          <w:szCs w:val="21"/>
        </w:rPr>
        <w:t xml:space="preserve">Συμπερίληψη στη λίστα του 2% των κορυφαίων επιστημόνων του κόσμου με βάση τον αντίκτυπο του δημοσιευμένου έργου τους κατά τη διάρκεια του έτους 2021 (πηγή Πανεπιστήμιο </w:t>
      </w:r>
      <w:r w:rsidRPr="00073F3B">
        <w:rPr>
          <w:rFonts w:ascii="Bookman Old Style" w:hAnsi="Bookman Old Style"/>
          <w:sz w:val="21"/>
          <w:szCs w:val="21"/>
          <w:lang w:val="en-US"/>
        </w:rPr>
        <w:t>Stanford</w:t>
      </w:r>
      <w:r w:rsidRPr="00073F3B">
        <w:rPr>
          <w:rFonts w:ascii="Bookman Old Style" w:hAnsi="Bookman Old Style"/>
          <w:sz w:val="21"/>
          <w:szCs w:val="21"/>
        </w:rPr>
        <w:t xml:space="preserve">; </w:t>
      </w:r>
      <w:hyperlink r:id="rId33" w:history="1">
        <w:r w:rsidR="009400E2" w:rsidRPr="00073F3B">
          <w:rPr>
            <w:rStyle w:val="-"/>
            <w:rFonts w:ascii="Bookman Old Style" w:hAnsi="Bookman Old Style" w:cs="Mangal"/>
            <w:sz w:val="21"/>
            <w:szCs w:val="21"/>
          </w:rPr>
          <w:t>https://elsevier.digitalcommonsdata.com/datasets/btchxktzyw/4</w:t>
        </w:r>
      </w:hyperlink>
      <w:r w:rsidRPr="00073F3B">
        <w:rPr>
          <w:rFonts w:ascii="Bookman Old Style" w:hAnsi="Bookman Old Style"/>
          <w:sz w:val="21"/>
          <w:szCs w:val="21"/>
        </w:rPr>
        <w:t>)</w:t>
      </w:r>
    </w:p>
    <w:p w:rsidR="009400E2" w:rsidRDefault="009400E2" w:rsidP="009400E2">
      <w:pPr>
        <w:pStyle w:val="a1"/>
        <w:numPr>
          <w:ilvl w:val="0"/>
          <w:numId w:val="34"/>
        </w:numPr>
        <w:jc w:val="both"/>
        <w:rPr>
          <w:rFonts w:ascii="Bookman Old Style" w:hAnsi="Bookman Old Style"/>
          <w:sz w:val="21"/>
          <w:szCs w:val="21"/>
        </w:rPr>
      </w:pPr>
      <w:r w:rsidRPr="00073F3B">
        <w:rPr>
          <w:rFonts w:ascii="Bookman Old Style" w:hAnsi="Bookman Old Style"/>
          <w:sz w:val="21"/>
          <w:szCs w:val="21"/>
        </w:rPr>
        <w:t xml:space="preserve">Συμπερίληψη στη λίστα του 2% των κορυφαίων επιστημόνων του κόσμου με βάση τον αντίκτυπο του δημοσιευμένου έργου τους κατά τη διάρκεια του έτους 2022 (πηγή Πανεπιστήμιο </w:t>
      </w:r>
      <w:r w:rsidRPr="00073F3B">
        <w:rPr>
          <w:rFonts w:ascii="Bookman Old Style" w:hAnsi="Bookman Old Style"/>
          <w:sz w:val="21"/>
          <w:szCs w:val="21"/>
          <w:lang w:val="en-US"/>
        </w:rPr>
        <w:t>Stanford</w:t>
      </w:r>
      <w:r w:rsidRPr="00073F3B">
        <w:rPr>
          <w:rFonts w:ascii="Bookman Old Style" w:hAnsi="Bookman Old Style"/>
          <w:sz w:val="21"/>
          <w:szCs w:val="21"/>
        </w:rPr>
        <w:t xml:space="preserve">; </w:t>
      </w:r>
      <w:hyperlink r:id="rId34" w:history="1">
        <w:r w:rsidR="00073F3B" w:rsidRPr="00073F3B">
          <w:rPr>
            <w:rStyle w:val="-"/>
            <w:rFonts w:ascii="Bookman Old Style" w:hAnsi="Bookman Old Style" w:cs="Mangal"/>
            <w:sz w:val="21"/>
            <w:szCs w:val="21"/>
          </w:rPr>
          <w:t>https://elsevier.digitalcommonsdata.com/datasets/btchxktzyw/6</w:t>
        </w:r>
      </w:hyperlink>
      <w:r w:rsidRPr="00073F3B">
        <w:rPr>
          <w:rFonts w:ascii="Bookman Old Style" w:hAnsi="Bookman Old Style"/>
          <w:sz w:val="21"/>
          <w:szCs w:val="21"/>
        </w:rPr>
        <w:t>)</w:t>
      </w:r>
    </w:p>
    <w:p w:rsidR="004D6837" w:rsidRPr="004D6837" w:rsidRDefault="004D6837" w:rsidP="009400E2">
      <w:pPr>
        <w:pStyle w:val="a1"/>
        <w:numPr>
          <w:ilvl w:val="0"/>
          <w:numId w:val="34"/>
        </w:numPr>
        <w:jc w:val="both"/>
        <w:rPr>
          <w:rFonts w:ascii="Bookman Old Style" w:hAnsi="Bookman Old Style"/>
          <w:sz w:val="21"/>
          <w:szCs w:val="21"/>
          <w:lang w:val="en-US"/>
        </w:rPr>
      </w:pPr>
      <w:r>
        <w:rPr>
          <w:rFonts w:ascii="Bookman Old Style" w:hAnsi="Bookman Old Style"/>
          <w:sz w:val="21"/>
          <w:szCs w:val="21"/>
          <w:lang w:val="en-US"/>
        </w:rPr>
        <w:t>Top 1% reviewers in Cross-Field 2019</w:t>
      </w:r>
    </w:p>
    <w:p w:rsidR="004D6837" w:rsidRDefault="004D6837" w:rsidP="004D6837">
      <w:pPr>
        <w:pStyle w:val="a1"/>
        <w:numPr>
          <w:ilvl w:val="0"/>
          <w:numId w:val="34"/>
        </w:numPr>
        <w:jc w:val="both"/>
        <w:rPr>
          <w:rFonts w:ascii="Bookman Old Style" w:hAnsi="Bookman Old Style"/>
          <w:sz w:val="21"/>
          <w:szCs w:val="21"/>
          <w:lang w:val="en-US"/>
        </w:rPr>
      </w:pPr>
      <w:r>
        <w:rPr>
          <w:rFonts w:ascii="Bookman Old Style" w:hAnsi="Bookman Old Style"/>
          <w:sz w:val="21"/>
          <w:szCs w:val="21"/>
          <w:lang w:val="en-US"/>
        </w:rPr>
        <w:t xml:space="preserve">Top 1% reviewers in Agricultural Sciences 2017 </w:t>
      </w:r>
      <w:r>
        <w:rPr>
          <w:rFonts w:ascii="Bookman Old Style" w:hAnsi="Bookman Old Style"/>
          <w:sz w:val="21"/>
          <w:szCs w:val="21"/>
        </w:rPr>
        <w:t>και</w:t>
      </w:r>
      <w:r w:rsidRPr="004D6837">
        <w:rPr>
          <w:rFonts w:ascii="Bookman Old Style" w:hAnsi="Bookman Old Style"/>
          <w:sz w:val="21"/>
          <w:szCs w:val="21"/>
          <w:lang w:val="en-US"/>
        </w:rPr>
        <w:t xml:space="preserve"> </w:t>
      </w:r>
      <w:r>
        <w:rPr>
          <w:rFonts w:ascii="Bookman Old Style" w:hAnsi="Bookman Old Style"/>
          <w:sz w:val="21"/>
          <w:szCs w:val="21"/>
          <w:lang w:val="en-US"/>
        </w:rPr>
        <w:t>2018</w:t>
      </w:r>
    </w:p>
    <w:p w:rsidR="004D6837" w:rsidRDefault="004D6837" w:rsidP="004D6837">
      <w:pPr>
        <w:pStyle w:val="a1"/>
        <w:numPr>
          <w:ilvl w:val="0"/>
          <w:numId w:val="34"/>
        </w:numPr>
        <w:jc w:val="both"/>
        <w:rPr>
          <w:rFonts w:ascii="Bookman Old Style" w:hAnsi="Bookman Old Style"/>
          <w:sz w:val="21"/>
          <w:szCs w:val="21"/>
          <w:lang w:val="en-US"/>
        </w:rPr>
      </w:pPr>
      <w:r>
        <w:rPr>
          <w:rFonts w:ascii="Bookman Old Style" w:hAnsi="Bookman Old Style"/>
          <w:sz w:val="21"/>
          <w:szCs w:val="21"/>
          <w:lang w:val="en-US"/>
        </w:rPr>
        <w:t>T</w:t>
      </w:r>
      <w:r w:rsidR="007F23D7">
        <w:rPr>
          <w:rFonts w:ascii="Bookman Old Style" w:hAnsi="Bookman Old Style"/>
          <w:sz w:val="21"/>
          <w:szCs w:val="21"/>
          <w:lang w:val="en-US"/>
        </w:rPr>
        <w:t>op 1% reviewers in Agricultural and Bilogical Sciences 2017</w:t>
      </w:r>
    </w:p>
    <w:p w:rsidR="004D6837" w:rsidRPr="004D6837" w:rsidRDefault="004D6837" w:rsidP="00073F3B">
      <w:pPr>
        <w:pStyle w:val="a1"/>
        <w:jc w:val="both"/>
        <w:rPr>
          <w:lang w:val="en-US"/>
        </w:rPr>
      </w:pPr>
    </w:p>
    <w:p w:rsidR="00073F3B" w:rsidRPr="00C052AF" w:rsidRDefault="00073F3B" w:rsidP="00073F3B">
      <w:pPr>
        <w:ind w:left="1029" w:hanging="1029"/>
        <w:jc w:val="both"/>
        <w:rPr>
          <w:rFonts w:ascii="Bookman Old Style" w:hAnsi="Bookman Old Style"/>
          <w:b/>
          <w:bCs/>
          <w:i/>
          <w:iCs/>
          <w:sz w:val="21"/>
          <w:szCs w:val="21"/>
          <w:u w:val="single"/>
        </w:rPr>
      </w:pPr>
      <w:r w:rsidRPr="00C052AF">
        <w:rPr>
          <w:rFonts w:ascii="Bookman Old Style" w:hAnsi="Bookman Old Style"/>
          <w:b/>
          <w:bCs/>
          <w:i/>
          <w:iCs/>
          <w:sz w:val="21"/>
          <w:szCs w:val="21"/>
          <w:u w:val="single"/>
        </w:rPr>
        <w:t>Τιμητικές διακρίσεις</w:t>
      </w:r>
    </w:p>
    <w:p w:rsidR="00073F3B" w:rsidRPr="00C052AF" w:rsidRDefault="00073F3B" w:rsidP="00073F3B">
      <w:pPr>
        <w:pStyle w:val="Objective"/>
        <w:spacing w:after="240"/>
        <w:jc w:val="both"/>
        <w:rPr>
          <w:rFonts w:ascii="Bookman Old Style" w:hAnsi="Bookman Old Style"/>
          <w:bCs/>
          <w:sz w:val="21"/>
          <w:szCs w:val="21"/>
          <w:lang w:val="el-GR"/>
        </w:rPr>
      </w:pPr>
      <w:r w:rsidRPr="00C052AF">
        <w:rPr>
          <w:rFonts w:ascii="Bookman Old Style" w:hAnsi="Bookman Old Style"/>
          <w:b/>
          <w:bCs/>
          <w:sz w:val="21"/>
          <w:szCs w:val="21"/>
          <w:lang w:val="el-GR"/>
        </w:rPr>
        <w:t xml:space="preserve">1993-1997: </w:t>
      </w:r>
      <w:r w:rsidRPr="00C052AF">
        <w:rPr>
          <w:rFonts w:ascii="Bookman Old Style" w:hAnsi="Bookman Old Style"/>
          <w:bCs/>
          <w:sz w:val="21"/>
          <w:szCs w:val="21"/>
          <w:lang w:val="el-GR"/>
        </w:rPr>
        <w:t>Υπότροφος Ιδρύματος Κρατικών Υποτροφιών (Ι.Κ.Υ) για τις επιδόσεις καθ’ όλη την  διάρκεια των Προπτυχιακών Σπουδών.</w:t>
      </w:r>
    </w:p>
    <w:p w:rsidR="00073F3B" w:rsidRPr="00C052AF" w:rsidRDefault="00073F3B" w:rsidP="00073F3B">
      <w:pPr>
        <w:pStyle w:val="Objective"/>
        <w:spacing w:after="240"/>
        <w:jc w:val="both"/>
        <w:rPr>
          <w:rFonts w:ascii="Bookman Old Style" w:hAnsi="Bookman Old Style"/>
          <w:sz w:val="21"/>
          <w:szCs w:val="21"/>
          <w:lang w:val="el-GR"/>
        </w:rPr>
      </w:pPr>
      <w:r w:rsidRPr="00C052AF">
        <w:rPr>
          <w:rFonts w:ascii="Bookman Old Style" w:hAnsi="Bookman Old Style"/>
          <w:b/>
          <w:sz w:val="21"/>
          <w:szCs w:val="21"/>
          <w:lang w:val="el-GR"/>
        </w:rPr>
        <w:t>1997</w:t>
      </w:r>
      <w:r w:rsidRPr="00C052AF">
        <w:rPr>
          <w:rFonts w:ascii="Bookman Old Style" w:hAnsi="Bookman Old Style"/>
          <w:sz w:val="21"/>
          <w:szCs w:val="21"/>
          <w:lang w:val="el-GR"/>
        </w:rPr>
        <w:t xml:space="preserve">: </w:t>
      </w:r>
      <w:r w:rsidRPr="00C052AF">
        <w:rPr>
          <w:rFonts w:ascii="Bookman Old Style" w:hAnsi="Bookman Old Style"/>
          <w:bCs/>
          <w:sz w:val="21"/>
          <w:szCs w:val="21"/>
          <w:lang w:val="el-GR"/>
        </w:rPr>
        <w:t xml:space="preserve">Έγγραφή στον Τιμητικό Κατάλογο του Προέδρου του Τμήματος Φυτικής Παραγωγής του Γεωπονικού Πανεπιστημίου Αθηνών </w:t>
      </w:r>
      <w:r w:rsidRPr="00C052AF">
        <w:rPr>
          <w:rFonts w:ascii="Bookman Old Style" w:hAnsi="Bookman Old Style"/>
          <w:sz w:val="21"/>
          <w:szCs w:val="21"/>
          <w:lang w:val="el-GR"/>
        </w:rPr>
        <w:t>για άριστη επίδοση κατά την διάρκεια των Προπτυχιακών Σπουδών.</w:t>
      </w:r>
    </w:p>
    <w:p w:rsidR="00073F3B" w:rsidRPr="00C052AF" w:rsidRDefault="00073F3B" w:rsidP="00073F3B">
      <w:pPr>
        <w:pStyle w:val="Objective"/>
        <w:spacing w:before="0" w:after="240"/>
        <w:jc w:val="both"/>
        <w:rPr>
          <w:rFonts w:ascii="Bookman Old Style" w:hAnsi="Bookman Old Style"/>
          <w:bCs/>
          <w:sz w:val="21"/>
          <w:szCs w:val="21"/>
          <w:lang w:val="el-GR"/>
        </w:rPr>
      </w:pPr>
      <w:r w:rsidRPr="00C052AF">
        <w:rPr>
          <w:rFonts w:ascii="Bookman Old Style" w:hAnsi="Bookman Old Style"/>
          <w:b/>
          <w:bCs/>
          <w:sz w:val="21"/>
          <w:szCs w:val="21"/>
          <w:lang w:val="el-GR"/>
        </w:rPr>
        <w:t xml:space="preserve">01/11/1999-01/10/2003: </w:t>
      </w:r>
      <w:r w:rsidRPr="00C052AF">
        <w:rPr>
          <w:rFonts w:ascii="Bookman Old Style" w:hAnsi="Bookman Old Style"/>
          <w:bCs/>
          <w:sz w:val="21"/>
          <w:szCs w:val="21"/>
          <w:lang w:val="el-GR"/>
        </w:rPr>
        <w:t>Υπότροφος Ιδρύματος Κρατικών Υποτροφιών (Ι.Κ.Υ) για την εκπόνηση μεταπτυχιακής και διδακτορικής διατριβής.</w:t>
      </w:r>
    </w:p>
    <w:p w:rsidR="00073F3B" w:rsidRPr="003E2EE4" w:rsidRDefault="00073F3B" w:rsidP="00073F3B">
      <w:pPr>
        <w:pStyle w:val="a1"/>
        <w:jc w:val="both"/>
      </w:pPr>
    </w:p>
    <w:p w:rsidR="003E2EE4" w:rsidRPr="003E2EE4" w:rsidRDefault="003E2EE4" w:rsidP="00BF10E2">
      <w:pPr>
        <w:pageBreakBefore/>
        <w:jc w:val="both"/>
        <w:rPr>
          <w:rFonts w:ascii="Bookman Old Style" w:hAnsi="Bookman Old Style"/>
          <w:b/>
          <w:i/>
          <w:sz w:val="21"/>
          <w:szCs w:val="21"/>
        </w:rPr>
      </w:pPr>
    </w:p>
    <w:tbl>
      <w:tblPr>
        <w:tblW w:w="0" w:type="auto"/>
        <w:tblLayout w:type="fixed"/>
        <w:tblLook w:val="0000" w:firstRow="0" w:lastRow="0" w:firstColumn="0" w:lastColumn="0" w:noHBand="0" w:noVBand="0"/>
      </w:tblPr>
      <w:tblGrid>
        <w:gridCol w:w="8720"/>
      </w:tblGrid>
      <w:tr w:rsidR="00EC3EA7" w:rsidRPr="00C052AF" w:rsidTr="00447226">
        <w:trPr>
          <w:trHeight w:val="433"/>
        </w:trPr>
        <w:tc>
          <w:tcPr>
            <w:tcW w:w="8720" w:type="dxa"/>
            <w:tcBorders>
              <w:top w:val="single" w:sz="4" w:space="0" w:color="000000"/>
              <w:left w:val="single" w:sz="4" w:space="0" w:color="000000"/>
              <w:bottom w:val="single" w:sz="4" w:space="0" w:color="000000"/>
              <w:right w:val="single" w:sz="4" w:space="0" w:color="000000"/>
            </w:tcBorders>
          </w:tcPr>
          <w:p w:rsidR="00EC3EA7" w:rsidRPr="00C052AF" w:rsidRDefault="004A5927" w:rsidP="00447226">
            <w:pPr>
              <w:pStyle w:val="1"/>
              <w:spacing w:before="240"/>
              <w:rPr>
                <w:rFonts w:ascii="Bookman Old Style" w:hAnsi="Bookman Old Style"/>
                <w:bCs w:val="0"/>
                <w:i/>
                <w:color w:val="00000A"/>
                <w:sz w:val="21"/>
                <w:szCs w:val="21"/>
              </w:rPr>
            </w:pPr>
            <w:bookmarkStart w:id="33" w:name="__RefHeading__2154_1015168671"/>
            <w:bookmarkStart w:id="34" w:name="_Toc388601561"/>
            <w:bookmarkStart w:id="35" w:name="_Toc152577828"/>
            <w:bookmarkEnd w:id="33"/>
            <w:r>
              <w:rPr>
                <w:rFonts w:ascii="Bookman Old Style" w:hAnsi="Bookman Old Style"/>
                <w:bCs w:val="0"/>
                <w:i/>
                <w:color w:val="00000A"/>
                <w:sz w:val="21"/>
                <w:szCs w:val="21"/>
              </w:rPr>
              <w:t>Κ</w:t>
            </w:r>
            <w:r w:rsidR="00EC3EA7" w:rsidRPr="00C052AF">
              <w:rPr>
                <w:rFonts w:ascii="Bookman Old Style" w:hAnsi="Bookman Old Style"/>
                <w:bCs w:val="0"/>
                <w:i/>
                <w:color w:val="00000A"/>
                <w:sz w:val="21"/>
                <w:szCs w:val="21"/>
              </w:rPr>
              <w:t>. ΔΙΟΙΚΗΤΙΚΗ ΕΜΠΕΙΡΙΑ</w:t>
            </w:r>
            <w:bookmarkEnd w:id="34"/>
            <w:bookmarkEnd w:id="35"/>
          </w:p>
        </w:tc>
      </w:tr>
    </w:tbl>
    <w:p w:rsidR="00EC3EA7" w:rsidRPr="00C052AF" w:rsidRDefault="00EC3EA7" w:rsidP="00D72041">
      <w:pPr>
        <w:ind w:left="426"/>
        <w:rPr>
          <w:rFonts w:ascii="Bookman Old Style" w:hAnsi="Bookman Old Style"/>
          <w:bCs/>
          <w:sz w:val="21"/>
          <w:szCs w:val="21"/>
        </w:rPr>
      </w:pPr>
    </w:p>
    <w:p w:rsidR="00AD7A02" w:rsidRPr="00AD7A02" w:rsidRDefault="00AD7A02" w:rsidP="00AD7A02">
      <w:pPr>
        <w:pStyle w:val="13"/>
        <w:numPr>
          <w:ilvl w:val="0"/>
          <w:numId w:val="29"/>
        </w:numPr>
        <w:ind w:left="426" w:hanging="426"/>
        <w:jc w:val="both"/>
        <w:rPr>
          <w:rFonts w:ascii="Bookman Old Style" w:hAnsi="Bookman Old Style"/>
          <w:sz w:val="21"/>
          <w:szCs w:val="21"/>
        </w:rPr>
      </w:pPr>
      <w:r>
        <w:rPr>
          <w:rFonts w:ascii="Bookman Old Style" w:hAnsi="Bookman Old Style"/>
          <w:sz w:val="21"/>
          <w:szCs w:val="21"/>
        </w:rPr>
        <w:t>Πρόεδρος της</w:t>
      </w:r>
      <w:r w:rsidRPr="00DA1E10">
        <w:rPr>
          <w:rFonts w:ascii="Bookman Old Style" w:hAnsi="Bookman Old Style"/>
          <w:sz w:val="21"/>
          <w:szCs w:val="21"/>
        </w:rPr>
        <w:t xml:space="preserve"> επιτροπής </w:t>
      </w:r>
      <w:r>
        <w:rPr>
          <w:rFonts w:ascii="Bookman Old Style" w:hAnsi="Bookman Old Style"/>
          <w:sz w:val="21"/>
          <w:szCs w:val="21"/>
        </w:rPr>
        <w:t xml:space="preserve">παραλαβής καιπαρακολούθησης του διαγωνισμούύ του έργου Κωδ. </w:t>
      </w:r>
      <w:r w:rsidRPr="00AD7A02">
        <w:rPr>
          <w:rFonts w:ascii="Bookman Old Style" w:hAnsi="Bookman Old Style"/>
          <w:sz w:val="21"/>
          <w:szCs w:val="21"/>
        </w:rPr>
        <w:t>6613.13.02.01</w:t>
      </w:r>
      <w:r>
        <w:rPr>
          <w:rFonts w:ascii="Bookman Old Style" w:hAnsi="Bookman Old Style"/>
          <w:sz w:val="21"/>
          <w:szCs w:val="21"/>
        </w:rPr>
        <w:t xml:space="preserve"> με τίτλο: </w:t>
      </w:r>
      <w:r w:rsidRPr="00AD7A02">
        <w:rPr>
          <w:rFonts w:ascii="Bookman Old Style" w:hAnsi="Bookman Old Style"/>
          <w:sz w:val="21"/>
          <w:szCs w:val="21"/>
        </w:rPr>
        <w:t>«Έρευνα και ανάπτυξη βιολειτουργικού</w:t>
      </w:r>
      <w:r>
        <w:rPr>
          <w:rFonts w:ascii="Bookman Old Style" w:hAnsi="Bookman Old Style"/>
          <w:sz w:val="21"/>
          <w:szCs w:val="21"/>
        </w:rPr>
        <w:t xml:space="preserve"> </w:t>
      </w:r>
      <w:r w:rsidRPr="00AD7A02">
        <w:rPr>
          <w:rFonts w:ascii="Bookman Old Style" w:hAnsi="Bookman Old Style"/>
          <w:sz w:val="21"/>
          <w:szCs w:val="21"/>
        </w:rPr>
        <w:t>προϊόντος διατροφής από εκχυλίσματα αρωματικών και φαρμακευτικών φυτών -ΥΠΟΕΡΓΟ ΠΡΟΜΗΘΕΙΩΝ»" με βάση την απόφαση της υπ’</w:t>
      </w:r>
      <w:r>
        <w:rPr>
          <w:rFonts w:ascii="Bookman Old Style" w:hAnsi="Bookman Old Style"/>
          <w:sz w:val="21"/>
          <w:szCs w:val="21"/>
        </w:rPr>
        <w:t>αριθ.: 11/2023/30</w:t>
      </w:r>
      <w:r w:rsidRPr="00AD7A02">
        <w:rPr>
          <w:rFonts w:ascii="Bookman Old Style" w:hAnsi="Bookman Old Style"/>
          <w:sz w:val="21"/>
          <w:szCs w:val="21"/>
        </w:rPr>
        <w:t xml:space="preserve">-05-2023 Συνεδρίασης του Ειδικού Επταμελούς Οργάνου της Επιτροπής Ερευνών και Διαχείρισης του ΕΛΚΕ Π.Θ. </w:t>
      </w:r>
    </w:p>
    <w:p w:rsidR="005A2042" w:rsidRPr="00DA1E10" w:rsidRDefault="005A2042" w:rsidP="005A2042">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Αναπληρωτής υπογράφων στο πλαίσιο του έργου Κωδ. "7482" με τίτλο: "</w:t>
      </w:r>
      <w:r w:rsidRPr="00DA1E10">
        <w:t>Ί</w:t>
      </w:r>
      <w:r w:rsidRPr="00DA1E10">
        <w:rPr>
          <w:rFonts w:ascii="Bookman Old Style" w:hAnsi="Bookman Old Style"/>
          <w:sz w:val="21"/>
          <w:szCs w:val="21"/>
        </w:rPr>
        <w:t xml:space="preserve">δρυση Επιχειρησιακής Ομάδας (ΕΣΚ) για την προώθηση νέων ανθοκομικών ειδών από σπάνια-ακριβοθώρητα αυτόχθονα φυτά της Ελλάδας, για παραγωγή κοπτόμενων ανθέων με λιπάνσεις ακριβείας " με βάση την απόφαση της υπ’αριθ.: 16/2023/29-08-2023 Συνεδρίασης του Ειδικού Επταμελούς Οργάνου της Επιτροπής Ερευνών και Διαχείρισης του ΕΛΚΕ Π.Θ. </w:t>
      </w:r>
    </w:p>
    <w:p w:rsidR="00A91103" w:rsidRPr="00DA1E10" w:rsidRDefault="00A91103" w:rsidP="00A91103">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Τρίτος υπογράφων στην επιτροπής αξιολόγησης προσωπικού του έργου Κωδ. "6912" με τίτλο: "</w:t>
      </w:r>
      <w:r w:rsidRPr="00DA1E10">
        <w:t xml:space="preserve"> </w:t>
      </w:r>
      <w:r w:rsidRPr="00DA1E10">
        <w:rPr>
          <w:rFonts w:ascii="Bookman Old Style" w:hAnsi="Bookman Old Style"/>
          <w:sz w:val="21"/>
          <w:szCs w:val="21"/>
        </w:rPr>
        <w:t xml:space="preserve">Βιομηχανικά Υλικά Υψηλής Απόδοσης από Νανοκυτταρίνη (HIPERION) " με βάση την απόφαση της υπ’αριθ.: 10/2023/16-05-2023 Συνεδρίασης του Ειδικού Επταμελούς Οργάνου της Επιτροπής Ερευνών και Διαχείρισης του ΕΛΚΕ Π.Θ. </w:t>
      </w:r>
    </w:p>
    <w:p w:rsidR="0085219F" w:rsidRPr="00DA1E10" w:rsidRDefault="0085219F" w:rsidP="0085219F">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Αναπληρωτής υπογράφων στο πλαίσιο του έργου Κωδ. "7341" με τίτλο: "Χρήση σύγχρονης τεχνολογίας απομακρυσμένης υποστήριξης για την εξοικονόμηση νερού, λιπασμάτων και ενέργειας των μονάδων παραγωγής γαρδένιας (</w:t>
      </w:r>
      <w:r w:rsidRPr="00DA1E10">
        <w:rPr>
          <w:rFonts w:ascii="Bookman Old Style" w:hAnsi="Bookman Old Style"/>
          <w:i/>
          <w:sz w:val="21"/>
          <w:szCs w:val="21"/>
        </w:rPr>
        <w:t>Gardenia jasminoides</w:t>
      </w:r>
      <w:r w:rsidRPr="00DA1E10">
        <w:rPr>
          <w:rFonts w:ascii="Bookman Old Style" w:hAnsi="Bookman Old Style"/>
          <w:sz w:val="21"/>
          <w:szCs w:val="21"/>
        </w:rPr>
        <w:t xml:space="preserve"> Ellis) στον νομό Μαγνησίας" με βάση την απόφαση της υπ’αριθ.: 1/2023/17-01-2023 Συνεδρίασης του Ειδικού Επταμελούς Οργάνου της Επιτροπής Ερευνών και Διαχείρισης του ΕΛΚΕ Π.Θ. </w:t>
      </w:r>
    </w:p>
    <w:p w:rsidR="00FB46B9" w:rsidRPr="00DA1E10" w:rsidRDefault="00FB46B9" w:rsidP="00FB46B9">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 xml:space="preserve">Αναπληρωτής </w:t>
      </w:r>
      <w:r w:rsidR="00BE2468" w:rsidRPr="00DA1E10">
        <w:rPr>
          <w:rFonts w:ascii="Bookman Old Style" w:hAnsi="Bookman Old Style"/>
          <w:sz w:val="21"/>
          <w:szCs w:val="21"/>
        </w:rPr>
        <w:t>πρόεδρος</w:t>
      </w:r>
      <w:r w:rsidRPr="00DA1E10">
        <w:rPr>
          <w:rFonts w:ascii="Bookman Old Style" w:hAnsi="Bookman Old Style"/>
          <w:sz w:val="21"/>
          <w:szCs w:val="21"/>
        </w:rPr>
        <w:t xml:space="preserve"> </w:t>
      </w:r>
      <w:r w:rsidR="00BE2468" w:rsidRPr="00DA1E10">
        <w:rPr>
          <w:rFonts w:ascii="Bookman Old Style" w:hAnsi="Bookman Old Style"/>
          <w:sz w:val="21"/>
          <w:szCs w:val="21"/>
        </w:rPr>
        <w:t xml:space="preserve">της επιτροπής αξιολόγησης προσωπικού </w:t>
      </w:r>
      <w:r w:rsidRPr="00DA1E10">
        <w:rPr>
          <w:rFonts w:ascii="Bookman Old Style" w:hAnsi="Bookman Old Style"/>
          <w:sz w:val="21"/>
          <w:szCs w:val="21"/>
        </w:rPr>
        <w:t xml:space="preserve">στο πλαίσιο του έργου Κωδ. "7344" με τίτλο: "Εφαρμογές καινοτόμων τεχνικών αειφορικής διαχείρισης του αμπελώνα για την αντιμετώπιση βιοτικών και αβιοτικών παραγόντων καταπόνησης στα πλαίσια της κλιματικής αλλαγής" με βάση την απόφαση της υπ’αριθ.: 1/2023/17-01-2023 Συνεδρίασης του Ειδικού Επταμελούς Οργάνου της Επιτροπής Ερευνών και Διαχείρισης του ΕΛΚΕ Π.Θ. </w:t>
      </w:r>
    </w:p>
    <w:p w:rsidR="00BE2468" w:rsidRPr="00DA1E10" w:rsidRDefault="00BE2468" w:rsidP="00BE2468">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 xml:space="preserve">Αναπληρωτής επιστημονικός υπεύθυνος του έργου Κωδ. "7344" με τίτλο: "Εφαρμογές καινοτόμων τεχνικών αειφορικής διαχείρισης του αμπελώνα για την αντιμετώπιση βιοτικών και αβιοτικών παραγόντων καταπόνησης στα πλαίσια της κλιματικής αλλαγής" με βάση την απόφαση της υπ’αριθ.: 1/2023/17-01-2023 Συνεδρίασης του Ειδικού Επταμελούς Οργάνου της Επιτροπής Ερευνών και Διαχείρισης του ΕΛΚΕ Π.Θ. </w:t>
      </w:r>
    </w:p>
    <w:p w:rsidR="00927E01" w:rsidRPr="00DA1E10" w:rsidRDefault="00927E01" w:rsidP="00927E01">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rPr>
        <w:t xml:space="preserve">Αναπληρωτής διευθυντής </w:t>
      </w:r>
      <w:r w:rsidR="00BE2468" w:rsidRPr="00DA1E10">
        <w:rPr>
          <w:rFonts w:ascii="Bookman Old Style" w:hAnsi="Bookman Old Style"/>
          <w:sz w:val="21"/>
        </w:rPr>
        <w:t xml:space="preserve">στη συντονιστική επιτροπή </w:t>
      </w:r>
      <w:r w:rsidRPr="00DA1E10">
        <w:rPr>
          <w:rFonts w:ascii="Bookman Old Style" w:hAnsi="Bookman Old Style"/>
          <w:sz w:val="21"/>
        </w:rPr>
        <w:t xml:space="preserve">του Π.Μ.Σ. «Τεχνολογίες και Διαχείριση Θερμοκηπίων και Θερμοκηπιακών Καλλιεργειών», με βάση την απόφαση της γενικής συνέλευσης του τμήματος Γ.Φ.Π.Α.Π. </w:t>
      </w:r>
      <w:r w:rsidR="00BE2468" w:rsidRPr="00DA1E10">
        <w:rPr>
          <w:rFonts w:ascii="Bookman Old Style" w:hAnsi="Bookman Old Style"/>
          <w:sz w:val="21"/>
        </w:rPr>
        <w:t>για τα ακαδημαϊκά έτη 2021-2022, 2022-2023 και 2023-2024</w:t>
      </w:r>
      <w:r w:rsidRPr="00DA1E10">
        <w:rPr>
          <w:rFonts w:ascii="Bookman Old Style" w:hAnsi="Bookman Old Style"/>
          <w:sz w:val="21"/>
        </w:rPr>
        <w:t xml:space="preserve">. </w:t>
      </w:r>
    </w:p>
    <w:p w:rsidR="00927E01" w:rsidRPr="00DA1E10" w:rsidRDefault="00370972" w:rsidP="00927E01">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Αναπληρωτής πρόεδρος της επιτροπής αξιολόγησης προσωπικού στο πλαίσιο του έργου: «Απόκτηση Ακαδημαϊκής Διδακτικής Εμπειρίας σε Νέους Επιστήμονες Κατόχους Διδακτορικού, για το ακαδημαϊκό έτος 2022-2023 στο Πανεπιστήμιο Θεσσαλίας.» (κωδικός έργου 7212), με την υπ’ αριθ.: 19/2022/30-08-2022 συνεδρίασή της Επιτροπής Ερευνών του Πανεπιστημίου Θεσσαλίας.</w:t>
      </w:r>
    </w:p>
    <w:p w:rsidR="00927E01" w:rsidRPr="00DA1E10" w:rsidRDefault="00927E01" w:rsidP="00927E01">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 xml:space="preserve">Αναπληρωτής διευθυντής του Π.Μ.Σ. «Αειφόρος και Βιώσιμη Φυτική Παραγωγή», με βάση την απόφαση της γενικής συνέλευσης του τμήματος Γ.Φ.Π.Α.Π. κατά τη συνεδρίαση με α.α. 2/ 05-10-2022 για τα ακαδημαϊκά έτη 2022-2023 και 2023-2024. </w:t>
      </w:r>
    </w:p>
    <w:p w:rsidR="00370972" w:rsidRPr="00DA1E10" w:rsidRDefault="00370972" w:rsidP="00370972">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Αναπληρωτής πρόεδρος της επιτροπής αξιολόγησης προσωπικού στο πλαίσιο του έργου: «Υποστήριξη των εκπαιδευτικών δραστηριοτήτων του Πανεπιστημίου Θεσσαλίας με την ενσωμάτωση ενισχυτικής διδασκαλίας επιπρόσθετα των κύριων διαλέξεων για το ακαδημαϊκό έτος 2021-2022.» (κωδικός έργου 7085), με την υπ’ αριθ.: 7/2022/08-03-2022 συνεδρίασή της Επιτροπής Ερευνών του Πανεπιστημίου Θεσσαλίας.</w:t>
      </w:r>
    </w:p>
    <w:p w:rsidR="00370972" w:rsidRPr="00DA1E10" w:rsidRDefault="00370972" w:rsidP="00370972">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Μέλος της Επιτροπής Αξιολόγησης προσωπικού στο πλαίσιο του έργου Κωδ. 6912 με τίτλο: «Βιομηχανικά Υλικά Υψηλής Απόδοσης από Νανοκυτταρίνη (HIPERION)» με επιστημονιά υπεύθυνο τον κ. Δαναλάτο Ν., όπως ορίστηκε από στη Συνεδρίαση της Επιτροπής Ερευνών (20/2021/26-10-2021).</w:t>
      </w:r>
    </w:p>
    <w:p w:rsidR="00370972" w:rsidRPr="00DA1E10" w:rsidRDefault="00370972" w:rsidP="00370972">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 xml:space="preserve">Αναπληρωτής πρόεδρος της Επιτροπής παραλαβής προμηθειών στο πλαίσιο του έργου Κωδ. 6912 με τίτλο: «Βιομηχανικά Υλικά Υψηλής Απόδοσης από Νανοκυτταρίνη (HIPERION)» με </w:t>
      </w:r>
      <w:r w:rsidRPr="00DA1E10">
        <w:rPr>
          <w:rFonts w:ascii="Bookman Old Style" w:hAnsi="Bookman Old Style"/>
          <w:sz w:val="21"/>
          <w:szCs w:val="21"/>
        </w:rPr>
        <w:lastRenderedPageBreak/>
        <w:t>επιστημονιά υπεύθυνο τον κ. Δαναλάτο Ν., όπως ορίστηκε από στη Συνεδρίαση της Επιτροπής Ερευνών (20/2021/26-10-2021).</w:t>
      </w:r>
    </w:p>
    <w:p w:rsidR="00370972" w:rsidRPr="00DA1E10" w:rsidRDefault="00370972" w:rsidP="00B46EBD">
      <w:pPr>
        <w:pStyle w:val="13"/>
        <w:numPr>
          <w:ilvl w:val="0"/>
          <w:numId w:val="29"/>
        </w:numPr>
        <w:ind w:left="426"/>
        <w:jc w:val="both"/>
        <w:rPr>
          <w:rFonts w:ascii="Bookman Old Style" w:hAnsi="Bookman Old Style"/>
          <w:sz w:val="21"/>
          <w:szCs w:val="21"/>
        </w:rPr>
      </w:pPr>
      <w:r w:rsidRPr="00DA1E10">
        <w:rPr>
          <w:rFonts w:ascii="Bookman Old Style" w:hAnsi="Bookman Old Style"/>
          <w:sz w:val="21"/>
          <w:szCs w:val="21"/>
        </w:rPr>
        <w:t>Αναπληρωματικό μέλος στην εκπροσώπηση του Πανεπιστημίου Θεσσαλίας στο Εθνικό Αγροτικό Δίκτυο στο πλαίσιο του Προγράμματος Αγροτικής Ανάπτυξης της Ελλάδας 2014-2020 (ΠΑΑ), με βάση την απόφαση της με α.α. 15/29-07-2020 συνεδρίασης της γενικής συνέλευσης του Τμήματος Γεωπονίας, Φυτικής Παραγωγής και Αγροτικού Περιβάλλοντος της Σχολής Γεωπονικών Επιστημών του Πανεπιστημίου Θεσσαλίας.</w:t>
      </w:r>
    </w:p>
    <w:p w:rsidR="007D0DD3" w:rsidRPr="00DA1E10" w:rsidRDefault="002F40C7" w:rsidP="00370972">
      <w:pPr>
        <w:pStyle w:val="13"/>
        <w:numPr>
          <w:ilvl w:val="0"/>
          <w:numId w:val="29"/>
        </w:numPr>
        <w:ind w:left="426"/>
        <w:jc w:val="both"/>
        <w:rPr>
          <w:rFonts w:ascii="Bookman Old Style" w:hAnsi="Bookman Old Style"/>
          <w:sz w:val="21"/>
          <w:szCs w:val="21"/>
        </w:rPr>
      </w:pPr>
      <w:r w:rsidRPr="00DA1E10">
        <w:rPr>
          <w:rFonts w:ascii="Bookman Old Style" w:hAnsi="Bookman Old Style"/>
          <w:sz w:val="21"/>
          <w:szCs w:val="21"/>
        </w:rPr>
        <w:t>Αναπληρωτής πρόεδρος της επιτροπής αξιολόγησης προσωπικού στο πλαίσιο του έργου: «Απόκτηση Ακαδημαϊκής Διδακτικής Εμπειρίας σε Νέους Επιστήμονες Κατόχους Διδακτορικού 2021-2022 στο Πανεπιστήμιο Θεσσαλίας» (κωδικός έργου 6878), με την υπ’ αριθ.: 15/2021/27-07-2021 συνεδρίασή της Επιτροπής Ερευνών του Πανεπιστημίου Θεσσαλίας, για τα μαθήματα: 1) Γεωργική Μηχανική.</w:t>
      </w:r>
    </w:p>
    <w:p w:rsidR="00370972" w:rsidRPr="00DA1E10" w:rsidRDefault="00370972" w:rsidP="00370972">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Αναπληρωτής πρόεδρος της επιτροπής παραλαβής προμηθειών και υπηρεσιών του έργου 5600.02.10.26 με τίτλο: «Ενίσχυση λειτουργικών και εκπαιδευτικών αναγκών - Φυσικής» με επιστημονικά υπεύθυνο τον Καρακασίδη Θ., όπως ορίστη</w:t>
      </w:r>
      <w:r w:rsidR="0099740A" w:rsidRPr="00DA1E10">
        <w:rPr>
          <w:rFonts w:ascii="Bookman Old Style" w:hAnsi="Bookman Old Style"/>
          <w:sz w:val="21"/>
          <w:szCs w:val="21"/>
        </w:rPr>
        <w:t>κ</w:t>
      </w:r>
      <w:r w:rsidRPr="00DA1E10">
        <w:rPr>
          <w:rFonts w:ascii="Bookman Old Style" w:hAnsi="Bookman Old Style"/>
          <w:sz w:val="21"/>
          <w:szCs w:val="21"/>
        </w:rPr>
        <w:t>ε στη Συνεδρίαση της Επιτροπής Ερευνών (21/2020/08-12-2020</w:t>
      </w:r>
      <w:r w:rsidRPr="00DA1E10">
        <w:rPr>
          <w:rFonts w:ascii="Arial" w:hAnsi="Arial" w:cs="Arial"/>
          <w:color w:val="222222"/>
          <w:shd w:val="clear" w:color="auto" w:fill="FFFFFF"/>
        </w:rPr>
        <w:t> </w:t>
      </w:r>
      <w:r w:rsidRPr="00DA1E10">
        <w:rPr>
          <w:rFonts w:ascii="Bookman Old Style" w:hAnsi="Bookman Old Style"/>
          <w:sz w:val="21"/>
          <w:szCs w:val="21"/>
        </w:rPr>
        <w:t>).</w:t>
      </w:r>
    </w:p>
    <w:p w:rsidR="00370972" w:rsidRPr="00DA1E10" w:rsidRDefault="00370972" w:rsidP="00370972">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Μέλος της Επιτροπής παραλαβής προμηθειών και υπηρεσιών στο πλαίσιο του έργου Κωδ. 5788 με τίτλο: «Εφαρμογή ορθολογικής άρδευσης και λίπανσης με χρήση καινοτόμων (ΟΡΑΛΙ)_Εργαστήριο Δενδροκομίας» με επιστημονικά υπεύθυνο τον κ. Νάνο Γ., όπως ορίστηκε στη Συνεδρίαση της Επιτροπής Ερευνών (21/2020/08-12-2020).</w:t>
      </w:r>
    </w:p>
    <w:p w:rsidR="00370972" w:rsidRPr="00DA1E10" w:rsidRDefault="00370972" w:rsidP="00370972">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Μέλος της Επιτροπής παραλαβής προμηθειών και υπηρεσιών στο πλαίσιο του προγράμματος Κωδ. 5869 με τίτλο: «Αξιολόγηση – Βελτίωση – Ανάδειξη - Αξιοποίηση Σημαντικών Ελληνικών Ποικιλιών Οπωροφόρων» με επιστημονικά υπεύθυνο τον κ. Νάνο Γ., όπως ορίστηκε στη Συνεδρίαση της Επιτροπής Ερευνών (21/2020/08-12-2020).</w:t>
      </w:r>
    </w:p>
    <w:p w:rsidR="002C3F6B" w:rsidRPr="00DA1E10" w:rsidRDefault="00370972" w:rsidP="002C3F6B">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Μέλος της Επιτροπής παραλαβής προμηθειών και υπηρεσιών στο πλαίσιο του προγράμματος Κωδ. 5870 με τίτλο: «Ολοκληρωμένη βελτίωση της καλλιέργειας και ποιότητας του συμπύρηνου ροδάκινου με την ανάπτυξη καινοτόμου υποδομής κατανεμημένης συλλογής και επεξεργασίας πληροφοριών αγρού _ΕΡΓΑΣΤΗΡΙΟ ΔΕΝΔΡΟΚΟΜΙΑΣ» με επιστημονικά υπεύθυνο τον κ. Νάνο Γ., όπως ορίστηκε στη Συνεδρίαση της Επιτροπής Ερευνών (21/2020/08-12-2020).</w:t>
      </w:r>
    </w:p>
    <w:p w:rsidR="002C3F6B" w:rsidRPr="00DA1E10" w:rsidRDefault="002C3F6B" w:rsidP="002C3F6B">
      <w:pPr>
        <w:pStyle w:val="13"/>
        <w:numPr>
          <w:ilvl w:val="0"/>
          <w:numId w:val="29"/>
        </w:numPr>
        <w:ind w:left="426" w:hanging="426"/>
        <w:jc w:val="both"/>
        <w:rPr>
          <w:rFonts w:ascii="Bookman Old Style" w:hAnsi="Bookman Old Style"/>
          <w:sz w:val="21"/>
          <w:szCs w:val="21"/>
        </w:rPr>
      </w:pPr>
      <w:r w:rsidRPr="00DA1E10">
        <w:rPr>
          <w:rFonts w:ascii="Bookman Old Style" w:hAnsi="Bookman Old Style"/>
          <w:sz w:val="21"/>
          <w:szCs w:val="21"/>
        </w:rPr>
        <w:t>Αναπληρωτής πρόεδρος της επιτροπής αξιολόγησης προσωπικού στο πλαίσιο του έργου: «Απόκτηση Ακαδημαϊκής Διδακτικής Εμπειρίας σε Νέους Επιστήμονες Κατόχους Διδακτορικού 2020-2021 στο Πανεπιστήμιο Θεσσαλίας» (κωδικός έργου 6490), με την υπ’ αριθ.: 13/2020/14-07-2020 συνεδρίασή της Επιτροπής Ερευνών του Πανεπιστημίου Θεσσαλίας, για τα μαθήματα: 1) Γεωργική Μηχανική, 2) Επιστήμη Φυτικής Παραγωγής</w:t>
      </w:r>
    </w:p>
    <w:p w:rsidR="00370972" w:rsidRPr="00DA1E10" w:rsidRDefault="00370972" w:rsidP="002C3F6B">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Μέλος της Επιτροπής Διαγωνισμού στο πλαίσιο του προγράμματος Κωδ. 6340 με τίτλο: «</w:t>
      </w:r>
      <w:r w:rsidRPr="00DA1E10">
        <w:rPr>
          <w:rFonts w:ascii="Bookman Old Style" w:hAnsi="Bookman Old Style"/>
          <w:sz w:val="21"/>
          <w:szCs w:val="21"/>
          <w:lang w:val="en-US"/>
        </w:rPr>
        <w:t>A</w:t>
      </w:r>
      <w:r w:rsidRPr="00DA1E10">
        <w:rPr>
          <w:rFonts w:ascii="Bookman Old Style" w:hAnsi="Bookman Old Style"/>
          <w:sz w:val="21"/>
          <w:szCs w:val="21"/>
        </w:rPr>
        <w:t>ξιολόγηση γενετικού υλικού ψυχανθών και κτηνοτροφικών φυτών (φακή ρεβύθι , μπιζέλι, βίκος κουκί) σε πειραματικούς αγρούς και σε συνθήκες θερμοκηπίου» με επιστημονικά υπεύθυνο την κ. Παυλή Ο., όπως ορίστηκε στη Συνεδρίαση της Επιτροπής Ερευνών (349/2020/15-01-2020).</w:t>
      </w:r>
    </w:p>
    <w:p w:rsidR="00370972" w:rsidRPr="00DA1E10" w:rsidRDefault="00370972" w:rsidP="002C3F6B">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Συμμετοχή στην επιτροπή τεχνικών εμπειρογνωμόνων: α) για την αξιολόγηση των τεχνικών προσφορών του ανοιχτού ηλεκτρονικού διαγωνισμού για την προμήθεια εξοπλισμού και υλικών για τις ανάγκες των Ακαδημαϊκών Τμημάτων του Πανεπιστημίου Θεσσαλίας του οικ. έτους 2019, και β) όλων των διαγωνισμών που θα υλοποιηθούν από το Τμήμα Προμηθειών εντός του οικ. έτους 2019 όπως αυτή ορίστηκ</w:t>
      </w:r>
      <w:r w:rsidR="00697678" w:rsidRPr="00DA1E10">
        <w:rPr>
          <w:rFonts w:ascii="Bookman Old Style" w:hAnsi="Bookman Old Style"/>
          <w:sz w:val="21"/>
          <w:szCs w:val="21"/>
        </w:rPr>
        <w:t>ε με την απόφαση 4332/19/ΓΠ/25-0</w:t>
      </w:r>
      <w:r w:rsidRPr="00DA1E10">
        <w:rPr>
          <w:rFonts w:ascii="Bookman Old Style" w:hAnsi="Bookman Old Style"/>
          <w:sz w:val="21"/>
          <w:szCs w:val="21"/>
        </w:rPr>
        <w:t>2-2019 του αναπληρωτή πρύτανη.</w:t>
      </w:r>
    </w:p>
    <w:p w:rsidR="00370972" w:rsidRPr="00DA1E10" w:rsidRDefault="00370972" w:rsidP="002C3F6B">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Μέλος της Επιτροπής Διαγωνισμού στο πλαίσιο του έργου Κωδ. 5788 με τίτλο: «Εφαρμογή ορθολογικής άρδευσης και λίπανσης με χρήση καινοτόμων (ΟΡΑΛΙ)_Εργαστήριο Δενδροκομίας» με επιστημονικά υπεύθυνο τον κ. Νάνο Γ., όπως ορίστηκε στη Συνεδρίαση της Επιτροπής Ερευνών (22/2019/10-12-2019).</w:t>
      </w:r>
    </w:p>
    <w:p w:rsidR="00370972" w:rsidRPr="00DA1E10" w:rsidRDefault="00370972" w:rsidP="002C3F6B">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Μέλος της Επιτροπής Διαγωνισμού στο πλαίσιο του προγράμματος Κωδ. 5869 με τίτλο: «Αξιολόγηση – Βελτίωση – Ανάδειξη - Αξιοποίηση Σημαντικών Ελληνικών Ποικιλιών Οπωροφόρων» με επιστημονικά υπεύθυνο τον κ. Νάνο Γ., όπως ορίστηκε στη Συνεδρίαση της Επιτροπής Ερευνών (22/2019/10-12-2019).</w:t>
      </w:r>
    </w:p>
    <w:p w:rsidR="00370972" w:rsidRPr="00DA1E10" w:rsidRDefault="00370972" w:rsidP="002C3F6B">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 xml:space="preserve">Μέλος της Επιτροπής Διαγωνισμού στο πλαίσιο του προγράμματος Κωδ. 5870 με τίτλο: «Ολοκληρωμένη βελτίωση της καλλιέργειας και ποιότητας του συμπύρηνου ροδάκινου με την ανάπτυξη καινοτόμου υποδομής κατανεμημένης συλλογής και επεξεργασίας </w:t>
      </w:r>
      <w:r w:rsidRPr="00DA1E10">
        <w:rPr>
          <w:rFonts w:ascii="Bookman Old Style" w:hAnsi="Bookman Old Style"/>
          <w:sz w:val="21"/>
          <w:szCs w:val="21"/>
        </w:rPr>
        <w:lastRenderedPageBreak/>
        <w:t>πληροφοριών αγρού _ΕΡΓΑΣΤΗΡΙΟ ΔΕΝΔΡΟΚΟΜΙΑΣ» με επιστημονικά υπεύθυνο τον κ. Νάνο Γ., όπως ορίστηκε στη Συνεδρίαση της Επιτροπής Ερευνών (22/2019/10-12-2019).</w:t>
      </w:r>
    </w:p>
    <w:p w:rsidR="00370972" w:rsidRPr="00DA1E10" w:rsidRDefault="00370972" w:rsidP="002C3F6B">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Μέλος της Επιτροπή Παραλαβής Διαγωνισμού Έργου: 5718 με τίτλο «Συγκαλλιέργεια: μια ολοκληρωμένη προσέγγιση για την αύξηση της παραγωγικότητας, της αποδοτικότητας χρήσης πόρων και της βιωσιμότητας των θερμοκηπιακών καλλιεργειών(CasH)» με επιστημονικά υπεύθυνο τον κ. Κατσούλα Ν., όπως ορίστηκε στη Συνεδρίαση της Επιτροπής Ερευνών (16/2018/18-09-2018).</w:t>
      </w:r>
    </w:p>
    <w:p w:rsidR="00370972" w:rsidRPr="00DA1E10" w:rsidRDefault="00370972" w:rsidP="002C3F6B">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Μέλος της Επιτροπή Παραλαβής Διαγωνισμού Έργου: 5718 με τίτλο «Δημιουργία πρωτοκόλλων παραγωγής ζωοτροφών προσαρμοσμένων στην εκτροφή αγελάδων γαλακτοπαραγωγής (CROPFEED)_Εργαστήριο Γεωργίας και Εφαρμοσμένης Φυσιολογίας Φυτών» με επιστημονικά υπεύθυνο τον κ. Δαναλάτο Ν., όπως ορίστηκε στη Συνεδρίαση της Επιτροπής Ερευνών (15/2018/28-08-2018).</w:t>
      </w:r>
    </w:p>
    <w:p w:rsidR="004A4D8F" w:rsidRPr="00DA1E10" w:rsidRDefault="004A4D8F" w:rsidP="002C3F6B">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Συμμετοχή στην επιτροπή τεχνικών εμπειρογνωμόνων για την αξιολόγηση των τεχνικών προσφορών που διενεργεί το Τμήμα Προμηθειών του Πανεπιστημίου Θεσσαλίας για τα οικονομικά έτη 2017-2018, όπως αυτή ορίστηκε με την απόφαση 1</w:t>
      </w:r>
      <w:r w:rsidR="00A12602" w:rsidRPr="00DA1E10">
        <w:rPr>
          <w:rFonts w:ascii="Bookman Old Style" w:hAnsi="Bookman Old Style"/>
          <w:sz w:val="21"/>
          <w:szCs w:val="21"/>
        </w:rPr>
        <w:t>7303/17/ΓΠ/16-11-2017</w:t>
      </w:r>
      <w:r w:rsidRPr="00DA1E10">
        <w:rPr>
          <w:rFonts w:ascii="Bookman Old Style" w:hAnsi="Bookman Old Style"/>
          <w:sz w:val="21"/>
          <w:szCs w:val="21"/>
        </w:rPr>
        <w:t xml:space="preserve"> του αναπληρωτή πρύτανη.</w:t>
      </w:r>
    </w:p>
    <w:p w:rsidR="006D1861" w:rsidRPr="00DA1E10" w:rsidRDefault="00EC3EA7" w:rsidP="002C3F6B">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Συμμετοχή στην επιτροπή τεχνικών εμπειρογνωμόνων για την αξιολόγηση των τεχνικών προσφορών του διεθνούς ανοιχτού ηλεκτρονικού διαγωνισμού για την προμήθεια εργαστηριακού και ηλεκτρονικού εξοπλισμού για τις ανάγκες των Ακαδημαϊκών Τμημάτων και των ΠΜΣ του Πανεπιστημίου Θεσσαλίας, όπως αυτή ορίστηκε με την απόφαση 13116/15/ΓΠ/06-11-2015 του αναπληρωτή πρύτανη.</w:t>
      </w:r>
    </w:p>
    <w:p w:rsidR="00697678" w:rsidRPr="00DA1E10" w:rsidRDefault="00697678" w:rsidP="00697678">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Συμμετοχή στην τριμελή Ετήσια Επιτροπή Ενστάσεων (άρθρο 15 και άρθρο 4 του Ν. 3886/2010) του Πανεπιστημίου Θεσσαλίας ως Αναπληρωτής Πρόεδρος, όπως αυτή αποφασίστηκε στη σύγκλητο με α.α.113/27-6-2013. Η ισχύς της επιτροπής είναι για το διάστημα από 16-7-2013 έως 15-07-2014.</w:t>
      </w:r>
    </w:p>
    <w:p w:rsidR="00A11ACA" w:rsidRPr="00DA1E10" w:rsidRDefault="00A11ACA" w:rsidP="00A11ACA">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Συντονιστής δραστηριότητας των οικείων ΕΕΔΙΠ κλάδου Ι Φυσικής Αγωγής στο Πανεπιστήμιο Θεσσαλίας, όπως ορίστηκε στη Σύγκλητο του Πανεπιστημίου Θεσσαλίας με πρακτικό συνεδρίασης 175/17-12-2013.</w:t>
      </w:r>
    </w:p>
    <w:p w:rsidR="00000803" w:rsidRPr="00DA1E10" w:rsidRDefault="00000803" w:rsidP="00A11ACA">
      <w:pPr>
        <w:pStyle w:val="13"/>
        <w:numPr>
          <w:ilvl w:val="0"/>
          <w:numId w:val="29"/>
        </w:numPr>
        <w:tabs>
          <w:tab w:val="clear" w:pos="0"/>
        </w:tabs>
        <w:ind w:left="426" w:hanging="426"/>
        <w:jc w:val="both"/>
        <w:rPr>
          <w:rFonts w:ascii="Bookman Old Style" w:hAnsi="Bookman Old Style"/>
          <w:sz w:val="21"/>
          <w:szCs w:val="21"/>
        </w:rPr>
      </w:pPr>
      <w:r w:rsidRPr="00DA1E10">
        <w:rPr>
          <w:rFonts w:ascii="Bookman Old Style" w:hAnsi="Bookman Old Style"/>
          <w:sz w:val="21"/>
          <w:szCs w:val="21"/>
        </w:rPr>
        <w:t>Συμμετοχή στην Επιτροπή Εσωτερικού Κανονισμού 3</w:t>
      </w:r>
      <w:r w:rsidRPr="00DA1E10">
        <w:rPr>
          <w:rFonts w:ascii="Bookman Old Style" w:hAnsi="Bookman Old Style"/>
          <w:sz w:val="21"/>
          <w:szCs w:val="21"/>
          <w:vertAlign w:val="superscript"/>
        </w:rPr>
        <w:t>ου</w:t>
      </w:r>
      <w:r w:rsidRPr="00DA1E10">
        <w:rPr>
          <w:rFonts w:ascii="Bookman Old Style" w:hAnsi="Bookman Old Style"/>
          <w:sz w:val="21"/>
          <w:szCs w:val="21"/>
        </w:rPr>
        <w:t xml:space="preserve"> κύκλου Σπουδών (Διδακτορικές Σπουδές) με βάση την απόφαση της Συνέλευσης του Τμήματος κατά τη συνεδρίαση με α.α. 2/14-09-2023.</w:t>
      </w:r>
    </w:p>
    <w:p w:rsidR="00000803" w:rsidRPr="00A5276E" w:rsidRDefault="00000803" w:rsidP="00000803">
      <w:pPr>
        <w:pStyle w:val="13"/>
        <w:numPr>
          <w:ilvl w:val="0"/>
          <w:numId w:val="29"/>
        </w:numPr>
        <w:tabs>
          <w:tab w:val="clear" w:pos="0"/>
        </w:tabs>
        <w:ind w:left="426" w:hanging="426"/>
        <w:jc w:val="both"/>
        <w:rPr>
          <w:rFonts w:ascii="Bookman Old Style" w:hAnsi="Bookman Old Style"/>
          <w:sz w:val="21"/>
          <w:szCs w:val="21"/>
        </w:rPr>
      </w:pPr>
      <w:r w:rsidRPr="00A5276E">
        <w:rPr>
          <w:rFonts w:ascii="Bookman Old Style" w:hAnsi="Bookman Old Style"/>
          <w:sz w:val="21"/>
          <w:szCs w:val="21"/>
        </w:rPr>
        <w:t>Μέλος της επιτροπής διοργάνωσης της ημερίδας ενημέρωσης των τριτοετών φοιτητών για την εκπόνηση πτυχιακής εργασίας και διενέργεια πρακτικής άσκησης όπως αυτή ορίστηκε με την απόφαση της Γενικής Συνέλευσης του τμήματος Γ.Φ.Π.Α.Π. (α.α 3/5-11-2020).</w:t>
      </w:r>
    </w:p>
    <w:p w:rsidR="00000803" w:rsidRPr="00A5276E" w:rsidRDefault="00000803" w:rsidP="00000803">
      <w:pPr>
        <w:pStyle w:val="13"/>
        <w:numPr>
          <w:ilvl w:val="0"/>
          <w:numId w:val="29"/>
        </w:numPr>
        <w:tabs>
          <w:tab w:val="clear" w:pos="0"/>
        </w:tabs>
        <w:ind w:left="426" w:hanging="426"/>
        <w:jc w:val="both"/>
        <w:rPr>
          <w:rFonts w:ascii="Bookman Old Style" w:hAnsi="Bookman Old Style"/>
          <w:sz w:val="21"/>
          <w:szCs w:val="21"/>
        </w:rPr>
      </w:pPr>
      <w:r w:rsidRPr="00A5276E">
        <w:rPr>
          <w:rFonts w:ascii="Bookman Old Style" w:hAnsi="Bookman Old Style"/>
          <w:bCs/>
          <w:iCs/>
          <w:sz w:val="21"/>
          <w:szCs w:val="21"/>
        </w:rPr>
        <w:t>Συνδιοργανωτής της ημερίδας με τίτλο: “Καινοτόμα υλικά και τεχνολογίες στην παραγωγή ανθοκομικών και λαχανοκομικών προϊόντων” που διοργανώθηκε στη Σχολή Γεωπονικών Επιστημών στις 21-11-2019.</w:t>
      </w:r>
    </w:p>
    <w:p w:rsidR="00000803" w:rsidRPr="00A5276E" w:rsidRDefault="00000803" w:rsidP="00000803">
      <w:pPr>
        <w:pStyle w:val="13"/>
        <w:numPr>
          <w:ilvl w:val="0"/>
          <w:numId w:val="29"/>
        </w:numPr>
        <w:tabs>
          <w:tab w:val="clear" w:pos="0"/>
        </w:tabs>
        <w:ind w:left="426" w:hanging="426"/>
        <w:jc w:val="both"/>
        <w:rPr>
          <w:rFonts w:ascii="Bookman Old Style" w:hAnsi="Bookman Old Style"/>
          <w:sz w:val="21"/>
          <w:szCs w:val="21"/>
        </w:rPr>
      </w:pPr>
      <w:r w:rsidRPr="00A5276E">
        <w:rPr>
          <w:rFonts w:ascii="Bookman Old Style" w:hAnsi="Bookman Old Style"/>
          <w:sz w:val="21"/>
          <w:szCs w:val="21"/>
        </w:rPr>
        <w:t>Συμμετοχή στην επιτροπή για τη σύνταξη πρωτοκόλλου Παράδοσης-Παραλαβής του εξοπλισμού του Εργαστηρίου Εδαφολογίας του  Τμήματος Γεωπονίας, Φυτικής Παραγωγής και Αγροτικού Περιβάλλοντος της Σχολής Γεωπονικών Επιστημονικών του Πανεπιστημίου Θεσσαλίας, όπως αυτή ορίστηκε στη Γενική Συνέλευση με α.α. 13/5-6-2019.</w:t>
      </w:r>
    </w:p>
    <w:p w:rsidR="00000803" w:rsidRPr="00A5276E" w:rsidRDefault="00000803" w:rsidP="00000803">
      <w:pPr>
        <w:pStyle w:val="13"/>
        <w:numPr>
          <w:ilvl w:val="0"/>
          <w:numId w:val="29"/>
        </w:numPr>
        <w:tabs>
          <w:tab w:val="clear" w:pos="0"/>
        </w:tabs>
        <w:ind w:left="426" w:hanging="426"/>
        <w:jc w:val="both"/>
        <w:rPr>
          <w:rFonts w:ascii="Bookman Old Style" w:hAnsi="Bookman Old Style"/>
          <w:sz w:val="21"/>
          <w:szCs w:val="21"/>
        </w:rPr>
      </w:pPr>
      <w:r w:rsidRPr="00A5276E">
        <w:rPr>
          <w:rFonts w:ascii="Bookman Old Style" w:hAnsi="Bookman Old Style"/>
          <w:sz w:val="21"/>
          <w:szCs w:val="21"/>
        </w:rPr>
        <w:t>Συμμετοχή ως αναπληρωματικό μέλος στην τριμελή κεντρική εφορευτική επιτροπή για τη διενέργεια εκλογών για την ανάδειξη Προέδρου και Αναπληρωτή Προέδρου του τμήματος Γεωπονίας, Φυτικής Παραγωγής και Αγροτικού Περιβάλλοντος, της Σχολής Γεωπονικών Επιστημών του Πανεπιστημίου Θεσσαλίας</w:t>
      </w:r>
      <w:r w:rsidRPr="00000803">
        <w:rPr>
          <w:rFonts w:ascii="Bookman Old Style" w:hAnsi="Bookman Old Style"/>
          <w:sz w:val="21"/>
          <w:szCs w:val="21"/>
        </w:rPr>
        <w:t>.</w:t>
      </w:r>
    </w:p>
    <w:p w:rsidR="00000803" w:rsidRPr="00A5276E" w:rsidRDefault="00000803" w:rsidP="00000803">
      <w:pPr>
        <w:pStyle w:val="13"/>
        <w:numPr>
          <w:ilvl w:val="0"/>
          <w:numId w:val="29"/>
        </w:numPr>
        <w:tabs>
          <w:tab w:val="clear" w:pos="0"/>
        </w:tabs>
        <w:ind w:left="426" w:hanging="426"/>
        <w:jc w:val="both"/>
        <w:rPr>
          <w:rFonts w:ascii="Bookman Old Style" w:hAnsi="Bookman Old Style"/>
          <w:sz w:val="21"/>
          <w:szCs w:val="21"/>
        </w:rPr>
      </w:pPr>
      <w:r w:rsidRPr="00A5276E">
        <w:rPr>
          <w:rFonts w:ascii="Bookman Old Style" w:hAnsi="Bookman Old Style"/>
          <w:sz w:val="21"/>
          <w:szCs w:val="21"/>
        </w:rPr>
        <w:t>Συμμετοχή στην επιτροπή Οργάνωσης Σεμιναρίων του Προγράμματος Μεταπτυχιακών Σπουδών του Τμήματος Γεωπονίας, Φυτικής Παραγωγής και Αγροτικού Περιβάλλοντος της Σχολής Γεωπονικών Επιστημονικών του Πανεπιστημίου Θεσσαλίας, όπως αυτή ορίστηκε στη Γενική Συνέλευση με α.α.7/19-12-2013 (Αριθμ. Πρωτ. 4).</w:t>
      </w:r>
    </w:p>
    <w:p w:rsidR="00000803" w:rsidRPr="00A5276E" w:rsidRDefault="00000803" w:rsidP="00000803">
      <w:pPr>
        <w:pStyle w:val="13"/>
        <w:numPr>
          <w:ilvl w:val="0"/>
          <w:numId w:val="29"/>
        </w:numPr>
        <w:tabs>
          <w:tab w:val="clear" w:pos="0"/>
        </w:tabs>
        <w:ind w:left="426" w:hanging="426"/>
        <w:jc w:val="both"/>
        <w:rPr>
          <w:rFonts w:ascii="Bookman Old Style" w:hAnsi="Bookman Old Style"/>
          <w:sz w:val="21"/>
          <w:szCs w:val="21"/>
        </w:rPr>
      </w:pPr>
      <w:r w:rsidRPr="00A5276E">
        <w:rPr>
          <w:rFonts w:ascii="Bookman Old Style" w:hAnsi="Bookman Old Style"/>
          <w:sz w:val="21"/>
          <w:szCs w:val="21"/>
        </w:rPr>
        <w:t>Συμμετοχή στην επιτροπή Υποδοχής και Ενημέρωσης Επισκεπτών του Τμήματος Γεωπονίας, Φυτικής Παραγωγής και Αγροτικού Περιβάλλοντος της Σχολής Γεωπονικών Επιστημονικών του Πανεπιστημίου Θεσσαλίας, όπως αυτή ορίστηκε στη Γενική Συνέλευση με α.α.8/19-12-2013 (Αριθμ. Πρωτ. 63).</w:t>
      </w:r>
    </w:p>
    <w:p w:rsidR="00000803" w:rsidRPr="00C052AF" w:rsidRDefault="00000803" w:rsidP="00000803">
      <w:pPr>
        <w:pStyle w:val="13"/>
        <w:numPr>
          <w:ilvl w:val="0"/>
          <w:numId w:val="29"/>
        </w:numPr>
        <w:tabs>
          <w:tab w:val="clear" w:pos="0"/>
        </w:tabs>
        <w:ind w:left="426" w:hanging="426"/>
        <w:jc w:val="both"/>
        <w:rPr>
          <w:rFonts w:ascii="Bookman Old Style" w:hAnsi="Bookman Old Style"/>
          <w:sz w:val="21"/>
          <w:szCs w:val="21"/>
        </w:rPr>
      </w:pPr>
      <w:r w:rsidRPr="00C052AF">
        <w:rPr>
          <w:rFonts w:ascii="Bookman Old Style" w:hAnsi="Bookman Old Style"/>
          <w:sz w:val="21"/>
          <w:szCs w:val="21"/>
        </w:rPr>
        <w:t>Συμμετοχή στην επιτροπή για τη σύνταξη πρωτοκόλλου Παράδοσης-Παραλαβής του εξοπλισμού του Εργαστηρίου Μηχανολογίας του  Τμήματος Γεωπονίας, Φυτικής Παραγωγής και Αγροτικού Περιβάλλοντος της Σχολής Γεωπονικών Επιστημονικών του Πανεπιστημίου Θεσσαλίας, όπως αυτή ορίστηκε στη Γενική Συνέλευση με α.α.15/19-06-2013.</w:t>
      </w:r>
    </w:p>
    <w:p w:rsidR="00000803" w:rsidRPr="00C052AF" w:rsidRDefault="00000803" w:rsidP="00000803">
      <w:pPr>
        <w:pStyle w:val="13"/>
        <w:numPr>
          <w:ilvl w:val="0"/>
          <w:numId w:val="29"/>
        </w:numPr>
        <w:tabs>
          <w:tab w:val="clear" w:pos="0"/>
        </w:tabs>
        <w:ind w:left="426" w:hanging="426"/>
        <w:jc w:val="both"/>
        <w:rPr>
          <w:rFonts w:ascii="Bookman Old Style" w:hAnsi="Bookman Old Style"/>
          <w:sz w:val="21"/>
          <w:szCs w:val="21"/>
        </w:rPr>
      </w:pPr>
      <w:r w:rsidRPr="00C052AF">
        <w:rPr>
          <w:rFonts w:ascii="Bookman Old Style" w:hAnsi="Bookman Old Style"/>
          <w:sz w:val="21"/>
          <w:szCs w:val="21"/>
        </w:rPr>
        <w:lastRenderedPageBreak/>
        <w:t>Συμμετοχή στην επιτροπή για τη σύνταξη πρωτοκόλλου Παράδοσης-Παραλαβής του εξοπλισμού του Εργαστηρίου Ορυκτολογίας-Πετρολογίας-Γεωχημείας του  Τμήματος Γεωπονίας, Φυτικής Παραγωγής και Αγροτικού Περιβάλλοντος της Σχολής Γεωπονικών Επιστημονικών του Πανεπιστημίου Θεσσαλίας, όπως αυτή ορίστηκε στη Γενική Συνέλευση με α.α.5/11-04-2013 (Αριθμ. Πρωτ. 816).</w:t>
      </w:r>
    </w:p>
    <w:p w:rsidR="00000803" w:rsidRPr="00C052AF" w:rsidRDefault="00000803" w:rsidP="00000803">
      <w:pPr>
        <w:pStyle w:val="13"/>
        <w:numPr>
          <w:ilvl w:val="0"/>
          <w:numId w:val="29"/>
        </w:numPr>
        <w:tabs>
          <w:tab w:val="clear" w:pos="0"/>
        </w:tabs>
        <w:ind w:left="426" w:hanging="426"/>
        <w:jc w:val="both"/>
        <w:rPr>
          <w:rFonts w:ascii="Bookman Old Style" w:hAnsi="Bookman Old Style"/>
          <w:sz w:val="21"/>
          <w:szCs w:val="21"/>
        </w:rPr>
      </w:pPr>
      <w:r w:rsidRPr="00C052AF">
        <w:rPr>
          <w:rFonts w:ascii="Bookman Old Style" w:hAnsi="Bookman Old Style"/>
          <w:sz w:val="21"/>
          <w:szCs w:val="21"/>
        </w:rPr>
        <w:t xml:space="preserve">Συμμετοχή στην επιτροπή Καταστροφής Υλικών του Τμήματος Γεωπονίας, Φυτικής Παραγωγής και Αγροτικού Περιβάλλοντος της Σχολής Γεωπονικών Επιστημονικών του Πανεπιστημίου Θεσσαλίας, όπως αυτή ορίστηκε στη Γενική Συνέλευση με α.α.3/14-02-2013 (Αριθμ. Πρωτ. 470). </w:t>
      </w:r>
    </w:p>
    <w:p w:rsidR="00000803" w:rsidRPr="00C052AF" w:rsidRDefault="00000803" w:rsidP="00000803">
      <w:pPr>
        <w:pStyle w:val="13"/>
        <w:numPr>
          <w:ilvl w:val="0"/>
          <w:numId w:val="29"/>
        </w:numPr>
        <w:tabs>
          <w:tab w:val="clear" w:pos="0"/>
        </w:tabs>
        <w:ind w:left="426" w:hanging="426"/>
        <w:jc w:val="both"/>
        <w:rPr>
          <w:rFonts w:ascii="Bookman Old Style" w:hAnsi="Bookman Old Style"/>
          <w:sz w:val="21"/>
          <w:szCs w:val="21"/>
        </w:rPr>
      </w:pPr>
      <w:r w:rsidRPr="00C052AF">
        <w:rPr>
          <w:rFonts w:ascii="Bookman Old Style" w:hAnsi="Bookman Old Style"/>
          <w:sz w:val="21"/>
          <w:szCs w:val="21"/>
        </w:rPr>
        <w:t>Συμμετοχή στην επιτροπή Ιστοσελίδας του Τμήματος Γεωπονίας, Φυτικής Παραγωγής και Αγροτικού Περιβάλλοντος της Σχολής Γεωπονικών Επιστημονικών του Πανεπιστημίου Θεσσαλίας, όπως αυτή ορίστηκε στη Γενική Συνέλευση με α.α.3/14-02-2013 (Αριθμ. Πρωτ. 484).</w:t>
      </w:r>
    </w:p>
    <w:p w:rsidR="00000803" w:rsidRPr="00C052AF" w:rsidRDefault="00000803" w:rsidP="00000803">
      <w:pPr>
        <w:pStyle w:val="13"/>
        <w:numPr>
          <w:ilvl w:val="0"/>
          <w:numId w:val="29"/>
        </w:numPr>
        <w:tabs>
          <w:tab w:val="clear" w:pos="0"/>
        </w:tabs>
        <w:ind w:left="426" w:hanging="426"/>
        <w:jc w:val="both"/>
        <w:rPr>
          <w:rFonts w:ascii="Bookman Old Style" w:hAnsi="Bookman Old Style"/>
          <w:sz w:val="21"/>
          <w:szCs w:val="21"/>
        </w:rPr>
      </w:pPr>
      <w:r w:rsidRPr="00C052AF">
        <w:rPr>
          <w:rFonts w:ascii="Bookman Old Style" w:hAnsi="Bookman Old Style"/>
          <w:sz w:val="21"/>
          <w:szCs w:val="21"/>
        </w:rPr>
        <w:t xml:space="preserve">Συμμετοχή στην επιτροπή Αγροκτήματος του Τμήματος Γεωπονίας, Φυτικής Παραγωγής και Αγροτικού Περιβάλλοντος της Σχολής Γεωπονικών Επιστημονικών του Πανεπιστημίου Θεσσαλίας, όπως αυτή ορίστηκε στη Γενική Συνέλευση με α.α.3/14-02-2013 (Αριθμ. Πρωτ. 469). </w:t>
      </w:r>
    </w:p>
    <w:p w:rsidR="00000803" w:rsidRDefault="00000803" w:rsidP="00000803">
      <w:pPr>
        <w:pStyle w:val="13"/>
        <w:numPr>
          <w:ilvl w:val="0"/>
          <w:numId w:val="29"/>
        </w:numPr>
        <w:tabs>
          <w:tab w:val="clear" w:pos="0"/>
        </w:tabs>
        <w:ind w:left="426" w:hanging="426"/>
        <w:jc w:val="both"/>
        <w:rPr>
          <w:rFonts w:ascii="Bookman Old Style" w:hAnsi="Bookman Old Style"/>
          <w:sz w:val="21"/>
          <w:szCs w:val="21"/>
        </w:rPr>
      </w:pPr>
      <w:r w:rsidRPr="00C052AF">
        <w:rPr>
          <w:rFonts w:ascii="Bookman Old Style" w:hAnsi="Bookman Old Style"/>
          <w:sz w:val="21"/>
          <w:szCs w:val="21"/>
        </w:rPr>
        <w:t>Συμμετοχή στην επιτροπή για κατάθεση προτάσεων για ίδρυση ξενόγλωσσου Π.Μ.Σ του Τμήματος Γεωπονίας, Φυτικής Παραγωγής και Αγροτικού Περιβάλλοντος της Σχολής Γεωπονικών Επιστημονικών του Πανεπιστημίου Θεσσαλίας, όπως αυτή ορίστηκε στη Γενική Συνέλευση με α.α.3/14-02-2013 (Αριθμ. Πρωτ. 486).</w:t>
      </w:r>
    </w:p>
    <w:p w:rsidR="00000803" w:rsidRPr="00C052AF" w:rsidRDefault="00000803" w:rsidP="00000803">
      <w:pPr>
        <w:pStyle w:val="13"/>
        <w:numPr>
          <w:ilvl w:val="0"/>
          <w:numId w:val="29"/>
        </w:numPr>
        <w:tabs>
          <w:tab w:val="clear" w:pos="0"/>
        </w:tabs>
        <w:ind w:left="426" w:hanging="426"/>
        <w:jc w:val="both"/>
        <w:rPr>
          <w:rFonts w:ascii="Bookman Old Style" w:hAnsi="Bookman Old Style"/>
          <w:sz w:val="21"/>
          <w:szCs w:val="21"/>
        </w:rPr>
      </w:pPr>
      <w:r>
        <w:rPr>
          <w:rFonts w:ascii="Bookman Old Style" w:hAnsi="Bookman Old Style"/>
          <w:sz w:val="21"/>
          <w:szCs w:val="21"/>
        </w:rPr>
        <w:t xml:space="preserve">Διευθυντής του Εργαστηρίου Κηπευτικών Καλλιεργειών </w:t>
      </w:r>
      <w:r w:rsidRPr="00C052AF">
        <w:rPr>
          <w:rFonts w:ascii="Bookman Old Style" w:hAnsi="Bookman Old Style"/>
          <w:sz w:val="21"/>
          <w:szCs w:val="21"/>
        </w:rPr>
        <w:t>του Τμήματος Γεωπονίας, Φυτικής Παραγωγής και Αγροτικού Περιβάλλοντος της Σχολής Γεωπονικών Επιστημονικών</w:t>
      </w:r>
      <w:r w:rsidRPr="00000803">
        <w:rPr>
          <w:rFonts w:ascii="Bookman Old Style" w:hAnsi="Bookman Old Style"/>
          <w:sz w:val="21"/>
          <w:szCs w:val="21"/>
        </w:rPr>
        <w:t xml:space="preserve"> </w:t>
      </w:r>
      <w:r w:rsidRPr="00C052AF">
        <w:rPr>
          <w:rFonts w:ascii="Bookman Old Style" w:hAnsi="Bookman Old Style"/>
          <w:sz w:val="21"/>
          <w:szCs w:val="21"/>
        </w:rPr>
        <w:t>του Πανεπιστημίου Θεσσαλίας</w:t>
      </w:r>
      <w:r w:rsidR="00F77724">
        <w:rPr>
          <w:rFonts w:ascii="Bookman Old Style" w:hAnsi="Bookman Old Style"/>
          <w:sz w:val="21"/>
          <w:szCs w:val="21"/>
        </w:rPr>
        <w:t xml:space="preserve"> με την με αριθμ. 34/10.01.2022 απόφαση του Οργάνου Διενέργειας Εκλογών.</w:t>
      </w:r>
    </w:p>
    <w:p w:rsidR="00F965BE" w:rsidRDefault="00F965BE" w:rsidP="00000803">
      <w:pPr>
        <w:pStyle w:val="13"/>
        <w:ind w:left="0"/>
        <w:jc w:val="both"/>
        <w:rPr>
          <w:rFonts w:ascii="Bookman Old Style" w:hAnsi="Bookman Old Style"/>
          <w:sz w:val="21"/>
          <w:szCs w:val="21"/>
        </w:rPr>
      </w:pPr>
    </w:p>
    <w:p w:rsidR="00F965BE" w:rsidRDefault="00F965BE" w:rsidP="00023B99">
      <w:pPr>
        <w:pStyle w:val="13"/>
        <w:ind w:left="360"/>
        <w:jc w:val="both"/>
        <w:rPr>
          <w:rFonts w:ascii="Bookman Old Style" w:hAnsi="Bookman Old Style"/>
          <w:sz w:val="21"/>
          <w:szCs w:val="21"/>
        </w:rPr>
      </w:pPr>
    </w:p>
    <w:p w:rsidR="004A5927" w:rsidRPr="004A5927" w:rsidRDefault="004A5927" w:rsidP="004A5927">
      <w:pPr>
        <w:pStyle w:val="13"/>
        <w:ind w:left="0" w:right="-1"/>
        <w:jc w:val="both"/>
        <w:rPr>
          <w:rFonts w:ascii="Bookman Old Style" w:hAnsi="Bookman Old Style"/>
          <w:b/>
          <w:bCs/>
          <w:sz w:val="21"/>
          <w:szCs w:val="21"/>
        </w:rPr>
      </w:pPr>
      <w:r w:rsidRPr="004A5927">
        <w:rPr>
          <w:rFonts w:ascii="Bookman Old Style" w:hAnsi="Bookman Old Style"/>
          <w:b/>
          <w:bCs/>
          <w:sz w:val="21"/>
          <w:szCs w:val="21"/>
        </w:rPr>
        <w:t>Μέλος επιστημονικής ή/και συντονιστικής επιτροπής συνεδρίων:</w:t>
      </w:r>
    </w:p>
    <w:p w:rsidR="00C851B5" w:rsidRPr="00C851B5" w:rsidRDefault="00C851B5" w:rsidP="00C851B5">
      <w:pPr>
        <w:pStyle w:val="13"/>
        <w:numPr>
          <w:ilvl w:val="0"/>
          <w:numId w:val="10"/>
        </w:numPr>
        <w:ind w:left="426" w:hanging="426"/>
        <w:jc w:val="both"/>
        <w:rPr>
          <w:rFonts w:ascii="Bookman Old Style" w:hAnsi="Bookman Old Style"/>
          <w:sz w:val="21"/>
          <w:szCs w:val="21"/>
          <w:lang w:val="en-US"/>
        </w:rPr>
      </w:pPr>
      <w:r w:rsidRPr="00C052AF">
        <w:rPr>
          <w:rFonts w:ascii="Bookman Old Style" w:hAnsi="Bookman Old Style"/>
          <w:sz w:val="21"/>
          <w:szCs w:val="21"/>
        </w:rPr>
        <w:t>Μέλος</w:t>
      </w:r>
      <w:r w:rsidRPr="00C851B5">
        <w:rPr>
          <w:rFonts w:ascii="Bookman Old Style" w:hAnsi="Bookman Old Style"/>
          <w:sz w:val="21"/>
          <w:szCs w:val="21"/>
          <w:lang w:val="en-US"/>
        </w:rPr>
        <w:t xml:space="preserve"> </w:t>
      </w:r>
      <w:r w:rsidRPr="00C052AF">
        <w:rPr>
          <w:rFonts w:ascii="Bookman Old Style" w:hAnsi="Bookman Old Style"/>
          <w:sz w:val="21"/>
          <w:szCs w:val="21"/>
        </w:rPr>
        <w:t>τη</w:t>
      </w:r>
      <w:r>
        <w:rPr>
          <w:rFonts w:ascii="Bookman Old Style" w:hAnsi="Bookman Old Style"/>
          <w:sz w:val="21"/>
          <w:szCs w:val="21"/>
        </w:rPr>
        <w:t>ς</w:t>
      </w:r>
      <w:r w:rsidRPr="00C851B5">
        <w:rPr>
          <w:rFonts w:ascii="Bookman Old Style" w:hAnsi="Bookman Old Style"/>
          <w:sz w:val="21"/>
          <w:szCs w:val="21"/>
          <w:lang w:val="en-US"/>
        </w:rPr>
        <w:t xml:space="preserve"> </w:t>
      </w:r>
      <w:r>
        <w:rPr>
          <w:rFonts w:ascii="Bookman Old Style" w:hAnsi="Bookman Old Style"/>
          <w:sz w:val="21"/>
          <w:szCs w:val="21"/>
        </w:rPr>
        <w:t>επιστημονικής</w:t>
      </w:r>
      <w:r w:rsidRPr="00C851B5">
        <w:rPr>
          <w:rFonts w:ascii="Bookman Old Style" w:hAnsi="Bookman Old Style"/>
          <w:sz w:val="21"/>
          <w:szCs w:val="21"/>
          <w:lang w:val="en-US"/>
        </w:rPr>
        <w:t xml:space="preserve"> </w:t>
      </w:r>
      <w:r>
        <w:rPr>
          <w:rFonts w:ascii="Bookman Old Style" w:hAnsi="Bookman Old Style"/>
          <w:sz w:val="21"/>
          <w:szCs w:val="21"/>
        </w:rPr>
        <w:t>επιτροπής</w:t>
      </w:r>
      <w:r w:rsidRPr="00C851B5">
        <w:rPr>
          <w:rFonts w:ascii="Bookman Old Style" w:hAnsi="Bookman Old Style"/>
          <w:sz w:val="21"/>
          <w:szCs w:val="21"/>
          <w:lang w:val="en-US"/>
        </w:rPr>
        <w:t xml:space="preserve"> </w:t>
      </w:r>
      <w:r>
        <w:rPr>
          <w:rFonts w:ascii="Bookman Old Style" w:hAnsi="Bookman Old Style"/>
          <w:sz w:val="21"/>
          <w:szCs w:val="21"/>
        </w:rPr>
        <w:t>του</w:t>
      </w:r>
      <w:r>
        <w:rPr>
          <w:rFonts w:ascii="Bookman Old Style" w:hAnsi="Bookman Old Style"/>
          <w:sz w:val="21"/>
          <w:szCs w:val="21"/>
          <w:lang w:val="en-US"/>
        </w:rPr>
        <w:t xml:space="preserve"> </w:t>
      </w:r>
      <w:r w:rsidRPr="00C851B5">
        <w:rPr>
          <w:rFonts w:ascii="Bookman Old Style" w:hAnsi="Bookman Old Style"/>
          <w:sz w:val="21"/>
          <w:szCs w:val="21"/>
          <w:lang w:val="en-US"/>
        </w:rPr>
        <w:t>I International Symposium on Protected Cultivation, Nettings and Screens for Mild Climates</w:t>
      </w:r>
      <w:r>
        <w:rPr>
          <w:rFonts w:ascii="Bookman Old Style" w:hAnsi="Bookman Old Style"/>
          <w:sz w:val="21"/>
          <w:szCs w:val="21"/>
          <w:lang w:val="en-US"/>
        </w:rPr>
        <w:t xml:space="preserve"> (Athens, Greece, 23-26 September, 2023)</w:t>
      </w:r>
    </w:p>
    <w:p w:rsidR="004A5927" w:rsidRPr="00D866B2" w:rsidRDefault="004A5927" w:rsidP="004A5927">
      <w:pPr>
        <w:pStyle w:val="13"/>
        <w:numPr>
          <w:ilvl w:val="0"/>
          <w:numId w:val="10"/>
        </w:numPr>
        <w:ind w:left="426" w:hanging="426"/>
        <w:jc w:val="both"/>
        <w:rPr>
          <w:rFonts w:ascii="Bookman Old Style" w:hAnsi="Bookman Old Style"/>
          <w:sz w:val="21"/>
          <w:szCs w:val="21"/>
        </w:rPr>
      </w:pPr>
      <w:r w:rsidRPr="00C052AF">
        <w:rPr>
          <w:rFonts w:ascii="Bookman Old Style" w:hAnsi="Bookman Old Style"/>
          <w:sz w:val="21"/>
          <w:szCs w:val="21"/>
        </w:rPr>
        <w:t>Μέλος τη</w:t>
      </w:r>
      <w:r>
        <w:rPr>
          <w:rFonts w:ascii="Bookman Old Style" w:hAnsi="Bookman Old Style"/>
          <w:sz w:val="21"/>
          <w:szCs w:val="21"/>
        </w:rPr>
        <w:t>ς επιστημονικής επιτροπής του 30</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Εταιρείας της Επιστήμης των Οπωροκηπευτικών</w:t>
      </w:r>
      <w:r>
        <w:rPr>
          <w:rFonts w:ascii="Bookman Old Style" w:hAnsi="Bookman Old Style"/>
          <w:sz w:val="21"/>
          <w:szCs w:val="21"/>
        </w:rPr>
        <w:t xml:space="preserve"> (Αθήνα 9-13 Μαϊου 2022).</w:t>
      </w:r>
    </w:p>
    <w:p w:rsidR="004A5927" w:rsidRPr="00023B99" w:rsidRDefault="004A5927" w:rsidP="004A5927">
      <w:pPr>
        <w:pStyle w:val="13"/>
        <w:numPr>
          <w:ilvl w:val="0"/>
          <w:numId w:val="10"/>
        </w:numPr>
        <w:ind w:left="426" w:hanging="426"/>
        <w:jc w:val="both"/>
        <w:rPr>
          <w:rFonts w:ascii="Bookman Old Style" w:hAnsi="Bookman Old Style"/>
          <w:sz w:val="21"/>
          <w:szCs w:val="21"/>
          <w:lang w:val="en-US"/>
        </w:rPr>
      </w:pPr>
      <w:r w:rsidRPr="00C052AF">
        <w:rPr>
          <w:rFonts w:ascii="Bookman Old Style" w:hAnsi="Bookman Old Style"/>
          <w:sz w:val="21"/>
          <w:szCs w:val="21"/>
        </w:rPr>
        <w:t>Μέλος</w:t>
      </w:r>
      <w:r w:rsidRPr="00C052AF">
        <w:rPr>
          <w:rFonts w:ascii="Bookman Old Style" w:hAnsi="Bookman Old Style"/>
          <w:sz w:val="21"/>
          <w:szCs w:val="21"/>
          <w:lang w:val="en-US"/>
        </w:rPr>
        <w:t xml:space="preserve"> </w:t>
      </w:r>
      <w:r w:rsidRPr="00C052AF">
        <w:rPr>
          <w:rFonts w:ascii="Bookman Old Style" w:hAnsi="Bookman Old Style"/>
          <w:sz w:val="21"/>
          <w:szCs w:val="21"/>
        </w:rPr>
        <w:t>της</w:t>
      </w:r>
      <w:r w:rsidRPr="00C052AF">
        <w:rPr>
          <w:rFonts w:ascii="Bookman Old Style" w:hAnsi="Bookman Old Style"/>
          <w:sz w:val="21"/>
          <w:szCs w:val="21"/>
          <w:lang w:val="en-US"/>
        </w:rPr>
        <w:t xml:space="preserve"> </w:t>
      </w:r>
      <w:r w:rsidRPr="00C052AF">
        <w:rPr>
          <w:rFonts w:ascii="Bookman Old Style" w:hAnsi="Bookman Old Style"/>
          <w:sz w:val="21"/>
          <w:szCs w:val="21"/>
        </w:rPr>
        <w:t>επιστημονικής</w:t>
      </w:r>
      <w:r w:rsidRPr="00C052AF">
        <w:rPr>
          <w:rFonts w:ascii="Bookman Old Style" w:hAnsi="Bookman Old Style"/>
          <w:sz w:val="21"/>
          <w:szCs w:val="21"/>
          <w:lang w:val="en-US"/>
        </w:rPr>
        <w:t xml:space="preserve"> </w:t>
      </w:r>
      <w:r w:rsidRPr="00C052AF">
        <w:rPr>
          <w:rFonts w:ascii="Bookman Old Style" w:hAnsi="Bookman Old Style"/>
          <w:sz w:val="21"/>
          <w:szCs w:val="21"/>
        </w:rPr>
        <w:t>επιτροπής</w:t>
      </w:r>
      <w:r w:rsidRPr="00C052AF">
        <w:rPr>
          <w:rFonts w:ascii="Bookman Old Style" w:hAnsi="Bookman Old Style"/>
          <w:sz w:val="21"/>
          <w:szCs w:val="21"/>
          <w:lang w:val="en-US"/>
        </w:rPr>
        <w:t xml:space="preserve"> </w:t>
      </w:r>
      <w:r w:rsidRPr="00C052AF">
        <w:rPr>
          <w:rFonts w:ascii="Bookman Old Style" w:hAnsi="Bookman Old Style"/>
          <w:sz w:val="21"/>
          <w:szCs w:val="21"/>
        </w:rPr>
        <w:t>του</w:t>
      </w:r>
      <w:r w:rsidRPr="00C052AF">
        <w:rPr>
          <w:rFonts w:ascii="Bookman Old Style" w:hAnsi="Bookman Old Style"/>
          <w:sz w:val="21"/>
          <w:szCs w:val="21"/>
          <w:lang w:val="en-US"/>
        </w:rPr>
        <w:t xml:space="preserve"> «</w:t>
      </w:r>
      <w:r w:rsidRPr="00023B99">
        <w:rPr>
          <w:rFonts w:ascii="Bookman Old Style" w:hAnsi="Bookman Old Style"/>
          <w:sz w:val="21"/>
          <w:szCs w:val="21"/>
          <w:lang w:val="en-US"/>
        </w:rPr>
        <w:t>1st International Electronic Conference on Agronomy</w:t>
      </w:r>
      <w:r>
        <w:rPr>
          <w:rFonts w:ascii="Bookman Old Style" w:hAnsi="Bookman Old Style"/>
          <w:sz w:val="21"/>
          <w:szCs w:val="21"/>
          <w:lang w:val="en-US"/>
        </w:rPr>
        <w:t>» (3-17</w:t>
      </w:r>
      <w:r w:rsidRPr="00C052AF">
        <w:rPr>
          <w:rFonts w:ascii="Bookman Old Style" w:hAnsi="Bookman Old Style"/>
          <w:sz w:val="21"/>
          <w:szCs w:val="21"/>
          <w:lang w:val="en-US"/>
        </w:rPr>
        <w:t xml:space="preserve"> </w:t>
      </w:r>
      <w:r>
        <w:rPr>
          <w:rFonts w:ascii="Bookman Old Style" w:hAnsi="Bookman Old Style"/>
          <w:sz w:val="21"/>
          <w:szCs w:val="21"/>
        </w:rPr>
        <w:t>Μαϊου</w:t>
      </w:r>
      <w:r>
        <w:rPr>
          <w:rFonts w:ascii="Bookman Old Style" w:hAnsi="Bookman Old Style"/>
          <w:sz w:val="21"/>
          <w:szCs w:val="21"/>
          <w:lang w:val="en-US"/>
        </w:rPr>
        <w:t>, 2021</w:t>
      </w:r>
      <w:r w:rsidRPr="00C052AF">
        <w:rPr>
          <w:rFonts w:ascii="Bookman Old Style" w:hAnsi="Bookman Old Style"/>
          <w:sz w:val="21"/>
          <w:szCs w:val="21"/>
          <w:lang w:val="en-US"/>
        </w:rPr>
        <w:t>).</w:t>
      </w:r>
    </w:p>
    <w:p w:rsidR="004A5927" w:rsidRPr="00C052AF" w:rsidRDefault="004A5927" w:rsidP="004A5927">
      <w:pPr>
        <w:pStyle w:val="13"/>
        <w:numPr>
          <w:ilvl w:val="0"/>
          <w:numId w:val="10"/>
        </w:numPr>
        <w:ind w:left="426" w:hanging="426"/>
        <w:jc w:val="both"/>
        <w:rPr>
          <w:rFonts w:ascii="Bookman Old Style" w:hAnsi="Bookman Old Style"/>
          <w:sz w:val="21"/>
          <w:szCs w:val="21"/>
          <w:lang w:val="en-US"/>
        </w:rPr>
      </w:pPr>
      <w:r w:rsidRPr="00C052AF">
        <w:rPr>
          <w:rFonts w:ascii="Bookman Old Style" w:hAnsi="Bookman Old Style"/>
          <w:sz w:val="21"/>
          <w:szCs w:val="21"/>
        </w:rPr>
        <w:t>Μέλος</w:t>
      </w:r>
      <w:r w:rsidRPr="00C052AF">
        <w:rPr>
          <w:rFonts w:ascii="Bookman Old Style" w:hAnsi="Bookman Old Style"/>
          <w:sz w:val="21"/>
          <w:szCs w:val="21"/>
          <w:lang w:val="en-US"/>
        </w:rPr>
        <w:t xml:space="preserve"> </w:t>
      </w:r>
      <w:r w:rsidRPr="00C052AF">
        <w:rPr>
          <w:rFonts w:ascii="Bookman Old Style" w:hAnsi="Bookman Old Style"/>
          <w:sz w:val="21"/>
          <w:szCs w:val="21"/>
        </w:rPr>
        <w:t>της</w:t>
      </w:r>
      <w:r w:rsidRPr="00C052AF">
        <w:rPr>
          <w:rFonts w:ascii="Bookman Old Style" w:hAnsi="Bookman Old Style"/>
          <w:sz w:val="21"/>
          <w:szCs w:val="21"/>
          <w:lang w:val="en-US"/>
        </w:rPr>
        <w:t xml:space="preserve"> </w:t>
      </w:r>
      <w:r w:rsidRPr="00C052AF">
        <w:rPr>
          <w:rFonts w:ascii="Bookman Old Style" w:hAnsi="Bookman Old Style"/>
          <w:sz w:val="21"/>
          <w:szCs w:val="21"/>
        </w:rPr>
        <w:t>επιστημονικής</w:t>
      </w:r>
      <w:r w:rsidRPr="00C052AF">
        <w:rPr>
          <w:rFonts w:ascii="Bookman Old Style" w:hAnsi="Bookman Old Style"/>
          <w:sz w:val="21"/>
          <w:szCs w:val="21"/>
          <w:lang w:val="en-US"/>
        </w:rPr>
        <w:t xml:space="preserve"> </w:t>
      </w:r>
      <w:r w:rsidRPr="00C052AF">
        <w:rPr>
          <w:rFonts w:ascii="Bookman Old Style" w:hAnsi="Bookman Old Style"/>
          <w:sz w:val="21"/>
          <w:szCs w:val="21"/>
        </w:rPr>
        <w:t>επιτροπής</w:t>
      </w:r>
      <w:r w:rsidRPr="00C052AF">
        <w:rPr>
          <w:rFonts w:ascii="Bookman Old Style" w:hAnsi="Bookman Old Style"/>
          <w:sz w:val="21"/>
          <w:szCs w:val="21"/>
          <w:lang w:val="en-US"/>
        </w:rPr>
        <w:t xml:space="preserve"> </w:t>
      </w:r>
      <w:r w:rsidRPr="00C052AF">
        <w:rPr>
          <w:rFonts w:ascii="Bookman Old Style" w:hAnsi="Bookman Old Style"/>
          <w:sz w:val="21"/>
          <w:szCs w:val="21"/>
        </w:rPr>
        <w:t>του</w:t>
      </w:r>
      <w:r w:rsidRPr="00C052AF">
        <w:rPr>
          <w:rFonts w:ascii="Bookman Old Style" w:hAnsi="Bookman Old Style"/>
          <w:sz w:val="21"/>
          <w:szCs w:val="21"/>
          <w:lang w:val="en-US"/>
        </w:rPr>
        <w:t xml:space="preserve"> «III International Symposium on Soilless Culture and Hydroponics: Innovation and Advanced Technology for Circular Horticulture» </w:t>
      </w:r>
      <w:r w:rsidRPr="00C052AF">
        <w:rPr>
          <w:rFonts w:ascii="Bookman Old Style" w:hAnsi="Bookman Old Style"/>
          <w:sz w:val="21"/>
          <w:szCs w:val="21"/>
        </w:rPr>
        <w:t>που</w:t>
      </w:r>
      <w:r w:rsidRPr="00C052AF">
        <w:rPr>
          <w:rFonts w:ascii="Bookman Old Style" w:hAnsi="Bookman Old Style"/>
          <w:sz w:val="21"/>
          <w:szCs w:val="21"/>
          <w:lang w:val="en-US"/>
        </w:rPr>
        <w:t xml:space="preserve"> </w:t>
      </w:r>
      <w:r w:rsidRPr="00C052AF">
        <w:rPr>
          <w:rFonts w:ascii="Bookman Old Style" w:hAnsi="Bookman Old Style"/>
          <w:sz w:val="21"/>
          <w:szCs w:val="21"/>
        </w:rPr>
        <w:t>θα</w:t>
      </w:r>
      <w:r w:rsidRPr="00C052AF">
        <w:rPr>
          <w:rFonts w:ascii="Bookman Old Style" w:hAnsi="Bookman Old Style"/>
          <w:sz w:val="21"/>
          <w:szCs w:val="21"/>
          <w:lang w:val="en-US"/>
        </w:rPr>
        <w:t xml:space="preserve"> </w:t>
      </w:r>
      <w:r w:rsidRPr="00C052AF">
        <w:rPr>
          <w:rFonts w:ascii="Bookman Old Style" w:hAnsi="Bookman Old Style"/>
          <w:sz w:val="21"/>
          <w:szCs w:val="21"/>
        </w:rPr>
        <w:t>διεξαχθεί</w:t>
      </w:r>
      <w:r w:rsidRPr="00C052AF">
        <w:rPr>
          <w:rFonts w:ascii="Bookman Old Style" w:hAnsi="Bookman Old Style"/>
          <w:sz w:val="21"/>
          <w:szCs w:val="21"/>
          <w:lang w:val="en-US"/>
        </w:rPr>
        <w:t xml:space="preserve"> </w:t>
      </w:r>
      <w:r w:rsidRPr="00C052AF">
        <w:rPr>
          <w:rFonts w:ascii="Bookman Old Style" w:hAnsi="Bookman Old Style"/>
          <w:sz w:val="21"/>
          <w:szCs w:val="21"/>
        </w:rPr>
        <w:t>στην</w:t>
      </w:r>
      <w:r w:rsidRPr="00C052AF">
        <w:rPr>
          <w:rFonts w:ascii="Bookman Old Style" w:hAnsi="Bookman Old Style"/>
          <w:sz w:val="21"/>
          <w:szCs w:val="21"/>
          <w:lang w:val="en-US"/>
        </w:rPr>
        <w:t xml:space="preserve"> </w:t>
      </w:r>
      <w:r w:rsidRPr="00C052AF">
        <w:rPr>
          <w:rFonts w:ascii="Bookman Old Style" w:hAnsi="Bookman Old Style"/>
          <w:sz w:val="21"/>
          <w:szCs w:val="21"/>
        </w:rPr>
        <w:t>Κύπρο</w:t>
      </w:r>
      <w:r w:rsidRPr="00C052AF">
        <w:rPr>
          <w:rFonts w:ascii="Bookman Old Style" w:hAnsi="Bookman Old Style"/>
          <w:sz w:val="21"/>
          <w:szCs w:val="21"/>
          <w:lang w:val="en-US"/>
        </w:rPr>
        <w:t xml:space="preserve"> (1-4 </w:t>
      </w:r>
      <w:r w:rsidRPr="00C052AF">
        <w:rPr>
          <w:rFonts w:ascii="Bookman Old Style" w:hAnsi="Bookman Old Style"/>
          <w:sz w:val="21"/>
          <w:szCs w:val="21"/>
        </w:rPr>
        <w:t>Νοεμβρίου</w:t>
      </w:r>
      <w:r w:rsidRPr="00C052AF">
        <w:rPr>
          <w:rFonts w:ascii="Bookman Old Style" w:hAnsi="Bookman Old Style"/>
          <w:sz w:val="21"/>
          <w:szCs w:val="21"/>
          <w:lang w:val="en-US"/>
        </w:rPr>
        <w:t>, 2020).</w:t>
      </w:r>
    </w:p>
    <w:p w:rsidR="004A5927" w:rsidRPr="00C052AF" w:rsidRDefault="004A5927" w:rsidP="004A5927">
      <w:pPr>
        <w:pStyle w:val="13"/>
        <w:numPr>
          <w:ilvl w:val="0"/>
          <w:numId w:val="10"/>
        </w:numPr>
        <w:ind w:left="426" w:hanging="426"/>
        <w:jc w:val="both"/>
        <w:rPr>
          <w:rFonts w:ascii="Bookman Old Style" w:hAnsi="Bookman Old Style"/>
          <w:sz w:val="21"/>
          <w:szCs w:val="21"/>
        </w:rPr>
      </w:pPr>
      <w:r w:rsidRPr="00C052AF">
        <w:rPr>
          <w:rFonts w:ascii="Bookman Old Style" w:hAnsi="Bookman Old Style"/>
          <w:sz w:val="21"/>
          <w:szCs w:val="21"/>
        </w:rPr>
        <w:t>Μέλος της επιστημονικής επιτροπής του 26</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Εταιρείας της Επιστήμης των Οπωροκηπευτικών (Καλαμάτα, 13-18 Οκτωβρίου 2013).</w:t>
      </w:r>
    </w:p>
    <w:p w:rsidR="004A5927" w:rsidRPr="00C052AF" w:rsidRDefault="004A5927" w:rsidP="004A5927">
      <w:pPr>
        <w:pStyle w:val="13"/>
        <w:numPr>
          <w:ilvl w:val="0"/>
          <w:numId w:val="10"/>
        </w:numPr>
        <w:ind w:left="426" w:hanging="426"/>
        <w:jc w:val="both"/>
        <w:rPr>
          <w:rFonts w:ascii="Bookman Old Style" w:hAnsi="Bookman Old Style"/>
          <w:sz w:val="21"/>
          <w:szCs w:val="21"/>
        </w:rPr>
      </w:pPr>
      <w:r w:rsidRPr="00C052AF">
        <w:rPr>
          <w:rFonts w:ascii="Bookman Old Style" w:hAnsi="Bookman Old Style"/>
          <w:sz w:val="21"/>
          <w:szCs w:val="21"/>
        </w:rPr>
        <w:t>Μέλος της συντονιστικής και επιστημονικής επιτροπής του 27</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Εταιρείας της Επιστήμης των Οπωροκηπευτικών (Βόλος, 2015).</w:t>
      </w:r>
    </w:p>
    <w:p w:rsidR="004A5927" w:rsidRPr="00C052AF" w:rsidRDefault="004A5927" w:rsidP="004A5927">
      <w:pPr>
        <w:pStyle w:val="13"/>
        <w:numPr>
          <w:ilvl w:val="0"/>
          <w:numId w:val="10"/>
        </w:numPr>
        <w:ind w:left="426" w:hanging="426"/>
        <w:jc w:val="both"/>
        <w:rPr>
          <w:rFonts w:ascii="Bookman Old Style" w:hAnsi="Bookman Old Style"/>
          <w:sz w:val="21"/>
          <w:szCs w:val="21"/>
        </w:rPr>
      </w:pPr>
      <w:r w:rsidRPr="00C052AF">
        <w:rPr>
          <w:rFonts w:ascii="Bookman Old Style" w:hAnsi="Bookman Old Style"/>
          <w:sz w:val="21"/>
          <w:szCs w:val="21"/>
        </w:rPr>
        <w:t>Μέλος της επιστημονικής επιτροπής του 28</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Εταιρείας της Επιστήμης των Οπωροκηπευτικών (Θεσσαλονίκη, 2017).</w:t>
      </w:r>
    </w:p>
    <w:p w:rsidR="004A5927" w:rsidRPr="00C052AF" w:rsidRDefault="004A5927" w:rsidP="004A5927">
      <w:pPr>
        <w:pStyle w:val="13"/>
        <w:numPr>
          <w:ilvl w:val="0"/>
          <w:numId w:val="10"/>
        </w:numPr>
        <w:ind w:left="426" w:hanging="426"/>
        <w:jc w:val="both"/>
        <w:rPr>
          <w:rFonts w:ascii="Bookman Old Style" w:hAnsi="Bookman Old Style"/>
          <w:sz w:val="21"/>
          <w:szCs w:val="21"/>
        </w:rPr>
      </w:pPr>
      <w:r w:rsidRPr="00C052AF">
        <w:rPr>
          <w:rFonts w:ascii="Bookman Old Style" w:hAnsi="Bookman Old Style"/>
          <w:sz w:val="21"/>
          <w:szCs w:val="21"/>
        </w:rPr>
        <w:t>Μέλος της οργανωτικής επιτροπής του επιστημονικού θεματικού συμποσίου «Ευάλωτη Γεωργία της Θεσσαλίας: Παρόν-Προοπτικές» (Λάρισα, 2018).</w:t>
      </w:r>
    </w:p>
    <w:p w:rsidR="004A5927" w:rsidRPr="009C0B75" w:rsidRDefault="004A5927" w:rsidP="004A5927">
      <w:pPr>
        <w:pStyle w:val="13"/>
        <w:numPr>
          <w:ilvl w:val="0"/>
          <w:numId w:val="10"/>
        </w:numPr>
        <w:ind w:left="426" w:hanging="426"/>
        <w:jc w:val="both"/>
        <w:rPr>
          <w:rFonts w:ascii="Bookman Old Style" w:hAnsi="Bookman Old Style"/>
          <w:sz w:val="21"/>
          <w:szCs w:val="21"/>
          <w:lang w:val="en-US"/>
        </w:rPr>
      </w:pPr>
      <w:r w:rsidRPr="00C052AF">
        <w:rPr>
          <w:rFonts w:ascii="Bookman Old Style" w:hAnsi="Bookman Old Style"/>
          <w:sz w:val="21"/>
          <w:szCs w:val="21"/>
        </w:rPr>
        <w:t>Μέλος</w:t>
      </w:r>
      <w:r w:rsidRPr="00C052AF">
        <w:rPr>
          <w:rFonts w:ascii="Bookman Old Style" w:hAnsi="Bookman Old Style"/>
          <w:sz w:val="21"/>
          <w:szCs w:val="21"/>
          <w:lang w:val="en-US"/>
        </w:rPr>
        <w:t xml:space="preserve"> </w:t>
      </w:r>
      <w:r w:rsidRPr="00C052AF">
        <w:rPr>
          <w:rFonts w:ascii="Bookman Old Style" w:hAnsi="Bookman Old Style"/>
          <w:sz w:val="21"/>
          <w:szCs w:val="21"/>
        </w:rPr>
        <w:t>του</w:t>
      </w:r>
      <w:r w:rsidRPr="00C052AF">
        <w:rPr>
          <w:rFonts w:ascii="Bookman Old Style" w:hAnsi="Bookman Old Style"/>
          <w:sz w:val="21"/>
          <w:szCs w:val="21"/>
          <w:lang w:val="en-US"/>
        </w:rPr>
        <w:t xml:space="preserve"> CEM (Commission on Ecosystem Management) </w:t>
      </w:r>
      <w:r w:rsidRPr="00C052AF">
        <w:rPr>
          <w:rFonts w:ascii="Bookman Old Style" w:hAnsi="Bookman Old Style"/>
          <w:sz w:val="21"/>
          <w:szCs w:val="21"/>
        </w:rPr>
        <w:t>για</w:t>
      </w:r>
      <w:r w:rsidRPr="009C0B75">
        <w:rPr>
          <w:rFonts w:ascii="Bookman Old Style" w:hAnsi="Bookman Old Style"/>
          <w:sz w:val="21"/>
          <w:szCs w:val="21"/>
          <w:lang w:val="en-US"/>
        </w:rPr>
        <w:t xml:space="preserve"> </w:t>
      </w:r>
      <w:r w:rsidRPr="00C052AF">
        <w:rPr>
          <w:rFonts w:ascii="Bookman Old Style" w:hAnsi="Bookman Old Style"/>
          <w:sz w:val="21"/>
          <w:szCs w:val="21"/>
        </w:rPr>
        <w:t>την</w:t>
      </w:r>
      <w:r w:rsidRPr="009C0B75">
        <w:rPr>
          <w:rFonts w:ascii="Bookman Old Style" w:hAnsi="Bookman Old Style"/>
          <w:sz w:val="21"/>
          <w:szCs w:val="21"/>
          <w:lang w:val="en-US"/>
        </w:rPr>
        <w:t xml:space="preserve"> </w:t>
      </w:r>
      <w:r w:rsidRPr="00C052AF">
        <w:rPr>
          <w:rFonts w:ascii="Bookman Old Style" w:hAnsi="Bookman Old Style"/>
          <w:sz w:val="21"/>
          <w:szCs w:val="21"/>
        </w:rPr>
        <w:t>περίοδο</w:t>
      </w:r>
      <w:r w:rsidRPr="009C0B75">
        <w:rPr>
          <w:rFonts w:ascii="Bookman Old Style" w:hAnsi="Bookman Old Style"/>
          <w:sz w:val="21"/>
          <w:szCs w:val="21"/>
          <w:lang w:val="en-US"/>
        </w:rPr>
        <w:t xml:space="preserve"> 2017-2020.</w:t>
      </w:r>
    </w:p>
    <w:p w:rsidR="004A5927" w:rsidRDefault="004A5927" w:rsidP="004A5927">
      <w:pPr>
        <w:pStyle w:val="13"/>
        <w:numPr>
          <w:ilvl w:val="0"/>
          <w:numId w:val="10"/>
        </w:numPr>
        <w:ind w:left="426" w:hanging="426"/>
        <w:jc w:val="both"/>
        <w:rPr>
          <w:rFonts w:ascii="Bookman Old Style" w:hAnsi="Bookman Old Style"/>
          <w:sz w:val="21"/>
          <w:szCs w:val="21"/>
        </w:rPr>
      </w:pPr>
      <w:r w:rsidRPr="00C052AF">
        <w:rPr>
          <w:rFonts w:ascii="Bookman Old Style" w:hAnsi="Bookman Old Style"/>
          <w:sz w:val="21"/>
          <w:szCs w:val="21"/>
        </w:rPr>
        <w:t>Μέλος της επιστημονικής επιτροπής του 29</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Εταιρείας της Επιστήμης των Οπωροκηπευτικών (Πάτρα, 2019).</w:t>
      </w:r>
    </w:p>
    <w:p w:rsidR="004A5927" w:rsidRPr="00C052AF" w:rsidRDefault="004A5927" w:rsidP="00023B99">
      <w:pPr>
        <w:pStyle w:val="13"/>
        <w:ind w:left="360"/>
        <w:jc w:val="both"/>
        <w:rPr>
          <w:rFonts w:ascii="Bookman Old Style" w:hAnsi="Bookman Old Style"/>
          <w:sz w:val="21"/>
          <w:szCs w:val="21"/>
        </w:rPr>
      </w:pPr>
    </w:p>
    <w:tbl>
      <w:tblPr>
        <w:tblW w:w="0" w:type="auto"/>
        <w:tblLayout w:type="fixed"/>
        <w:tblLook w:val="0000" w:firstRow="0" w:lastRow="0" w:firstColumn="0" w:lastColumn="0" w:noHBand="0" w:noVBand="0"/>
      </w:tblPr>
      <w:tblGrid>
        <w:gridCol w:w="8479"/>
      </w:tblGrid>
      <w:tr w:rsidR="00EC3EA7" w:rsidRPr="00C052AF" w:rsidTr="00447226">
        <w:trPr>
          <w:trHeight w:val="433"/>
        </w:trPr>
        <w:tc>
          <w:tcPr>
            <w:tcW w:w="8479" w:type="dxa"/>
            <w:tcBorders>
              <w:top w:val="single" w:sz="4" w:space="0" w:color="000000"/>
              <w:left w:val="single" w:sz="4" w:space="0" w:color="000000"/>
              <w:bottom w:val="single" w:sz="4" w:space="0" w:color="000000"/>
              <w:right w:val="single" w:sz="4" w:space="0" w:color="000000"/>
            </w:tcBorders>
            <w:vAlign w:val="center"/>
          </w:tcPr>
          <w:p w:rsidR="00EC3EA7" w:rsidRPr="00C052AF" w:rsidRDefault="004A5927" w:rsidP="00447226">
            <w:pPr>
              <w:pStyle w:val="1"/>
              <w:pageBreakBefore/>
              <w:spacing w:before="240"/>
              <w:rPr>
                <w:rFonts w:ascii="Bookman Old Style" w:hAnsi="Bookman Old Style"/>
                <w:bCs w:val="0"/>
                <w:i/>
                <w:color w:val="00000A"/>
                <w:sz w:val="21"/>
                <w:szCs w:val="21"/>
              </w:rPr>
            </w:pPr>
            <w:bookmarkStart w:id="36" w:name="__RefHeading__2156_1015168671"/>
            <w:bookmarkStart w:id="37" w:name="_Toc388601562"/>
            <w:bookmarkStart w:id="38" w:name="_Toc152577829"/>
            <w:bookmarkEnd w:id="36"/>
            <w:r>
              <w:rPr>
                <w:rFonts w:ascii="Bookman Old Style" w:hAnsi="Bookman Old Style"/>
                <w:bCs w:val="0"/>
                <w:i/>
                <w:color w:val="00000A"/>
                <w:sz w:val="21"/>
                <w:szCs w:val="21"/>
              </w:rPr>
              <w:lastRenderedPageBreak/>
              <w:t>Λ</w:t>
            </w:r>
            <w:r w:rsidR="00EC3EA7" w:rsidRPr="00C052AF">
              <w:rPr>
                <w:rFonts w:ascii="Bookman Old Style" w:hAnsi="Bookman Old Style"/>
                <w:bCs w:val="0"/>
                <w:i/>
                <w:color w:val="00000A"/>
                <w:sz w:val="21"/>
                <w:szCs w:val="21"/>
              </w:rPr>
              <w:t>. ΣΥΝΟΠΤΙΚΟΣ ΚΑΤΑΛΟΓΟΣ ΕΡΕΥΝΗΤΙΚΩΝ ΕΡΓΑΣΙΩΝ</w:t>
            </w:r>
            <w:bookmarkEnd w:id="37"/>
            <w:bookmarkEnd w:id="38"/>
          </w:p>
        </w:tc>
      </w:tr>
    </w:tbl>
    <w:p w:rsidR="00332F49" w:rsidRPr="00C052AF" w:rsidRDefault="00332F49" w:rsidP="00685F15">
      <w:pPr>
        <w:rPr>
          <w:rFonts w:ascii="Bookman Old Style" w:hAnsi="Bookman Old Style"/>
          <w:b/>
          <w:bCs/>
          <w:i/>
          <w:iCs/>
          <w:sz w:val="21"/>
          <w:szCs w:val="21"/>
        </w:rPr>
      </w:pPr>
      <w:bookmarkStart w:id="39" w:name="__RefHeading__2158_1015168671"/>
      <w:bookmarkStart w:id="40" w:name="__RefHeading__2160_1015168671"/>
      <w:bookmarkStart w:id="41" w:name="_Toc388601563"/>
      <w:bookmarkStart w:id="42" w:name="_Toc514869766"/>
      <w:bookmarkStart w:id="43" w:name="_Toc388601564"/>
      <w:bookmarkEnd w:id="39"/>
      <w:bookmarkEnd w:id="40"/>
      <w:r w:rsidRPr="00C052AF">
        <w:rPr>
          <w:rFonts w:ascii="Bookman Old Style" w:hAnsi="Bookman Old Style"/>
          <w:sz w:val="21"/>
          <w:szCs w:val="21"/>
        </w:rPr>
        <w:t>Συνολικός αριθμός δημοσιευμένων εργασιών (</w:t>
      </w:r>
      <w:r w:rsidR="00BE6E9D">
        <w:rPr>
          <w:rFonts w:ascii="Bookman Old Style" w:hAnsi="Bookman Old Style"/>
          <w:sz w:val="21"/>
          <w:szCs w:val="21"/>
        </w:rPr>
        <w:t>Δεκέμβριος 2023</w:t>
      </w:r>
      <w:r w:rsidRPr="00C052AF">
        <w:rPr>
          <w:rFonts w:ascii="Bookman Old Style" w:hAnsi="Bookman Old Style"/>
          <w:sz w:val="21"/>
          <w:szCs w:val="21"/>
        </w:rPr>
        <w:t xml:space="preserve">): </w:t>
      </w:r>
      <w:bookmarkEnd w:id="41"/>
      <w:r w:rsidR="009E443A">
        <w:rPr>
          <w:rFonts w:ascii="Bookman Old Style" w:hAnsi="Bookman Old Style"/>
          <w:sz w:val="21"/>
          <w:szCs w:val="21"/>
        </w:rPr>
        <w:t>377</w:t>
      </w:r>
      <w:r w:rsidRPr="00C052AF">
        <w:rPr>
          <w:rFonts w:ascii="Bookman Old Style" w:hAnsi="Bookman Old Style"/>
          <w:sz w:val="21"/>
          <w:szCs w:val="21"/>
        </w:rPr>
        <w:t>.</w:t>
      </w:r>
      <w:bookmarkEnd w:id="42"/>
    </w:p>
    <w:p w:rsidR="00332F49" w:rsidRPr="00C052AF" w:rsidRDefault="00332F49" w:rsidP="00332F49">
      <w:pPr>
        <w:rPr>
          <w:rFonts w:ascii="Bookman Old Style" w:hAnsi="Bookman Old Style"/>
          <w:sz w:val="21"/>
          <w:szCs w:val="21"/>
          <w:lang w:val="en-US"/>
        </w:rPr>
      </w:pPr>
      <w:r w:rsidRPr="00C052AF">
        <w:rPr>
          <w:rFonts w:ascii="Bookman Old Style" w:hAnsi="Bookman Old Style"/>
          <w:sz w:val="21"/>
          <w:szCs w:val="21"/>
        </w:rPr>
        <w:t>Συνολικό</w:t>
      </w:r>
      <w:r w:rsidRPr="00C052AF">
        <w:rPr>
          <w:rFonts w:ascii="Bookman Old Style" w:hAnsi="Bookman Old Style"/>
          <w:sz w:val="21"/>
          <w:szCs w:val="21"/>
          <w:lang w:val="en-US"/>
        </w:rPr>
        <w:t xml:space="preserve"> impact factor (</w:t>
      </w:r>
      <w:r w:rsidR="009E443A">
        <w:rPr>
          <w:rFonts w:ascii="Bookman Old Style" w:hAnsi="Bookman Old Style"/>
          <w:sz w:val="21"/>
          <w:szCs w:val="21"/>
        </w:rPr>
        <w:t>Δεκέμβριος</w:t>
      </w:r>
      <w:r w:rsidR="009E443A" w:rsidRPr="009E443A">
        <w:rPr>
          <w:rFonts w:ascii="Bookman Old Style" w:hAnsi="Bookman Old Style"/>
          <w:sz w:val="21"/>
          <w:szCs w:val="21"/>
          <w:lang w:val="en-US"/>
        </w:rPr>
        <w:t xml:space="preserve"> 2023</w:t>
      </w:r>
      <w:r w:rsidR="009E443A">
        <w:rPr>
          <w:rFonts w:ascii="Bookman Old Style" w:hAnsi="Bookman Old Style"/>
          <w:sz w:val="21"/>
          <w:szCs w:val="21"/>
          <w:lang w:val="en-US"/>
        </w:rPr>
        <w:t>): 871</w:t>
      </w:r>
      <w:r w:rsidR="00B66AD3" w:rsidRPr="00C052AF">
        <w:rPr>
          <w:rFonts w:ascii="Bookman Old Style" w:hAnsi="Bookman Old Style"/>
          <w:sz w:val="21"/>
          <w:szCs w:val="21"/>
          <w:lang w:val="en-US"/>
        </w:rPr>
        <w:t>,8</w:t>
      </w:r>
      <w:r w:rsidR="009E443A">
        <w:rPr>
          <w:rFonts w:ascii="Bookman Old Style" w:hAnsi="Bookman Old Style"/>
          <w:sz w:val="21"/>
          <w:szCs w:val="21"/>
          <w:lang w:val="en-US"/>
        </w:rPr>
        <w:t>5</w:t>
      </w:r>
      <w:r w:rsidRPr="00C052AF">
        <w:rPr>
          <w:rFonts w:ascii="Bookman Old Style" w:hAnsi="Bookman Old Style"/>
          <w:sz w:val="21"/>
          <w:szCs w:val="21"/>
          <w:lang w:val="en-US"/>
        </w:rPr>
        <w:t>.</w:t>
      </w:r>
    </w:p>
    <w:p w:rsidR="00332F49" w:rsidRPr="00C052AF" w:rsidRDefault="00332F49" w:rsidP="00332F49">
      <w:pPr>
        <w:rPr>
          <w:rFonts w:ascii="Bookman Old Style" w:hAnsi="Bookman Old Style"/>
          <w:sz w:val="21"/>
          <w:szCs w:val="21"/>
          <w:lang w:val="en-US"/>
        </w:rPr>
      </w:pPr>
      <w:r w:rsidRPr="00C052AF">
        <w:rPr>
          <w:rFonts w:ascii="Bookman Old Style" w:hAnsi="Bookman Old Style"/>
          <w:sz w:val="21"/>
          <w:szCs w:val="21"/>
          <w:lang w:val="en-US"/>
        </w:rPr>
        <w:t>h-index (</w:t>
      </w:r>
      <w:r w:rsidR="009E443A">
        <w:rPr>
          <w:rFonts w:ascii="Bookman Old Style" w:hAnsi="Bookman Old Style"/>
          <w:sz w:val="21"/>
          <w:szCs w:val="21"/>
        </w:rPr>
        <w:t>Δεκέμβριος</w:t>
      </w:r>
      <w:r w:rsidR="009E443A" w:rsidRPr="009E443A">
        <w:rPr>
          <w:rFonts w:ascii="Bookman Old Style" w:hAnsi="Bookman Old Style"/>
          <w:sz w:val="21"/>
          <w:szCs w:val="21"/>
          <w:lang w:val="en-US"/>
        </w:rPr>
        <w:t xml:space="preserve"> 2023</w:t>
      </w:r>
      <w:r w:rsidR="00B66AD3" w:rsidRPr="00C052AF">
        <w:rPr>
          <w:rFonts w:ascii="Bookman Old Style" w:hAnsi="Bookman Old Style"/>
          <w:sz w:val="21"/>
          <w:szCs w:val="21"/>
          <w:lang w:val="en-US"/>
        </w:rPr>
        <w:t>)=</w:t>
      </w:r>
      <w:r w:rsidR="00BE6E9D" w:rsidRPr="00BE6E9D">
        <w:rPr>
          <w:rFonts w:ascii="Bookman Old Style" w:hAnsi="Bookman Old Style"/>
          <w:sz w:val="21"/>
          <w:szCs w:val="21"/>
          <w:lang w:val="en-US"/>
        </w:rPr>
        <w:t>36</w:t>
      </w:r>
      <w:r w:rsidR="00B66AD3" w:rsidRPr="00C052AF">
        <w:rPr>
          <w:rFonts w:ascii="Bookman Old Style" w:hAnsi="Bookman Old Style"/>
          <w:sz w:val="21"/>
          <w:szCs w:val="21"/>
          <w:lang w:val="en-US"/>
        </w:rPr>
        <w:t xml:space="preserve"> (Scopus), </w:t>
      </w:r>
      <w:r w:rsidR="009E443A">
        <w:rPr>
          <w:rFonts w:ascii="Bookman Old Style" w:hAnsi="Bookman Old Style"/>
          <w:sz w:val="21"/>
          <w:szCs w:val="21"/>
          <w:lang w:val="en-US"/>
        </w:rPr>
        <w:t>43</w:t>
      </w:r>
      <w:r w:rsidRPr="00C052AF">
        <w:rPr>
          <w:rFonts w:ascii="Bookman Old Style" w:hAnsi="Bookman Old Style"/>
          <w:sz w:val="21"/>
          <w:szCs w:val="21"/>
          <w:lang w:val="en-US"/>
        </w:rPr>
        <w:t xml:space="preserve"> (Google Scholar)</w:t>
      </w:r>
      <w:r w:rsidR="00D02D03" w:rsidRPr="009C0B75">
        <w:rPr>
          <w:rFonts w:ascii="Bookman Old Style" w:hAnsi="Bookman Old Style"/>
          <w:sz w:val="21"/>
          <w:szCs w:val="21"/>
          <w:lang w:val="en-US"/>
        </w:rPr>
        <w:t xml:space="preserve">, </w:t>
      </w:r>
    </w:p>
    <w:p w:rsidR="00332F49" w:rsidRPr="00C052AF" w:rsidRDefault="00332F49" w:rsidP="00332F49">
      <w:pPr>
        <w:rPr>
          <w:rFonts w:ascii="Bookman Old Style" w:hAnsi="Bookman Old Style"/>
          <w:sz w:val="21"/>
          <w:szCs w:val="21"/>
        </w:rPr>
      </w:pPr>
      <w:r w:rsidRPr="00C052AF">
        <w:rPr>
          <w:rFonts w:ascii="Bookman Old Style" w:hAnsi="Bookman Old Style"/>
          <w:sz w:val="21"/>
          <w:szCs w:val="21"/>
        </w:rPr>
        <w:t>Σύνολο αναφορών (</w:t>
      </w:r>
      <w:r w:rsidR="009E443A">
        <w:rPr>
          <w:rFonts w:ascii="Bookman Old Style" w:hAnsi="Bookman Old Style"/>
          <w:sz w:val="21"/>
          <w:szCs w:val="21"/>
        </w:rPr>
        <w:t>Δεκέμβριος 2023): 4448</w:t>
      </w:r>
      <w:r w:rsidRPr="00C052AF">
        <w:rPr>
          <w:rFonts w:ascii="Bookman Old Style" w:hAnsi="Bookman Old Style"/>
          <w:sz w:val="21"/>
          <w:szCs w:val="21"/>
        </w:rPr>
        <w:t xml:space="preserve"> (</w:t>
      </w:r>
      <w:r w:rsidRPr="00C052AF">
        <w:rPr>
          <w:rFonts w:ascii="Bookman Old Style" w:hAnsi="Bookman Old Style"/>
          <w:sz w:val="21"/>
          <w:szCs w:val="21"/>
          <w:lang w:val="en-US"/>
        </w:rPr>
        <w:t>Scopus</w:t>
      </w:r>
      <w:r w:rsidRPr="00C052AF">
        <w:rPr>
          <w:rFonts w:ascii="Bookman Old Style" w:hAnsi="Bookman Old Style"/>
          <w:sz w:val="21"/>
          <w:szCs w:val="21"/>
        </w:rPr>
        <w:t xml:space="preserve">), </w:t>
      </w:r>
      <w:r w:rsidR="009E443A" w:rsidRPr="009E443A">
        <w:rPr>
          <w:rFonts w:ascii="Bookman Old Style" w:hAnsi="Bookman Old Style"/>
          <w:sz w:val="21"/>
          <w:szCs w:val="21"/>
        </w:rPr>
        <w:t>6</w:t>
      </w:r>
      <w:r w:rsidR="009E443A">
        <w:rPr>
          <w:rFonts w:ascii="Bookman Old Style" w:hAnsi="Bookman Old Style"/>
          <w:sz w:val="21"/>
          <w:szCs w:val="21"/>
        </w:rPr>
        <w:t>297</w:t>
      </w:r>
      <w:r w:rsidRPr="00C052AF">
        <w:rPr>
          <w:rFonts w:ascii="Bookman Old Style" w:hAnsi="Bookman Old Style"/>
          <w:sz w:val="21"/>
          <w:szCs w:val="21"/>
        </w:rPr>
        <w:t xml:space="preserve"> (</w:t>
      </w:r>
      <w:r w:rsidRPr="00C052AF">
        <w:rPr>
          <w:rFonts w:ascii="Bookman Old Style" w:hAnsi="Bookman Old Style"/>
          <w:sz w:val="21"/>
          <w:szCs w:val="21"/>
          <w:lang w:val="en-US"/>
        </w:rPr>
        <w:t>Google</w:t>
      </w:r>
      <w:r w:rsidRPr="00C052AF">
        <w:rPr>
          <w:rFonts w:ascii="Bookman Old Style" w:hAnsi="Bookman Old Style"/>
          <w:sz w:val="21"/>
          <w:szCs w:val="21"/>
        </w:rPr>
        <w:t xml:space="preserve"> </w:t>
      </w:r>
      <w:r w:rsidRPr="00C052AF">
        <w:rPr>
          <w:rFonts w:ascii="Bookman Old Style" w:hAnsi="Bookman Old Style"/>
          <w:sz w:val="21"/>
          <w:szCs w:val="21"/>
          <w:lang w:val="en-US"/>
        </w:rPr>
        <w:t>scholar</w:t>
      </w:r>
      <w:r w:rsidRPr="00C052AF">
        <w:rPr>
          <w:rFonts w:ascii="Bookman Old Style" w:hAnsi="Bookman Old Style"/>
          <w:sz w:val="21"/>
          <w:szCs w:val="21"/>
        </w:rPr>
        <w:t xml:space="preserve">). </w:t>
      </w:r>
    </w:p>
    <w:p w:rsidR="00332F49" w:rsidRPr="00C052AF" w:rsidRDefault="00332F49" w:rsidP="00332F49">
      <w:pPr>
        <w:rPr>
          <w:rFonts w:ascii="Bookman Old Style" w:hAnsi="Bookman Old Style"/>
          <w:sz w:val="21"/>
          <w:szCs w:val="21"/>
        </w:rPr>
      </w:pPr>
      <w:r w:rsidRPr="00C052AF">
        <w:rPr>
          <w:rFonts w:ascii="Bookman Old Style" w:hAnsi="Bookman Old Style"/>
          <w:sz w:val="21"/>
          <w:szCs w:val="21"/>
        </w:rPr>
        <w:t>Σύνολο ετεροαναφορών (</w:t>
      </w:r>
      <w:r w:rsidR="009E443A">
        <w:rPr>
          <w:rFonts w:ascii="Bookman Old Style" w:hAnsi="Bookman Old Style"/>
          <w:sz w:val="21"/>
          <w:szCs w:val="21"/>
        </w:rPr>
        <w:t>Δεκέμβριος 2023</w:t>
      </w:r>
      <w:r w:rsidRPr="00C052AF">
        <w:rPr>
          <w:rFonts w:ascii="Bookman Old Style" w:hAnsi="Bookman Old Style"/>
          <w:sz w:val="21"/>
          <w:szCs w:val="21"/>
        </w:rPr>
        <w:t xml:space="preserve">): </w:t>
      </w:r>
      <w:r w:rsidR="009E443A" w:rsidRPr="008E0D0C">
        <w:rPr>
          <w:rFonts w:ascii="Bookman Old Style" w:hAnsi="Bookman Old Style"/>
          <w:sz w:val="21"/>
          <w:szCs w:val="21"/>
        </w:rPr>
        <w:t>-</w:t>
      </w:r>
      <w:r w:rsidRPr="00C052AF">
        <w:rPr>
          <w:rFonts w:ascii="Bookman Old Style" w:hAnsi="Bookman Old Style"/>
          <w:sz w:val="21"/>
          <w:szCs w:val="21"/>
        </w:rPr>
        <w:t xml:space="preserve"> (</w:t>
      </w:r>
      <w:r w:rsidRPr="00C052AF">
        <w:rPr>
          <w:rFonts w:ascii="Bookman Old Style" w:hAnsi="Bookman Old Style"/>
          <w:sz w:val="21"/>
          <w:szCs w:val="21"/>
          <w:lang w:val="en-US"/>
        </w:rPr>
        <w:t>Scopus</w:t>
      </w:r>
      <w:r w:rsidRPr="00C052AF">
        <w:rPr>
          <w:rFonts w:ascii="Bookman Old Style" w:hAnsi="Bookman Old Style"/>
          <w:sz w:val="21"/>
          <w:szCs w:val="21"/>
        </w:rPr>
        <w:t>).</w:t>
      </w:r>
    </w:p>
    <w:p w:rsidR="00332F49" w:rsidRPr="009C0B75" w:rsidRDefault="00332F49" w:rsidP="00332F49">
      <w:pPr>
        <w:rPr>
          <w:rFonts w:ascii="Bookman Old Style" w:hAnsi="Bookman Old Style"/>
          <w:sz w:val="21"/>
          <w:szCs w:val="21"/>
        </w:rPr>
      </w:pPr>
      <w:r w:rsidRPr="00C052AF">
        <w:rPr>
          <w:rFonts w:ascii="Bookman Old Style" w:hAnsi="Bookman Old Style"/>
          <w:sz w:val="21"/>
          <w:szCs w:val="21"/>
          <w:lang w:val="en-US"/>
        </w:rPr>
        <w:t>Researchgate</w:t>
      </w:r>
      <w:r w:rsidRPr="009C0B75">
        <w:rPr>
          <w:rFonts w:ascii="Bookman Old Style" w:hAnsi="Bookman Old Style"/>
          <w:sz w:val="21"/>
          <w:szCs w:val="21"/>
        </w:rPr>
        <w:t xml:space="preserve"> </w:t>
      </w:r>
      <w:r w:rsidRPr="00C052AF">
        <w:rPr>
          <w:rFonts w:ascii="Bookman Old Style" w:hAnsi="Bookman Old Style"/>
          <w:sz w:val="21"/>
          <w:szCs w:val="21"/>
          <w:lang w:val="en-US"/>
        </w:rPr>
        <w:t>profile</w:t>
      </w:r>
      <w:r w:rsidRPr="009C0B75">
        <w:rPr>
          <w:rFonts w:ascii="Bookman Old Style" w:hAnsi="Bookman Old Style"/>
          <w:sz w:val="21"/>
          <w:szCs w:val="21"/>
        </w:rPr>
        <w:t xml:space="preserve">: </w:t>
      </w:r>
      <w:hyperlink r:id="rId35" w:history="1">
        <w:r w:rsidRPr="00C052AF">
          <w:rPr>
            <w:rStyle w:val="-"/>
            <w:rFonts w:ascii="Bookman Old Style" w:hAnsi="Bookman Old Style" w:cs="Mangal"/>
            <w:sz w:val="21"/>
            <w:szCs w:val="21"/>
            <w:lang w:val="en-US"/>
          </w:rPr>
          <w:t>https</w:t>
        </w:r>
        <w:r w:rsidRPr="009C0B75">
          <w:rPr>
            <w:rStyle w:val="-"/>
            <w:rFonts w:ascii="Bookman Old Style" w:hAnsi="Bookman Old Style" w:cs="Mangal"/>
            <w:sz w:val="21"/>
            <w:szCs w:val="21"/>
          </w:rPr>
          <w:t>://</w:t>
        </w:r>
        <w:r w:rsidRPr="00C052AF">
          <w:rPr>
            <w:rStyle w:val="-"/>
            <w:rFonts w:ascii="Bookman Old Style" w:hAnsi="Bookman Old Style" w:cs="Mangal"/>
            <w:sz w:val="21"/>
            <w:szCs w:val="21"/>
            <w:lang w:val="en-US"/>
          </w:rPr>
          <w:t>www</w:t>
        </w:r>
        <w:r w:rsidRPr="009C0B75">
          <w:rPr>
            <w:rStyle w:val="-"/>
            <w:rFonts w:ascii="Bookman Old Style" w:hAnsi="Bookman Old Style" w:cs="Mangal"/>
            <w:sz w:val="21"/>
            <w:szCs w:val="21"/>
          </w:rPr>
          <w:t>.</w:t>
        </w:r>
        <w:r w:rsidRPr="00C052AF">
          <w:rPr>
            <w:rStyle w:val="-"/>
            <w:rFonts w:ascii="Bookman Old Style" w:hAnsi="Bookman Old Style" w:cs="Mangal"/>
            <w:sz w:val="21"/>
            <w:szCs w:val="21"/>
            <w:lang w:val="en-US"/>
          </w:rPr>
          <w:t>researchgate</w:t>
        </w:r>
        <w:r w:rsidRPr="009C0B75">
          <w:rPr>
            <w:rStyle w:val="-"/>
            <w:rFonts w:ascii="Bookman Old Style" w:hAnsi="Bookman Old Style" w:cs="Mangal"/>
            <w:sz w:val="21"/>
            <w:szCs w:val="21"/>
          </w:rPr>
          <w:t>.</w:t>
        </w:r>
        <w:r w:rsidRPr="00C052AF">
          <w:rPr>
            <w:rStyle w:val="-"/>
            <w:rFonts w:ascii="Bookman Old Style" w:hAnsi="Bookman Old Style" w:cs="Mangal"/>
            <w:sz w:val="21"/>
            <w:szCs w:val="21"/>
            <w:lang w:val="en-US"/>
          </w:rPr>
          <w:t>net</w:t>
        </w:r>
        <w:r w:rsidRPr="009C0B75">
          <w:rPr>
            <w:rStyle w:val="-"/>
            <w:rFonts w:ascii="Bookman Old Style" w:hAnsi="Bookman Old Style" w:cs="Mangal"/>
            <w:sz w:val="21"/>
            <w:szCs w:val="21"/>
          </w:rPr>
          <w:t>/</w:t>
        </w:r>
        <w:r w:rsidRPr="00C052AF">
          <w:rPr>
            <w:rStyle w:val="-"/>
            <w:rFonts w:ascii="Bookman Old Style" w:hAnsi="Bookman Old Style" w:cs="Mangal"/>
            <w:sz w:val="21"/>
            <w:szCs w:val="21"/>
            <w:lang w:val="en-US"/>
          </w:rPr>
          <w:t>profile</w:t>
        </w:r>
        <w:r w:rsidRPr="009C0B75">
          <w:rPr>
            <w:rStyle w:val="-"/>
            <w:rFonts w:ascii="Bookman Old Style" w:hAnsi="Bookman Old Style" w:cs="Mangal"/>
            <w:sz w:val="21"/>
            <w:szCs w:val="21"/>
          </w:rPr>
          <w:t>/</w:t>
        </w:r>
        <w:r w:rsidRPr="00C052AF">
          <w:rPr>
            <w:rStyle w:val="-"/>
            <w:rFonts w:ascii="Bookman Old Style" w:hAnsi="Bookman Old Style" w:cs="Mangal"/>
            <w:sz w:val="21"/>
            <w:szCs w:val="21"/>
            <w:lang w:val="en-US"/>
          </w:rPr>
          <w:t>Spyridon</w:t>
        </w:r>
        <w:r w:rsidRPr="009C0B75">
          <w:rPr>
            <w:rStyle w:val="-"/>
            <w:rFonts w:ascii="Bookman Old Style" w:hAnsi="Bookman Old Style" w:cs="Mangal"/>
            <w:sz w:val="21"/>
            <w:szCs w:val="21"/>
          </w:rPr>
          <w:t>_</w:t>
        </w:r>
        <w:r w:rsidRPr="00C052AF">
          <w:rPr>
            <w:rStyle w:val="-"/>
            <w:rFonts w:ascii="Bookman Old Style" w:hAnsi="Bookman Old Style" w:cs="Mangal"/>
            <w:sz w:val="21"/>
            <w:szCs w:val="21"/>
            <w:lang w:val="en-US"/>
          </w:rPr>
          <w:t>Petropoulos</w:t>
        </w:r>
      </w:hyperlink>
    </w:p>
    <w:p w:rsidR="00332F49" w:rsidRPr="00C052AF" w:rsidRDefault="00332F49" w:rsidP="00332F49">
      <w:pPr>
        <w:rPr>
          <w:rFonts w:ascii="Bookman Old Style" w:hAnsi="Bookman Old Style"/>
          <w:sz w:val="21"/>
          <w:szCs w:val="21"/>
          <w:lang w:val="en-US"/>
        </w:rPr>
      </w:pPr>
      <w:r w:rsidRPr="00C052AF">
        <w:rPr>
          <w:rFonts w:ascii="Bookman Old Style" w:hAnsi="Bookman Old Style"/>
          <w:sz w:val="21"/>
          <w:szCs w:val="21"/>
          <w:lang w:val="en-US"/>
        </w:rPr>
        <w:t xml:space="preserve">Scopus Author ID: 6506787760 </w:t>
      </w:r>
    </w:p>
    <w:p w:rsidR="00332F49" w:rsidRPr="00C052AF" w:rsidRDefault="005A18EA" w:rsidP="00332F49">
      <w:pPr>
        <w:rPr>
          <w:rFonts w:ascii="Bookman Old Style" w:hAnsi="Bookman Old Style"/>
          <w:sz w:val="21"/>
          <w:szCs w:val="21"/>
          <w:lang w:val="en-US"/>
        </w:rPr>
      </w:pPr>
      <w:hyperlink r:id="rId36" w:tgtFrame="_blank" w:history="1">
        <w:r w:rsidR="00332F49" w:rsidRPr="00C052AF">
          <w:rPr>
            <w:rFonts w:ascii="Bookman Old Style" w:hAnsi="Bookman Old Style"/>
            <w:sz w:val="21"/>
            <w:szCs w:val="21"/>
            <w:lang w:val="en-US"/>
          </w:rPr>
          <w:t>Researcherid.com/rid/</w:t>
        </w:r>
        <w:r w:rsidR="00332F49" w:rsidRPr="00C052AF">
          <w:rPr>
            <w:rFonts w:ascii="Bookman Old Style" w:hAnsi="Bookman Old Style"/>
            <w:b/>
            <w:sz w:val="21"/>
            <w:szCs w:val="21"/>
            <w:lang w:val="en-US"/>
          </w:rPr>
          <w:t>F-9726-2018</w:t>
        </w:r>
      </w:hyperlink>
    </w:p>
    <w:p w:rsidR="00332F49" w:rsidRPr="00C052AF" w:rsidRDefault="00332F49" w:rsidP="00332F49">
      <w:pPr>
        <w:rPr>
          <w:rFonts w:ascii="Bookman Old Style" w:hAnsi="Bookman Old Style"/>
          <w:sz w:val="21"/>
          <w:szCs w:val="21"/>
          <w:lang w:val="en-US"/>
        </w:rPr>
      </w:pPr>
      <w:r w:rsidRPr="00C052AF">
        <w:rPr>
          <w:rFonts w:ascii="Bookman Old Style" w:hAnsi="Bookman Old Style"/>
          <w:sz w:val="21"/>
          <w:szCs w:val="21"/>
          <w:lang w:val="en-US"/>
        </w:rPr>
        <w:t>OrcidID: orcid.org/0000-0002-0324-7960</w:t>
      </w:r>
    </w:p>
    <w:p w:rsidR="00332F49" w:rsidRPr="00C052AF" w:rsidRDefault="00332F49" w:rsidP="00332F49">
      <w:pPr>
        <w:rPr>
          <w:rFonts w:ascii="Bookman Old Style" w:hAnsi="Bookman Old Style"/>
          <w:sz w:val="21"/>
          <w:szCs w:val="21"/>
          <w:lang w:val="en-US"/>
        </w:rPr>
      </w:pPr>
      <w:r w:rsidRPr="00C052AF">
        <w:rPr>
          <w:rFonts w:ascii="Bookman Old Style" w:hAnsi="Bookman Old Style"/>
          <w:sz w:val="21"/>
          <w:szCs w:val="21"/>
          <w:lang w:val="en-US"/>
        </w:rPr>
        <w:t xml:space="preserve">Publons ID: </w:t>
      </w:r>
      <w:hyperlink r:id="rId37" w:tgtFrame="_blank" w:history="1">
        <w:r w:rsidRPr="00C052AF">
          <w:rPr>
            <w:rFonts w:ascii="Bookman Old Style" w:hAnsi="Bookman Old Style"/>
            <w:sz w:val="21"/>
            <w:szCs w:val="21"/>
            <w:lang w:val="en-US"/>
          </w:rPr>
          <w:t>publons.com</w:t>
        </w:r>
        <w:r w:rsidRPr="00C052AF">
          <w:rPr>
            <w:rFonts w:ascii="Bookman Old Style" w:hAnsi="Bookman Old Style"/>
            <w:b/>
            <w:sz w:val="21"/>
            <w:szCs w:val="21"/>
            <w:lang w:val="en-US"/>
          </w:rPr>
          <w:t>/a/1222088/</w:t>
        </w:r>
      </w:hyperlink>
    </w:p>
    <w:p w:rsidR="00EC3EA7" w:rsidRPr="00C052AF" w:rsidRDefault="00EC3EA7" w:rsidP="00BF10E2">
      <w:pPr>
        <w:pStyle w:val="2"/>
        <w:rPr>
          <w:rFonts w:ascii="Bookman Old Style" w:hAnsi="Bookman Old Style"/>
          <w:bCs w:val="0"/>
          <w:i w:val="0"/>
          <w:iCs w:val="0"/>
          <w:sz w:val="21"/>
          <w:szCs w:val="21"/>
          <w:u w:val="single"/>
        </w:rPr>
      </w:pPr>
      <w:bookmarkStart w:id="44" w:name="_Toc152577830"/>
      <w:r w:rsidRPr="00C052AF">
        <w:rPr>
          <w:rFonts w:ascii="Bookman Old Style" w:hAnsi="Bookman Old Style"/>
          <w:bCs w:val="0"/>
          <w:i w:val="0"/>
          <w:iCs w:val="0"/>
          <w:sz w:val="21"/>
          <w:szCs w:val="21"/>
          <w:u w:val="single"/>
        </w:rPr>
        <w:t>Διδακτορική διατριβή</w:t>
      </w:r>
      <w:bookmarkEnd w:id="43"/>
      <w:bookmarkEnd w:id="44"/>
    </w:p>
    <w:p w:rsidR="00EC3EA7" w:rsidRPr="00C052AF" w:rsidRDefault="00EC3EA7" w:rsidP="00BF10E2">
      <w:pPr>
        <w:ind w:left="62"/>
        <w:jc w:val="both"/>
        <w:rPr>
          <w:rFonts w:ascii="Bookman Old Style" w:hAnsi="Bookman Old Style"/>
          <w:sz w:val="21"/>
          <w:szCs w:val="21"/>
        </w:rPr>
      </w:pPr>
      <w:r w:rsidRPr="00C052AF">
        <w:rPr>
          <w:rFonts w:ascii="Bookman Old Style" w:hAnsi="Bookman Old Style"/>
          <w:b/>
          <w:bCs/>
          <w:sz w:val="21"/>
          <w:szCs w:val="21"/>
        </w:rPr>
        <w:t xml:space="preserve">Σπυρίδων Α. Πετρόπουλος </w:t>
      </w:r>
      <w:r w:rsidRPr="00C052AF">
        <w:rPr>
          <w:rFonts w:ascii="Bookman Old Style" w:hAnsi="Bookman Old Style"/>
          <w:sz w:val="21"/>
          <w:szCs w:val="21"/>
        </w:rPr>
        <w:t>(2006).</w:t>
      </w:r>
      <w:r w:rsidRPr="00C052AF">
        <w:rPr>
          <w:rFonts w:ascii="Bookman Old Style" w:hAnsi="Bookman Old Style"/>
          <w:i/>
          <w:iCs/>
          <w:sz w:val="21"/>
          <w:szCs w:val="21"/>
        </w:rPr>
        <w:t xml:space="preserve"> </w:t>
      </w:r>
      <w:r w:rsidRPr="00C052AF">
        <w:rPr>
          <w:rFonts w:ascii="Bookman Old Style" w:hAnsi="Bookman Old Style"/>
          <w:sz w:val="21"/>
          <w:szCs w:val="21"/>
        </w:rPr>
        <w:t>Επίδραση της εποχής σποράς, της αζωτούχου λίπανσης και της καταπόνησης στην ανάπτυξη των φυτών και χημική σύσταση των αιθέριων ελαίων σε τρείς τύπους μαϊντανού. Διδακτορική διατριβή, Εργαστήριο Κηπευτικών Καλλιεργειών, Τμήμα Φυτικής Παραγωγής, Γεωπονικό Πανεπιστήμιο Αθηνών. σελ. 259.</w:t>
      </w:r>
    </w:p>
    <w:p w:rsidR="00EC3EA7" w:rsidRPr="00C052AF" w:rsidRDefault="00EC3EA7" w:rsidP="00BF10E2">
      <w:pPr>
        <w:jc w:val="both"/>
        <w:rPr>
          <w:rFonts w:ascii="Bookman Old Style" w:hAnsi="Bookman Old Style"/>
          <w:sz w:val="21"/>
          <w:szCs w:val="21"/>
        </w:rPr>
      </w:pPr>
    </w:p>
    <w:p w:rsidR="001055F7" w:rsidRPr="00C052AF" w:rsidRDefault="001055F7" w:rsidP="001055F7">
      <w:pPr>
        <w:pStyle w:val="2"/>
        <w:rPr>
          <w:rFonts w:ascii="Bookman Old Style" w:hAnsi="Bookman Old Style"/>
          <w:bCs w:val="0"/>
          <w:i w:val="0"/>
          <w:iCs w:val="0"/>
          <w:sz w:val="21"/>
          <w:szCs w:val="21"/>
          <w:u w:val="single"/>
        </w:rPr>
      </w:pPr>
      <w:bookmarkStart w:id="45" w:name="__RefHeading__2162_1015168671"/>
      <w:bookmarkStart w:id="46" w:name="_Toc514869768"/>
      <w:bookmarkStart w:id="47" w:name="_Toc152577831"/>
      <w:bookmarkStart w:id="48" w:name="_Toc388601566"/>
      <w:bookmarkStart w:id="49" w:name="_Toc265579784"/>
      <w:bookmarkStart w:id="50" w:name="_Toc256716367"/>
      <w:bookmarkEnd w:id="45"/>
      <w:r w:rsidRPr="00C052AF">
        <w:rPr>
          <w:rFonts w:ascii="Bookman Old Style" w:hAnsi="Bookman Old Style"/>
          <w:bCs w:val="0"/>
          <w:i w:val="0"/>
          <w:iCs w:val="0"/>
          <w:sz w:val="21"/>
          <w:szCs w:val="21"/>
          <w:u w:val="single"/>
        </w:rPr>
        <w:t>Α. Διεθνή περιοδικά με κριτές</w:t>
      </w:r>
      <w:bookmarkEnd w:id="46"/>
      <w:bookmarkEnd w:id="47"/>
    </w:p>
    <w:p w:rsidR="001055F7" w:rsidRPr="00C052AF" w:rsidRDefault="001055F7" w:rsidP="001055F7">
      <w:pPr>
        <w:ind w:left="426" w:right="41"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.1 Petropoulos, S. A.,</w:t>
      </w:r>
      <w:r w:rsidRPr="00C052AF">
        <w:rPr>
          <w:rFonts w:ascii="Bookman Old Style" w:hAnsi="Bookman Old Style"/>
          <w:sz w:val="21"/>
          <w:szCs w:val="21"/>
          <w:lang w:val="pt-PT"/>
        </w:rPr>
        <w:t xml:space="preserve"> Daferera, D., Akoumianakis, C. A., Passam, H. C. and Polissiou, M. G., 2004. </w:t>
      </w:r>
      <w:r w:rsidRPr="00C052AF">
        <w:rPr>
          <w:rFonts w:ascii="Bookman Old Style" w:hAnsi="Bookman Old Style"/>
          <w:sz w:val="21"/>
          <w:szCs w:val="21"/>
          <w:lang w:val="en-GB"/>
        </w:rPr>
        <w:t xml:space="preserve">The effect of sowing date and growth stage on the essential oil composition of three types of parsley. </w:t>
      </w:r>
      <w:r w:rsidRPr="00C052AF">
        <w:rPr>
          <w:rFonts w:ascii="Bookman Old Style" w:hAnsi="Bookman Old Style"/>
          <w:i/>
          <w:iCs/>
          <w:sz w:val="21"/>
          <w:szCs w:val="21"/>
          <w:lang w:val="en-GB"/>
        </w:rPr>
        <w:t>Journal of the Science of Food and Agriculture</w:t>
      </w:r>
      <w:r w:rsidRPr="00C052AF">
        <w:rPr>
          <w:rFonts w:ascii="Bookman Old Style" w:hAnsi="Bookman Old Style"/>
          <w:iCs/>
          <w:sz w:val="21"/>
          <w:szCs w:val="21"/>
          <w:lang w:val="en-GB"/>
        </w:rPr>
        <w:t xml:space="preserve">, </w:t>
      </w:r>
      <w:r w:rsidRPr="00C052AF">
        <w:rPr>
          <w:rFonts w:ascii="Bookman Old Style" w:hAnsi="Bookman Old Style"/>
          <w:bCs/>
          <w:sz w:val="21"/>
          <w:szCs w:val="21"/>
          <w:lang w:val="en-GB"/>
        </w:rPr>
        <w:t>84</w:t>
      </w:r>
      <w:r w:rsidRPr="00C052AF">
        <w:rPr>
          <w:rFonts w:ascii="Bookman Old Style" w:hAnsi="Bookman Old Style"/>
          <w:sz w:val="21"/>
          <w:szCs w:val="21"/>
          <w:lang w:val="en-GB"/>
        </w:rPr>
        <w:t>: 1606–1610</w:t>
      </w:r>
      <w:r w:rsidRPr="00C052AF">
        <w:rPr>
          <w:rFonts w:ascii="Bookman Old Style" w:hAnsi="Bookman Old Style"/>
          <w:sz w:val="21"/>
          <w:szCs w:val="21"/>
          <w:lang w:val="en-US"/>
        </w:rPr>
        <w:t xml:space="preserve">. </w:t>
      </w:r>
      <w:hyperlink r:id="rId38" w:history="1">
        <w:r w:rsidRPr="00C052AF">
          <w:rPr>
            <w:rStyle w:val="-"/>
            <w:rFonts w:ascii="Bookman Old Style" w:hAnsi="Bookman Old Style" w:cs="Mangal"/>
            <w:sz w:val="21"/>
            <w:szCs w:val="21"/>
            <w:lang w:val="en-US"/>
          </w:rPr>
          <w:t>http://dx.doi.org/10.1002/jsfa.1846</w:t>
        </w:r>
      </w:hyperlink>
      <w:r w:rsidRPr="00C052AF">
        <w:rPr>
          <w:rFonts w:ascii="Bookman Old Style" w:hAnsi="Bookman Old Style"/>
          <w:sz w:val="21"/>
          <w:szCs w:val="21"/>
          <w:lang w:val="en-US"/>
        </w:rPr>
        <w:t>.</w:t>
      </w:r>
    </w:p>
    <w:p w:rsidR="001055F7" w:rsidRPr="00C052AF" w:rsidRDefault="001055F7" w:rsidP="001055F7">
      <w:pPr>
        <w:ind w:left="426" w:right="41" w:hanging="426"/>
        <w:jc w:val="both"/>
        <w:rPr>
          <w:rFonts w:ascii="Bookman Old Style" w:hAnsi="Bookman Old Style"/>
          <w:b/>
          <w:sz w:val="21"/>
          <w:szCs w:val="21"/>
          <w:lang w:val="en-US"/>
        </w:rPr>
      </w:pPr>
    </w:p>
    <w:p w:rsidR="001055F7" w:rsidRPr="00C052AF" w:rsidRDefault="001055F7" w:rsidP="001055F7">
      <w:pPr>
        <w:ind w:left="426" w:right="41"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.2 Petropoulos, S. A.,</w:t>
      </w:r>
      <w:r w:rsidRPr="00C052AF">
        <w:rPr>
          <w:rFonts w:ascii="Bookman Old Style" w:hAnsi="Bookman Old Style"/>
          <w:sz w:val="21"/>
          <w:szCs w:val="21"/>
          <w:lang w:val="pt-PT"/>
        </w:rPr>
        <w:t xml:space="preserve"> Passam, H. C. and Akoumianakis C. A.,</w:t>
      </w:r>
      <w:r w:rsidRPr="00C052AF">
        <w:rPr>
          <w:rFonts w:ascii="Bookman Old Style" w:hAnsi="Bookman Old Style"/>
          <w:b/>
          <w:sz w:val="21"/>
          <w:szCs w:val="21"/>
          <w:lang w:val="pt-PT"/>
        </w:rPr>
        <w:t xml:space="preserve"> </w:t>
      </w:r>
      <w:r w:rsidRPr="00C052AF">
        <w:rPr>
          <w:rFonts w:ascii="Bookman Old Style" w:hAnsi="Bookman Old Style"/>
          <w:iCs/>
          <w:sz w:val="21"/>
          <w:szCs w:val="21"/>
          <w:lang w:val="pt-PT"/>
        </w:rPr>
        <w:t>2005.</w:t>
      </w:r>
      <w:r w:rsidRPr="00C052AF">
        <w:rPr>
          <w:rFonts w:ascii="Bookman Old Style" w:hAnsi="Bookman Old Style"/>
          <w:sz w:val="21"/>
          <w:szCs w:val="21"/>
          <w:lang w:val="pt-PT"/>
        </w:rPr>
        <w:t xml:space="preserve"> </w:t>
      </w:r>
      <w:r w:rsidRPr="00C052AF">
        <w:rPr>
          <w:rFonts w:ascii="Bookman Old Style" w:hAnsi="Bookman Old Style"/>
          <w:sz w:val="21"/>
          <w:szCs w:val="21"/>
          <w:lang w:val="en-GB"/>
        </w:rPr>
        <w:t>Effect of sowing date and cultivar on yield and quality of turnip-rooted parsley (</w:t>
      </w:r>
      <w:r w:rsidRPr="00C052AF">
        <w:rPr>
          <w:rFonts w:ascii="Bookman Old Style" w:hAnsi="Bookman Old Style"/>
          <w:i/>
          <w:sz w:val="21"/>
          <w:szCs w:val="21"/>
          <w:lang w:val="en-GB"/>
        </w:rPr>
        <w:t>Petroselinum crispum</w:t>
      </w:r>
      <w:r w:rsidRPr="00C052AF">
        <w:rPr>
          <w:rFonts w:ascii="Bookman Old Style" w:hAnsi="Bookman Old Style"/>
          <w:sz w:val="21"/>
          <w:szCs w:val="21"/>
          <w:lang w:val="en-GB"/>
        </w:rPr>
        <w:t xml:space="preserve"> ssp. </w:t>
      </w:r>
      <w:r w:rsidRPr="00C052AF">
        <w:rPr>
          <w:rFonts w:ascii="Bookman Old Style" w:hAnsi="Bookman Old Style"/>
          <w:i/>
          <w:sz w:val="21"/>
          <w:szCs w:val="21"/>
          <w:lang w:val="en-GB"/>
        </w:rPr>
        <w:t>tuberosum</w:t>
      </w:r>
      <w:r w:rsidRPr="00C052AF">
        <w:rPr>
          <w:rFonts w:ascii="Bookman Old Style" w:hAnsi="Bookman Old Style"/>
          <w:sz w:val="21"/>
          <w:szCs w:val="21"/>
          <w:lang w:val="en-GB"/>
        </w:rPr>
        <w:t>).</w:t>
      </w:r>
      <w:r w:rsidRPr="00C052AF">
        <w:rPr>
          <w:rFonts w:ascii="Bookman Old Style" w:hAnsi="Bookman Old Style"/>
          <w:iCs/>
          <w:sz w:val="21"/>
          <w:szCs w:val="21"/>
          <w:lang w:val="en-US"/>
        </w:rPr>
        <w:t xml:space="preserve"> </w:t>
      </w:r>
      <w:r w:rsidRPr="00C052AF">
        <w:rPr>
          <w:rFonts w:ascii="Bookman Old Style" w:hAnsi="Bookman Old Style"/>
          <w:i/>
          <w:iCs/>
          <w:sz w:val="21"/>
          <w:szCs w:val="21"/>
          <w:lang w:val="en-GB"/>
        </w:rPr>
        <w:t>Journal of Food, Agriculture and Environment</w:t>
      </w:r>
      <w:r w:rsidRPr="00C052AF">
        <w:rPr>
          <w:rFonts w:ascii="Bookman Old Style" w:hAnsi="Bookman Old Style"/>
          <w:iCs/>
          <w:sz w:val="21"/>
          <w:szCs w:val="21"/>
          <w:lang w:val="en-US"/>
        </w:rPr>
        <w:t xml:space="preserve">, </w:t>
      </w:r>
      <w:r w:rsidRPr="00C052AF">
        <w:rPr>
          <w:rFonts w:ascii="Bookman Old Style" w:hAnsi="Bookman Old Style"/>
          <w:iCs/>
          <w:sz w:val="21"/>
          <w:szCs w:val="21"/>
          <w:lang w:val="en-GB"/>
        </w:rPr>
        <w:t xml:space="preserve">3 (2): 205-207. </w:t>
      </w:r>
    </w:p>
    <w:p w:rsidR="001055F7" w:rsidRPr="00C052AF" w:rsidRDefault="001055F7" w:rsidP="001055F7">
      <w:pPr>
        <w:tabs>
          <w:tab w:val="left" w:pos="426"/>
        </w:tabs>
        <w:ind w:left="426" w:right="41" w:hanging="426"/>
        <w:jc w:val="both"/>
        <w:rPr>
          <w:rFonts w:ascii="Bookman Old Style" w:hAnsi="Bookman Old Style"/>
          <w:sz w:val="21"/>
          <w:szCs w:val="21"/>
          <w:lang w:val="en-US"/>
        </w:rPr>
      </w:pPr>
    </w:p>
    <w:p w:rsidR="001055F7" w:rsidRPr="00C052AF" w:rsidRDefault="001055F7" w:rsidP="001055F7">
      <w:pPr>
        <w:ind w:left="567" w:hanging="567"/>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.3 Petropoulos, S.,</w:t>
      </w:r>
      <w:r w:rsidRPr="00C052AF">
        <w:rPr>
          <w:rFonts w:ascii="Bookman Old Style" w:hAnsi="Bookman Old Style"/>
          <w:sz w:val="21"/>
          <w:szCs w:val="21"/>
          <w:lang w:val="pt-PT"/>
        </w:rPr>
        <w:t xml:space="preserve"> Akoumianakis C. A.</w:t>
      </w:r>
      <w:r w:rsidRPr="00C052AF">
        <w:rPr>
          <w:rFonts w:ascii="Bookman Old Style" w:hAnsi="Bookman Old Style"/>
          <w:b/>
          <w:sz w:val="21"/>
          <w:szCs w:val="21"/>
          <w:lang w:val="pt-PT"/>
        </w:rPr>
        <w:t xml:space="preserve"> </w:t>
      </w:r>
      <w:r w:rsidRPr="00C052AF">
        <w:rPr>
          <w:rFonts w:ascii="Bookman Old Style" w:hAnsi="Bookman Old Style"/>
          <w:sz w:val="21"/>
          <w:szCs w:val="21"/>
          <w:lang w:val="pt-PT"/>
        </w:rPr>
        <w:t xml:space="preserve">and Passam, H. C. </w:t>
      </w:r>
      <w:r w:rsidRPr="00C052AF">
        <w:rPr>
          <w:rFonts w:ascii="Bookman Old Style" w:hAnsi="Bookman Old Style"/>
          <w:iCs/>
          <w:sz w:val="21"/>
          <w:szCs w:val="21"/>
          <w:lang w:val="pt-PT"/>
        </w:rPr>
        <w:t xml:space="preserve">2006. </w:t>
      </w:r>
      <w:r w:rsidRPr="00C052AF">
        <w:rPr>
          <w:rFonts w:ascii="Bookman Old Style" w:hAnsi="Bookman Old Style"/>
          <w:iCs/>
          <w:sz w:val="21"/>
          <w:szCs w:val="21"/>
          <w:lang w:val="en-GB"/>
        </w:rPr>
        <w:t xml:space="preserve">Evaluation of turnip-rooted parsley </w:t>
      </w:r>
      <w:r w:rsidRPr="00C052AF">
        <w:rPr>
          <w:rFonts w:ascii="Bookman Old Style" w:hAnsi="Bookman Old Style"/>
          <w:sz w:val="21"/>
          <w:szCs w:val="21"/>
          <w:lang w:val="en-GB"/>
        </w:rPr>
        <w:t>(</w:t>
      </w:r>
      <w:r w:rsidRPr="00C052AF">
        <w:rPr>
          <w:rFonts w:ascii="Bookman Old Style" w:hAnsi="Bookman Old Style"/>
          <w:i/>
          <w:sz w:val="21"/>
          <w:szCs w:val="21"/>
          <w:lang w:val="en-GB"/>
        </w:rPr>
        <w:t>Petroselinum crispum</w:t>
      </w:r>
      <w:r w:rsidRPr="00C052AF">
        <w:rPr>
          <w:rFonts w:ascii="Bookman Old Style" w:hAnsi="Bookman Old Style"/>
          <w:sz w:val="21"/>
          <w:szCs w:val="21"/>
          <w:lang w:val="en-GB"/>
        </w:rPr>
        <w:t xml:space="preserve"> ssp. </w:t>
      </w:r>
      <w:r w:rsidRPr="00C052AF">
        <w:rPr>
          <w:rFonts w:ascii="Bookman Old Style" w:hAnsi="Bookman Old Style"/>
          <w:i/>
          <w:sz w:val="21"/>
          <w:szCs w:val="21"/>
          <w:lang w:val="en-GB"/>
        </w:rPr>
        <w:t>tuberosum</w:t>
      </w:r>
      <w:r w:rsidRPr="00C052AF">
        <w:rPr>
          <w:rFonts w:ascii="Bookman Old Style" w:hAnsi="Bookman Old Style"/>
          <w:sz w:val="21"/>
          <w:szCs w:val="21"/>
          <w:lang w:val="en-GB"/>
        </w:rPr>
        <w:t xml:space="preserve">) for root and foliage production under a warm, Mediterranean climate. </w:t>
      </w:r>
      <w:r w:rsidRPr="00C052AF">
        <w:rPr>
          <w:rFonts w:ascii="Bookman Old Style" w:hAnsi="Bookman Old Style"/>
          <w:i/>
          <w:sz w:val="21"/>
          <w:szCs w:val="21"/>
          <w:lang w:val="en-GB"/>
        </w:rPr>
        <w:t>Scientia Horticulturae</w:t>
      </w:r>
      <w:r w:rsidRPr="00C052AF">
        <w:rPr>
          <w:rFonts w:ascii="Bookman Old Style" w:hAnsi="Bookman Old Style"/>
          <w:sz w:val="21"/>
          <w:szCs w:val="21"/>
          <w:lang w:val="en-GB"/>
        </w:rPr>
        <w:t>, 109: 282-287.</w:t>
      </w:r>
      <w:r w:rsidRPr="00C052AF">
        <w:rPr>
          <w:rFonts w:ascii="Bookman Old Style" w:hAnsi="Bookman Old Style"/>
          <w:sz w:val="21"/>
          <w:szCs w:val="21"/>
          <w:lang w:val="en-US"/>
        </w:rPr>
        <w:t xml:space="preserve"> </w:t>
      </w:r>
      <w:hyperlink r:id="rId39" w:history="1">
        <w:r w:rsidRPr="00C052AF">
          <w:rPr>
            <w:rStyle w:val="-"/>
            <w:rFonts w:ascii="Bookman Old Style" w:hAnsi="Bookman Old Style" w:cs="Mangal"/>
            <w:sz w:val="21"/>
            <w:szCs w:val="21"/>
            <w:lang w:val="en-US"/>
          </w:rPr>
          <w:t>http://dx.doi.org/10.1016/j.scienta.2006.04.018</w:t>
        </w:r>
      </w:hyperlink>
      <w:r w:rsidRPr="00C052AF">
        <w:rPr>
          <w:rFonts w:ascii="Bookman Old Style" w:hAnsi="Bookman Old Style"/>
          <w:sz w:val="21"/>
          <w:szCs w:val="21"/>
          <w:lang w:val="en-US"/>
        </w:rPr>
        <w:t xml:space="preserve">. </w:t>
      </w:r>
    </w:p>
    <w:p w:rsidR="001055F7" w:rsidRPr="00C052AF" w:rsidRDefault="001055F7" w:rsidP="001055F7">
      <w:pPr>
        <w:tabs>
          <w:tab w:val="left" w:pos="426"/>
          <w:tab w:val="left" w:pos="1080"/>
        </w:tabs>
        <w:ind w:left="426" w:right="41" w:hanging="426"/>
        <w:jc w:val="both"/>
        <w:rPr>
          <w:rFonts w:ascii="Bookman Old Style" w:hAnsi="Bookman Old Style"/>
          <w:sz w:val="21"/>
          <w:szCs w:val="21"/>
          <w:lang w:val="en-US"/>
        </w:rPr>
      </w:pPr>
    </w:p>
    <w:p w:rsidR="001055F7" w:rsidRPr="00C052AF" w:rsidRDefault="001055F7" w:rsidP="001055F7">
      <w:pPr>
        <w:ind w:left="426"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.4 Petropoulos S.A.,</w:t>
      </w:r>
      <w:r w:rsidRPr="00C052AF">
        <w:rPr>
          <w:rFonts w:ascii="Bookman Old Style" w:hAnsi="Bookman Old Style"/>
          <w:sz w:val="21"/>
          <w:szCs w:val="21"/>
          <w:lang w:val="pt-PT"/>
        </w:rPr>
        <w:t xml:space="preserve"> Daferera Dimitra, Polissiou M.G., Passam H.C. 2008. </w:t>
      </w:r>
      <w:r w:rsidRPr="00C052AF">
        <w:rPr>
          <w:rFonts w:ascii="Bookman Old Style" w:hAnsi="Bookman Old Style"/>
          <w:sz w:val="21"/>
          <w:szCs w:val="21"/>
          <w:lang w:val="en-US"/>
        </w:rPr>
        <w:t xml:space="preserve">The effect of water deficit stress on the growth, yield and composition of essential oils of parsley. </w:t>
      </w:r>
      <w:r w:rsidRPr="00C052AF">
        <w:rPr>
          <w:rFonts w:ascii="Bookman Old Style" w:hAnsi="Bookman Old Style"/>
          <w:i/>
          <w:sz w:val="21"/>
          <w:szCs w:val="21"/>
          <w:lang w:val="en-US"/>
        </w:rPr>
        <w:t>Scientia Horticulturae</w:t>
      </w:r>
      <w:r w:rsidRPr="00C052AF">
        <w:rPr>
          <w:rFonts w:ascii="Bookman Old Style" w:hAnsi="Bookman Old Style"/>
          <w:sz w:val="21"/>
          <w:szCs w:val="21"/>
          <w:lang w:val="en-US"/>
        </w:rPr>
        <w:t xml:space="preserve">, 115: 393-397. </w:t>
      </w:r>
      <w:hyperlink r:id="rId40" w:history="1">
        <w:r w:rsidRPr="00C052AF">
          <w:rPr>
            <w:rStyle w:val="-"/>
            <w:rFonts w:ascii="Bookman Old Style" w:hAnsi="Bookman Old Style" w:cs="Mangal"/>
            <w:sz w:val="21"/>
            <w:szCs w:val="21"/>
            <w:lang w:val="en-US"/>
          </w:rPr>
          <w:t>http://dx.doi.org/10.1016/j.scienta.2007.10.008</w:t>
        </w:r>
      </w:hyperlink>
      <w:r w:rsidRPr="00C052AF">
        <w:rPr>
          <w:rFonts w:ascii="Bookman Old Style" w:hAnsi="Bookman Old Style"/>
          <w:sz w:val="21"/>
          <w:szCs w:val="21"/>
          <w:lang w:val="en-US"/>
        </w:rPr>
        <w:t>.</w:t>
      </w:r>
    </w:p>
    <w:p w:rsidR="001055F7" w:rsidRPr="00C052AF" w:rsidRDefault="001055F7" w:rsidP="001055F7">
      <w:pPr>
        <w:tabs>
          <w:tab w:val="left" w:pos="426"/>
        </w:tabs>
        <w:ind w:left="426" w:right="41" w:hanging="426"/>
        <w:jc w:val="both"/>
        <w:rPr>
          <w:rFonts w:ascii="Bookman Old Style" w:hAnsi="Bookman Old Style" w:cs="Arial"/>
          <w:sz w:val="21"/>
          <w:szCs w:val="21"/>
          <w:lang w:val="en-US"/>
        </w:rPr>
      </w:pPr>
    </w:p>
    <w:p w:rsidR="001055F7" w:rsidRPr="00C052AF" w:rsidRDefault="001055F7" w:rsidP="001055F7">
      <w:pPr>
        <w:tabs>
          <w:tab w:val="left" w:pos="426"/>
        </w:tabs>
        <w:ind w:left="426" w:right="41"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.5 Petropoulos, S.A.,</w:t>
      </w:r>
      <w:r w:rsidRPr="00C052AF">
        <w:rPr>
          <w:rFonts w:ascii="Bookman Old Style" w:hAnsi="Bookman Old Style"/>
          <w:sz w:val="21"/>
          <w:szCs w:val="21"/>
          <w:lang w:val="pt-PT"/>
        </w:rPr>
        <w:t xml:space="preserve"> Olympios, C.M., Passam, H. C. 2008. </w:t>
      </w:r>
      <w:r w:rsidRPr="00C052AF">
        <w:rPr>
          <w:rFonts w:ascii="Bookman Old Style" w:hAnsi="Bookman Old Style"/>
          <w:sz w:val="21"/>
          <w:szCs w:val="21"/>
          <w:lang w:val="en-GB"/>
        </w:rPr>
        <w:t>The effect of nitrogen fertilization on plant growth and the nitrate content of leaves and roots of parsley in the Mediterranean region.</w:t>
      </w:r>
      <w:r w:rsidRPr="00C052AF">
        <w:rPr>
          <w:rFonts w:ascii="Bookman Old Style" w:hAnsi="Bookman Old Style" w:cs="Arial"/>
          <w:sz w:val="21"/>
          <w:szCs w:val="21"/>
          <w:lang w:val="en-US"/>
        </w:rPr>
        <w:t xml:space="preserve"> </w:t>
      </w:r>
      <w:r w:rsidRPr="00C052AF">
        <w:rPr>
          <w:rFonts w:ascii="Bookman Old Style" w:hAnsi="Bookman Old Style" w:cs="AdvP4DF60E"/>
          <w:i/>
          <w:sz w:val="21"/>
          <w:szCs w:val="21"/>
          <w:lang w:val="en-US"/>
        </w:rPr>
        <w:t>Scientia Horticulturae</w:t>
      </w:r>
      <w:r w:rsidRPr="00C052AF">
        <w:rPr>
          <w:rFonts w:ascii="Bookman Old Style" w:hAnsi="Bookman Old Style" w:cs="AdvP4DF60E"/>
          <w:sz w:val="21"/>
          <w:szCs w:val="21"/>
          <w:lang w:val="en-US"/>
        </w:rPr>
        <w:t>, 118: 255-259.</w:t>
      </w:r>
      <w:r w:rsidRPr="00C052AF">
        <w:rPr>
          <w:rFonts w:ascii="Bookman Old Style" w:hAnsi="Bookman Old Style"/>
          <w:sz w:val="21"/>
          <w:szCs w:val="21"/>
          <w:lang w:val="en-US"/>
        </w:rPr>
        <w:t xml:space="preserve"> http://dx.doi.org/10.1016/j.scienta.2008.05.038.</w:t>
      </w:r>
    </w:p>
    <w:p w:rsidR="001055F7" w:rsidRPr="00C052AF" w:rsidRDefault="001055F7" w:rsidP="001055F7">
      <w:pPr>
        <w:tabs>
          <w:tab w:val="left" w:pos="426"/>
        </w:tabs>
        <w:ind w:left="426" w:right="41" w:hanging="426"/>
        <w:jc w:val="both"/>
        <w:rPr>
          <w:rFonts w:ascii="Bookman Old Style" w:hAnsi="Bookman Old Style"/>
          <w:sz w:val="21"/>
          <w:szCs w:val="21"/>
          <w:lang w:val="en-US"/>
        </w:rPr>
      </w:pPr>
    </w:p>
    <w:p w:rsidR="001055F7" w:rsidRPr="00C052AF" w:rsidRDefault="001055F7" w:rsidP="001055F7">
      <w:pPr>
        <w:ind w:left="426" w:right="41" w:hanging="426"/>
        <w:jc w:val="both"/>
        <w:rPr>
          <w:rFonts w:ascii="Bookman Old Style" w:hAnsi="Bookman Old Style"/>
          <w:sz w:val="21"/>
          <w:szCs w:val="21"/>
          <w:lang w:val="en-US"/>
        </w:rPr>
      </w:pPr>
      <w:r w:rsidRPr="00C052AF">
        <w:rPr>
          <w:rFonts w:ascii="Bookman Old Style" w:hAnsi="Bookman Old Style" w:cs="Arial"/>
          <w:b/>
          <w:sz w:val="21"/>
          <w:szCs w:val="21"/>
        </w:rPr>
        <w:t>Α</w:t>
      </w:r>
      <w:r w:rsidRPr="00C052AF">
        <w:rPr>
          <w:rFonts w:ascii="Bookman Old Style" w:hAnsi="Bookman Old Style" w:cs="Arial"/>
          <w:b/>
          <w:sz w:val="21"/>
          <w:szCs w:val="21"/>
          <w:lang w:val="pt-PT"/>
        </w:rPr>
        <w:t>.6 Petropoulos S.A.,</w:t>
      </w:r>
      <w:r w:rsidRPr="00C052AF">
        <w:rPr>
          <w:rFonts w:ascii="Bookman Old Style" w:hAnsi="Bookman Old Style" w:cs="Arial"/>
          <w:sz w:val="21"/>
          <w:szCs w:val="21"/>
          <w:lang w:val="pt-PT"/>
        </w:rPr>
        <w:t xml:space="preserve"> Daferera Dimitra, Polissiou M.G., Passam H.C. 2009. </w:t>
      </w:r>
      <w:r w:rsidRPr="00C052AF">
        <w:rPr>
          <w:rFonts w:ascii="Bookman Old Style" w:hAnsi="Bookman Old Style"/>
          <w:sz w:val="21"/>
          <w:szCs w:val="21"/>
          <w:lang w:val="en-US"/>
        </w:rPr>
        <w:t xml:space="preserve">Effect of nitrogen-application rate on the biomass, concentration, and composition of essential oils in the leaves and roots of three types of parsley. </w:t>
      </w:r>
      <w:r w:rsidRPr="00C052AF">
        <w:rPr>
          <w:rFonts w:ascii="Bookman Old Style" w:hAnsi="Bookman Old Style"/>
          <w:i/>
          <w:sz w:val="21"/>
          <w:szCs w:val="21"/>
          <w:lang w:val="en-US"/>
        </w:rPr>
        <w:t>Journal of Plant Nutrition and Soil Science</w:t>
      </w:r>
      <w:r w:rsidRPr="00C052AF">
        <w:rPr>
          <w:rFonts w:ascii="Bookman Old Style" w:hAnsi="Bookman Old Style"/>
          <w:sz w:val="21"/>
          <w:szCs w:val="21"/>
          <w:lang w:val="en-US"/>
        </w:rPr>
        <w:t xml:space="preserve">, 172: 210-215. </w:t>
      </w:r>
      <w:hyperlink r:id="rId41" w:history="1">
        <w:r w:rsidRPr="00C052AF">
          <w:rPr>
            <w:rStyle w:val="-"/>
            <w:rFonts w:ascii="Bookman Old Style" w:hAnsi="Bookman Old Style" w:cs="Mangal"/>
            <w:sz w:val="21"/>
            <w:szCs w:val="21"/>
            <w:lang w:val="en-US"/>
          </w:rPr>
          <w:t>http://dx.doi.org/10.1002/jpln.200700311</w:t>
        </w:r>
      </w:hyperlink>
      <w:r w:rsidRPr="00C052AF">
        <w:rPr>
          <w:rFonts w:ascii="Bookman Old Style" w:hAnsi="Bookman Old Style"/>
          <w:sz w:val="21"/>
          <w:szCs w:val="21"/>
          <w:lang w:val="en-US"/>
        </w:rPr>
        <w:t>.</w:t>
      </w:r>
    </w:p>
    <w:p w:rsidR="001055F7" w:rsidRPr="00C052AF" w:rsidRDefault="001055F7" w:rsidP="001055F7">
      <w:pPr>
        <w:ind w:left="426" w:right="41" w:hanging="426"/>
        <w:jc w:val="both"/>
        <w:rPr>
          <w:rFonts w:ascii="Bookman Old Style" w:hAnsi="Bookman Old Style"/>
          <w:sz w:val="21"/>
          <w:szCs w:val="21"/>
          <w:lang w:val="en-US"/>
        </w:rPr>
      </w:pPr>
    </w:p>
    <w:p w:rsidR="001055F7" w:rsidRPr="00873820" w:rsidRDefault="001055F7" w:rsidP="001055F7">
      <w:pPr>
        <w:pStyle w:val="15"/>
        <w:ind w:left="426" w:hanging="426"/>
        <w:jc w:val="both"/>
        <w:rPr>
          <w:rFonts w:ascii="Bookman Old Style" w:hAnsi="Bookman Old Style"/>
          <w:sz w:val="21"/>
          <w:szCs w:val="21"/>
          <w:lang w:val="en-US"/>
        </w:rPr>
      </w:pPr>
      <w:r w:rsidRPr="00C052AF">
        <w:rPr>
          <w:rFonts w:ascii="Bookman Old Style" w:hAnsi="Bookman Old Style" w:cs="Arial"/>
          <w:b/>
          <w:sz w:val="21"/>
          <w:szCs w:val="21"/>
        </w:rPr>
        <w:t>Α</w:t>
      </w:r>
      <w:r w:rsidRPr="00C052AF">
        <w:rPr>
          <w:rFonts w:ascii="Bookman Old Style" w:hAnsi="Bookman Old Style" w:cs="Arial"/>
          <w:b/>
          <w:sz w:val="21"/>
          <w:szCs w:val="21"/>
          <w:lang w:val="pt-PT"/>
        </w:rPr>
        <w:t>.7 Petropoulos S.A.,</w:t>
      </w:r>
      <w:r w:rsidRPr="00C052AF">
        <w:rPr>
          <w:rFonts w:ascii="Bookman Old Style" w:hAnsi="Bookman Old Style" w:cs="Arial"/>
          <w:sz w:val="21"/>
          <w:szCs w:val="21"/>
          <w:lang w:val="pt-PT"/>
        </w:rPr>
        <w:t xml:space="preserve"> </w:t>
      </w:r>
      <w:r w:rsidRPr="00C052AF">
        <w:rPr>
          <w:rFonts w:ascii="Bookman Old Style" w:hAnsi="Bookman Old Style"/>
          <w:sz w:val="21"/>
          <w:szCs w:val="21"/>
          <w:lang w:val="pt-PT"/>
        </w:rPr>
        <w:t xml:space="preserve">Daferera Dimitra, Polissiou M.G., Passam H.C. 2009. </w:t>
      </w:r>
      <w:r w:rsidRPr="00C052AF">
        <w:rPr>
          <w:rFonts w:ascii="Bookman Old Style" w:hAnsi="Bookman Old Style"/>
          <w:sz w:val="21"/>
          <w:szCs w:val="21"/>
          <w:lang w:val="en-US"/>
        </w:rPr>
        <w:t xml:space="preserve">The effect of salinity on the growth, yield and essential oils of turnip-rooted and leaf parsley cultivated within the Mediterranean region. </w:t>
      </w:r>
      <w:r w:rsidRPr="00C052AF">
        <w:rPr>
          <w:rFonts w:ascii="Bookman Old Style" w:hAnsi="Bookman Old Style"/>
          <w:i/>
          <w:sz w:val="21"/>
          <w:szCs w:val="21"/>
          <w:lang w:val="en-US"/>
        </w:rPr>
        <w:t>Journal of the Science of Food and Agriculture</w:t>
      </w:r>
      <w:r w:rsidRPr="00C052AF">
        <w:rPr>
          <w:rFonts w:ascii="Bookman Old Style" w:hAnsi="Bookman Old Style"/>
          <w:sz w:val="21"/>
          <w:szCs w:val="21"/>
          <w:lang w:val="en-US"/>
        </w:rPr>
        <w:t xml:space="preserve">, 89 (9): 1534-1542. </w:t>
      </w:r>
      <w:hyperlink r:id="rId42" w:history="1">
        <w:r w:rsidRPr="00C052AF">
          <w:rPr>
            <w:rStyle w:val="-"/>
            <w:rFonts w:ascii="Bookman Old Style" w:hAnsi="Bookman Old Style" w:cs="Mangal"/>
            <w:sz w:val="21"/>
            <w:szCs w:val="21"/>
            <w:lang w:val="en-US"/>
          </w:rPr>
          <w:t>http</w:t>
        </w:r>
        <w:r w:rsidRPr="00873820">
          <w:rPr>
            <w:rStyle w:val="-"/>
            <w:rFonts w:ascii="Bookman Old Style" w:hAnsi="Bookman Old Style" w:cs="Mangal"/>
            <w:sz w:val="21"/>
            <w:szCs w:val="21"/>
            <w:lang w:val="en-US"/>
          </w:rPr>
          <w:t>://</w:t>
        </w:r>
        <w:r w:rsidRPr="00C052AF">
          <w:rPr>
            <w:rStyle w:val="-"/>
            <w:rFonts w:ascii="Bookman Old Style" w:hAnsi="Bookman Old Style" w:cs="Mangal"/>
            <w:sz w:val="21"/>
            <w:szCs w:val="21"/>
            <w:lang w:val="en-US"/>
          </w:rPr>
          <w:t>dx</w:t>
        </w:r>
        <w:r w:rsidRPr="00873820">
          <w:rPr>
            <w:rStyle w:val="-"/>
            <w:rFonts w:ascii="Bookman Old Style" w:hAnsi="Bookman Old Style" w:cs="Mangal"/>
            <w:sz w:val="21"/>
            <w:szCs w:val="21"/>
            <w:lang w:val="en-US"/>
          </w:rPr>
          <w:t>.</w:t>
        </w:r>
        <w:r w:rsidRPr="00C052AF">
          <w:rPr>
            <w:rStyle w:val="-"/>
            <w:rFonts w:ascii="Bookman Old Style" w:hAnsi="Bookman Old Style" w:cs="Mangal"/>
            <w:sz w:val="21"/>
            <w:szCs w:val="21"/>
            <w:lang w:val="en-US"/>
          </w:rPr>
          <w:t>doi</w:t>
        </w:r>
        <w:r w:rsidRPr="00873820">
          <w:rPr>
            <w:rStyle w:val="-"/>
            <w:rFonts w:ascii="Bookman Old Style" w:hAnsi="Bookman Old Style" w:cs="Mangal"/>
            <w:sz w:val="21"/>
            <w:szCs w:val="21"/>
            <w:lang w:val="en-US"/>
          </w:rPr>
          <w:t>.</w:t>
        </w:r>
        <w:r w:rsidRPr="00C052AF">
          <w:rPr>
            <w:rStyle w:val="-"/>
            <w:rFonts w:ascii="Bookman Old Style" w:hAnsi="Bookman Old Style" w:cs="Mangal"/>
            <w:sz w:val="21"/>
            <w:szCs w:val="21"/>
            <w:lang w:val="en-US"/>
          </w:rPr>
          <w:t>org</w:t>
        </w:r>
        <w:r w:rsidRPr="00873820">
          <w:rPr>
            <w:rStyle w:val="-"/>
            <w:rFonts w:ascii="Bookman Old Style" w:hAnsi="Bookman Old Style" w:cs="Mangal"/>
            <w:sz w:val="21"/>
            <w:szCs w:val="21"/>
            <w:lang w:val="en-US"/>
          </w:rPr>
          <w:t>/10.1002/</w:t>
        </w:r>
        <w:r w:rsidRPr="00C052AF">
          <w:rPr>
            <w:rStyle w:val="-"/>
            <w:rFonts w:ascii="Bookman Old Style" w:hAnsi="Bookman Old Style" w:cs="Mangal"/>
            <w:sz w:val="21"/>
            <w:szCs w:val="21"/>
            <w:lang w:val="en-US"/>
          </w:rPr>
          <w:t>jsfa</w:t>
        </w:r>
        <w:r w:rsidRPr="00873820">
          <w:rPr>
            <w:rStyle w:val="-"/>
            <w:rFonts w:ascii="Bookman Old Style" w:hAnsi="Bookman Old Style" w:cs="Mangal"/>
            <w:sz w:val="21"/>
            <w:szCs w:val="21"/>
            <w:lang w:val="en-US"/>
          </w:rPr>
          <w:t>.3620</w:t>
        </w:r>
      </w:hyperlink>
      <w:r w:rsidR="00663583">
        <w:rPr>
          <w:rFonts w:ascii="Bookman Old Style" w:hAnsi="Bookman Old Style"/>
          <w:sz w:val="21"/>
          <w:szCs w:val="21"/>
          <w:lang w:val="en-US"/>
        </w:rPr>
        <w:t>.</w:t>
      </w:r>
    </w:p>
    <w:p w:rsidR="001055F7" w:rsidRPr="00873820" w:rsidRDefault="001055F7" w:rsidP="001055F7">
      <w:pPr>
        <w:ind w:left="426" w:right="41" w:hanging="426"/>
        <w:rPr>
          <w:rFonts w:ascii="Bookman Old Style" w:hAnsi="Bookman Old Style"/>
          <w:b/>
          <w:sz w:val="21"/>
          <w:szCs w:val="21"/>
          <w:u w:val="single"/>
          <w:lang w:val="en-US"/>
        </w:rPr>
      </w:pPr>
    </w:p>
    <w:p w:rsidR="001055F7" w:rsidRPr="00C052AF" w:rsidRDefault="001055F7" w:rsidP="001055F7">
      <w:pPr>
        <w:ind w:left="426" w:right="41" w:hanging="426"/>
        <w:rPr>
          <w:rFonts w:ascii="Bookman Old Style" w:hAnsi="Bookman Old Style"/>
          <w:b/>
          <w:i/>
          <w:sz w:val="21"/>
          <w:szCs w:val="21"/>
          <w:u w:val="single"/>
        </w:rPr>
      </w:pPr>
      <w:r w:rsidRPr="00C052AF">
        <w:rPr>
          <w:rFonts w:ascii="Bookman Old Style" w:hAnsi="Bookman Old Style"/>
          <w:b/>
          <w:i/>
          <w:sz w:val="21"/>
          <w:szCs w:val="21"/>
          <w:u w:val="single"/>
        </w:rPr>
        <w:t>Μετά την εκλογή μου ως λέκτορας</w:t>
      </w:r>
    </w:p>
    <w:p w:rsidR="001055F7" w:rsidRPr="00C052AF" w:rsidRDefault="001055F7" w:rsidP="001055F7">
      <w:pPr>
        <w:ind w:left="426" w:right="41" w:hanging="426"/>
        <w:jc w:val="both"/>
        <w:rPr>
          <w:rFonts w:ascii="Bookman Old Style" w:hAnsi="Bookman Old Style"/>
          <w:sz w:val="21"/>
          <w:szCs w:val="21"/>
          <w:lang w:val="en-US"/>
        </w:rPr>
      </w:pPr>
      <w:r w:rsidRPr="00C052AF">
        <w:rPr>
          <w:rFonts w:ascii="Bookman Old Style" w:hAnsi="Bookman Old Style" w:cs="Arial"/>
          <w:b/>
          <w:color w:val="000000"/>
          <w:sz w:val="21"/>
          <w:szCs w:val="21"/>
        </w:rPr>
        <w:lastRenderedPageBreak/>
        <w:t>Α</w:t>
      </w:r>
      <w:r w:rsidRPr="00C052AF">
        <w:rPr>
          <w:rFonts w:ascii="Bookman Old Style" w:hAnsi="Bookman Old Style" w:cs="Arial"/>
          <w:b/>
          <w:color w:val="000000"/>
          <w:sz w:val="21"/>
          <w:szCs w:val="21"/>
          <w:lang w:val="pt-PT"/>
        </w:rPr>
        <w:t>.8 Petropoulos S.A.,</w:t>
      </w:r>
      <w:r w:rsidRPr="00C052AF">
        <w:rPr>
          <w:rFonts w:ascii="Bookman Old Style" w:hAnsi="Bookman Old Style" w:cs="Arial"/>
          <w:color w:val="000000"/>
          <w:sz w:val="21"/>
          <w:szCs w:val="21"/>
          <w:lang w:val="pt-PT"/>
        </w:rPr>
        <w:t xml:space="preserve"> Daferera Dimitra, Polissiou M.G., Passam H.C. 2010. </w:t>
      </w:r>
      <w:r w:rsidRPr="00C052AF">
        <w:rPr>
          <w:rFonts w:ascii="Bookman Old Style" w:hAnsi="Bookman Old Style"/>
          <w:sz w:val="21"/>
          <w:szCs w:val="21"/>
        </w:rPr>
        <w:t>Ε</w:t>
      </w:r>
      <w:r w:rsidRPr="00C052AF">
        <w:rPr>
          <w:rFonts w:ascii="Bookman Old Style" w:hAnsi="Bookman Old Style"/>
          <w:sz w:val="21"/>
          <w:szCs w:val="21"/>
          <w:lang w:val="en-GB"/>
        </w:rPr>
        <w:t>ffect</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of</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freezing</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drying</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and</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the</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duration</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of</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storage</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on</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the</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essential</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oil</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composition</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of</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plain</w:t>
      </w:r>
      <w:r w:rsidRPr="00C052AF">
        <w:rPr>
          <w:rFonts w:ascii="Bookman Old Style" w:hAnsi="Bookman Old Style"/>
          <w:sz w:val="21"/>
          <w:szCs w:val="21"/>
          <w:lang w:val="en-US"/>
        </w:rPr>
        <w:t>-</w:t>
      </w:r>
      <w:r w:rsidRPr="00C052AF">
        <w:rPr>
          <w:rFonts w:ascii="Bookman Old Style" w:hAnsi="Bookman Old Style"/>
          <w:sz w:val="21"/>
          <w:szCs w:val="21"/>
          <w:lang w:val="en-GB"/>
        </w:rPr>
        <w:t>leafed</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parsley</w:t>
      </w:r>
      <w:r w:rsidRPr="00C052AF">
        <w:rPr>
          <w:rFonts w:ascii="Bookman Old Style" w:hAnsi="Bookman Old Style"/>
          <w:sz w:val="21"/>
          <w:szCs w:val="21"/>
          <w:lang w:val="en-US"/>
        </w:rPr>
        <w:t xml:space="preserve"> (</w:t>
      </w:r>
      <w:r w:rsidRPr="00C052AF">
        <w:rPr>
          <w:rFonts w:ascii="Bookman Old Style" w:hAnsi="Bookman Old Style"/>
          <w:i/>
          <w:sz w:val="21"/>
          <w:szCs w:val="21"/>
          <w:lang w:val="en-US"/>
        </w:rPr>
        <w:t>P</w:t>
      </w:r>
      <w:r w:rsidRPr="00C052AF">
        <w:rPr>
          <w:rFonts w:ascii="Bookman Old Style" w:hAnsi="Bookman Old Style"/>
          <w:i/>
          <w:sz w:val="21"/>
          <w:szCs w:val="21"/>
          <w:lang w:val="en-GB"/>
        </w:rPr>
        <w:t>etroselinum</w:t>
      </w:r>
      <w:r w:rsidRPr="00C052AF">
        <w:rPr>
          <w:rFonts w:ascii="Bookman Old Style" w:hAnsi="Bookman Old Style"/>
          <w:i/>
          <w:sz w:val="21"/>
          <w:szCs w:val="21"/>
          <w:lang w:val="en-US"/>
        </w:rPr>
        <w:t xml:space="preserve"> </w:t>
      </w:r>
      <w:r w:rsidRPr="00C052AF">
        <w:rPr>
          <w:rFonts w:ascii="Bookman Old Style" w:hAnsi="Bookman Old Style"/>
          <w:i/>
          <w:sz w:val="21"/>
          <w:szCs w:val="21"/>
          <w:lang w:val="en-GB"/>
        </w:rPr>
        <w:t>crispum</w:t>
      </w:r>
      <w:r w:rsidRPr="00C052AF">
        <w:rPr>
          <w:rFonts w:ascii="Bookman Old Style" w:hAnsi="Bookman Old Style"/>
          <w:sz w:val="21"/>
          <w:szCs w:val="21"/>
          <w:lang w:val="en-US"/>
        </w:rPr>
        <w:t xml:space="preserve"> [</w:t>
      </w:r>
      <w:r w:rsidRPr="00C052AF">
        <w:rPr>
          <w:rFonts w:ascii="Bookman Old Style" w:hAnsi="Bookman Old Style"/>
          <w:sz w:val="21"/>
          <w:szCs w:val="21"/>
        </w:rPr>
        <w:t>Μ</w:t>
      </w:r>
      <w:r w:rsidRPr="00C052AF">
        <w:rPr>
          <w:rFonts w:ascii="Bookman Old Style" w:hAnsi="Bookman Old Style"/>
          <w:sz w:val="21"/>
          <w:szCs w:val="21"/>
          <w:lang w:val="en-GB"/>
        </w:rPr>
        <w:t>ill</w:t>
      </w:r>
      <w:r w:rsidRPr="00C052AF">
        <w:rPr>
          <w:rFonts w:ascii="Bookman Old Style" w:hAnsi="Bookman Old Style"/>
          <w:sz w:val="21"/>
          <w:szCs w:val="21"/>
          <w:lang w:val="en-US"/>
        </w:rPr>
        <w:t xml:space="preserve">] </w:t>
      </w:r>
      <w:r w:rsidRPr="00C052AF">
        <w:rPr>
          <w:rFonts w:ascii="Bookman Old Style" w:hAnsi="Bookman Old Style"/>
          <w:sz w:val="21"/>
          <w:szCs w:val="21"/>
        </w:rPr>
        <w:t>Ν</w:t>
      </w:r>
      <w:r w:rsidRPr="00C052AF">
        <w:rPr>
          <w:rFonts w:ascii="Bookman Old Style" w:hAnsi="Bookman Old Style"/>
          <w:sz w:val="21"/>
          <w:szCs w:val="21"/>
          <w:lang w:val="en-GB"/>
        </w:rPr>
        <w:t>ym</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ssp</w:t>
      </w:r>
      <w:r w:rsidRPr="00C052AF">
        <w:rPr>
          <w:rFonts w:ascii="Bookman Old Style" w:hAnsi="Bookman Old Style"/>
          <w:sz w:val="21"/>
          <w:szCs w:val="21"/>
          <w:lang w:val="en-US"/>
        </w:rPr>
        <w:t>.</w:t>
      </w:r>
      <w:r w:rsidRPr="00C052AF">
        <w:rPr>
          <w:rFonts w:ascii="Bookman Old Style" w:hAnsi="Bookman Old Style"/>
          <w:i/>
          <w:sz w:val="21"/>
          <w:szCs w:val="21"/>
          <w:lang w:val="en-US"/>
        </w:rPr>
        <w:t xml:space="preserve"> </w:t>
      </w:r>
      <w:r w:rsidRPr="00C052AF">
        <w:rPr>
          <w:rFonts w:ascii="Bookman Old Style" w:hAnsi="Bookman Old Style"/>
          <w:i/>
          <w:sz w:val="21"/>
          <w:szCs w:val="21"/>
          <w:lang w:val="en-GB"/>
        </w:rPr>
        <w:t>neapolitanum</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Danert</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and</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turnip</w:t>
      </w:r>
      <w:r w:rsidRPr="00C052AF">
        <w:rPr>
          <w:rFonts w:ascii="Bookman Old Style" w:hAnsi="Bookman Old Style"/>
          <w:sz w:val="21"/>
          <w:szCs w:val="21"/>
          <w:lang w:val="en-US"/>
        </w:rPr>
        <w:t>-</w:t>
      </w:r>
      <w:r w:rsidRPr="00C052AF">
        <w:rPr>
          <w:rFonts w:ascii="Bookman Old Style" w:hAnsi="Bookman Old Style"/>
          <w:sz w:val="21"/>
          <w:szCs w:val="21"/>
          <w:lang w:val="en-GB"/>
        </w:rPr>
        <w:t>rooted</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parsley</w:t>
      </w:r>
      <w:r w:rsidRPr="00C052AF">
        <w:rPr>
          <w:rFonts w:ascii="Bookman Old Style" w:hAnsi="Bookman Old Style"/>
          <w:sz w:val="21"/>
          <w:szCs w:val="21"/>
          <w:lang w:val="en-US"/>
        </w:rPr>
        <w:t xml:space="preserve"> (</w:t>
      </w:r>
      <w:r w:rsidRPr="00C052AF">
        <w:rPr>
          <w:rFonts w:ascii="Bookman Old Style" w:hAnsi="Bookman Old Style"/>
          <w:i/>
          <w:sz w:val="21"/>
          <w:szCs w:val="21"/>
          <w:lang w:val="en-GB"/>
        </w:rPr>
        <w:t>Petroselinum</w:t>
      </w:r>
      <w:r w:rsidRPr="00C052AF">
        <w:rPr>
          <w:rFonts w:ascii="Bookman Old Style" w:hAnsi="Bookman Old Style"/>
          <w:i/>
          <w:sz w:val="21"/>
          <w:szCs w:val="21"/>
          <w:lang w:val="en-US"/>
        </w:rPr>
        <w:t xml:space="preserve"> </w:t>
      </w:r>
      <w:r w:rsidRPr="00C052AF">
        <w:rPr>
          <w:rFonts w:ascii="Bookman Old Style" w:hAnsi="Bookman Old Style"/>
          <w:i/>
          <w:sz w:val="21"/>
          <w:szCs w:val="21"/>
          <w:lang w:val="en-GB"/>
        </w:rPr>
        <w:t>crispum</w:t>
      </w:r>
      <w:r w:rsidRPr="00C052AF">
        <w:rPr>
          <w:rFonts w:ascii="Bookman Old Style" w:hAnsi="Bookman Old Style"/>
          <w:i/>
          <w:sz w:val="21"/>
          <w:szCs w:val="21"/>
          <w:lang w:val="en-US"/>
        </w:rPr>
        <w:t xml:space="preserve"> </w:t>
      </w:r>
      <w:r w:rsidRPr="00C052AF">
        <w:rPr>
          <w:rFonts w:ascii="Bookman Old Style" w:hAnsi="Bookman Old Style"/>
          <w:sz w:val="21"/>
          <w:szCs w:val="21"/>
          <w:lang w:val="en-US"/>
        </w:rPr>
        <w:t>[</w:t>
      </w:r>
      <w:r w:rsidRPr="00C052AF">
        <w:rPr>
          <w:rFonts w:ascii="Bookman Old Style" w:hAnsi="Bookman Old Style"/>
          <w:sz w:val="21"/>
          <w:szCs w:val="21"/>
          <w:lang w:val="en-GB"/>
        </w:rPr>
        <w:t>Mill</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Nym</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ssp</w:t>
      </w:r>
      <w:r w:rsidRPr="00C052AF">
        <w:rPr>
          <w:rFonts w:ascii="Bookman Old Style" w:hAnsi="Bookman Old Style"/>
          <w:sz w:val="21"/>
          <w:szCs w:val="21"/>
          <w:lang w:val="en-US"/>
        </w:rPr>
        <w:t>.</w:t>
      </w:r>
      <w:r w:rsidRPr="00C052AF">
        <w:rPr>
          <w:rFonts w:ascii="Bookman Old Style" w:hAnsi="Bookman Old Style"/>
          <w:i/>
          <w:sz w:val="21"/>
          <w:szCs w:val="21"/>
          <w:lang w:val="en-US"/>
        </w:rPr>
        <w:t xml:space="preserve"> </w:t>
      </w:r>
      <w:r w:rsidRPr="00C052AF">
        <w:rPr>
          <w:rFonts w:ascii="Bookman Old Style" w:hAnsi="Bookman Old Style"/>
          <w:i/>
          <w:sz w:val="21"/>
          <w:szCs w:val="21"/>
          <w:lang w:val="en-GB"/>
        </w:rPr>
        <w:t>tuberosum</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Bernh</w:t>
      </w:r>
      <w:r w:rsidRPr="00C052AF">
        <w:rPr>
          <w:rFonts w:ascii="Bookman Old Style" w:hAnsi="Bookman Old Style"/>
          <w:sz w:val="21"/>
          <w:szCs w:val="21"/>
          <w:lang w:val="en-US"/>
        </w:rPr>
        <w:t xml:space="preserve">.] </w:t>
      </w:r>
      <w:r w:rsidRPr="00C052AF">
        <w:rPr>
          <w:rFonts w:ascii="Bookman Old Style" w:hAnsi="Bookman Old Style"/>
          <w:sz w:val="21"/>
          <w:szCs w:val="21"/>
          <w:lang w:val="en-GB"/>
        </w:rPr>
        <w:t>Crov.</w:t>
      </w:r>
      <w:r w:rsidRPr="00C052AF">
        <w:rPr>
          <w:rFonts w:ascii="Bookman Old Style" w:hAnsi="Bookman Old Style"/>
          <w:sz w:val="21"/>
          <w:szCs w:val="21"/>
          <w:lang w:val="en-US"/>
        </w:rPr>
        <w:t xml:space="preserve">). </w:t>
      </w:r>
      <w:r w:rsidRPr="00C052AF">
        <w:rPr>
          <w:rFonts w:ascii="Bookman Old Style" w:hAnsi="Bookman Old Style"/>
          <w:i/>
          <w:sz w:val="21"/>
          <w:szCs w:val="21"/>
          <w:lang w:val="en-US"/>
        </w:rPr>
        <w:t xml:space="preserve">Flavor and Fragrance Journal, </w:t>
      </w:r>
      <w:r w:rsidRPr="00C052AF">
        <w:rPr>
          <w:rFonts w:ascii="Bookman Old Style" w:hAnsi="Bookman Old Style"/>
          <w:sz w:val="21"/>
          <w:szCs w:val="21"/>
          <w:lang w:val="en-US"/>
        </w:rPr>
        <w:t xml:space="preserve">25 (1): 28-34. </w:t>
      </w:r>
      <w:hyperlink r:id="rId43" w:history="1">
        <w:r w:rsidRPr="00C052AF">
          <w:rPr>
            <w:rStyle w:val="-"/>
            <w:rFonts w:ascii="Bookman Old Style" w:hAnsi="Bookman Old Style" w:cs="Mangal"/>
            <w:sz w:val="21"/>
            <w:szCs w:val="21"/>
            <w:lang w:val="en-US"/>
          </w:rPr>
          <w:t>http://dx.doi.org/10.1002/ffj.1954</w:t>
        </w:r>
      </w:hyperlink>
      <w:r w:rsidRPr="00C052AF">
        <w:rPr>
          <w:rFonts w:ascii="Bookman Old Style" w:hAnsi="Bookman Old Style"/>
          <w:sz w:val="21"/>
          <w:szCs w:val="21"/>
          <w:lang w:val="en-US"/>
        </w:rPr>
        <w:t>.</w:t>
      </w:r>
    </w:p>
    <w:p w:rsidR="001055F7" w:rsidRPr="00C052AF" w:rsidRDefault="001055F7" w:rsidP="001055F7">
      <w:pPr>
        <w:ind w:left="426" w:right="41" w:hanging="426"/>
        <w:jc w:val="both"/>
        <w:rPr>
          <w:rFonts w:ascii="Bookman Old Style" w:hAnsi="Bookman Old Style"/>
          <w:sz w:val="21"/>
          <w:szCs w:val="21"/>
          <w:lang w:val="en-GB"/>
        </w:rPr>
      </w:pPr>
    </w:p>
    <w:p w:rsidR="001055F7" w:rsidRPr="00C052AF" w:rsidRDefault="001055F7" w:rsidP="001055F7">
      <w:pPr>
        <w:pStyle w:val="15"/>
        <w:ind w:left="426" w:hanging="426"/>
        <w:jc w:val="both"/>
        <w:rPr>
          <w:rFonts w:ascii="Bookman Old Style" w:hAnsi="Bookman Old Style"/>
          <w:sz w:val="21"/>
          <w:szCs w:val="21"/>
          <w:lang w:val="en-US"/>
        </w:rPr>
      </w:pPr>
      <w:r w:rsidRPr="00C052AF">
        <w:rPr>
          <w:rFonts w:ascii="Bookman Old Style" w:hAnsi="Bookman Old Style" w:cs="Arial"/>
          <w:b/>
          <w:color w:val="000000"/>
          <w:sz w:val="21"/>
          <w:szCs w:val="21"/>
        </w:rPr>
        <w:t>Α</w:t>
      </w:r>
      <w:r w:rsidRPr="00C052AF">
        <w:rPr>
          <w:rFonts w:ascii="Bookman Old Style" w:hAnsi="Bookman Old Style" w:cs="Arial"/>
          <w:b/>
          <w:color w:val="000000"/>
          <w:sz w:val="21"/>
          <w:szCs w:val="21"/>
          <w:lang w:val="pt-PT"/>
        </w:rPr>
        <w:t>.9</w:t>
      </w:r>
      <w:r w:rsidRPr="00C052AF">
        <w:rPr>
          <w:rFonts w:ascii="Bookman Old Style" w:hAnsi="Bookman Old Style" w:cs="Arial"/>
          <w:color w:val="000000"/>
          <w:sz w:val="21"/>
          <w:szCs w:val="21"/>
          <w:lang w:val="pt-PT"/>
        </w:rPr>
        <w:t xml:space="preserve"> Konstantopoulou E., Kapotis G., Salachas G., </w:t>
      </w:r>
      <w:r w:rsidRPr="00C052AF">
        <w:rPr>
          <w:rFonts w:ascii="Bookman Old Style" w:hAnsi="Bookman Old Style" w:cs="Arial"/>
          <w:b/>
          <w:color w:val="000000"/>
          <w:sz w:val="21"/>
          <w:szCs w:val="21"/>
          <w:lang w:val="pt-PT"/>
        </w:rPr>
        <w:t>Petropoulos S.</w:t>
      </w:r>
      <w:r w:rsidRPr="00C052AF">
        <w:rPr>
          <w:rFonts w:ascii="Bookman Old Style" w:hAnsi="Bookman Old Style" w:cs="Arial"/>
          <w:color w:val="000000"/>
          <w:sz w:val="21"/>
          <w:szCs w:val="21"/>
          <w:lang w:val="pt-PT"/>
        </w:rPr>
        <w:t>, Karapanos I.C., Passam H</w:t>
      </w:r>
      <w:r w:rsidRPr="00C052AF">
        <w:rPr>
          <w:rFonts w:ascii="Bookman Old Style" w:hAnsi="Bookman Old Style"/>
          <w:sz w:val="21"/>
          <w:szCs w:val="21"/>
          <w:lang w:val="pt-PT"/>
        </w:rPr>
        <w:t xml:space="preserve">. 2010. </w:t>
      </w:r>
      <w:r w:rsidRPr="00C052AF">
        <w:rPr>
          <w:rFonts w:ascii="Bookman Old Style" w:hAnsi="Bookman Old Style"/>
          <w:sz w:val="21"/>
          <w:szCs w:val="21"/>
          <w:lang w:val="en-US"/>
        </w:rPr>
        <w:t xml:space="preserve">Nutritional quality of greenhouse lettuce at harvest and after storage in relation to N application and cultivation season. </w:t>
      </w:r>
      <w:r w:rsidRPr="00C052AF">
        <w:rPr>
          <w:rFonts w:ascii="Bookman Old Style" w:hAnsi="Bookman Old Style"/>
          <w:i/>
          <w:sz w:val="21"/>
          <w:szCs w:val="21"/>
          <w:lang w:val="en-US"/>
        </w:rPr>
        <w:t xml:space="preserve">Scientia Horticulturae, </w:t>
      </w:r>
      <w:r w:rsidRPr="00C052AF">
        <w:rPr>
          <w:rFonts w:ascii="Bookman Old Style" w:hAnsi="Bookman Old Style"/>
          <w:sz w:val="21"/>
          <w:szCs w:val="21"/>
          <w:lang w:val="en-US"/>
        </w:rPr>
        <w:t xml:space="preserve">125 (2): 93-95. </w:t>
      </w:r>
      <w:hyperlink r:id="rId44" w:history="1">
        <w:r w:rsidRPr="00C052AF">
          <w:rPr>
            <w:rStyle w:val="-"/>
            <w:rFonts w:ascii="Bookman Old Style" w:hAnsi="Bookman Old Style" w:cs="Mangal"/>
            <w:sz w:val="21"/>
            <w:szCs w:val="21"/>
            <w:lang w:val="en-US"/>
          </w:rPr>
          <w:t>http://dx.doi.org/10.1016/j.scienta.2010.03.003</w:t>
        </w:r>
      </w:hyperlink>
      <w:r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p>
    <w:p w:rsidR="001055F7" w:rsidRPr="00C052AF" w:rsidRDefault="001055F7" w:rsidP="001055F7">
      <w:pPr>
        <w:widowControl w:val="0"/>
        <w:spacing w:line="280" w:lineRule="exact"/>
        <w:ind w:left="426" w:right="-1" w:hanging="426"/>
        <w:jc w:val="both"/>
        <w:rPr>
          <w:rFonts w:ascii="Bookman Old Style" w:hAnsi="Bookman Old Style"/>
          <w:sz w:val="21"/>
          <w:szCs w:val="21"/>
          <w:lang w:val="en-US"/>
        </w:rPr>
      </w:pPr>
      <w:r w:rsidRPr="00C052AF">
        <w:rPr>
          <w:rFonts w:ascii="Bookman Old Style" w:hAnsi="Bookman Old Style" w:cs="Arial"/>
          <w:b/>
          <w:color w:val="000000"/>
          <w:sz w:val="21"/>
          <w:szCs w:val="21"/>
        </w:rPr>
        <w:t>Α</w:t>
      </w:r>
      <w:r w:rsidRPr="00C052AF">
        <w:rPr>
          <w:rFonts w:ascii="Bookman Old Style" w:hAnsi="Bookman Old Style" w:cs="Arial"/>
          <w:b/>
          <w:color w:val="000000"/>
          <w:sz w:val="21"/>
          <w:szCs w:val="21"/>
          <w:lang w:val="pt-PT"/>
        </w:rPr>
        <w:t>.10 Petropoulos S.A.,</w:t>
      </w:r>
      <w:r w:rsidRPr="00C052AF">
        <w:rPr>
          <w:rFonts w:ascii="Bookman Old Style" w:hAnsi="Bookman Old Style" w:cs="Arial"/>
          <w:color w:val="000000"/>
          <w:sz w:val="21"/>
          <w:szCs w:val="21"/>
          <w:lang w:val="pt-PT"/>
        </w:rPr>
        <w:t xml:space="preserve"> Constantopoulou E.,</w:t>
      </w:r>
      <w:r w:rsidRPr="00C052AF">
        <w:rPr>
          <w:rFonts w:ascii="Bookman Old Style" w:hAnsi="Bookman Old Style" w:cs="Arial"/>
          <w:color w:val="000000"/>
          <w:sz w:val="21"/>
          <w:szCs w:val="21"/>
          <w:lang w:val="en-US"/>
        </w:rPr>
        <w:t xml:space="preserve"> </w:t>
      </w:r>
      <w:r w:rsidRPr="00C052AF">
        <w:rPr>
          <w:rFonts w:ascii="Bookman Old Style" w:hAnsi="Bookman Old Style" w:cs="Arial"/>
          <w:color w:val="000000"/>
          <w:sz w:val="21"/>
          <w:szCs w:val="21"/>
          <w:lang w:val="pt-PT"/>
        </w:rPr>
        <w:t xml:space="preserve">Karapanos I.C., Akoumianakis C.A., </w:t>
      </w:r>
      <w:r w:rsidRPr="00C052AF">
        <w:rPr>
          <w:rFonts w:ascii="Bookman Old Style" w:hAnsi="Bookman Old Style" w:cs="Arial"/>
          <w:color w:val="000000"/>
          <w:sz w:val="21"/>
          <w:szCs w:val="21"/>
          <w:lang w:val="en-US"/>
        </w:rPr>
        <w:t xml:space="preserve">Passam H.C. 2011. </w:t>
      </w:r>
      <w:r w:rsidRPr="00C052AF">
        <w:rPr>
          <w:rFonts w:ascii="Bookman Old Style" w:hAnsi="Bookman Old Style"/>
          <w:sz w:val="21"/>
          <w:szCs w:val="21"/>
          <w:lang w:val="en-US"/>
        </w:rPr>
        <w:t xml:space="preserve">Diurnal variation in the nitrate content of parsley foliage. </w:t>
      </w:r>
      <w:r w:rsidRPr="00C052AF">
        <w:rPr>
          <w:rFonts w:ascii="Bookman Old Style" w:hAnsi="Bookman Old Style"/>
          <w:i/>
          <w:sz w:val="21"/>
          <w:szCs w:val="21"/>
          <w:lang w:val="en-US"/>
        </w:rPr>
        <w:t xml:space="preserve">International Journal of Plant Production, </w:t>
      </w:r>
      <w:r w:rsidRPr="00C052AF">
        <w:rPr>
          <w:rFonts w:ascii="Bookman Old Style" w:hAnsi="Bookman Old Style"/>
          <w:sz w:val="21"/>
          <w:szCs w:val="21"/>
          <w:lang w:val="en-US"/>
        </w:rPr>
        <w:t xml:space="preserve">5 (4): 431-438. </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GB"/>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color w:val="000000"/>
          <w:sz w:val="21"/>
          <w:szCs w:val="21"/>
        </w:rPr>
        <w:t>Α</w:t>
      </w:r>
      <w:r w:rsidRPr="00C052AF">
        <w:rPr>
          <w:rFonts w:ascii="Bookman Old Style" w:hAnsi="Bookman Old Style"/>
          <w:b/>
          <w:color w:val="000000"/>
          <w:sz w:val="21"/>
          <w:szCs w:val="21"/>
          <w:lang w:val="en-US"/>
        </w:rPr>
        <w:t>.11</w:t>
      </w:r>
      <w:r w:rsidRPr="00C052AF">
        <w:rPr>
          <w:rFonts w:ascii="Bookman Old Style" w:hAnsi="Bookman Old Style"/>
          <w:color w:val="000000"/>
          <w:sz w:val="21"/>
          <w:szCs w:val="21"/>
          <w:lang w:val="en-US"/>
        </w:rPr>
        <w:t xml:space="preserve"> Zarei</w:t>
      </w:r>
      <w:r w:rsidRPr="00C052AF">
        <w:rPr>
          <w:rFonts w:ascii="Bookman Old Style" w:hAnsi="Bookman Old Style"/>
          <w:color w:val="000000"/>
          <w:sz w:val="21"/>
          <w:szCs w:val="21"/>
          <w:vertAlign w:val="superscript"/>
          <w:lang w:val="en-US"/>
        </w:rPr>
        <w:t xml:space="preserve"> </w:t>
      </w:r>
      <w:r w:rsidRPr="00C052AF">
        <w:rPr>
          <w:rFonts w:ascii="Bookman Old Style" w:hAnsi="Bookman Old Style"/>
          <w:color w:val="000000"/>
          <w:sz w:val="21"/>
          <w:szCs w:val="21"/>
        </w:rPr>
        <w:t>Ι</w:t>
      </w:r>
      <w:r w:rsidRPr="00C052AF">
        <w:rPr>
          <w:rFonts w:ascii="Bookman Old Style" w:hAnsi="Bookman Old Style"/>
          <w:color w:val="000000"/>
          <w:sz w:val="21"/>
          <w:szCs w:val="21"/>
          <w:lang w:val="en-US"/>
        </w:rPr>
        <w:t xml:space="preserve">., Khah E. M., </w:t>
      </w:r>
      <w:r w:rsidRPr="00C052AF">
        <w:rPr>
          <w:rFonts w:ascii="Bookman Old Style" w:hAnsi="Bookman Old Style"/>
          <w:sz w:val="21"/>
          <w:szCs w:val="21"/>
          <w:lang w:val="en-US"/>
        </w:rPr>
        <w:t>Mohammadi</w:t>
      </w:r>
      <w:r w:rsidRPr="00C052AF">
        <w:rPr>
          <w:rFonts w:ascii="Bookman Old Style" w:hAnsi="Bookman Old Style"/>
          <w:color w:val="000000"/>
          <w:sz w:val="21"/>
          <w:szCs w:val="21"/>
          <w:lang w:val="en-US"/>
        </w:rPr>
        <w:t xml:space="preserve"> G., </w:t>
      </w:r>
      <w:r w:rsidRPr="00C052AF">
        <w:rPr>
          <w:rFonts w:ascii="Bookman Old Style" w:hAnsi="Bookman Old Style"/>
          <w:b/>
          <w:color w:val="000000"/>
          <w:sz w:val="21"/>
          <w:szCs w:val="21"/>
          <w:lang w:val="en-US"/>
        </w:rPr>
        <w:t>Petropoulos</w:t>
      </w:r>
      <w:r w:rsidRPr="00C052AF">
        <w:rPr>
          <w:rFonts w:ascii="Bookman Old Style" w:hAnsi="Bookman Old Style" w:cs="Arial"/>
          <w:b/>
          <w:color w:val="000000"/>
          <w:sz w:val="21"/>
          <w:szCs w:val="21"/>
          <w:lang w:val="en-US"/>
        </w:rPr>
        <w:t xml:space="preserve"> S.A.</w:t>
      </w:r>
      <w:r w:rsidRPr="00C052AF">
        <w:rPr>
          <w:rFonts w:ascii="Bookman Old Style" w:hAnsi="Bookman Old Style" w:cs="Arial"/>
          <w:color w:val="000000"/>
          <w:sz w:val="21"/>
          <w:szCs w:val="21"/>
          <w:lang w:val="en-US"/>
        </w:rPr>
        <w:t xml:space="preserve"> 2011. Assessment of growth</w:t>
      </w:r>
      <w:r w:rsidRPr="00C052AF">
        <w:rPr>
          <w:rFonts w:ascii="Bookman Old Style" w:hAnsi="Bookman Old Style"/>
          <w:sz w:val="21"/>
          <w:szCs w:val="21"/>
          <w:lang w:val="en-US"/>
        </w:rPr>
        <w:t xml:space="preserve"> </w:t>
      </w:r>
      <w:r w:rsidRPr="00C052AF">
        <w:rPr>
          <w:rFonts w:ascii="Bookman Old Style" w:hAnsi="Bookman Old Style" w:cs="Arial"/>
          <w:color w:val="000000"/>
          <w:sz w:val="21"/>
          <w:szCs w:val="21"/>
          <w:lang w:val="en-US"/>
        </w:rPr>
        <w:t>and yield components following the application of different biological fertilizers on soybean (</w:t>
      </w:r>
      <w:r w:rsidRPr="00C052AF">
        <w:rPr>
          <w:rFonts w:ascii="Bookman Old Style" w:hAnsi="Bookman Old Style" w:cs="Arial"/>
          <w:i/>
          <w:color w:val="000000"/>
          <w:sz w:val="21"/>
          <w:szCs w:val="21"/>
          <w:lang w:val="en-US"/>
        </w:rPr>
        <w:t>Glycine max</w:t>
      </w:r>
      <w:r w:rsidRPr="00C052AF">
        <w:rPr>
          <w:rFonts w:ascii="Bookman Old Style" w:hAnsi="Bookman Old Style" w:cs="Arial"/>
          <w:color w:val="000000"/>
          <w:sz w:val="21"/>
          <w:szCs w:val="21"/>
          <w:lang w:val="en-US"/>
        </w:rPr>
        <w:t xml:space="preserve"> L.) cultivation. </w:t>
      </w:r>
      <w:r w:rsidRPr="00C052AF">
        <w:rPr>
          <w:rFonts w:ascii="Bookman Old Style" w:hAnsi="Bookman Old Style" w:cs="Arial"/>
          <w:i/>
          <w:color w:val="000000"/>
          <w:sz w:val="21"/>
          <w:szCs w:val="21"/>
          <w:lang w:val="en-US"/>
        </w:rPr>
        <w:t>Australian Journal of Crop Science</w:t>
      </w:r>
      <w:r w:rsidRPr="00C052AF">
        <w:rPr>
          <w:rFonts w:ascii="Bookman Old Style" w:hAnsi="Bookman Old Style" w:cs="Arial"/>
          <w:color w:val="000000"/>
          <w:sz w:val="21"/>
          <w:szCs w:val="21"/>
          <w:lang w:val="en-US"/>
        </w:rPr>
        <w:t xml:space="preserve"> 5 (13): 1776-1782.</w:t>
      </w:r>
      <w:r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right="72"/>
        <w:jc w:val="both"/>
        <w:rPr>
          <w:rFonts w:ascii="Bookman Old Style" w:hAnsi="Bookman Old Style"/>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.12 </w:t>
      </w:r>
      <w:r w:rsidRPr="00C052AF">
        <w:rPr>
          <w:rFonts w:ascii="Bookman Old Style" w:hAnsi="Bookman Old Style"/>
          <w:sz w:val="21"/>
          <w:szCs w:val="21"/>
          <w:lang w:val="pt-PT"/>
        </w:rPr>
        <w:t xml:space="preserve">Khah E.M., </w:t>
      </w:r>
      <w:r w:rsidRPr="00C052AF">
        <w:rPr>
          <w:rFonts w:ascii="Bookman Old Style" w:hAnsi="Bookman Old Style"/>
          <w:b/>
          <w:sz w:val="21"/>
          <w:szCs w:val="21"/>
          <w:lang w:val="pt-PT"/>
        </w:rPr>
        <w:t>Petropoulos</w:t>
      </w:r>
      <w:r w:rsidRPr="00C052AF">
        <w:rPr>
          <w:rFonts w:ascii="Bookman Old Style" w:hAnsi="Bookman Old Style"/>
          <w:sz w:val="21"/>
          <w:szCs w:val="21"/>
          <w:lang w:val="pt-PT"/>
        </w:rPr>
        <w:t xml:space="preserve"> </w:t>
      </w:r>
      <w:r w:rsidRPr="00C052AF">
        <w:rPr>
          <w:rFonts w:ascii="Bookman Old Style" w:hAnsi="Bookman Old Style"/>
          <w:b/>
          <w:sz w:val="21"/>
          <w:szCs w:val="21"/>
          <w:lang w:val="pt-PT"/>
        </w:rPr>
        <w:t>S.A.,</w:t>
      </w:r>
      <w:r w:rsidRPr="00C052AF">
        <w:rPr>
          <w:rFonts w:ascii="Bookman Old Style" w:hAnsi="Bookman Old Style"/>
          <w:sz w:val="21"/>
          <w:szCs w:val="21"/>
          <w:lang w:val="pt-PT"/>
        </w:rPr>
        <w:t xml:space="preserve"> Karapanos I.C., H.C. Passam. </w:t>
      </w:r>
      <w:r w:rsidRPr="00C052AF">
        <w:rPr>
          <w:rFonts w:ascii="Bookman Old Style" w:hAnsi="Bookman Old Style"/>
          <w:sz w:val="21"/>
          <w:szCs w:val="21"/>
          <w:lang w:val="en-US"/>
        </w:rPr>
        <w:t xml:space="preserve">2012 Evaluation of growth media incorporating cotton seed delinting waste for vegetable production. </w:t>
      </w:r>
      <w:r w:rsidRPr="00C052AF">
        <w:rPr>
          <w:rFonts w:ascii="Bookman Old Style" w:hAnsi="Bookman Old Style"/>
          <w:i/>
          <w:sz w:val="21"/>
          <w:szCs w:val="21"/>
          <w:lang w:val="en-US"/>
        </w:rPr>
        <w:t>Compost Science and Utilization</w:t>
      </w:r>
      <w:r w:rsidRPr="00C052AF">
        <w:rPr>
          <w:rFonts w:ascii="Bookman Old Style" w:hAnsi="Bookman Old Style"/>
          <w:sz w:val="21"/>
          <w:szCs w:val="21"/>
          <w:lang w:val="en-US"/>
        </w:rPr>
        <w:t xml:space="preserve"> 20 (1): 24-28. </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.13</w:t>
      </w:r>
      <w:r w:rsidRPr="00C052AF">
        <w:rPr>
          <w:rFonts w:ascii="Bookman Old Style" w:hAnsi="Bookman Old Style"/>
          <w:sz w:val="21"/>
          <w:szCs w:val="21"/>
          <w:lang w:val="en-US"/>
        </w:rPr>
        <w:t xml:space="preserve"> Konstantopoulou E., Kapotis G., Salachas G., </w:t>
      </w:r>
      <w:r w:rsidRPr="00C052AF">
        <w:rPr>
          <w:rFonts w:ascii="Bookman Old Style" w:hAnsi="Bookman Old Style"/>
          <w:b/>
          <w:sz w:val="21"/>
          <w:szCs w:val="21"/>
          <w:lang w:val="en-US"/>
        </w:rPr>
        <w:t>Petropoulos S.A.</w:t>
      </w:r>
      <w:r w:rsidRPr="00C052AF">
        <w:rPr>
          <w:rFonts w:ascii="Bookman Old Style" w:hAnsi="Bookman Old Style"/>
          <w:sz w:val="21"/>
          <w:szCs w:val="21"/>
          <w:lang w:val="en-US"/>
        </w:rPr>
        <w:t>, Chatzieustratiou E., Karapanos I.C.,</w:t>
      </w:r>
      <w:r w:rsidRPr="00C052AF">
        <w:rPr>
          <w:rFonts w:ascii="Bookman Old Style" w:hAnsi="Bookman Old Style"/>
          <w:sz w:val="21"/>
          <w:szCs w:val="21"/>
          <w:vertAlign w:val="superscript"/>
          <w:lang w:val="en-US"/>
        </w:rPr>
        <w:t xml:space="preserve"> </w:t>
      </w:r>
      <w:r w:rsidRPr="00C052AF">
        <w:rPr>
          <w:rFonts w:ascii="Bookman Old Style" w:hAnsi="Bookman Old Style"/>
          <w:sz w:val="21"/>
          <w:szCs w:val="21"/>
          <w:lang w:val="en-US"/>
        </w:rPr>
        <w:t xml:space="preserve">Passam H.C. 2012. Effect of nitrogen application on growth parameters, yield and leaf nitrate content of greenhouse lettuce cultivated during three seasons. </w:t>
      </w:r>
      <w:r w:rsidRPr="00C052AF">
        <w:rPr>
          <w:rFonts w:ascii="Bookman Old Style" w:hAnsi="Bookman Old Style"/>
          <w:i/>
          <w:sz w:val="21"/>
          <w:szCs w:val="21"/>
          <w:lang w:val="en-US"/>
        </w:rPr>
        <w:t xml:space="preserve">Journal of Plant Nutrition </w:t>
      </w:r>
      <w:r w:rsidRPr="00C052AF">
        <w:rPr>
          <w:rFonts w:ascii="Bookman Old Style" w:hAnsi="Bookman Old Style"/>
          <w:sz w:val="21"/>
          <w:szCs w:val="21"/>
          <w:lang w:val="en-US"/>
        </w:rPr>
        <w:t xml:space="preserve">35: 1246-1254. </w:t>
      </w:r>
      <w:hyperlink r:id="rId45" w:history="1">
        <w:r w:rsidRPr="00C052AF">
          <w:rPr>
            <w:rStyle w:val="-"/>
            <w:rFonts w:ascii="Bookman Old Style" w:hAnsi="Bookman Old Style" w:cs="Mangal"/>
            <w:sz w:val="21"/>
            <w:szCs w:val="21"/>
            <w:lang w:val="en-US"/>
          </w:rPr>
          <w:t>http://dx.doi.org/10.1080/01904167.2012.676135</w:t>
        </w:r>
      </w:hyperlink>
      <w:r w:rsidR="0078364A">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bookmarkStart w:id="51" w:name="OLE_LINK10"/>
      <w:bookmarkStart w:id="52" w:name="OLE_LINK11"/>
      <w:r w:rsidRPr="00C052AF">
        <w:rPr>
          <w:rFonts w:ascii="Bookman Old Style" w:hAnsi="Bookman Old Style"/>
          <w:b/>
          <w:sz w:val="21"/>
          <w:szCs w:val="21"/>
        </w:rPr>
        <w:t>Α</w:t>
      </w:r>
      <w:r w:rsidRPr="00C052AF">
        <w:rPr>
          <w:rFonts w:ascii="Bookman Old Style" w:hAnsi="Bookman Old Style"/>
          <w:b/>
          <w:sz w:val="21"/>
          <w:szCs w:val="21"/>
          <w:lang w:val="pt-PT"/>
        </w:rPr>
        <w:t>.14 Petropoulos S.A.,</w:t>
      </w:r>
      <w:r w:rsidRPr="00C052AF">
        <w:rPr>
          <w:rFonts w:ascii="Bookman Old Style" w:hAnsi="Bookman Old Style"/>
          <w:sz w:val="21"/>
          <w:szCs w:val="21"/>
          <w:lang w:val="pt-PT"/>
        </w:rPr>
        <w:t xml:space="preserve"> Khah E.M., Passam H.C. 2012. </w:t>
      </w:r>
      <w:r w:rsidRPr="00C052AF">
        <w:rPr>
          <w:rFonts w:ascii="Bookman Old Style" w:hAnsi="Bookman Old Style"/>
          <w:sz w:val="21"/>
          <w:szCs w:val="21"/>
          <w:lang w:val="en-US"/>
        </w:rPr>
        <w:t xml:space="preserve">Evaluation of rootstocks for watermelon grafting with reference to plant development, yield and fruit quality. </w:t>
      </w:r>
      <w:r w:rsidRPr="00C052AF">
        <w:rPr>
          <w:rFonts w:ascii="Bookman Old Style" w:hAnsi="Bookman Old Style"/>
          <w:i/>
          <w:sz w:val="21"/>
          <w:szCs w:val="21"/>
          <w:lang w:val="en-US"/>
        </w:rPr>
        <w:t>International Journal of Plant Production</w:t>
      </w:r>
      <w:r w:rsidRPr="00C052AF">
        <w:rPr>
          <w:rFonts w:ascii="Bookman Old Style" w:hAnsi="Bookman Old Style"/>
          <w:sz w:val="21"/>
          <w:szCs w:val="21"/>
          <w:lang w:val="en-US"/>
        </w:rPr>
        <w:t xml:space="preserve"> 6(4): 481-492. </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p>
    <w:p w:rsidR="001055F7" w:rsidRPr="00C052AF" w:rsidRDefault="001055F7" w:rsidP="001055F7">
      <w:pPr>
        <w:ind w:left="426"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.15</w:t>
      </w:r>
      <w:r w:rsidRPr="00C052AF">
        <w:rPr>
          <w:rFonts w:ascii="Bookman Old Style" w:hAnsi="Bookman Old Style"/>
          <w:sz w:val="21"/>
          <w:szCs w:val="21"/>
          <w:lang w:val="pt-PT"/>
        </w:rPr>
        <w:t xml:space="preserve"> Voutsela S., Yarsi G., Khah E.M., </w:t>
      </w:r>
      <w:r w:rsidRPr="00C052AF">
        <w:rPr>
          <w:rFonts w:ascii="Bookman Old Style" w:hAnsi="Bookman Old Style"/>
          <w:b/>
          <w:sz w:val="21"/>
          <w:szCs w:val="21"/>
          <w:lang w:val="pt-PT"/>
        </w:rPr>
        <w:t>Petropoulos S.A.</w:t>
      </w:r>
      <w:r w:rsidRPr="00C052AF">
        <w:rPr>
          <w:rFonts w:ascii="Bookman Old Style" w:hAnsi="Bookman Old Style"/>
          <w:sz w:val="21"/>
          <w:szCs w:val="21"/>
          <w:lang w:val="pt-PT"/>
        </w:rPr>
        <w:t xml:space="preserve"> 2012. </w:t>
      </w:r>
      <w:r w:rsidR="006B1A07" w:rsidRPr="00C052AF">
        <w:rPr>
          <w:rFonts w:ascii="Bookman Old Style" w:hAnsi="Bookman Old Style"/>
          <w:sz w:val="21"/>
          <w:szCs w:val="21"/>
          <w:lang w:val="en-US"/>
        </w:rPr>
        <w:t>The effect of grafting of five different rootstocks on plant growth and yield of tomato plants cultivated outdoors and indoors under salinity stress</w:t>
      </w:r>
      <w:r w:rsidRPr="00C052AF">
        <w:rPr>
          <w:rFonts w:ascii="Bookman Old Style" w:hAnsi="Bookman Old Style"/>
          <w:sz w:val="21"/>
          <w:szCs w:val="21"/>
          <w:lang w:val="en-US"/>
        </w:rPr>
        <w:t xml:space="preserve">. </w:t>
      </w:r>
      <w:r w:rsidRPr="00C052AF">
        <w:rPr>
          <w:rFonts w:ascii="Bookman Old Style" w:hAnsi="Bookman Old Style"/>
          <w:i/>
          <w:sz w:val="21"/>
          <w:szCs w:val="21"/>
          <w:lang w:val="en-US"/>
        </w:rPr>
        <w:t xml:space="preserve">African Journal of </w:t>
      </w:r>
      <w:bookmarkEnd w:id="51"/>
      <w:bookmarkEnd w:id="52"/>
      <w:r w:rsidRPr="00C052AF">
        <w:rPr>
          <w:rFonts w:ascii="Bookman Old Style" w:hAnsi="Bookman Old Style"/>
          <w:i/>
          <w:sz w:val="21"/>
          <w:szCs w:val="21"/>
          <w:lang w:val="en-US"/>
        </w:rPr>
        <w:t>Agricultural Research</w:t>
      </w:r>
      <w:r w:rsidRPr="00C052AF">
        <w:rPr>
          <w:rFonts w:ascii="Bookman Old Style" w:hAnsi="Bookman Old Style"/>
          <w:sz w:val="21"/>
          <w:szCs w:val="21"/>
          <w:lang w:val="en-US"/>
        </w:rPr>
        <w:t xml:space="preserve"> 7(41): 5553-5557. </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.16</w:t>
      </w:r>
      <w:r w:rsidRPr="00C052AF">
        <w:rPr>
          <w:rFonts w:ascii="Bookman Old Style" w:hAnsi="Bookman Old Style"/>
          <w:sz w:val="21"/>
          <w:szCs w:val="21"/>
          <w:lang w:val="pt-PT"/>
        </w:rPr>
        <w:t xml:space="preserve"> Mohammadi G., Khah E.M., </w:t>
      </w:r>
      <w:r w:rsidRPr="00C052AF">
        <w:rPr>
          <w:rFonts w:ascii="Bookman Old Style" w:hAnsi="Bookman Old Style"/>
          <w:b/>
          <w:sz w:val="21"/>
          <w:szCs w:val="21"/>
          <w:lang w:val="pt-PT"/>
        </w:rPr>
        <w:t>Petropoulos S.A.</w:t>
      </w:r>
      <w:r w:rsidRPr="00C052AF">
        <w:rPr>
          <w:rFonts w:ascii="Bookman Old Style" w:hAnsi="Bookman Old Style"/>
          <w:sz w:val="21"/>
          <w:szCs w:val="21"/>
          <w:lang w:val="pt-PT"/>
        </w:rPr>
        <w:t xml:space="preserve"> 2013. </w:t>
      </w:r>
      <w:r w:rsidRPr="00C052AF">
        <w:rPr>
          <w:rFonts w:ascii="Bookman Old Style" w:hAnsi="Bookman Old Style"/>
          <w:sz w:val="21"/>
          <w:szCs w:val="21"/>
          <w:lang w:val="en-US"/>
        </w:rPr>
        <w:t>Effect of fertilizer and drying methods on seed germination of okra (</w:t>
      </w:r>
      <w:r w:rsidRPr="00C052AF">
        <w:rPr>
          <w:rFonts w:ascii="Bookman Old Style" w:hAnsi="Bookman Old Style"/>
          <w:i/>
          <w:sz w:val="21"/>
          <w:szCs w:val="21"/>
          <w:lang w:val="en-US"/>
        </w:rPr>
        <w:t>Abelmoschus esculentus</w:t>
      </w:r>
      <w:r w:rsidRPr="00C052AF">
        <w:rPr>
          <w:rFonts w:ascii="Bookman Old Style" w:hAnsi="Bookman Old Style"/>
          <w:sz w:val="21"/>
          <w:szCs w:val="21"/>
          <w:lang w:val="en-US"/>
        </w:rPr>
        <w:t xml:space="preserve"> L.) cultivars at different harvesting times. </w:t>
      </w:r>
      <w:r w:rsidRPr="00C052AF">
        <w:rPr>
          <w:rFonts w:ascii="Bookman Old Style" w:hAnsi="Bookman Old Style"/>
          <w:i/>
          <w:sz w:val="21"/>
          <w:szCs w:val="21"/>
          <w:lang w:val="en-US"/>
        </w:rPr>
        <w:t>Journal of Agricultural Science</w:t>
      </w:r>
      <w:r w:rsidRPr="00C052AF">
        <w:rPr>
          <w:rFonts w:ascii="Bookman Old Style" w:hAnsi="Bookman Old Style"/>
          <w:sz w:val="21"/>
          <w:szCs w:val="21"/>
          <w:lang w:val="en-US"/>
        </w:rPr>
        <w:t xml:space="preserve"> 5(4): 1-14. </w:t>
      </w:r>
      <w:hyperlink r:id="rId46" w:history="1">
        <w:r w:rsidRPr="00C052AF">
          <w:rPr>
            <w:rStyle w:val="-"/>
            <w:rFonts w:ascii="Bookman Old Style" w:hAnsi="Bookman Old Style" w:cs="Mangal"/>
            <w:sz w:val="21"/>
            <w:szCs w:val="21"/>
            <w:lang w:val="en-US"/>
          </w:rPr>
          <w:t>http://dx.doi.org/10.5539/jas.v5n4p1</w:t>
        </w:r>
      </w:hyperlink>
      <w:r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.17</w:t>
      </w:r>
      <w:r w:rsidRPr="00C052AF">
        <w:rPr>
          <w:rFonts w:ascii="Bookman Old Style" w:hAnsi="Bookman Old Style"/>
          <w:sz w:val="21"/>
          <w:szCs w:val="21"/>
          <w:lang w:val="en-US"/>
        </w:rPr>
        <w:t xml:space="preserve"> Thanopoulos Ch, Alexopoulos A.A., Karapanos I.C., Khah E.M., </w:t>
      </w:r>
      <w:r w:rsidRPr="00C052AF">
        <w:rPr>
          <w:rFonts w:ascii="Bookman Old Style" w:hAnsi="Bookman Old Style"/>
          <w:b/>
          <w:sz w:val="21"/>
          <w:szCs w:val="21"/>
          <w:lang w:val="en-US"/>
        </w:rPr>
        <w:t>Petropoulos S.A.</w:t>
      </w:r>
      <w:r w:rsidRPr="00C052AF">
        <w:rPr>
          <w:rFonts w:ascii="Bookman Old Style" w:hAnsi="Bookman Old Style"/>
          <w:sz w:val="21"/>
          <w:szCs w:val="21"/>
          <w:lang w:val="en-US"/>
        </w:rPr>
        <w:t>, Akoumianakis K.A., Passam H.C. 2013. A comparison of the effectiveness of chlormequat chloride (CCC) application and terminal apex excision to restrict plant height in okra (</w:t>
      </w:r>
      <w:r w:rsidRPr="00C052AF">
        <w:rPr>
          <w:rFonts w:ascii="Bookman Old Style" w:hAnsi="Bookman Old Style"/>
          <w:i/>
          <w:sz w:val="21"/>
          <w:szCs w:val="21"/>
          <w:lang w:val="en-US"/>
        </w:rPr>
        <w:t>Abelmoschus esculentus</w:t>
      </w:r>
      <w:r w:rsidRPr="00C052AF">
        <w:rPr>
          <w:rFonts w:ascii="Bookman Old Style" w:hAnsi="Bookman Old Style"/>
          <w:sz w:val="21"/>
          <w:szCs w:val="21"/>
          <w:lang w:val="en-US"/>
        </w:rPr>
        <w:t xml:space="preserve"> [L.] Moench.) and optimize yield. </w:t>
      </w:r>
      <w:r w:rsidRPr="00C052AF">
        <w:rPr>
          <w:rFonts w:ascii="Bookman Old Style" w:hAnsi="Bookman Old Style"/>
          <w:i/>
          <w:sz w:val="21"/>
          <w:szCs w:val="21"/>
          <w:lang w:val="en-US"/>
        </w:rPr>
        <w:t>Journal of Agricultural Science</w:t>
      </w:r>
      <w:r w:rsidRPr="00C052AF">
        <w:rPr>
          <w:rFonts w:ascii="Bookman Old Style" w:hAnsi="Bookman Old Style"/>
          <w:sz w:val="21"/>
          <w:szCs w:val="21"/>
          <w:lang w:val="en-US"/>
        </w:rPr>
        <w:t xml:space="preserve"> 5(9): 44-50. </w:t>
      </w:r>
      <w:hyperlink r:id="rId47" w:history="1">
        <w:r w:rsidRPr="00C052AF">
          <w:rPr>
            <w:rStyle w:val="-"/>
            <w:rFonts w:ascii="Bookman Old Style" w:hAnsi="Bookman Old Style" w:cs="Mangal"/>
            <w:sz w:val="21"/>
            <w:szCs w:val="21"/>
            <w:lang w:val="en-US"/>
          </w:rPr>
          <w:t>http://dx.doi.org/10.5539/jas.v5n9p44</w:t>
        </w:r>
      </w:hyperlink>
      <w:r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.18 Petropoulos S.A.</w:t>
      </w:r>
      <w:r w:rsidRPr="00C052AF">
        <w:rPr>
          <w:rFonts w:ascii="Bookman Old Style" w:hAnsi="Bookman Old Style"/>
          <w:sz w:val="21"/>
          <w:szCs w:val="21"/>
          <w:lang w:val="pt-PT"/>
        </w:rPr>
        <w:t>, Olympios C.,</w:t>
      </w:r>
      <w:r w:rsidRPr="00C052AF">
        <w:rPr>
          <w:rFonts w:ascii="Bookman Old Style" w:hAnsi="Bookman Old Style"/>
          <w:sz w:val="21"/>
          <w:szCs w:val="21"/>
          <w:vertAlign w:val="superscript"/>
          <w:lang w:val="pt-PT"/>
        </w:rPr>
        <w:t xml:space="preserve"> </w:t>
      </w:r>
      <w:r w:rsidRPr="00C052AF">
        <w:rPr>
          <w:rFonts w:ascii="Bookman Old Style" w:hAnsi="Bookman Old Style"/>
          <w:sz w:val="21"/>
          <w:szCs w:val="21"/>
          <w:lang w:val="pt-PT"/>
        </w:rPr>
        <w:t xml:space="preserve">Ropokis </w:t>
      </w:r>
      <w:r w:rsidRPr="00C052AF">
        <w:rPr>
          <w:rFonts w:ascii="Bookman Old Style" w:hAnsi="Bookman Old Style"/>
          <w:sz w:val="21"/>
          <w:szCs w:val="21"/>
        </w:rPr>
        <w:t>Α</w:t>
      </w:r>
      <w:r w:rsidRPr="00C052AF">
        <w:rPr>
          <w:rFonts w:ascii="Bookman Old Style" w:hAnsi="Bookman Old Style"/>
          <w:sz w:val="21"/>
          <w:szCs w:val="21"/>
          <w:lang w:val="pt-PT"/>
        </w:rPr>
        <w:t>., Vlachou G., Ntatsi G., Paraskeuopoulos</w:t>
      </w:r>
      <w:r w:rsidRPr="00C052AF">
        <w:rPr>
          <w:rFonts w:ascii="Bookman Old Style" w:hAnsi="Bookman Old Style"/>
          <w:sz w:val="21"/>
          <w:szCs w:val="21"/>
          <w:vertAlign w:val="superscript"/>
          <w:lang w:val="pt-PT"/>
        </w:rPr>
        <w:t xml:space="preserve"> </w:t>
      </w:r>
      <w:r w:rsidRPr="00C052AF">
        <w:rPr>
          <w:rFonts w:ascii="Bookman Old Style" w:hAnsi="Bookman Old Style"/>
          <w:bCs/>
          <w:sz w:val="21"/>
          <w:szCs w:val="21"/>
          <w:lang w:val="pt-PT"/>
        </w:rPr>
        <w:t xml:space="preserve">A., Passam, H.C. 2014. </w:t>
      </w:r>
      <w:r w:rsidRPr="00C052AF">
        <w:rPr>
          <w:rFonts w:ascii="Bookman Old Style" w:hAnsi="Bookman Old Style"/>
          <w:bCs/>
          <w:sz w:val="21"/>
          <w:szCs w:val="21"/>
          <w:lang w:val="en-US"/>
        </w:rPr>
        <w:t xml:space="preserve">Fruit volatiles, quality and yield of watermelon as affected by grafting. </w:t>
      </w:r>
      <w:r w:rsidRPr="00C052AF">
        <w:rPr>
          <w:rFonts w:ascii="Bookman Old Style" w:hAnsi="Bookman Old Style"/>
          <w:bCs/>
          <w:i/>
          <w:sz w:val="21"/>
          <w:szCs w:val="21"/>
          <w:lang w:val="en-US"/>
        </w:rPr>
        <w:t xml:space="preserve">Journal of Agricultural Science and Technology </w:t>
      </w:r>
      <w:r w:rsidRPr="00C052AF">
        <w:rPr>
          <w:rFonts w:ascii="Bookman Old Style" w:hAnsi="Bookman Old Style"/>
          <w:bCs/>
          <w:sz w:val="21"/>
          <w:szCs w:val="21"/>
          <w:lang w:val="en-US"/>
        </w:rPr>
        <w:t>16(4): 873-885.</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p>
    <w:p w:rsidR="001055F7" w:rsidRPr="00B07D5B" w:rsidRDefault="001055F7" w:rsidP="001055F7">
      <w:pPr>
        <w:widowControl w:val="0"/>
        <w:spacing w:line="280" w:lineRule="exact"/>
        <w:ind w:left="426" w:right="72" w:hanging="426"/>
        <w:jc w:val="both"/>
        <w:rPr>
          <w:rFonts w:ascii="Bookman Old Style" w:hAnsi="Bookman Old Style"/>
          <w:sz w:val="21"/>
          <w:szCs w:val="21"/>
        </w:rPr>
      </w:pPr>
      <w:r w:rsidRPr="00C052AF">
        <w:rPr>
          <w:rFonts w:ascii="Bookman Old Style" w:hAnsi="Bookman Old Style"/>
          <w:b/>
          <w:sz w:val="21"/>
          <w:szCs w:val="21"/>
          <w:lang w:val="pt-PT"/>
        </w:rPr>
        <w:t xml:space="preserve">A.19 </w:t>
      </w:r>
      <w:r w:rsidRPr="00C052AF">
        <w:rPr>
          <w:rFonts w:ascii="Bookman Old Style" w:hAnsi="Bookman Old Style"/>
          <w:sz w:val="21"/>
          <w:szCs w:val="21"/>
          <w:lang w:val="pt-PT"/>
        </w:rPr>
        <w:t>Tsiakaras G.,</w:t>
      </w:r>
      <w:r w:rsidRPr="00C052AF">
        <w:rPr>
          <w:rFonts w:ascii="Bookman Old Style" w:hAnsi="Bookman Old Style"/>
          <w:b/>
          <w:sz w:val="21"/>
          <w:szCs w:val="21"/>
          <w:lang w:val="pt-PT"/>
        </w:rPr>
        <w:t xml:space="preserve"> Petropoulos S.A., </w:t>
      </w:r>
      <w:r w:rsidRPr="00C052AF">
        <w:rPr>
          <w:rFonts w:ascii="Bookman Old Style" w:hAnsi="Bookman Old Style"/>
          <w:sz w:val="21"/>
          <w:szCs w:val="21"/>
          <w:lang w:val="pt-PT"/>
        </w:rPr>
        <w:t>Khah E.M.</w:t>
      </w:r>
      <w:r w:rsidRPr="00C052AF">
        <w:rPr>
          <w:rFonts w:ascii="Bookman Old Style" w:hAnsi="Bookman Old Style"/>
          <w:b/>
          <w:sz w:val="21"/>
          <w:szCs w:val="21"/>
          <w:lang w:val="pt-PT"/>
        </w:rPr>
        <w:t xml:space="preserve"> </w:t>
      </w:r>
      <w:r w:rsidRPr="00C052AF">
        <w:rPr>
          <w:rFonts w:ascii="Bookman Old Style" w:hAnsi="Bookman Old Style"/>
          <w:sz w:val="21"/>
          <w:szCs w:val="21"/>
          <w:lang w:val="pt-PT"/>
        </w:rPr>
        <w:t xml:space="preserve">2014. </w:t>
      </w:r>
      <w:r w:rsidRPr="00C052AF">
        <w:rPr>
          <w:rFonts w:ascii="Bookman Old Style" w:hAnsi="Bookman Old Style"/>
          <w:color w:val="000000"/>
          <w:sz w:val="21"/>
          <w:szCs w:val="21"/>
          <w:lang w:val="en-US"/>
        </w:rPr>
        <w:t>Effect of GA3 and nitrogen on yield and marketability of lettuce (</w:t>
      </w:r>
      <w:r w:rsidRPr="00C82E41">
        <w:rPr>
          <w:rFonts w:ascii="Bookman Old Style" w:hAnsi="Bookman Old Style"/>
          <w:i/>
          <w:color w:val="000000"/>
          <w:sz w:val="21"/>
          <w:szCs w:val="21"/>
          <w:lang w:val="en-US"/>
        </w:rPr>
        <w:t>Lactuca sativa</w:t>
      </w:r>
      <w:r w:rsidRPr="00C052AF">
        <w:rPr>
          <w:rFonts w:ascii="Bookman Old Style" w:hAnsi="Bookman Old Style"/>
          <w:color w:val="000000"/>
          <w:sz w:val="21"/>
          <w:szCs w:val="21"/>
          <w:lang w:val="en-US"/>
        </w:rPr>
        <w:t xml:space="preserve"> L.). </w:t>
      </w:r>
      <w:r w:rsidRPr="00C052AF">
        <w:rPr>
          <w:rFonts w:ascii="Bookman Old Style" w:hAnsi="Bookman Old Style"/>
          <w:i/>
          <w:sz w:val="21"/>
          <w:szCs w:val="21"/>
          <w:lang w:val="en-US"/>
        </w:rPr>
        <w:t>Australian</w:t>
      </w:r>
      <w:r w:rsidRPr="00B07D5B">
        <w:rPr>
          <w:rFonts w:ascii="Bookman Old Style" w:hAnsi="Bookman Old Style"/>
          <w:i/>
          <w:sz w:val="21"/>
          <w:szCs w:val="21"/>
        </w:rPr>
        <w:t xml:space="preserve"> </w:t>
      </w:r>
      <w:r w:rsidRPr="00C052AF">
        <w:rPr>
          <w:rFonts w:ascii="Bookman Old Style" w:hAnsi="Bookman Old Style"/>
          <w:i/>
          <w:sz w:val="21"/>
          <w:szCs w:val="21"/>
          <w:lang w:val="en-US"/>
        </w:rPr>
        <w:t>Journal</w:t>
      </w:r>
      <w:r w:rsidRPr="00B07D5B">
        <w:rPr>
          <w:rFonts w:ascii="Bookman Old Style" w:hAnsi="Bookman Old Style"/>
          <w:i/>
          <w:sz w:val="21"/>
          <w:szCs w:val="21"/>
        </w:rPr>
        <w:t xml:space="preserve"> </w:t>
      </w:r>
      <w:r w:rsidRPr="00C052AF">
        <w:rPr>
          <w:rFonts w:ascii="Bookman Old Style" w:hAnsi="Bookman Old Style"/>
          <w:i/>
          <w:sz w:val="21"/>
          <w:szCs w:val="21"/>
          <w:lang w:val="en-US"/>
        </w:rPr>
        <w:t>of</w:t>
      </w:r>
      <w:r w:rsidRPr="00B07D5B">
        <w:rPr>
          <w:rFonts w:ascii="Bookman Old Style" w:hAnsi="Bookman Old Style"/>
          <w:i/>
          <w:sz w:val="21"/>
          <w:szCs w:val="21"/>
        </w:rPr>
        <w:t xml:space="preserve"> </w:t>
      </w:r>
      <w:r w:rsidRPr="00C052AF">
        <w:rPr>
          <w:rFonts w:ascii="Bookman Old Style" w:hAnsi="Bookman Old Style"/>
          <w:i/>
          <w:sz w:val="21"/>
          <w:szCs w:val="21"/>
          <w:lang w:val="en-US"/>
        </w:rPr>
        <w:t>Crop</w:t>
      </w:r>
      <w:r w:rsidRPr="00B07D5B">
        <w:rPr>
          <w:rFonts w:ascii="Bookman Old Style" w:hAnsi="Bookman Old Style"/>
          <w:i/>
          <w:sz w:val="21"/>
          <w:szCs w:val="21"/>
        </w:rPr>
        <w:t xml:space="preserve"> </w:t>
      </w:r>
      <w:r w:rsidRPr="00C052AF">
        <w:rPr>
          <w:rFonts w:ascii="Bookman Old Style" w:hAnsi="Bookman Old Style"/>
          <w:i/>
          <w:sz w:val="21"/>
          <w:szCs w:val="21"/>
          <w:lang w:val="en-US"/>
        </w:rPr>
        <w:t>Science</w:t>
      </w:r>
      <w:r w:rsidRPr="00B07D5B">
        <w:rPr>
          <w:rFonts w:ascii="Bookman Old Style" w:hAnsi="Bookman Old Style"/>
          <w:i/>
          <w:sz w:val="21"/>
          <w:szCs w:val="21"/>
        </w:rPr>
        <w:t xml:space="preserve"> </w:t>
      </w:r>
      <w:r w:rsidR="0078364A" w:rsidRPr="00B07D5B">
        <w:rPr>
          <w:rFonts w:ascii="Bookman Old Style" w:hAnsi="Bookman Old Style" w:cs="Arial"/>
          <w:color w:val="000000"/>
          <w:sz w:val="21"/>
          <w:szCs w:val="21"/>
        </w:rPr>
        <w:t>8 (1): 127-132</w:t>
      </w:r>
      <w:r w:rsidRPr="00B07D5B">
        <w:rPr>
          <w:rFonts w:ascii="Bookman Old Style" w:hAnsi="Bookman Old Style"/>
          <w:sz w:val="21"/>
          <w:szCs w:val="21"/>
        </w:rPr>
        <w:t>.</w:t>
      </w:r>
    </w:p>
    <w:p w:rsidR="001055F7" w:rsidRPr="00B07D5B" w:rsidRDefault="001055F7" w:rsidP="001055F7">
      <w:pPr>
        <w:widowControl w:val="0"/>
        <w:spacing w:line="280" w:lineRule="exact"/>
        <w:ind w:left="426" w:right="72" w:hanging="426"/>
        <w:jc w:val="both"/>
        <w:rPr>
          <w:rFonts w:ascii="Bookman Old Style" w:hAnsi="Bookman Old Style"/>
          <w:b/>
          <w:sz w:val="21"/>
          <w:szCs w:val="21"/>
        </w:rPr>
      </w:pPr>
    </w:p>
    <w:p w:rsidR="00047147" w:rsidRPr="00B07D5B" w:rsidRDefault="00047147" w:rsidP="00047147">
      <w:pPr>
        <w:ind w:left="426" w:right="-1" w:hanging="426"/>
        <w:jc w:val="both"/>
        <w:rPr>
          <w:rFonts w:ascii="Bookman Old Style" w:hAnsi="Bookman Old Style"/>
          <w:b/>
          <w:i/>
          <w:sz w:val="21"/>
          <w:szCs w:val="21"/>
          <w:u w:val="single"/>
        </w:rPr>
      </w:pPr>
      <w:r w:rsidRPr="00C052AF">
        <w:rPr>
          <w:rFonts w:ascii="Bookman Old Style" w:hAnsi="Bookman Old Style"/>
          <w:b/>
          <w:i/>
          <w:sz w:val="21"/>
          <w:szCs w:val="21"/>
          <w:u w:val="single"/>
        </w:rPr>
        <w:t>Μετά</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την</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εκλογή</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μου</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ως</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επίκουρος</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καθηγητής</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 xml:space="preserve">.20 </w:t>
      </w:r>
      <w:r w:rsidRPr="00C052AF">
        <w:rPr>
          <w:rFonts w:ascii="Bookman Old Style" w:hAnsi="Bookman Old Style"/>
          <w:sz w:val="21"/>
          <w:szCs w:val="21"/>
          <w:lang w:val="en-US"/>
        </w:rPr>
        <w:t xml:space="preserve">Mohammadi G., Khah E.M., </w:t>
      </w:r>
      <w:r w:rsidRPr="00C052AF">
        <w:rPr>
          <w:rFonts w:ascii="Bookman Old Style" w:hAnsi="Bookman Old Style"/>
          <w:b/>
          <w:sz w:val="21"/>
          <w:szCs w:val="21"/>
          <w:lang w:val="en-US"/>
        </w:rPr>
        <w:t>Petropoulos S.A.,</w:t>
      </w:r>
      <w:r w:rsidR="00161FA7">
        <w:rPr>
          <w:rFonts w:ascii="Bookman Old Style" w:hAnsi="Bookman Old Style"/>
          <w:sz w:val="21"/>
          <w:szCs w:val="21"/>
          <w:lang w:val="en-US"/>
        </w:rPr>
        <w:t xml:space="preserve"> Chachalis </w:t>
      </w:r>
      <w:r w:rsidRPr="00C052AF">
        <w:rPr>
          <w:rFonts w:ascii="Bookman Old Style" w:hAnsi="Bookman Old Style"/>
          <w:sz w:val="21"/>
          <w:szCs w:val="21"/>
          <w:lang w:val="en-US"/>
        </w:rPr>
        <w:t xml:space="preserve">D.B., Yarsi G. 2014. Effect of gibberellic acid and harvesting time on the seed quality of four okra cultivars. </w:t>
      </w:r>
      <w:r w:rsidRPr="00C052AF">
        <w:rPr>
          <w:rFonts w:ascii="Bookman Old Style" w:hAnsi="Bookman Old Style"/>
          <w:i/>
          <w:sz w:val="21"/>
          <w:szCs w:val="21"/>
          <w:lang w:val="en-US"/>
        </w:rPr>
        <w:t xml:space="preserve">Journal of Agricultural Science </w:t>
      </w:r>
      <w:r w:rsidRPr="00C052AF">
        <w:rPr>
          <w:rFonts w:ascii="Bookman Old Style" w:hAnsi="Bookman Old Style"/>
          <w:sz w:val="21"/>
          <w:szCs w:val="21"/>
          <w:lang w:val="en-US"/>
        </w:rPr>
        <w:t xml:space="preserve">6(7): 200-211. </w:t>
      </w:r>
      <w:hyperlink r:id="rId48" w:history="1">
        <w:r w:rsidRPr="00C052AF">
          <w:rPr>
            <w:rStyle w:val="-"/>
            <w:rFonts w:ascii="Bookman Old Style" w:hAnsi="Bookman Old Style" w:cs="Mangal"/>
            <w:sz w:val="21"/>
            <w:szCs w:val="21"/>
            <w:lang w:val="en-US"/>
          </w:rPr>
          <w:t>http://dx.doi.org/10.5539/jas.v6n7p200</w:t>
        </w:r>
      </w:hyperlink>
      <w:r w:rsidRPr="00C052AF">
        <w:rPr>
          <w:rFonts w:ascii="Bookman Old Style" w:hAnsi="Bookman Old Style"/>
          <w:sz w:val="21"/>
          <w:szCs w:val="21"/>
          <w:lang w:val="en-US"/>
        </w:rPr>
        <w:t xml:space="preserve"> </w:t>
      </w:r>
      <w:r w:rsidRPr="00C052AF">
        <w:rPr>
          <w:rFonts w:ascii="Bookman Old Style" w:hAnsi="Bookman Old Style"/>
          <w:sz w:val="21"/>
          <w:szCs w:val="21"/>
          <w:lang w:val="en-US"/>
        </w:rPr>
        <w:tab/>
        <w:t xml:space="preserve"> </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pt-PT"/>
        </w:rPr>
      </w:pPr>
      <w:r w:rsidRPr="00C052AF">
        <w:rPr>
          <w:rFonts w:ascii="Bookman Old Style" w:hAnsi="Bookman Old Style"/>
          <w:b/>
          <w:sz w:val="21"/>
          <w:szCs w:val="21"/>
          <w:lang w:val="pt-PT"/>
        </w:rPr>
        <w:t xml:space="preserve">A.21 </w:t>
      </w:r>
      <w:r w:rsidRPr="00C052AF">
        <w:rPr>
          <w:rFonts w:ascii="Bookman Old Style" w:hAnsi="Bookman Old Style"/>
          <w:sz w:val="21"/>
          <w:szCs w:val="21"/>
          <w:lang w:val="pt-PT"/>
        </w:rPr>
        <w:t xml:space="preserve">Antonopoulos A., Karapanos I.C., </w:t>
      </w:r>
      <w:r w:rsidRPr="00C052AF">
        <w:rPr>
          <w:rFonts w:ascii="Bookman Old Style" w:hAnsi="Bookman Old Style"/>
          <w:b/>
          <w:sz w:val="21"/>
          <w:szCs w:val="21"/>
          <w:lang w:val="pt-PT"/>
        </w:rPr>
        <w:t>Petropoulos S.A.,</w:t>
      </w:r>
      <w:r w:rsidRPr="00C052AF">
        <w:rPr>
          <w:rFonts w:ascii="Bookman Old Style" w:hAnsi="Bookman Old Style"/>
          <w:sz w:val="21"/>
          <w:szCs w:val="21"/>
          <w:lang w:val="pt-PT"/>
        </w:rPr>
        <w:t xml:space="preserve"> Passam H.C. 2014. </w:t>
      </w:r>
      <w:r w:rsidRPr="00C052AF">
        <w:rPr>
          <w:rFonts w:ascii="Bookman Old Style" w:hAnsi="Bookman Old Style"/>
          <w:sz w:val="21"/>
          <w:szCs w:val="21"/>
          <w:lang w:val="en-US"/>
        </w:rPr>
        <w:t xml:space="preserve">The effect of two levels of ammonium nitrate application on the yield of plain-leaf, curly-leaf and turnip-rooted parsley and the quality and essential oil composition of the leaves before and after storage in a partially dehydrated form. </w:t>
      </w:r>
      <w:r w:rsidRPr="00C052AF">
        <w:rPr>
          <w:rFonts w:ascii="Bookman Old Style" w:hAnsi="Bookman Old Style"/>
          <w:i/>
          <w:sz w:val="21"/>
          <w:szCs w:val="21"/>
          <w:lang w:val="pt-PT"/>
        </w:rPr>
        <w:t>Analele Universităţii din Oradea - Fascicula Biologie</w:t>
      </w:r>
      <w:r w:rsidRPr="00C052AF">
        <w:rPr>
          <w:rFonts w:ascii="Bookman Old Style" w:hAnsi="Bookman Old Style"/>
          <w:sz w:val="21"/>
          <w:szCs w:val="21"/>
          <w:lang w:val="pt-PT"/>
        </w:rPr>
        <w:t xml:space="preserve"> XXI(2): 65-69.</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pt-PT"/>
        </w:rPr>
      </w:pPr>
    </w:p>
    <w:p w:rsidR="001055F7" w:rsidRPr="0078364A" w:rsidRDefault="001055F7" w:rsidP="001055F7">
      <w:pPr>
        <w:ind w:left="426" w:hanging="426"/>
        <w:jc w:val="both"/>
        <w:rPr>
          <w:rFonts w:ascii="Bookman Old Style" w:hAnsi="Bookman Old Style"/>
          <w:sz w:val="21"/>
          <w:szCs w:val="21"/>
          <w:lang w:val="en-US"/>
        </w:rPr>
      </w:pPr>
      <w:r w:rsidRPr="00C052AF">
        <w:rPr>
          <w:rFonts w:ascii="Bookman Old Style" w:hAnsi="Bookman Old Style"/>
          <w:b/>
          <w:sz w:val="21"/>
          <w:szCs w:val="21"/>
          <w:lang w:val="pt-PT"/>
        </w:rPr>
        <w:t xml:space="preserve">A.22 </w:t>
      </w:r>
      <w:r w:rsidRPr="00C052AF">
        <w:rPr>
          <w:rFonts w:ascii="Bookman Old Style" w:hAnsi="Bookman Old Style"/>
          <w:sz w:val="21"/>
          <w:szCs w:val="21"/>
          <w:lang w:val="pt-PT"/>
        </w:rPr>
        <w:t xml:space="preserve">Antonopoulos A., Kannavou C., Karapanos I., </w:t>
      </w:r>
      <w:r w:rsidRPr="00C052AF">
        <w:rPr>
          <w:rFonts w:ascii="Bookman Old Style" w:hAnsi="Bookman Old Style"/>
          <w:b/>
          <w:sz w:val="21"/>
          <w:szCs w:val="21"/>
          <w:lang w:val="pt-PT"/>
        </w:rPr>
        <w:t>Petropoulos S.,</w:t>
      </w:r>
      <w:r w:rsidRPr="00C052AF">
        <w:rPr>
          <w:rFonts w:ascii="Bookman Old Style" w:hAnsi="Bookman Old Style"/>
          <w:sz w:val="21"/>
          <w:szCs w:val="21"/>
          <w:lang w:val="pt-PT"/>
        </w:rPr>
        <w:t xml:space="preserve"> Passam H. 2014. </w:t>
      </w:r>
      <w:r w:rsidRPr="00C052AF">
        <w:rPr>
          <w:rFonts w:ascii="Bookman Old Style" w:hAnsi="Bookman Old Style"/>
          <w:sz w:val="21"/>
          <w:szCs w:val="21"/>
          <w:lang w:val="en-US"/>
        </w:rPr>
        <w:t xml:space="preserve">The effect of partial dehydration on the quality and composition of plain-leaf, curly-leaf and turnip-rooted parsley during storage. </w:t>
      </w:r>
      <w:r w:rsidRPr="00C052AF">
        <w:rPr>
          <w:rFonts w:ascii="Bookman Old Style" w:hAnsi="Bookman Old Style"/>
          <w:i/>
          <w:sz w:val="21"/>
          <w:szCs w:val="21"/>
          <w:lang w:val="en-US"/>
        </w:rPr>
        <w:t xml:space="preserve">International Journal of Postharvest Technology and Innovation </w:t>
      </w:r>
      <w:r w:rsidRPr="00C052AF">
        <w:rPr>
          <w:rFonts w:ascii="Bookman Old Style" w:hAnsi="Bookman Old Style"/>
          <w:sz w:val="21"/>
          <w:szCs w:val="21"/>
          <w:lang w:val="en-US"/>
        </w:rPr>
        <w:t>4: 151-163.</w:t>
      </w:r>
      <w:r w:rsidR="00FD32FD" w:rsidRPr="00C052AF">
        <w:rPr>
          <w:rFonts w:ascii="Bookman Old Style" w:hAnsi="Bookman Old Style"/>
          <w:sz w:val="21"/>
          <w:szCs w:val="21"/>
          <w:lang w:val="en-US"/>
        </w:rPr>
        <w:t xml:space="preserve"> </w:t>
      </w:r>
      <w:hyperlink r:id="rId49" w:history="1">
        <w:r w:rsidR="00FD32FD" w:rsidRPr="00C052AF">
          <w:rPr>
            <w:rStyle w:val="-"/>
            <w:rFonts w:ascii="Bookman Old Style" w:hAnsi="Bookman Old Style" w:cs="Mangal"/>
            <w:sz w:val="21"/>
            <w:szCs w:val="21"/>
            <w:lang w:val="en-US"/>
          </w:rPr>
          <w:t>https</w:t>
        </w:r>
        <w:r w:rsidR="00FD32FD" w:rsidRPr="0078364A">
          <w:rPr>
            <w:rStyle w:val="-"/>
            <w:rFonts w:ascii="Bookman Old Style" w:hAnsi="Bookman Old Style" w:cs="Mangal"/>
            <w:sz w:val="21"/>
            <w:szCs w:val="21"/>
            <w:lang w:val="en-US"/>
          </w:rPr>
          <w:t>://</w:t>
        </w:r>
        <w:r w:rsidR="00FD32FD" w:rsidRPr="00C052AF">
          <w:rPr>
            <w:rStyle w:val="-"/>
            <w:rFonts w:ascii="Bookman Old Style" w:hAnsi="Bookman Old Style" w:cs="Mangal"/>
            <w:sz w:val="21"/>
            <w:szCs w:val="21"/>
            <w:lang w:val="en-US"/>
          </w:rPr>
          <w:t>doi</w:t>
        </w:r>
        <w:r w:rsidR="00FD32FD" w:rsidRPr="0078364A">
          <w:rPr>
            <w:rStyle w:val="-"/>
            <w:rFonts w:ascii="Bookman Old Style" w:hAnsi="Bookman Old Style" w:cs="Mangal"/>
            <w:sz w:val="21"/>
            <w:szCs w:val="21"/>
            <w:lang w:val="en-US"/>
          </w:rPr>
          <w:t>.</w:t>
        </w:r>
        <w:r w:rsidR="00FD32FD" w:rsidRPr="00C052AF">
          <w:rPr>
            <w:rStyle w:val="-"/>
            <w:rFonts w:ascii="Bookman Old Style" w:hAnsi="Bookman Old Style" w:cs="Mangal"/>
            <w:sz w:val="21"/>
            <w:szCs w:val="21"/>
            <w:lang w:val="en-US"/>
          </w:rPr>
          <w:t>org</w:t>
        </w:r>
        <w:r w:rsidR="00FD32FD" w:rsidRPr="0078364A">
          <w:rPr>
            <w:rStyle w:val="-"/>
            <w:rFonts w:ascii="Bookman Old Style" w:hAnsi="Bookman Old Style" w:cs="Mangal"/>
            <w:sz w:val="21"/>
            <w:szCs w:val="21"/>
            <w:lang w:val="en-US"/>
          </w:rPr>
          <w:t>/10.1504/</w:t>
        </w:r>
        <w:r w:rsidR="00FD32FD" w:rsidRPr="00C052AF">
          <w:rPr>
            <w:rStyle w:val="-"/>
            <w:rFonts w:ascii="Bookman Old Style" w:hAnsi="Bookman Old Style" w:cs="Mangal"/>
            <w:sz w:val="21"/>
            <w:szCs w:val="21"/>
            <w:lang w:val="en-US"/>
          </w:rPr>
          <w:t>IJPTI</w:t>
        </w:r>
        <w:r w:rsidR="00FD32FD" w:rsidRPr="0078364A">
          <w:rPr>
            <w:rStyle w:val="-"/>
            <w:rFonts w:ascii="Bookman Old Style" w:hAnsi="Bookman Old Style" w:cs="Mangal"/>
            <w:sz w:val="21"/>
            <w:szCs w:val="21"/>
            <w:lang w:val="en-US"/>
          </w:rPr>
          <w:t>.2014.068728</w:t>
        </w:r>
      </w:hyperlink>
      <w:r w:rsidR="00FD32FD" w:rsidRPr="0078364A">
        <w:rPr>
          <w:rFonts w:ascii="Bookman Old Style" w:hAnsi="Bookman Old Style"/>
          <w:sz w:val="21"/>
          <w:szCs w:val="21"/>
          <w:lang w:val="en-US"/>
        </w:rPr>
        <w:t xml:space="preserve"> </w:t>
      </w:r>
    </w:p>
    <w:p w:rsidR="001055F7" w:rsidRPr="0078364A" w:rsidRDefault="001055F7" w:rsidP="001055F7">
      <w:pPr>
        <w:ind w:left="426" w:hanging="426"/>
        <w:jc w:val="both"/>
        <w:rPr>
          <w:rFonts w:ascii="Bookman Old Style" w:hAnsi="Bookman Old Style"/>
          <w:sz w:val="21"/>
          <w:szCs w:val="21"/>
          <w:lang w:val="en-US"/>
        </w:rPr>
      </w:pPr>
    </w:p>
    <w:p w:rsidR="001055F7" w:rsidRPr="00C052AF" w:rsidRDefault="001055F7" w:rsidP="001055F7">
      <w:pPr>
        <w:ind w:left="426" w:hanging="426"/>
        <w:jc w:val="both"/>
        <w:rPr>
          <w:rFonts w:ascii="Bookman Old Style" w:hAnsi="Bookman Old Style"/>
          <w:sz w:val="21"/>
          <w:szCs w:val="21"/>
          <w:lang w:val="en-US"/>
        </w:rPr>
      </w:pPr>
      <w:r w:rsidRPr="00C052AF">
        <w:rPr>
          <w:rFonts w:ascii="Bookman Old Style" w:hAnsi="Bookman Old Style"/>
          <w:b/>
          <w:sz w:val="21"/>
          <w:szCs w:val="21"/>
        </w:rPr>
        <w:t>Α</w:t>
      </w:r>
      <w:r w:rsidRPr="0078364A">
        <w:rPr>
          <w:rFonts w:ascii="Bookman Old Style" w:hAnsi="Bookman Old Style"/>
          <w:b/>
          <w:sz w:val="21"/>
          <w:szCs w:val="21"/>
          <w:lang w:val="en-US"/>
        </w:rPr>
        <w:t xml:space="preserve">.23 </w:t>
      </w:r>
      <w:r w:rsidRPr="00C052AF">
        <w:rPr>
          <w:rFonts w:ascii="Bookman Old Style" w:hAnsi="Bookman Old Style"/>
          <w:sz w:val="21"/>
          <w:szCs w:val="21"/>
          <w:lang w:val="en-US"/>
        </w:rPr>
        <w:t>Mohammadi</w:t>
      </w:r>
      <w:r w:rsidRPr="0078364A">
        <w:rPr>
          <w:rFonts w:ascii="Bookman Old Style" w:hAnsi="Bookman Old Style"/>
          <w:sz w:val="21"/>
          <w:szCs w:val="21"/>
          <w:lang w:val="en-US"/>
        </w:rPr>
        <w:t xml:space="preserve"> </w:t>
      </w:r>
      <w:r w:rsidRPr="00C052AF">
        <w:rPr>
          <w:rFonts w:ascii="Bookman Old Style" w:hAnsi="Bookman Old Style"/>
          <w:sz w:val="21"/>
          <w:szCs w:val="21"/>
          <w:lang w:val="en-US"/>
        </w:rPr>
        <w:t>G</w:t>
      </w:r>
      <w:r w:rsidRPr="0078364A">
        <w:rPr>
          <w:rFonts w:ascii="Bookman Old Style" w:hAnsi="Bookman Old Style"/>
          <w:sz w:val="21"/>
          <w:szCs w:val="21"/>
          <w:lang w:val="en-US"/>
        </w:rPr>
        <w:t xml:space="preserve">., </w:t>
      </w:r>
      <w:r w:rsidRPr="00C052AF">
        <w:rPr>
          <w:rFonts w:ascii="Bookman Old Style" w:hAnsi="Bookman Old Style"/>
          <w:sz w:val="21"/>
          <w:szCs w:val="21"/>
          <w:lang w:val="en-US"/>
        </w:rPr>
        <w:t>Khah</w:t>
      </w:r>
      <w:r w:rsidRPr="0078364A">
        <w:rPr>
          <w:rFonts w:ascii="Bookman Old Style" w:hAnsi="Bookman Old Style"/>
          <w:sz w:val="21"/>
          <w:szCs w:val="21"/>
          <w:lang w:val="en-US"/>
        </w:rPr>
        <w:t xml:space="preserve"> </w:t>
      </w:r>
      <w:r w:rsidRPr="00C052AF">
        <w:rPr>
          <w:rFonts w:ascii="Bookman Old Style" w:hAnsi="Bookman Old Style"/>
          <w:sz w:val="21"/>
          <w:szCs w:val="21"/>
          <w:lang w:val="en-US"/>
        </w:rPr>
        <w:t>E</w:t>
      </w:r>
      <w:r w:rsidRPr="0078364A">
        <w:rPr>
          <w:rFonts w:ascii="Bookman Old Style" w:hAnsi="Bookman Old Style"/>
          <w:sz w:val="21"/>
          <w:szCs w:val="21"/>
          <w:lang w:val="en-US"/>
        </w:rPr>
        <w:t>.</w:t>
      </w:r>
      <w:r w:rsidRPr="00C052AF">
        <w:rPr>
          <w:rFonts w:ascii="Bookman Old Style" w:hAnsi="Bookman Old Style"/>
          <w:sz w:val="21"/>
          <w:szCs w:val="21"/>
          <w:lang w:val="en-US"/>
        </w:rPr>
        <w:t>M</w:t>
      </w:r>
      <w:r w:rsidRPr="0078364A">
        <w:rPr>
          <w:rFonts w:ascii="Bookman Old Style" w:hAnsi="Bookman Old Style"/>
          <w:sz w:val="21"/>
          <w:szCs w:val="21"/>
          <w:lang w:val="en-US"/>
        </w:rPr>
        <w:t xml:space="preserve">., </w:t>
      </w:r>
      <w:r w:rsidRPr="00C052AF">
        <w:rPr>
          <w:rFonts w:ascii="Bookman Old Style" w:hAnsi="Bookman Old Style"/>
          <w:b/>
          <w:sz w:val="21"/>
          <w:szCs w:val="21"/>
          <w:lang w:val="en-US"/>
        </w:rPr>
        <w:t>Petropoulos</w:t>
      </w:r>
      <w:r w:rsidRPr="0078364A">
        <w:rPr>
          <w:rFonts w:ascii="Bookman Old Style" w:hAnsi="Bookman Old Style"/>
          <w:b/>
          <w:sz w:val="21"/>
          <w:szCs w:val="21"/>
          <w:lang w:val="en-US"/>
        </w:rPr>
        <w:t xml:space="preserve"> </w:t>
      </w:r>
      <w:r w:rsidRPr="00C052AF">
        <w:rPr>
          <w:rFonts w:ascii="Bookman Old Style" w:hAnsi="Bookman Old Style"/>
          <w:b/>
          <w:sz w:val="21"/>
          <w:szCs w:val="21"/>
          <w:lang w:val="en-US"/>
        </w:rPr>
        <w:t>S</w:t>
      </w:r>
      <w:r w:rsidRPr="0078364A">
        <w:rPr>
          <w:rFonts w:ascii="Bookman Old Style" w:hAnsi="Bookman Old Style"/>
          <w:b/>
          <w:sz w:val="21"/>
          <w:szCs w:val="21"/>
          <w:lang w:val="en-US"/>
        </w:rPr>
        <w:t>.</w:t>
      </w:r>
      <w:r w:rsidRPr="00C052AF">
        <w:rPr>
          <w:rFonts w:ascii="Bookman Old Style" w:hAnsi="Bookman Old Style"/>
          <w:b/>
          <w:sz w:val="21"/>
          <w:szCs w:val="21"/>
          <w:lang w:val="en-US"/>
        </w:rPr>
        <w:t>A</w:t>
      </w:r>
      <w:r w:rsidRPr="0078364A">
        <w:rPr>
          <w:rFonts w:ascii="Bookman Old Style" w:hAnsi="Bookman Old Style"/>
          <w:b/>
          <w:sz w:val="21"/>
          <w:szCs w:val="21"/>
          <w:lang w:val="en-US"/>
        </w:rPr>
        <w:t>.,</w:t>
      </w:r>
      <w:r w:rsidRPr="0078364A">
        <w:rPr>
          <w:rFonts w:ascii="Bookman Old Style" w:hAnsi="Bookman Old Style"/>
          <w:sz w:val="21"/>
          <w:szCs w:val="21"/>
          <w:lang w:val="en-US"/>
        </w:rPr>
        <w:t xml:space="preserve"> </w:t>
      </w:r>
      <w:r w:rsidRPr="00C052AF">
        <w:rPr>
          <w:rFonts w:ascii="Bookman Old Style" w:hAnsi="Bookman Old Style"/>
          <w:sz w:val="21"/>
          <w:szCs w:val="21"/>
          <w:lang w:val="en-US"/>
        </w:rPr>
        <w:t>Chachalis</w:t>
      </w:r>
      <w:r w:rsidRPr="0078364A">
        <w:rPr>
          <w:rFonts w:ascii="Bookman Old Style" w:hAnsi="Bookman Old Style"/>
          <w:sz w:val="21"/>
          <w:szCs w:val="21"/>
          <w:lang w:val="en-US"/>
        </w:rPr>
        <w:t xml:space="preserve"> </w:t>
      </w:r>
      <w:r w:rsidRPr="00C052AF">
        <w:rPr>
          <w:rFonts w:ascii="Bookman Old Style" w:hAnsi="Bookman Old Style"/>
          <w:sz w:val="21"/>
          <w:szCs w:val="21"/>
          <w:lang w:val="en-US"/>
        </w:rPr>
        <w:t>D</w:t>
      </w:r>
      <w:r w:rsidRPr="0078364A">
        <w:rPr>
          <w:rFonts w:ascii="Bookman Old Style" w:hAnsi="Bookman Old Style"/>
          <w:sz w:val="21"/>
          <w:szCs w:val="21"/>
          <w:lang w:val="en-US"/>
        </w:rPr>
        <w:t>.</w:t>
      </w:r>
      <w:r w:rsidRPr="00C052AF">
        <w:rPr>
          <w:rFonts w:ascii="Bookman Old Style" w:hAnsi="Bookman Old Style"/>
          <w:sz w:val="21"/>
          <w:szCs w:val="21"/>
          <w:lang w:val="en-US"/>
        </w:rPr>
        <w:t>B</w:t>
      </w:r>
      <w:r w:rsidRPr="0078364A">
        <w:rPr>
          <w:rFonts w:ascii="Bookman Old Style" w:hAnsi="Bookman Old Style"/>
          <w:sz w:val="21"/>
          <w:szCs w:val="21"/>
          <w:lang w:val="en-US"/>
        </w:rPr>
        <w:t xml:space="preserve">., </w:t>
      </w:r>
      <w:r w:rsidRPr="00C052AF">
        <w:rPr>
          <w:rFonts w:ascii="Bookman Old Style" w:hAnsi="Bookman Old Style"/>
          <w:sz w:val="21"/>
          <w:szCs w:val="21"/>
          <w:lang w:val="en-US"/>
        </w:rPr>
        <w:t>Yarsi</w:t>
      </w:r>
      <w:r w:rsidRPr="0078364A">
        <w:rPr>
          <w:rFonts w:ascii="Bookman Old Style" w:hAnsi="Bookman Old Style"/>
          <w:sz w:val="21"/>
          <w:szCs w:val="21"/>
          <w:lang w:val="en-US"/>
        </w:rPr>
        <w:t xml:space="preserve"> </w:t>
      </w:r>
      <w:r w:rsidRPr="00C052AF">
        <w:rPr>
          <w:rFonts w:ascii="Bookman Old Style" w:hAnsi="Bookman Old Style"/>
          <w:sz w:val="21"/>
          <w:szCs w:val="21"/>
          <w:lang w:val="en-US"/>
        </w:rPr>
        <w:t>G</w:t>
      </w:r>
      <w:r w:rsidRPr="0078364A">
        <w:rPr>
          <w:rFonts w:ascii="Bookman Old Style" w:hAnsi="Bookman Old Style"/>
          <w:sz w:val="21"/>
          <w:szCs w:val="21"/>
          <w:lang w:val="en-US"/>
        </w:rPr>
        <w:t xml:space="preserve">., </w:t>
      </w:r>
      <w:r w:rsidRPr="00C052AF">
        <w:rPr>
          <w:rFonts w:ascii="Bookman Old Style" w:hAnsi="Bookman Old Style"/>
          <w:sz w:val="21"/>
          <w:szCs w:val="21"/>
          <w:lang w:val="en-US"/>
        </w:rPr>
        <w:t>Anjum</w:t>
      </w:r>
      <w:r w:rsidRPr="0078364A">
        <w:rPr>
          <w:rFonts w:ascii="Bookman Old Style" w:hAnsi="Bookman Old Style"/>
          <w:sz w:val="21"/>
          <w:szCs w:val="21"/>
          <w:lang w:val="en-US"/>
        </w:rPr>
        <w:t xml:space="preserve"> </w:t>
      </w:r>
      <w:r w:rsidRPr="00C052AF">
        <w:rPr>
          <w:rFonts w:ascii="Bookman Old Style" w:hAnsi="Bookman Old Style"/>
          <w:sz w:val="21"/>
          <w:szCs w:val="21"/>
          <w:lang w:val="en-US"/>
        </w:rPr>
        <w:t>M</w:t>
      </w:r>
      <w:r w:rsidRPr="0078364A">
        <w:rPr>
          <w:rFonts w:ascii="Bookman Old Style" w:hAnsi="Bookman Old Style"/>
          <w:sz w:val="21"/>
          <w:szCs w:val="21"/>
          <w:lang w:val="en-US"/>
        </w:rPr>
        <w:t>.</w:t>
      </w:r>
      <w:r w:rsidRPr="00C052AF">
        <w:rPr>
          <w:rFonts w:ascii="Bookman Old Style" w:hAnsi="Bookman Old Style"/>
          <w:sz w:val="21"/>
          <w:szCs w:val="21"/>
          <w:lang w:val="en-US"/>
        </w:rPr>
        <w:t>A</w:t>
      </w:r>
      <w:r w:rsidRPr="0078364A">
        <w:rPr>
          <w:rFonts w:ascii="Bookman Old Style" w:hAnsi="Bookman Old Style"/>
          <w:sz w:val="21"/>
          <w:szCs w:val="21"/>
          <w:lang w:val="en-US"/>
        </w:rPr>
        <w:t xml:space="preserve">. 2015. </w:t>
      </w:r>
      <w:r w:rsidRPr="00C052AF">
        <w:rPr>
          <w:rFonts w:ascii="Bookman Old Style" w:hAnsi="Bookman Old Style"/>
          <w:color w:val="000000"/>
          <w:sz w:val="21"/>
          <w:szCs w:val="21"/>
          <w:lang w:val="en-US"/>
        </w:rPr>
        <w:t>Effect of N fertilization on p</w:t>
      </w:r>
      <w:r w:rsidR="002E6170">
        <w:rPr>
          <w:rFonts w:ascii="Bookman Old Style" w:hAnsi="Bookman Old Style"/>
          <w:color w:val="000000"/>
          <w:sz w:val="21"/>
          <w:szCs w:val="21"/>
          <w:lang w:val="en-US"/>
        </w:rPr>
        <w:t xml:space="preserve">od and seed characteristics of </w:t>
      </w:r>
      <w:r w:rsidRPr="00C052AF">
        <w:rPr>
          <w:rFonts w:ascii="Bookman Old Style" w:hAnsi="Bookman Old Style"/>
          <w:color w:val="000000"/>
          <w:sz w:val="21"/>
          <w:szCs w:val="21"/>
          <w:lang w:val="en-US"/>
        </w:rPr>
        <w:t xml:space="preserve">okra in relation to plant part. </w:t>
      </w:r>
      <w:r w:rsidRPr="00C052AF">
        <w:rPr>
          <w:rFonts w:ascii="Bookman Old Style" w:hAnsi="Bookman Old Style"/>
          <w:i/>
          <w:sz w:val="21"/>
          <w:szCs w:val="21"/>
          <w:lang w:val="en-US"/>
        </w:rPr>
        <w:t xml:space="preserve">Journal of Agricultural Science </w:t>
      </w:r>
      <w:r w:rsidRPr="00C052AF">
        <w:rPr>
          <w:rFonts w:ascii="Bookman Old Style" w:hAnsi="Bookman Old Style"/>
          <w:sz w:val="21"/>
          <w:szCs w:val="21"/>
          <w:lang w:val="en-US"/>
        </w:rPr>
        <w:t xml:space="preserve">7(1): 54-71. </w:t>
      </w:r>
      <w:hyperlink r:id="rId50" w:history="1">
        <w:r w:rsidRPr="00C052AF">
          <w:rPr>
            <w:rStyle w:val="-"/>
            <w:rFonts w:ascii="Bookman Old Style" w:hAnsi="Bookman Old Style" w:cs="Mangal"/>
            <w:sz w:val="21"/>
            <w:szCs w:val="21"/>
            <w:lang w:val="en-US"/>
          </w:rPr>
          <w:t>http://dx.doi.org/10.5539/jas.v7n1p54</w:t>
        </w:r>
      </w:hyperlink>
      <w:r w:rsidRPr="00C052AF">
        <w:rPr>
          <w:rFonts w:ascii="Bookman Old Style" w:hAnsi="Bookman Old Style"/>
          <w:sz w:val="21"/>
          <w:szCs w:val="21"/>
          <w:lang w:val="en-US"/>
        </w:rPr>
        <w:t xml:space="preserve">   </w:t>
      </w:r>
    </w:p>
    <w:p w:rsidR="001055F7" w:rsidRPr="00C052AF" w:rsidRDefault="001055F7" w:rsidP="001055F7">
      <w:pPr>
        <w:ind w:left="426" w:hanging="426"/>
        <w:jc w:val="both"/>
        <w:rPr>
          <w:rFonts w:ascii="Bookman Old Style" w:hAnsi="Bookman Old Style"/>
          <w:sz w:val="21"/>
          <w:szCs w:val="21"/>
          <w:lang w:val="en-US"/>
        </w:rPr>
      </w:pPr>
    </w:p>
    <w:p w:rsidR="001055F7" w:rsidRPr="00C052AF" w:rsidRDefault="001055F7" w:rsidP="001055F7">
      <w:pPr>
        <w:ind w:left="426" w:hanging="426"/>
        <w:jc w:val="both"/>
        <w:rPr>
          <w:rFonts w:ascii="Bookman Old Style" w:hAnsi="Bookman Old Style"/>
          <w:sz w:val="21"/>
          <w:szCs w:val="21"/>
          <w:lang w:val="pt-PT"/>
        </w:rPr>
      </w:pPr>
      <w:r w:rsidRPr="00C052AF">
        <w:rPr>
          <w:rFonts w:ascii="Bookman Old Style" w:hAnsi="Bookman Old Style"/>
          <w:b/>
          <w:sz w:val="21"/>
          <w:szCs w:val="21"/>
          <w:lang w:val="en-US"/>
        </w:rPr>
        <w:t xml:space="preserve">A.24 </w:t>
      </w:r>
      <w:r w:rsidRPr="00C052AF">
        <w:rPr>
          <w:rFonts w:ascii="Bookman Old Style" w:hAnsi="Bookman Old Style"/>
          <w:sz w:val="21"/>
          <w:szCs w:val="21"/>
          <w:lang w:val="en-US"/>
        </w:rPr>
        <w:t xml:space="preserve">Mohammadi G., Khah E.M., </w:t>
      </w:r>
      <w:r w:rsidRPr="00C052AF">
        <w:rPr>
          <w:rFonts w:ascii="Bookman Old Style" w:hAnsi="Bookman Old Style"/>
          <w:b/>
          <w:sz w:val="21"/>
          <w:szCs w:val="21"/>
          <w:lang w:val="en-US"/>
        </w:rPr>
        <w:t>Petropoulos S.A.,</w:t>
      </w:r>
      <w:r w:rsidRPr="00C052AF">
        <w:rPr>
          <w:rFonts w:ascii="Bookman Old Style" w:hAnsi="Bookman Old Style"/>
          <w:sz w:val="21"/>
          <w:szCs w:val="21"/>
          <w:lang w:val="en-US"/>
        </w:rPr>
        <w:t xml:space="preserve"> Chachalis D.B. 2015. The effect of fruit load on pod and seed characteristics of okra. </w:t>
      </w:r>
      <w:r w:rsidRPr="00C052AF">
        <w:rPr>
          <w:rFonts w:ascii="Bookman Old Style" w:hAnsi="Bookman Old Style"/>
          <w:sz w:val="21"/>
          <w:szCs w:val="21"/>
          <w:lang w:val="pt-PT"/>
        </w:rPr>
        <w:t>Analele Universităţii din Oradea - Fascicula Biologie XXII(1): 26-32.</w:t>
      </w:r>
    </w:p>
    <w:p w:rsidR="001055F7" w:rsidRPr="00C052AF" w:rsidRDefault="001055F7" w:rsidP="001055F7">
      <w:pPr>
        <w:ind w:left="426" w:hanging="426"/>
        <w:jc w:val="both"/>
        <w:rPr>
          <w:rFonts w:ascii="Bookman Old Style" w:hAnsi="Bookman Old Style"/>
          <w:sz w:val="21"/>
          <w:szCs w:val="21"/>
          <w:lang w:val="pt-PT"/>
        </w:rPr>
      </w:pPr>
    </w:p>
    <w:p w:rsidR="001055F7" w:rsidRPr="00C052AF" w:rsidRDefault="001055F7" w:rsidP="001055F7">
      <w:pPr>
        <w:ind w:left="426"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.25 Petropoulos S.A.,</w:t>
      </w:r>
      <w:r w:rsidRPr="00C052AF">
        <w:rPr>
          <w:rFonts w:ascii="Bookman Old Style" w:hAnsi="Bookman Old Style"/>
          <w:sz w:val="21"/>
          <w:szCs w:val="21"/>
          <w:lang w:val="pt-PT"/>
        </w:rPr>
        <w:t xml:space="preserve"> Fernandes Â., Barros L., Ferreira I.C.F.R., Ntatsi G. 2015. </w:t>
      </w:r>
      <w:r w:rsidRPr="00C052AF">
        <w:rPr>
          <w:rFonts w:ascii="Bookman Old Style" w:hAnsi="Bookman Old Style"/>
          <w:sz w:val="21"/>
          <w:szCs w:val="21"/>
          <w:lang w:val="en-US"/>
        </w:rPr>
        <w:t xml:space="preserve">Morphological, nutritional and chemical description of “Vatikiotiko”, an onion local landrace from Greece. </w:t>
      </w:r>
      <w:r w:rsidRPr="00C052AF">
        <w:rPr>
          <w:rFonts w:ascii="Bookman Old Style" w:hAnsi="Bookman Old Style"/>
          <w:i/>
          <w:sz w:val="21"/>
          <w:szCs w:val="21"/>
          <w:lang w:val="en-US"/>
        </w:rPr>
        <w:t>Food Chemistry</w:t>
      </w:r>
      <w:r w:rsidRPr="00C052AF">
        <w:rPr>
          <w:rFonts w:ascii="Bookman Old Style" w:hAnsi="Bookman Old Style"/>
          <w:sz w:val="21"/>
          <w:szCs w:val="21"/>
          <w:lang w:val="en-US"/>
        </w:rPr>
        <w:t xml:space="preserve"> 182(1): 156-163. </w:t>
      </w:r>
      <w:hyperlink r:id="rId51" w:history="1">
        <w:r w:rsidRPr="00C052AF">
          <w:rPr>
            <w:rStyle w:val="-"/>
            <w:rFonts w:ascii="Bookman Old Style" w:hAnsi="Bookman Old Style" w:cs="Mangal"/>
            <w:sz w:val="21"/>
            <w:szCs w:val="21"/>
            <w:lang w:val="en-US"/>
          </w:rPr>
          <w:t>http://dx.doi.org/10.1016/j.foodchem.2015.03.002</w:t>
        </w:r>
      </w:hyperlink>
      <w:r w:rsidRPr="00C052AF">
        <w:rPr>
          <w:rFonts w:ascii="Bookman Old Style" w:hAnsi="Bookman Old Style"/>
          <w:sz w:val="21"/>
          <w:szCs w:val="21"/>
          <w:lang w:val="en-US"/>
        </w:rPr>
        <w:t xml:space="preserve">. </w:t>
      </w:r>
    </w:p>
    <w:p w:rsidR="001055F7" w:rsidRPr="00C052AF" w:rsidRDefault="001055F7" w:rsidP="001055F7">
      <w:pPr>
        <w:jc w:val="both"/>
        <w:rPr>
          <w:rFonts w:ascii="Bookman Old Style" w:hAnsi="Bookman Old Style"/>
          <w:color w:val="000000"/>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.26 Spyridon </w:t>
      </w:r>
      <w:r w:rsidRPr="00C052AF">
        <w:rPr>
          <w:rFonts w:ascii="Bookman Old Style" w:hAnsi="Bookman Old Style"/>
          <w:b/>
          <w:sz w:val="21"/>
          <w:szCs w:val="21"/>
        </w:rPr>
        <w:t>Α</w:t>
      </w:r>
      <w:r w:rsidRPr="00C052AF">
        <w:rPr>
          <w:rFonts w:ascii="Bookman Old Style" w:hAnsi="Bookman Old Style"/>
          <w:b/>
          <w:sz w:val="21"/>
          <w:szCs w:val="21"/>
          <w:lang w:val="pt-PT"/>
        </w:rPr>
        <w:t>. Petropoulos,</w:t>
      </w:r>
      <w:r w:rsidRPr="00C052AF">
        <w:rPr>
          <w:rFonts w:ascii="Bookman Old Style" w:hAnsi="Bookman Old Style"/>
          <w:sz w:val="21"/>
          <w:szCs w:val="21"/>
          <w:lang w:val="pt-PT"/>
        </w:rPr>
        <w:t xml:space="preserve"> Anestis Karkanis, Ângela Fernandes, Lillian Barros, Isabel C.F.R. Ferreira, Georgia Ntatsi, Konstantinos Petrotos, Christos Lykas, Ebrahim Khah. 2015. </w:t>
      </w:r>
      <w:r w:rsidRPr="00C052AF">
        <w:rPr>
          <w:rFonts w:ascii="Bookman Old Style" w:hAnsi="Bookman Old Style"/>
          <w:sz w:val="21"/>
          <w:szCs w:val="21"/>
          <w:lang w:val="en-US"/>
        </w:rPr>
        <w:t>Chemical composition, quality characters, growth and yield of six genotypes of common purslane (</w:t>
      </w:r>
      <w:r w:rsidRPr="00C052AF">
        <w:rPr>
          <w:rFonts w:ascii="Bookman Old Style" w:hAnsi="Bookman Old Style"/>
          <w:i/>
          <w:sz w:val="21"/>
          <w:szCs w:val="21"/>
          <w:lang w:val="en-US"/>
        </w:rPr>
        <w:t xml:space="preserve">Portulaca oleracea </w:t>
      </w:r>
      <w:r w:rsidRPr="00C052AF">
        <w:rPr>
          <w:rFonts w:ascii="Bookman Old Style" w:hAnsi="Bookman Old Style"/>
          <w:sz w:val="21"/>
          <w:szCs w:val="21"/>
          <w:lang w:val="en-US"/>
        </w:rPr>
        <w:t xml:space="preserve">L.): An alternative source of omega-3 fatty acids. </w:t>
      </w:r>
      <w:r w:rsidRPr="00C052AF">
        <w:rPr>
          <w:rFonts w:ascii="Bookman Old Style" w:hAnsi="Bookman Old Style"/>
          <w:i/>
          <w:sz w:val="21"/>
          <w:szCs w:val="21"/>
          <w:lang w:val="en-US"/>
        </w:rPr>
        <w:t>Plant Foods for Human Nutrition</w:t>
      </w:r>
      <w:r w:rsidRPr="00C052AF">
        <w:rPr>
          <w:rFonts w:ascii="Bookman Old Style" w:hAnsi="Bookman Old Style"/>
          <w:sz w:val="21"/>
          <w:szCs w:val="21"/>
          <w:lang w:val="en-US"/>
        </w:rPr>
        <w:t xml:space="preserve"> 70: 420-426. </w:t>
      </w:r>
      <w:hyperlink r:id="rId52" w:history="1">
        <w:r w:rsidRPr="00C052AF">
          <w:rPr>
            <w:rStyle w:val="-"/>
            <w:rFonts w:ascii="Bookman Old Style" w:hAnsi="Bookman Old Style" w:cs="Mangal"/>
            <w:sz w:val="21"/>
            <w:szCs w:val="21"/>
            <w:lang w:val="en-US"/>
          </w:rPr>
          <w:t>http://dx.doi.org/10.1007/s11130-015-0511-8</w:t>
        </w:r>
      </w:hyperlink>
      <w:r w:rsidRPr="00C052AF">
        <w:rPr>
          <w:rFonts w:ascii="Bookman Old Style" w:hAnsi="Bookman Old Style"/>
          <w:sz w:val="21"/>
          <w:szCs w:val="21"/>
          <w:lang w:val="en-US"/>
        </w:rPr>
        <w:t>.</w:t>
      </w:r>
    </w:p>
    <w:p w:rsidR="001055F7" w:rsidRPr="00C052AF" w:rsidRDefault="001055F7" w:rsidP="001055F7">
      <w:pPr>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lang w:val="en-US"/>
        </w:rPr>
        <w:t xml:space="preserve">A.27 </w:t>
      </w:r>
      <w:r w:rsidRPr="00C052AF">
        <w:rPr>
          <w:rFonts w:ascii="Bookman Old Style" w:hAnsi="Bookman Old Style"/>
          <w:sz w:val="21"/>
          <w:szCs w:val="21"/>
          <w:lang w:val="en-US"/>
        </w:rPr>
        <w:t xml:space="preserve">Mohammadi G., Khah E.M., </w:t>
      </w:r>
      <w:r w:rsidRPr="00C052AF">
        <w:rPr>
          <w:rFonts w:ascii="Bookman Old Style" w:hAnsi="Bookman Old Style"/>
          <w:b/>
          <w:sz w:val="21"/>
          <w:szCs w:val="21"/>
          <w:lang w:val="en-US"/>
        </w:rPr>
        <w:t>Petropoulos S.A.,</w:t>
      </w:r>
      <w:r w:rsidRPr="00C052AF">
        <w:rPr>
          <w:rFonts w:ascii="Bookman Old Style" w:hAnsi="Bookman Old Style"/>
          <w:sz w:val="21"/>
          <w:szCs w:val="21"/>
          <w:lang w:val="en-US"/>
        </w:rPr>
        <w:t xml:space="preserve"> Chachalis D.B., Yarsi G., Anjum M.A. 2016. Effect of foliar application of micronutrients on the pod set, pod size and seed characteristics of four okra cultivars. </w:t>
      </w:r>
      <w:r w:rsidRPr="00C052AF">
        <w:rPr>
          <w:rFonts w:ascii="Bookman Old Style" w:hAnsi="Bookman Old Style"/>
          <w:i/>
          <w:sz w:val="21"/>
          <w:szCs w:val="21"/>
          <w:lang w:val="en-US"/>
        </w:rPr>
        <w:t xml:space="preserve">Notulae Botanicae Horti Agrobotanici Cluj-Napoca </w:t>
      </w:r>
      <w:r w:rsidRPr="00C052AF">
        <w:rPr>
          <w:rFonts w:ascii="Bookman Old Style" w:hAnsi="Bookman Old Style"/>
          <w:sz w:val="21"/>
          <w:szCs w:val="21"/>
          <w:lang w:val="en-US"/>
        </w:rPr>
        <w:t xml:space="preserve">44(1): 257-263 </w:t>
      </w:r>
      <w:hyperlink r:id="rId53" w:history="1">
        <w:r w:rsidRPr="00C052AF">
          <w:rPr>
            <w:rStyle w:val="-"/>
            <w:rFonts w:ascii="Bookman Old Style" w:hAnsi="Bookman Old Style" w:cs="Mangal"/>
            <w:sz w:val="21"/>
            <w:szCs w:val="21"/>
            <w:lang w:val="en-US"/>
          </w:rPr>
          <w:t>http://dx.doi.org/10.15835/nbha44110380</w:t>
        </w:r>
      </w:hyperlink>
      <w:r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.28</w:t>
      </w:r>
      <w:r w:rsidRPr="00C052AF">
        <w:rPr>
          <w:rFonts w:ascii="Bookman Old Style" w:hAnsi="Bookman Old Style"/>
          <w:sz w:val="21"/>
          <w:szCs w:val="21"/>
          <w:lang w:val="pt-PT"/>
        </w:rPr>
        <w:t xml:space="preserve"> </w:t>
      </w:r>
      <w:r w:rsidRPr="00C052AF">
        <w:rPr>
          <w:rFonts w:ascii="Bookman Old Style" w:hAnsi="Bookman Old Style"/>
          <w:b/>
          <w:sz w:val="21"/>
          <w:szCs w:val="21"/>
          <w:lang w:val="pt-PT"/>
        </w:rPr>
        <w:t>Petropoulos S.A.,</w:t>
      </w:r>
      <w:r w:rsidRPr="00C052AF">
        <w:rPr>
          <w:rFonts w:ascii="Bookman Old Style" w:hAnsi="Bookman Old Style"/>
          <w:sz w:val="21"/>
          <w:szCs w:val="21"/>
          <w:lang w:val="pt-PT"/>
        </w:rPr>
        <w:t xml:space="preserve"> Constantopoulou E., Chatzieustratiou E., Kapotis G. 2016. </w:t>
      </w:r>
      <w:r w:rsidRPr="00C052AF">
        <w:rPr>
          <w:rFonts w:ascii="Bookman Old Style" w:hAnsi="Bookman Old Style"/>
          <w:sz w:val="21"/>
          <w:szCs w:val="21"/>
          <w:lang w:val="en-US"/>
        </w:rPr>
        <w:t xml:space="preserve">Yield and quality of lettuce and rocket grown in floating culture system. </w:t>
      </w:r>
      <w:r w:rsidRPr="00C052AF">
        <w:rPr>
          <w:rFonts w:ascii="Bookman Old Style" w:hAnsi="Bookman Old Style"/>
          <w:i/>
          <w:sz w:val="21"/>
          <w:szCs w:val="21"/>
          <w:lang w:val="en-US"/>
        </w:rPr>
        <w:t>Notulae Botanicae Horti Agrobotanici Cluj-Napoca</w:t>
      </w:r>
      <w:r w:rsidRPr="00C052AF">
        <w:rPr>
          <w:rFonts w:ascii="Bookman Old Style" w:hAnsi="Bookman Old Style"/>
          <w:sz w:val="21"/>
          <w:szCs w:val="21"/>
          <w:lang w:val="en-US"/>
        </w:rPr>
        <w:t xml:space="preserve"> 44(2): 603-612. </w:t>
      </w:r>
      <w:hyperlink r:id="rId54" w:history="1">
        <w:r w:rsidR="00FD32FD" w:rsidRPr="00C052AF">
          <w:rPr>
            <w:rStyle w:val="-"/>
            <w:rFonts w:ascii="Bookman Old Style" w:hAnsi="Bookman Old Style" w:cs="Mangal"/>
            <w:sz w:val="21"/>
            <w:szCs w:val="21"/>
            <w:lang w:val="en-US"/>
          </w:rPr>
          <w:t>http://dx.doi.org/10.15835/nbha44210611</w:t>
        </w:r>
      </w:hyperlink>
      <w:r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.29 </w:t>
      </w:r>
      <w:r w:rsidRPr="00C052AF">
        <w:rPr>
          <w:rFonts w:ascii="Bookman Old Style" w:hAnsi="Bookman Old Style"/>
          <w:sz w:val="21"/>
          <w:szCs w:val="21"/>
          <w:lang w:val="pt-PT"/>
        </w:rPr>
        <w:t>Vasilios Antoniadis,</w:t>
      </w:r>
      <w:r w:rsidRPr="00C052AF">
        <w:rPr>
          <w:rFonts w:ascii="Bookman Old Style" w:hAnsi="Bookman Old Style"/>
          <w:b/>
          <w:sz w:val="21"/>
          <w:szCs w:val="21"/>
          <w:lang w:val="pt-PT"/>
        </w:rPr>
        <w:t xml:space="preserve"> </w:t>
      </w:r>
      <w:r w:rsidRPr="00C052AF">
        <w:rPr>
          <w:rFonts w:ascii="Bookman Old Style" w:hAnsi="Bookman Old Style"/>
          <w:sz w:val="21"/>
          <w:szCs w:val="21"/>
          <w:lang w:val="pt-PT"/>
        </w:rPr>
        <w:t xml:space="preserve">Reveka Koliniati, Lena Efstratiou, Evanggelia E. Golia, </w:t>
      </w:r>
      <w:r w:rsidRPr="00C052AF">
        <w:rPr>
          <w:rFonts w:ascii="Bookman Old Style" w:hAnsi="Bookman Old Style"/>
          <w:b/>
          <w:sz w:val="21"/>
          <w:szCs w:val="21"/>
          <w:lang w:val="pt-PT"/>
        </w:rPr>
        <w:t xml:space="preserve">Spyridon </w:t>
      </w:r>
      <w:r w:rsidRPr="00C052AF">
        <w:rPr>
          <w:rFonts w:ascii="Bookman Old Style" w:hAnsi="Bookman Old Style"/>
          <w:b/>
          <w:sz w:val="21"/>
          <w:szCs w:val="21"/>
          <w:lang w:val="pt-PT"/>
        </w:rPr>
        <w:lastRenderedPageBreak/>
        <w:t>Petropoulos.</w:t>
      </w:r>
      <w:r w:rsidRPr="00C052AF">
        <w:rPr>
          <w:rFonts w:ascii="Bookman Old Style" w:hAnsi="Bookman Old Style"/>
          <w:sz w:val="21"/>
          <w:szCs w:val="21"/>
          <w:lang w:val="pt-PT"/>
        </w:rPr>
        <w:t xml:space="preserve"> </w:t>
      </w:r>
      <w:r w:rsidRPr="00C052AF">
        <w:rPr>
          <w:rFonts w:ascii="Bookman Old Style" w:hAnsi="Bookman Old Style"/>
          <w:sz w:val="21"/>
          <w:szCs w:val="21"/>
          <w:lang w:val="en-US"/>
        </w:rPr>
        <w:t>2016</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 xml:space="preserve">Effect of soils with varying degree of weathering and pH values on phosphorus sorption. </w:t>
      </w:r>
      <w:r w:rsidRPr="00C052AF">
        <w:rPr>
          <w:rFonts w:ascii="Bookman Old Style" w:hAnsi="Bookman Old Style"/>
          <w:i/>
          <w:sz w:val="21"/>
          <w:szCs w:val="21"/>
          <w:lang w:val="en-US"/>
        </w:rPr>
        <w:t>Catena</w:t>
      </w:r>
      <w:r w:rsidRPr="00C052AF">
        <w:rPr>
          <w:rFonts w:ascii="Bookman Old Style" w:hAnsi="Bookman Old Style"/>
          <w:sz w:val="21"/>
          <w:szCs w:val="21"/>
          <w:lang w:val="en-US"/>
        </w:rPr>
        <w:t xml:space="preserve"> 139: 214-219 </w:t>
      </w:r>
      <w:hyperlink r:id="rId55" w:history="1">
        <w:r w:rsidRPr="00C052AF">
          <w:rPr>
            <w:rStyle w:val="-"/>
            <w:rFonts w:ascii="Bookman Old Style" w:hAnsi="Bookman Old Style" w:cs="Mangal"/>
            <w:sz w:val="21"/>
            <w:szCs w:val="21"/>
            <w:lang w:val="en-US"/>
          </w:rPr>
          <w:t>http://dx.doi.org/10.1016/j.catena.2016.01.008</w:t>
        </w:r>
      </w:hyperlink>
      <w:r w:rsidRPr="00C052AF">
        <w:rPr>
          <w:rFonts w:ascii="Bookman Old Style" w:hAnsi="Bookman Old Style"/>
          <w:sz w:val="21"/>
          <w:szCs w:val="21"/>
          <w:lang w:val="en-US"/>
        </w:rPr>
        <w:t>.</w:t>
      </w:r>
    </w:p>
    <w:p w:rsidR="001055F7" w:rsidRPr="00C052AF" w:rsidRDefault="001055F7" w:rsidP="001055F7">
      <w:pPr>
        <w:ind w:left="426"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.30 Petropoulos, S.A., </w:t>
      </w:r>
      <w:r w:rsidRPr="00C052AF">
        <w:rPr>
          <w:rFonts w:ascii="Bookman Old Style" w:hAnsi="Bookman Old Style"/>
          <w:sz w:val="21"/>
          <w:szCs w:val="21"/>
          <w:lang w:val="pt-PT"/>
        </w:rPr>
        <w:t xml:space="preserve">Ntatsi, G., Fernandes, Â., Barros, L., Barreira, J.C.M., Ferreira, I.C.F.R., Antoniadis, V. 2016. </w:t>
      </w:r>
      <w:r w:rsidRPr="00C052AF">
        <w:rPr>
          <w:rFonts w:ascii="Bookman Old Style" w:hAnsi="Bookman Old Style"/>
          <w:sz w:val="21"/>
          <w:szCs w:val="21"/>
          <w:lang w:val="en-US"/>
        </w:rPr>
        <w:t xml:space="preserve">Long-term storage effect on chemical composition, nutritional value and quality of Greek onion landrace “Vatikiotiko”. </w:t>
      </w:r>
      <w:r w:rsidRPr="00C052AF">
        <w:rPr>
          <w:rFonts w:ascii="Bookman Old Style" w:hAnsi="Bookman Old Style"/>
          <w:i/>
          <w:sz w:val="21"/>
          <w:szCs w:val="21"/>
          <w:lang w:val="en-US"/>
        </w:rPr>
        <w:t>Food Chemistry</w:t>
      </w:r>
      <w:r w:rsidRPr="00C052AF">
        <w:rPr>
          <w:rFonts w:ascii="Bookman Old Style" w:hAnsi="Bookman Old Style"/>
          <w:sz w:val="21"/>
          <w:szCs w:val="21"/>
          <w:lang w:val="en-US"/>
        </w:rPr>
        <w:t xml:space="preserve"> 201: 168-176. </w:t>
      </w:r>
      <w:hyperlink r:id="rId56" w:history="1">
        <w:r w:rsidRPr="00C052AF">
          <w:rPr>
            <w:rStyle w:val="-"/>
            <w:rFonts w:ascii="Bookman Old Style" w:hAnsi="Bookman Old Style" w:cs="Mangal"/>
            <w:sz w:val="21"/>
            <w:szCs w:val="21"/>
            <w:lang w:val="en-US"/>
          </w:rPr>
          <w:t>http://dx.doi.org/10.1016/j.foodchem.2016.01.095</w:t>
        </w:r>
      </w:hyperlink>
      <w:r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 xml:space="preserve">.31 Petropoulos, S.A. </w:t>
      </w:r>
      <w:r w:rsidRPr="00C052AF">
        <w:rPr>
          <w:rFonts w:ascii="Bookman Old Style" w:hAnsi="Bookman Old Style"/>
          <w:sz w:val="21"/>
          <w:szCs w:val="21"/>
          <w:lang w:val="en-US"/>
        </w:rPr>
        <w:t>2016.</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 xml:space="preserve">Wild edible medicinal plants of the Mediterranean basin. </w:t>
      </w:r>
      <w:r w:rsidRPr="00C052AF">
        <w:rPr>
          <w:rFonts w:ascii="Bookman Old Style" w:hAnsi="Bookman Old Style"/>
          <w:i/>
          <w:sz w:val="21"/>
          <w:szCs w:val="21"/>
          <w:lang w:val="en-US"/>
        </w:rPr>
        <w:t xml:space="preserve">Medicinal and Aromatic Plants </w:t>
      </w:r>
      <w:r w:rsidRPr="00C052AF">
        <w:rPr>
          <w:rFonts w:ascii="Bookman Old Style" w:hAnsi="Bookman Old Style"/>
          <w:sz w:val="21"/>
          <w:szCs w:val="21"/>
          <w:lang w:val="en-US"/>
        </w:rPr>
        <w:t xml:space="preserve">5(3): E173. </w:t>
      </w:r>
      <w:hyperlink r:id="rId57" w:history="1">
        <w:r w:rsidRPr="00C052AF">
          <w:rPr>
            <w:rStyle w:val="-"/>
            <w:rFonts w:ascii="Bookman Old Style" w:hAnsi="Bookman Old Style" w:cs="Mangal"/>
            <w:sz w:val="21"/>
            <w:szCs w:val="21"/>
            <w:lang w:val="en-US"/>
          </w:rPr>
          <w:t>http://dx.doi.org/10.4172/2167-0412.1000e173</w:t>
        </w:r>
      </w:hyperlink>
      <w:r w:rsidRPr="00C052AF">
        <w:rPr>
          <w:rFonts w:ascii="Bookman Old Style" w:hAnsi="Bookman Old Style"/>
          <w:sz w:val="21"/>
          <w:szCs w:val="21"/>
          <w:lang w:val="en-US"/>
        </w:rPr>
        <w:t xml:space="preserve">. </w:t>
      </w:r>
    </w:p>
    <w:p w:rsidR="001055F7" w:rsidRPr="00C052AF" w:rsidRDefault="001055F7" w:rsidP="001055F7">
      <w:pPr>
        <w:jc w:val="both"/>
        <w:rPr>
          <w:rFonts w:ascii="Bookman Old Style" w:hAnsi="Bookman Old Style"/>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.32 Spyridon Petropoulos, </w:t>
      </w:r>
      <w:r w:rsidRPr="00C052AF">
        <w:rPr>
          <w:rFonts w:ascii="Bookman Old Style" w:hAnsi="Bookman Old Style"/>
          <w:sz w:val="21"/>
          <w:szCs w:val="21"/>
          <w:lang w:val="pt-PT"/>
        </w:rPr>
        <w:t xml:space="preserve">Anestis Karkanis, Natalia Martins, Isabel C.F.R. Ferreira. </w:t>
      </w:r>
      <w:r w:rsidRPr="00C052AF">
        <w:rPr>
          <w:rFonts w:ascii="Bookman Old Style" w:hAnsi="Bookman Old Style"/>
          <w:sz w:val="21"/>
          <w:szCs w:val="21"/>
          <w:lang w:val="en-US"/>
        </w:rPr>
        <w:t>2016. Phytochemical composition and bioactive compounds of common purslane (</w:t>
      </w:r>
      <w:r w:rsidRPr="00C052AF">
        <w:rPr>
          <w:rFonts w:ascii="Bookman Old Style" w:hAnsi="Bookman Old Style"/>
          <w:i/>
          <w:sz w:val="21"/>
          <w:szCs w:val="21"/>
          <w:lang w:val="en-US"/>
        </w:rPr>
        <w:t>Portulaca oleracea</w:t>
      </w:r>
      <w:r w:rsidRPr="00C052AF">
        <w:rPr>
          <w:rFonts w:ascii="Bookman Old Style" w:hAnsi="Bookman Old Style"/>
          <w:sz w:val="21"/>
          <w:szCs w:val="21"/>
          <w:lang w:val="en-US"/>
        </w:rPr>
        <w:t xml:space="preserve"> L.) as affected by crop management practices. </w:t>
      </w:r>
      <w:r w:rsidRPr="00C052AF">
        <w:rPr>
          <w:rFonts w:ascii="Bookman Old Style" w:hAnsi="Bookman Old Style"/>
          <w:i/>
          <w:sz w:val="21"/>
          <w:szCs w:val="21"/>
          <w:lang w:val="en-US"/>
        </w:rPr>
        <w:t>Trends in Food Science and Technology</w:t>
      </w:r>
      <w:r w:rsidRPr="00C052AF">
        <w:rPr>
          <w:rFonts w:ascii="Bookman Old Style" w:hAnsi="Bookman Old Style"/>
          <w:sz w:val="21"/>
          <w:szCs w:val="21"/>
          <w:lang w:val="en-US"/>
        </w:rPr>
        <w:t xml:space="preserve"> 55: 1-10. </w:t>
      </w:r>
      <w:hyperlink r:id="rId58" w:history="1">
        <w:r w:rsidRPr="00C052AF">
          <w:rPr>
            <w:rStyle w:val="-"/>
            <w:rFonts w:ascii="Bookman Old Style" w:hAnsi="Bookman Old Style" w:cs="Mangal"/>
            <w:sz w:val="21"/>
            <w:szCs w:val="21"/>
            <w:lang w:val="en-US"/>
          </w:rPr>
          <w:t>http://dx.doi.org/10.1016/j.tifs.2016.06.010</w:t>
        </w:r>
      </w:hyperlink>
      <w:r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.33</w:t>
      </w:r>
      <w:r w:rsidRPr="00C052AF">
        <w:rPr>
          <w:rFonts w:ascii="Bookman Old Style" w:hAnsi="Bookman Old Style"/>
          <w:sz w:val="21"/>
          <w:szCs w:val="21"/>
          <w:lang w:val="pt-PT"/>
        </w:rPr>
        <w:t xml:space="preserve"> </w:t>
      </w:r>
      <w:r w:rsidRPr="00C052AF">
        <w:rPr>
          <w:rFonts w:ascii="Bookman Old Style" w:hAnsi="Bookman Old Style"/>
          <w:b/>
          <w:sz w:val="21"/>
          <w:szCs w:val="21"/>
          <w:lang w:val="pt-PT"/>
        </w:rPr>
        <w:t xml:space="preserve">Spyridon A. Petropoulos, </w:t>
      </w:r>
      <w:r w:rsidRPr="00C052AF">
        <w:rPr>
          <w:rFonts w:ascii="Bookman Old Style" w:hAnsi="Bookman Old Style"/>
          <w:sz w:val="21"/>
          <w:szCs w:val="21"/>
          <w:lang w:val="pt-PT"/>
        </w:rPr>
        <w:t xml:space="preserve">Ângela Fernandes, Georgia Ntatsi, Efi Levizou, Lillian Barros, Isabel C.F.R. Ferreira. </w:t>
      </w:r>
      <w:r w:rsidRPr="00C052AF">
        <w:rPr>
          <w:rFonts w:ascii="Bookman Old Style" w:hAnsi="Bookman Old Style"/>
          <w:sz w:val="21"/>
          <w:szCs w:val="21"/>
          <w:lang w:val="en-US"/>
        </w:rPr>
        <w:t xml:space="preserve">2016. Nutritional profile and chemical composition of </w:t>
      </w:r>
      <w:r w:rsidRPr="00C052AF">
        <w:rPr>
          <w:rFonts w:ascii="Bookman Old Style" w:hAnsi="Bookman Old Style"/>
          <w:i/>
          <w:sz w:val="21"/>
          <w:szCs w:val="21"/>
          <w:lang w:val="en-US"/>
        </w:rPr>
        <w:t>Cichorium spinosum</w:t>
      </w:r>
      <w:r w:rsidRPr="00C052AF">
        <w:rPr>
          <w:rFonts w:ascii="Bookman Old Style" w:hAnsi="Bookman Old Style"/>
          <w:sz w:val="21"/>
          <w:szCs w:val="21"/>
          <w:lang w:val="en-US"/>
        </w:rPr>
        <w:t xml:space="preserve"> L. ecotypes. </w:t>
      </w:r>
      <w:r w:rsidRPr="00C052AF">
        <w:rPr>
          <w:rFonts w:ascii="Bookman Old Style" w:hAnsi="Bookman Old Style"/>
          <w:i/>
          <w:sz w:val="21"/>
          <w:szCs w:val="21"/>
          <w:lang w:val="en-US"/>
        </w:rPr>
        <w:t>LWT-Food Science and Technology</w:t>
      </w:r>
      <w:r w:rsidRPr="00C052AF">
        <w:rPr>
          <w:rFonts w:ascii="Bookman Old Style" w:hAnsi="Bookman Old Style"/>
          <w:sz w:val="21"/>
          <w:szCs w:val="21"/>
          <w:lang w:val="en-US"/>
        </w:rPr>
        <w:t xml:space="preserve"> 73: 95-101. </w:t>
      </w:r>
      <w:r w:rsidRPr="00C052AF">
        <w:rPr>
          <w:rStyle w:val="-"/>
          <w:rFonts w:ascii="Bookman Old Style" w:hAnsi="Bookman Old Style" w:cs="Mangal"/>
          <w:sz w:val="21"/>
          <w:szCs w:val="21"/>
          <w:lang w:val="en-US"/>
        </w:rPr>
        <w:t>http://dx.doi.org/10.1016/j.lwt.2016.05.046</w:t>
      </w:r>
      <w:r w:rsidRPr="00C052AF">
        <w:rPr>
          <w:rFonts w:ascii="Bookman Old Style" w:hAnsi="Bookman Old Style"/>
          <w:sz w:val="21"/>
          <w:szCs w:val="21"/>
          <w:lang w:val="en-US"/>
        </w:rPr>
        <w:t>.</w:t>
      </w:r>
    </w:p>
    <w:p w:rsidR="001055F7" w:rsidRPr="00C052AF" w:rsidRDefault="001055F7" w:rsidP="002A4189">
      <w:pPr>
        <w:jc w:val="both"/>
        <w:rPr>
          <w:rFonts w:ascii="Bookman Old Style" w:hAnsi="Bookman Old Style"/>
          <w:b/>
          <w:sz w:val="21"/>
          <w:szCs w:val="21"/>
          <w:lang w:val="pt-PT"/>
        </w:rPr>
      </w:pPr>
    </w:p>
    <w:p w:rsidR="001055F7" w:rsidRPr="00C052AF" w:rsidRDefault="002A4189" w:rsidP="001055F7">
      <w:pPr>
        <w:ind w:left="426" w:hanging="426"/>
        <w:jc w:val="both"/>
        <w:rPr>
          <w:rFonts w:ascii="Bookman Old Style" w:hAnsi="Bookman Old Style"/>
          <w:sz w:val="21"/>
          <w:szCs w:val="21"/>
          <w:lang w:val="en-US"/>
        </w:rPr>
      </w:pPr>
      <w:r w:rsidRPr="00C052AF">
        <w:rPr>
          <w:rFonts w:ascii="Bookman Old Style" w:hAnsi="Bookman Old Style"/>
          <w:b/>
          <w:sz w:val="21"/>
          <w:szCs w:val="21"/>
          <w:lang w:val="pt-PT"/>
        </w:rPr>
        <w:t>A.34</w:t>
      </w:r>
      <w:r w:rsidR="001055F7" w:rsidRPr="00C052AF">
        <w:rPr>
          <w:rFonts w:ascii="Bookman Old Style" w:hAnsi="Bookman Old Style"/>
          <w:b/>
          <w:sz w:val="21"/>
          <w:szCs w:val="21"/>
          <w:lang w:val="pt-PT"/>
        </w:rPr>
        <w:t xml:space="preserve"> </w:t>
      </w:r>
      <w:r w:rsidR="001055F7" w:rsidRPr="00C052AF">
        <w:rPr>
          <w:rFonts w:ascii="Bookman Old Style" w:hAnsi="Bookman Old Style"/>
          <w:color w:val="000000"/>
          <w:sz w:val="21"/>
          <w:szCs w:val="21"/>
          <w:lang w:val="pt-PT"/>
        </w:rPr>
        <w:t xml:space="preserve">Mohammadi G., Khah E.M., </w:t>
      </w:r>
      <w:r w:rsidR="001055F7" w:rsidRPr="00C052AF">
        <w:rPr>
          <w:rFonts w:ascii="Bookman Old Style" w:hAnsi="Bookman Old Style"/>
          <w:b/>
          <w:color w:val="000000"/>
          <w:sz w:val="21"/>
          <w:szCs w:val="21"/>
          <w:lang w:val="pt-PT"/>
        </w:rPr>
        <w:t>Petropoulos S.A.,</w:t>
      </w:r>
      <w:r w:rsidR="001055F7" w:rsidRPr="00C052AF">
        <w:rPr>
          <w:rFonts w:ascii="Bookman Old Style" w:hAnsi="Bookman Old Style"/>
          <w:color w:val="000000"/>
          <w:sz w:val="21"/>
          <w:szCs w:val="21"/>
          <w:lang w:val="pt-PT"/>
        </w:rPr>
        <w:t xml:space="preserve"> Chachalis D. 2016. </w:t>
      </w:r>
      <w:r w:rsidR="001055F7" w:rsidRPr="00C052AF">
        <w:rPr>
          <w:rFonts w:ascii="Bookman Old Style" w:hAnsi="Bookman Old Style"/>
          <w:color w:val="000000"/>
          <w:sz w:val="21"/>
          <w:szCs w:val="21"/>
          <w:lang w:val="en-US"/>
        </w:rPr>
        <w:t xml:space="preserve">Effect of nitrogen application on seed yield, pod and seed characteristics of okra. </w:t>
      </w:r>
      <w:r w:rsidR="001055F7" w:rsidRPr="00C052AF">
        <w:rPr>
          <w:rFonts w:ascii="Bookman Old Style" w:hAnsi="Bookman Old Style"/>
          <w:i/>
          <w:color w:val="000000"/>
          <w:sz w:val="21"/>
          <w:szCs w:val="21"/>
          <w:lang w:val="en-US"/>
        </w:rPr>
        <w:t>Journal of Plant Nutrition</w:t>
      </w:r>
      <w:r w:rsidR="001055F7" w:rsidRPr="00C052AF">
        <w:rPr>
          <w:rFonts w:ascii="Bookman Old Style" w:hAnsi="Bookman Old Style"/>
          <w:sz w:val="21"/>
          <w:szCs w:val="21"/>
          <w:lang w:val="en-US"/>
        </w:rPr>
        <w:t xml:space="preserve"> 39(13): 1899-1905. </w:t>
      </w:r>
      <w:hyperlink r:id="rId59" w:history="1">
        <w:r w:rsidR="001055F7" w:rsidRPr="00C052AF">
          <w:rPr>
            <w:rStyle w:val="-"/>
            <w:rFonts w:ascii="Bookman Old Style" w:hAnsi="Bookman Old Style" w:cs="Mangal"/>
            <w:sz w:val="21"/>
            <w:szCs w:val="21"/>
            <w:lang w:val="en-US"/>
          </w:rPr>
          <w:t>http://dx.doi.org/10.1080/01904167.2016.1187750</w:t>
        </w:r>
      </w:hyperlink>
      <w:r w:rsidR="001055F7" w:rsidRPr="00C052AF">
        <w:rPr>
          <w:rFonts w:ascii="Bookman Old Style" w:hAnsi="Bookman Old Style"/>
          <w:sz w:val="21"/>
          <w:szCs w:val="21"/>
          <w:lang w:val="en-US"/>
        </w:rPr>
        <w:t>.</w:t>
      </w:r>
    </w:p>
    <w:p w:rsidR="001055F7" w:rsidRPr="00C052AF" w:rsidRDefault="001055F7" w:rsidP="001055F7">
      <w:pPr>
        <w:ind w:left="426" w:hanging="426"/>
        <w:jc w:val="both"/>
        <w:rPr>
          <w:rFonts w:ascii="Bookman Old Style" w:hAnsi="Bookman Old Style"/>
          <w:color w:val="000000"/>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r w:rsidRPr="00C052AF">
        <w:rPr>
          <w:rFonts w:ascii="Bookman Old Style" w:hAnsi="Bookman Old Style"/>
          <w:b/>
          <w:sz w:val="21"/>
          <w:szCs w:val="21"/>
        </w:rPr>
        <w:t>Α</w:t>
      </w:r>
      <w:r w:rsidR="002A4189" w:rsidRPr="00C052AF">
        <w:rPr>
          <w:rFonts w:ascii="Bookman Old Style" w:hAnsi="Bookman Old Style"/>
          <w:b/>
          <w:sz w:val="21"/>
          <w:szCs w:val="21"/>
          <w:lang w:val="pt-PT"/>
        </w:rPr>
        <w:t>.35</w:t>
      </w:r>
      <w:r w:rsidRPr="00C052AF">
        <w:rPr>
          <w:rFonts w:ascii="Bookman Old Style" w:hAnsi="Bookman Old Style"/>
          <w:b/>
          <w:sz w:val="21"/>
          <w:szCs w:val="21"/>
          <w:lang w:val="pt-PT"/>
        </w:rPr>
        <w:t xml:space="preserve"> </w:t>
      </w:r>
      <w:r w:rsidRPr="00C052AF">
        <w:rPr>
          <w:rFonts w:ascii="Bookman Old Style" w:hAnsi="Bookman Old Style"/>
          <w:sz w:val="21"/>
          <w:szCs w:val="21"/>
          <w:lang w:val="pt-PT"/>
        </w:rPr>
        <w:t xml:space="preserve">Natália Martins, </w:t>
      </w:r>
      <w:r w:rsidRPr="00C052AF">
        <w:rPr>
          <w:rFonts w:ascii="Bookman Old Style" w:hAnsi="Bookman Old Style"/>
          <w:b/>
          <w:sz w:val="21"/>
          <w:szCs w:val="21"/>
          <w:lang w:val="pt-PT"/>
        </w:rPr>
        <w:t>Spyridon Petropoulos</w:t>
      </w:r>
      <w:r w:rsidRPr="00C052AF">
        <w:rPr>
          <w:rFonts w:ascii="Bookman Old Style" w:hAnsi="Bookman Old Style"/>
          <w:sz w:val="21"/>
          <w:szCs w:val="21"/>
          <w:lang w:val="pt-PT"/>
        </w:rPr>
        <w:t xml:space="preserve">, Isabel C.F.R. Ferreira. </w:t>
      </w:r>
      <w:r w:rsidRPr="00C052AF">
        <w:rPr>
          <w:rFonts w:ascii="Bookman Old Style" w:hAnsi="Bookman Old Style"/>
          <w:sz w:val="21"/>
          <w:szCs w:val="21"/>
          <w:lang w:val="en-US"/>
        </w:rPr>
        <w:t>2016. Chemical composition and bioactive compounds of garlic (</w:t>
      </w:r>
      <w:r w:rsidRPr="00C052AF">
        <w:rPr>
          <w:rFonts w:ascii="Bookman Old Style" w:hAnsi="Bookman Old Style"/>
          <w:i/>
          <w:sz w:val="21"/>
          <w:szCs w:val="21"/>
          <w:lang w:val="en-US"/>
        </w:rPr>
        <w:t>Allium sativum</w:t>
      </w:r>
      <w:r w:rsidRPr="00C052AF">
        <w:rPr>
          <w:rFonts w:ascii="Bookman Old Style" w:hAnsi="Bookman Old Style"/>
          <w:sz w:val="21"/>
          <w:szCs w:val="21"/>
          <w:lang w:val="en-US"/>
        </w:rPr>
        <w:t xml:space="preserve"> L.) as affected by pre- and post-harvest conditions: A review. </w:t>
      </w:r>
      <w:r w:rsidRPr="00C052AF">
        <w:rPr>
          <w:rFonts w:ascii="Bookman Old Style" w:hAnsi="Bookman Old Style"/>
          <w:i/>
          <w:sz w:val="21"/>
          <w:szCs w:val="21"/>
          <w:lang w:val="en-US"/>
        </w:rPr>
        <w:t>Food Chemistry</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 xml:space="preserve">211: 41-50. </w:t>
      </w:r>
      <w:r w:rsidRPr="00C052AF">
        <w:rPr>
          <w:rStyle w:val="-"/>
          <w:rFonts w:ascii="Bookman Old Style" w:hAnsi="Bookman Old Style" w:cs="Mangal"/>
          <w:sz w:val="21"/>
          <w:szCs w:val="21"/>
          <w:lang w:val="en-US"/>
        </w:rPr>
        <w:t>http://dx.</w:t>
      </w:r>
      <w:hyperlink r:id="rId60" w:tgtFrame="doilink" w:history="1">
        <w:r w:rsidRPr="00C052AF">
          <w:rPr>
            <w:rStyle w:val="-"/>
            <w:rFonts w:ascii="Bookman Old Style" w:hAnsi="Bookman Old Style" w:cs="Mangal"/>
            <w:sz w:val="21"/>
            <w:szCs w:val="21"/>
            <w:lang w:val="en-US"/>
          </w:rPr>
          <w:t>doi:10.1016/j.foodchem.2016.05.029</w:t>
        </w:r>
      </w:hyperlink>
      <w:r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fr-FR"/>
        </w:rPr>
      </w:pPr>
      <w:r w:rsidRPr="00C052AF">
        <w:rPr>
          <w:rFonts w:ascii="Bookman Old Style" w:hAnsi="Bookman Old Style"/>
          <w:b/>
          <w:sz w:val="21"/>
          <w:szCs w:val="21"/>
        </w:rPr>
        <w:t>Α</w:t>
      </w:r>
      <w:r w:rsidR="002A4189" w:rsidRPr="00C052AF">
        <w:rPr>
          <w:rFonts w:ascii="Bookman Old Style" w:hAnsi="Bookman Old Style"/>
          <w:b/>
          <w:sz w:val="21"/>
          <w:szCs w:val="21"/>
          <w:lang w:val="en-US"/>
        </w:rPr>
        <w:t>.36</w:t>
      </w:r>
      <w:r w:rsidRPr="00C052AF">
        <w:rPr>
          <w:rFonts w:ascii="Bookman Old Style" w:hAnsi="Bookman Old Style"/>
          <w:sz w:val="21"/>
          <w:szCs w:val="21"/>
          <w:lang w:val="en-US"/>
        </w:rPr>
        <w:t xml:space="preserve"> </w:t>
      </w:r>
      <w:r w:rsidRPr="00C052AF">
        <w:rPr>
          <w:rFonts w:ascii="Bookman Old Style" w:hAnsi="Bookman Old Style"/>
          <w:b/>
          <w:sz w:val="21"/>
          <w:szCs w:val="21"/>
          <w:lang w:val="en-US"/>
        </w:rPr>
        <w:t xml:space="preserve">Petropoulos S.A. </w:t>
      </w:r>
      <w:r w:rsidRPr="00C052AF">
        <w:rPr>
          <w:rFonts w:ascii="Bookman Old Style" w:hAnsi="Bookman Old Style"/>
          <w:sz w:val="21"/>
          <w:szCs w:val="21"/>
          <w:lang w:val="en-US"/>
        </w:rPr>
        <w:t>2016.</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 xml:space="preserve">Nutritional value and chemical composition of </w:t>
      </w:r>
      <w:r w:rsidRPr="00C052AF">
        <w:rPr>
          <w:rFonts w:ascii="Bookman Old Style" w:hAnsi="Bookman Old Style"/>
          <w:i/>
          <w:sz w:val="21"/>
          <w:szCs w:val="21"/>
          <w:lang w:val="en-US"/>
        </w:rPr>
        <w:t xml:space="preserve">Cichorium spinosum. </w:t>
      </w:r>
      <w:r w:rsidRPr="00C052AF">
        <w:rPr>
          <w:rFonts w:ascii="Bookman Old Style" w:hAnsi="Bookman Old Style"/>
          <w:i/>
          <w:sz w:val="21"/>
          <w:szCs w:val="21"/>
          <w:lang w:val="fr-FR"/>
        </w:rPr>
        <w:t>International Journal of Nutritional Sciences</w:t>
      </w:r>
      <w:r w:rsidRPr="00C052AF">
        <w:rPr>
          <w:rFonts w:ascii="Bookman Old Style" w:hAnsi="Bookman Old Style"/>
          <w:sz w:val="21"/>
          <w:szCs w:val="21"/>
          <w:lang w:val="fr-FR"/>
        </w:rPr>
        <w:t xml:space="preserve"> 1(2): 1008</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fr-FR"/>
        </w:rPr>
      </w:pP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r w:rsidRPr="00C052AF">
        <w:rPr>
          <w:rFonts w:ascii="Bookman Old Style" w:hAnsi="Bookman Old Style"/>
          <w:b/>
          <w:sz w:val="21"/>
          <w:szCs w:val="21"/>
        </w:rPr>
        <w:t>Α</w:t>
      </w:r>
      <w:r w:rsidR="002A4189" w:rsidRPr="00C052AF">
        <w:rPr>
          <w:rFonts w:ascii="Bookman Old Style" w:hAnsi="Bookman Old Style"/>
          <w:b/>
          <w:sz w:val="21"/>
          <w:szCs w:val="21"/>
          <w:lang w:val="pt-PT"/>
        </w:rPr>
        <w:t>.37</w:t>
      </w:r>
      <w:r w:rsidRPr="00C052AF">
        <w:rPr>
          <w:rFonts w:ascii="Bookman Old Style" w:hAnsi="Bookman Old Style"/>
          <w:b/>
          <w:sz w:val="21"/>
          <w:szCs w:val="21"/>
          <w:lang w:val="pt-PT"/>
        </w:rPr>
        <w:t xml:space="preserve"> Spyridon A. Petropoulos, </w:t>
      </w:r>
      <w:r w:rsidRPr="00C052AF">
        <w:rPr>
          <w:rFonts w:ascii="Bookman Old Style" w:hAnsi="Bookman Old Style"/>
          <w:sz w:val="21"/>
          <w:szCs w:val="21"/>
          <w:lang w:val="pt-PT"/>
        </w:rPr>
        <w:t xml:space="preserve">Efi Levizou, Georgia Ntatsi, Ângela Fernandes, Lillian Barros,  Konstantinos Petrotos, Konstantinos Akoumianakis, Isabel C.F.R. Ferreira. </w:t>
      </w:r>
      <w:r w:rsidRPr="00C052AF">
        <w:rPr>
          <w:rFonts w:ascii="Bookman Old Style" w:hAnsi="Bookman Old Style"/>
          <w:sz w:val="21"/>
          <w:szCs w:val="21"/>
          <w:lang w:val="en-US"/>
        </w:rPr>
        <w:t xml:space="preserve">2017. Salinity effect on nutritional value, chemical composition and bioactive compounds content of </w:t>
      </w:r>
      <w:r w:rsidRPr="00C052AF">
        <w:rPr>
          <w:rFonts w:ascii="Bookman Old Style" w:hAnsi="Bookman Old Style"/>
          <w:i/>
          <w:sz w:val="21"/>
          <w:szCs w:val="21"/>
          <w:lang w:val="en-US"/>
        </w:rPr>
        <w:t>Cichorium spinosum</w:t>
      </w:r>
      <w:r w:rsidRPr="00C052AF">
        <w:rPr>
          <w:rFonts w:ascii="Bookman Old Style" w:hAnsi="Bookman Old Style"/>
          <w:sz w:val="21"/>
          <w:szCs w:val="21"/>
          <w:lang w:val="en-US"/>
        </w:rPr>
        <w:t xml:space="preserve"> L. </w:t>
      </w:r>
      <w:r w:rsidRPr="00C052AF">
        <w:rPr>
          <w:rFonts w:ascii="Bookman Old Style" w:hAnsi="Bookman Old Style"/>
          <w:i/>
          <w:sz w:val="21"/>
          <w:szCs w:val="21"/>
          <w:lang w:val="en-US"/>
        </w:rPr>
        <w:t>Food Chemistry</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 xml:space="preserve">214: 129-136. </w:t>
      </w:r>
      <w:r w:rsidRPr="00C052AF">
        <w:rPr>
          <w:rStyle w:val="-"/>
          <w:rFonts w:ascii="Bookman Old Style" w:hAnsi="Bookman Old Style" w:cs="Mangal"/>
          <w:sz w:val="21"/>
          <w:szCs w:val="21"/>
          <w:lang w:val="en-US"/>
        </w:rPr>
        <w:t>doi:10.1016/j.foodchem.2016.07.080</w:t>
      </w:r>
      <w:r w:rsidR="0078364A">
        <w:rPr>
          <w:rFonts w:ascii="Bookman Old Style" w:hAnsi="Bookman Old Style"/>
          <w:i/>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sz w:val="21"/>
          <w:szCs w:val="21"/>
          <w:lang w:val="fr-FR"/>
        </w:rPr>
      </w:pPr>
    </w:p>
    <w:p w:rsidR="001055F7" w:rsidRPr="00C052AF" w:rsidRDefault="002A4189"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lang w:val="pt-PT"/>
        </w:rPr>
        <w:t>A.38</w:t>
      </w:r>
      <w:r w:rsidR="001055F7" w:rsidRPr="00C052AF">
        <w:rPr>
          <w:rFonts w:ascii="Bookman Old Style" w:hAnsi="Bookman Old Style"/>
          <w:b/>
          <w:sz w:val="21"/>
          <w:szCs w:val="21"/>
          <w:lang w:val="pt-PT"/>
        </w:rPr>
        <w:t xml:space="preserve"> </w:t>
      </w:r>
      <w:r w:rsidR="001055F7" w:rsidRPr="00C052AF">
        <w:rPr>
          <w:rFonts w:ascii="Bookman Old Style" w:hAnsi="Bookman Old Style"/>
          <w:sz w:val="21"/>
          <w:szCs w:val="21"/>
          <w:lang w:val="pt-PT"/>
        </w:rPr>
        <w:t xml:space="preserve">Vasilis Antoniadis, Theologos Polyzois, Evaggelia E. Golia, </w:t>
      </w:r>
      <w:r w:rsidR="001055F7" w:rsidRPr="00C052AF">
        <w:rPr>
          <w:rFonts w:ascii="Bookman Old Style" w:hAnsi="Bookman Old Style"/>
          <w:b/>
          <w:sz w:val="21"/>
          <w:szCs w:val="21"/>
          <w:lang w:val="pt-PT"/>
        </w:rPr>
        <w:t>Spyridon A. Petropoulos</w:t>
      </w:r>
      <w:r w:rsidR="001055F7" w:rsidRPr="00C052AF">
        <w:rPr>
          <w:rFonts w:ascii="Bookman Old Style" w:hAnsi="Bookman Old Style"/>
          <w:sz w:val="21"/>
          <w:szCs w:val="21"/>
          <w:lang w:val="pt-PT"/>
        </w:rPr>
        <w:t xml:space="preserve">. </w:t>
      </w:r>
      <w:r w:rsidR="001055F7" w:rsidRPr="00C052AF">
        <w:rPr>
          <w:rFonts w:ascii="Bookman Old Style" w:hAnsi="Bookman Old Style"/>
          <w:sz w:val="21"/>
          <w:szCs w:val="21"/>
          <w:lang w:val="en-US"/>
        </w:rPr>
        <w:t xml:space="preserve">2017. Hexavalent chromium availability and phytoremediation potential of </w:t>
      </w:r>
      <w:r w:rsidR="001055F7" w:rsidRPr="00C052AF">
        <w:rPr>
          <w:rFonts w:ascii="Bookman Old Style" w:hAnsi="Bookman Old Style"/>
          <w:i/>
          <w:sz w:val="21"/>
          <w:szCs w:val="21"/>
          <w:lang w:val="en-US"/>
        </w:rPr>
        <w:t>Cichorium spinosum</w:t>
      </w:r>
      <w:r w:rsidR="001055F7" w:rsidRPr="00C052AF">
        <w:rPr>
          <w:rFonts w:ascii="Bookman Old Style" w:hAnsi="Bookman Old Style"/>
          <w:sz w:val="21"/>
          <w:szCs w:val="21"/>
          <w:lang w:val="en-US"/>
        </w:rPr>
        <w:t xml:space="preserve"> as affected by manure, zeolite and soil ageing. </w:t>
      </w:r>
      <w:r w:rsidR="001055F7" w:rsidRPr="00C052AF">
        <w:rPr>
          <w:rFonts w:ascii="Bookman Old Style" w:hAnsi="Bookman Old Style"/>
          <w:i/>
          <w:sz w:val="21"/>
          <w:szCs w:val="21"/>
          <w:lang w:val="en-US"/>
        </w:rPr>
        <w:t xml:space="preserve">Chemosphere </w:t>
      </w:r>
      <w:r w:rsidR="001055F7" w:rsidRPr="00C052AF">
        <w:rPr>
          <w:rFonts w:ascii="Bookman Old Style" w:hAnsi="Bookman Old Style"/>
          <w:sz w:val="21"/>
          <w:szCs w:val="21"/>
          <w:lang w:val="en-US"/>
        </w:rPr>
        <w:t xml:space="preserve">171: 729-734. </w:t>
      </w:r>
      <w:hyperlink r:id="rId61" w:history="1">
        <w:r w:rsidR="001055F7" w:rsidRPr="00C052AF">
          <w:rPr>
            <w:rStyle w:val="-"/>
            <w:rFonts w:ascii="Bookman Old Style" w:hAnsi="Bookman Old Style" w:cs="Mangal"/>
            <w:sz w:val="21"/>
            <w:szCs w:val="21"/>
            <w:lang w:val="en-US"/>
          </w:rPr>
          <w:t>http://dx.doi.org/10.1016/j.chemosphere.2016.11.146</w:t>
        </w:r>
      </w:hyperlink>
      <w:r w:rsidR="001055F7"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2411">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rPr>
        <w:t>Α</w:t>
      </w:r>
      <w:r w:rsidR="002A4189" w:rsidRPr="00C052AF">
        <w:rPr>
          <w:rFonts w:ascii="Bookman Old Style" w:hAnsi="Bookman Old Style"/>
          <w:b/>
          <w:sz w:val="21"/>
          <w:szCs w:val="21"/>
          <w:lang w:val="en-US"/>
        </w:rPr>
        <w:t>.39</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Anestis Karkanis,</w:t>
      </w:r>
      <w:r w:rsidRPr="00C052AF">
        <w:rPr>
          <w:rFonts w:ascii="Bookman Old Style" w:hAnsi="Bookman Old Style"/>
          <w:b/>
          <w:sz w:val="21"/>
          <w:szCs w:val="21"/>
          <w:lang w:val="en-US"/>
        </w:rPr>
        <w:t xml:space="preserve"> Spyridon A. Petropoulos. </w:t>
      </w:r>
      <w:r w:rsidRPr="00C052AF">
        <w:rPr>
          <w:rFonts w:ascii="Bookman Old Style" w:hAnsi="Bookman Old Style"/>
          <w:sz w:val="21"/>
          <w:szCs w:val="21"/>
          <w:lang w:val="en-US"/>
        </w:rPr>
        <w:t>2017. Physiological and growth responses of s</w:t>
      </w:r>
      <w:r w:rsidR="00993AD5">
        <w:rPr>
          <w:rFonts w:ascii="Bookman Old Style" w:hAnsi="Bookman Old Style"/>
          <w:sz w:val="21"/>
          <w:szCs w:val="21"/>
          <w:lang w:val="en-US"/>
        </w:rPr>
        <w:t>everal</w:t>
      </w:r>
      <w:r w:rsidRPr="00C052AF">
        <w:rPr>
          <w:rFonts w:ascii="Bookman Old Style" w:hAnsi="Bookman Old Style"/>
          <w:sz w:val="21"/>
          <w:szCs w:val="21"/>
          <w:lang w:val="en-US"/>
        </w:rPr>
        <w:t xml:space="preserve"> genotypes of common purslane (</w:t>
      </w:r>
      <w:r w:rsidRPr="00C052AF">
        <w:rPr>
          <w:rFonts w:ascii="Bookman Old Style" w:hAnsi="Bookman Old Style"/>
          <w:i/>
          <w:sz w:val="21"/>
          <w:szCs w:val="21"/>
          <w:lang w:val="en-US"/>
        </w:rPr>
        <w:t>Portulaca oleracea</w:t>
      </w:r>
      <w:r w:rsidRPr="00C052AF">
        <w:rPr>
          <w:rFonts w:ascii="Bookman Old Style" w:hAnsi="Bookman Old Style"/>
          <w:sz w:val="21"/>
          <w:szCs w:val="21"/>
          <w:lang w:val="en-US"/>
        </w:rPr>
        <w:t xml:space="preserve"> L.) under Mediterranean semi-arid conditions. </w:t>
      </w:r>
      <w:r w:rsidRPr="00C052AF">
        <w:rPr>
          <w:rFonts w:ascii="Bookman Old Style" w:hAnsi="Bookman Old Style"/>
          <w:i/>
          <w:sz w:val="21"/>
          <w:szCs w:val="21"/>
          <w:lang w:val="pt-PT"/>
        </w:rPr>
        <w:t>Notulae Botanicae Horti Agrobotanici Cluj-Napoca</w:t>
      </w:r>
      <w:r w:rsidR="0078364A">
        <w:rPr>
          <w:rFonts w:ascii="Bookman Old Style" w:hAnsi="Bookman Old Style"/>
          <w:sz w:val="21"/>
          <w:szCs w:val="21"/>
          <w:lang w:val="pt-PT"/>
        </w:rPr>
        <w:t xml:space="preserve"> 45(2): 569-575.</w:t>
      </w:r>
      <w:r w:rsidR="00FD32FD" w:rsidRPr="00C052AF">
        <w:rPr>
          <w:rFonts w:ascii="Bookman Old Style" w:hAnsi="Bookman Old Style"/>
          <w:sz w:val="21"/>
          <w:szCs w:val="21"/>
          <w:lang w:val="en-US"/>
        </w:rPr>
        <w:t xml:space="preserve"> </w:t>
      </w:r>
      <w:hyperlink r:id="rId62" w:history="1">
        <w:r w:rsidR="00FD32FD" w:rsidRPr="00C052AF">
          <w:rPr>
            <w:rStyle w:val="-"/>
            <w:rFonts w:ascii="Bookman Old Style" w:hAnsi="Bookman Old Style" w:cs="Mangal"/>
            <w:sz w:val="21"/>
            <w:szCs w:val="21"/>
            <w:lang w:val="en-US"/>
          </w:rPr>
          <w:t>https://doi.org/10.15835/nbha45210903</w:t>
        </w:r>
      </w:hyperlink>
      <w:r w:rsidR="00FD32FD" w:rsidRPr="00C052AF">
        <w:rPr>
          <w:rFonts w:ascii="Bookman Old Style" w:hAnsi="Bookman Old Style"/>
          <w:sz w:val="21"/>
          <w:szCs w:val="21"/>
          <w:lang w:val="en-US"/>
        </w:rPr>
        <w:t xml:space="preserve"> </w:t>
      </w:r>
    </w:p>
    <w:p w:rsidR="001055F7" w:rsidRPr="00C052AF" w:rsidRDefault="001055F7" w:rsidP="001055F7">
      <w:pPr>
        <w:ind w:left="426" w:hanging="426"/>
        <w:jc w:val="both"/>
        <w:rPr>
          <w:rFonts w:ascii="Bookman Old Style" w:hAnsi="Bookman Old Style"/>
          <w:sz w:val="21"/>
          <w:szCs w:val="21"/>
          <w:lang w:val="pt-PT"/>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lastRenderedPageBreak/>
        <w:t>Α</w:t>
      </w:r>
      <w:r w:rsidR="002A4189" w:rsidRPr="00C052AF">
        <w:rPr>
          <w:rFonts w:ascii="Bookman Old Style" w:hAnsi="Bookman Old Style"/>
          <w:b/>
          <w:sz w:val="21"/>
          <w:szCs w:val="21"/>
          <w:lang w:val="pt-PT"/>
        </w:rPr>
        <w:t>.40</w:t>
      </w:r>
      <w:r w:rsidRPr="00C052AF">
        <w:rPr>
          <w:rFonts w:ascii="Bookman Old Style" w:hAnsi="Bookman Old Style"/>
          <w:b/>
          <w:sz w:val="21"/>
          <w:szCs w:val="21"/>
          <w:lang w:val="pt-PT"/>
        </w:rPr>
        <w:t xml:space="preserve"> Petropoulos, S.A.,</w:t>
      </w:r>
      <w:r w:rsidRPr="00C052AF">
        <w:rPr>
          <w:rFonts w:ascii="Bookman Old Style" w:hAnsi="Bookman Old Style"/>
          <w:sz w:val="21"/>
          <w:szCs w:val="21"/>
          <w:lang w:val="pt-PT"/>
        </w:rPr>
        <w:t xml:space="preserve"> Ntatsi, G., Ferreira, I.C.F.R. 2017. </w:t>
      </w:r>
      <w:r w:rsidRPr="00C052AF">
        <w:rPr>
          <w:rFonts w:ascii="Bookman Old Style" w:hAnsi="Bookman Old Style"/>
          <w:sz w:val="21"/>
          <w:szCs w:val="21"/>
          <w:lang w:val="en-US"/>
        </w:rPr>
        <w:t xml:space="preserve">Long-term storage of onion and the factors that affect its quality: A critical review. </w:t>
      </w:r>
      <w:r w:rsidRPr="00C052AF">
        <w:rPr>
          <w:rFonts w:ascii="Bookman Old Style" w:hAnsi="Bookman Old Style"/>
          <w:i/>
          <w:sz w:val="21"/>
          <w:szCs w:val="21"/>
          <w:lang w:val="en-US"/>
        </w:rPr>
        <w:t xml:space="preserve">Food Reviews International </w:t>
      </w:r>
      <w:r w:rsidRPr="00C052AF">
        <w:rPr>
          <w:rFonts w:ascii="Bookman Old Style" w:hAnsi="Bookman Old Style"/>
          <w:sz w:val="21"/>
          <w:szCs w:val="21"/>
          <w:lang w:val="en-US"/>
        </w:rPr>
        <w:t xml:space="preserve">33(1): 62-83. </w:t>
      </w:r>
      <w:hyperlink r:id="rId63" w:history="1">
        <w:r w:rsidRPr="00C052AF">
          <w:rPr>
            <w:rStyle w:val="-"/>
            <w:rFonts w:ascii="Bookman Old Style" w:hAnsi="Bookman Old Style" w:cs="Mangal"/>
            <w:sz w:val="21"/>
            <w:szCs w:val="21"/>
            <w:lang w:val="en-US"/>
          </w:rPr>
          <w:t>http://dx.doi.org/10.1080/87559129.2015.1137312</w:t>
        </w:r>
      </w:hyperlink>
      <w:r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r w:rsidRPr="00C052AF">
        <w:rPr>
          <w:rFonts w:ascii="Bookman Old Style" w:hAnsi="Bookman Old Style"/>
          <w:b/>
          <w:sz w:val="21"/>
          <w:szCs w:val="21"/>
          <w:lang w:val="en-US"/>
        </w:rPr>
        <w:t xml:space="preserve"> </w:t>
      </w:r>
      <w:r w:rsidRPr="00C052AF">
        <w:rPr>
          <w:rFonts w:ascii="Bookman Old Style" w:hAnsi="Bookman Old Style"/>
          <w:b/>
          <w:sz w:val="21"/>
          <w:szCs w:val="21"/>
        </w:rPr>
        <w:t>Α</w:t>
      </w:r>
      <w:r w:rsidR="002A4189" w:rsidRPr="00C052AF">
        <w:rPr>
          <w:rFonts w:ascii="Bookman Old Style" w:hAnsi="Bookman Old Style"/>
          <w:b/>
          <w:sz w:val="21"/>
          <w:szCs w:val="21"/>
          <w:lang w:val="pt-PT"/>
        </w:rPr>
        <w:t>.41</w:t>
      </w:r>
      <w:r w:rsidRPr="00C052AF">
        <w:rPr>
          <w:rFonts w:ascii="Bookman Old Style" w:hAnsi="Bookman Old Style"/>
          <w:sz w:val="21"/>
          <w:szCs w:val="21"/>
          <w:lang w:val="pt-PT"/>
        </w:rPr>
        <w:t xml:space="preserve"> </w:t>
      </w:r>
      <w:r w:rsidRPr="00C052AF">
        <w:rPr>
          <w:rFonts w:ascii="Bookman Old Style" w:hAnsi="Bookman Old Style"/>
          <w:b/>
          <w:sz w:val="21"/>
          <w:szCs w:val="21"/>
          <w:lang w:val="pt-PT"/>
        </w:rPr>
        <w:t xml:space="preserve">Spyridon A. Petropoulos, </w:t>
      </w:r>
      <w:r w:rsidRPr="00C052AF">
        <w:rPr>
          <w:rFonts w:ascii="Bookman Old Style" w:hAnsi="Bookman Old Style"/>
          <w:sz w:val="21"/>
          <w:szCs w:val="21"/>
          <w:lang w:val="pt-PT"/>
        </w:rPr>
        <w:t xml:space="preserve">Francesco Di Gioia, Georgia Ntatsi. </w:t>
      </w:r>
      <w:r w:rsidRPr="00C052AF">
        <w:rPr>
          <w:rFonts w:ascii="Bookman Old Style" w:hAnsi="Bookman Old Style"/>
          <w:sz w:val="21"/>
          <w:szCs w:val="21"/>
          <w:lang w:val="en-US"/>
        </w:rPr>
        <w:t xml:space="preserve">2017. Vegetable organosulfur compounds and their health promoting effects. </w:t>
      </w:r>
      <w:r w:rsidRPr="00C052AF">
        <w:rPr>
          <w:rFonts w:ascii="Bookman Old Style" w:hAnsi="Bookman Old Style"/>
          <w:i/>
          <w:sz w:val="21"/>
          <w:szCs w:val="21"/>
          <w:lang w:val="en-US"/>
        </w:rPr>
        <w:t xml:space="preserve">Current Pharmaceutical Design </w:t>
      </w:r>
      <w:r w:rsidRPr="00C052AF">
        <w:rPr>
          <w:rFonts w:ascii="Bookman Old Style" w:hAnsi="Bookman Old Style"/>
          <w:sz w:val="21"/>
          <w:szCs w:val="21"/>
          <w:lang w:val="en-US"/>
        </w:rPr>
        <w:t xml:space="preserve">23(19): 2695-2696. </w:t>
      </w:r>
      <w:hyperlink r:id="rId64" w:history="1">
        <w:r w:rsidRPr="00C052AF">
          <w:rPr>
            <w:rStyle w:val="-"/>
            <w:rFonts w:ascii="Bookman Old Style" w:hAnsi="Bookman Old Style" w:cs="Mangal"/>
            <w:sz w:val="21"/>
            <w:szCs w:val="21"/>
            <w:lang w:val="en-US"/>
          </w:rPr>
          <w:t>http://dx.doi.org/10.2174/1381612823666170111100531</w:t>
        </w:r>
      </w:hyperlink>
      <w:r w:rsidRPr="00C052AF">
        <w:rPr>
          <w:rFonts w:ascii="Bookman Old Style" w:hAnsi="Bookman Old Style"/>
          <w:sz w:val="21"/>
          <w:szCs w:val="21"/>
          <w:lang w:val="en-US"/>
        </w:rPr>
        <w:t>.</w:t>
      </w:r>
      <w:r w:rsidRPr="00C052AF">
        <w:rPr>
          <w:rFonts w:ascii="Bookman Old Style" w:hAnsi="Bookman Old Style"/>
          <w:b/>
          <w:sz w:val="21"/>
          <w:szCs w:val="21"/>
          <w:lang w:val="en-US"/>
        </w:rPr>
        <w:t xml:space="preserve"> </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2A4189"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lang w:val="pt-PT"/>
        </w:rPr>
        <w:t>A.42</w:t>
      </w:r>
      <w:r w:rsidR="001055F7" w:rsidRPr="00C052AF">
        <w:rPr>
          <w:rFonts w:ascii="Bookman Old Style" w:hAnsi="Bookman Old Style"/>
          <w:b/>
          <w:sz w:val="21"/>
          <w:szCs w:val="21"/>
          <w:lang w:val="pt-PT"/>
        </w:rPr>
        <w:t xml:space="preserve"> Spyridon A. Petropoulos, </w:t>
      </w:r>
      <w:r w:rsidR="001055F7" w:rsidRPr="00C052AF">
        <w:rPr>
          <w:rFonts w:ascii="Bookman Old Style" w:hAnsi="Bookman Old Style"/>
          <w:sz w:val="21"/>
          <w:szCs w:val="21"/>
          <w:lang w:val="pt-PT"/>
        </w:rPr>
        <w:t xml:space="preserve">Carla Pereira, Lillian Barros, Isabel C.F.R. Ferreira. </w:t>
      </w:r>
      <w:r w:rsidR="001055F7" w:rsidRPr="00C052AF">
        <w:rPr>
          <w:rFonts w:ascii="Bookman Old Style" w:hAnsi="Bookman Old Style"/>
          <w:sz w:val="21"/>
          <w:szCs w:val="21"/>
          <w:lang w:val="en-US"/>
        </w:rPr>
        <w:t xml:space="preserve">2017. Leaf parts from Greek artichoke genotypes as a good source of bioactive compounds and antioxidants. </w:t>
      </w:r>
      <w:r w:rsidR="001055F7" w:rsidRPr="00C052AF">
        <w:rPr>
          <w:rFonts w:ascii="Bookman Old Style" w:hAnsi="Bookman Old Style"/>
          <w:i/>
          <w:sz w:val="21"/>
          <w:szCs w:val="21"/>
          <w:lang w:val="en-US"/>
        </w:rPr>
        <w:t xml:space="preserve">Food and Function </w:t>
      </w:r>
      <w:r w:rsidR="001055F7" w:rsidRPr="00C052AF">
        <w:rPr>
          <w:rFonts w:ascii="Bookman Old Style" w:hAnsi="Bookman Old Style"/>
          <w:sz w:val="21"/>
          <w:szCs w:val="21"/>
          <w:lang w:val="en-US"/>
        </w:rPr>
        <w:t xml:space="preserve">8: 2022-2029. </w:t>
      </w:r>
      <w:hyperlink r:id="rId65" w:history="1">
        <w:r w:rsidR="001055F7" w:rsidRPr="00C052AF">
          <w:rPr>
            <w:rStyle w:val="-"/>
            <w:rFonts w:ascii="Bookman Old Style" w:hAnsi="Bookman Old Style" w:cs="Mangal"/>
            <w:sz w:val="21"/>
            <w:szCs w:val="21"/>
            <w:lang w:val="en-US"/>
          </w:rPr>
          <w:t>http://dx.doi.org/10.1039/C7FO00356K</w:t>
        </w:r>
      </w:hyperlink>
      <w:r w:rsidR="001055F7"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2A4189"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lang w:val="pt-PT"/>
        </w:rPr>
        <w:t>A.43</w:t>
      </w:r>
      <w:r w:rsidR="001055F7" w:rsidRPr="00C052AF">
        <w:rPr>
          <w:rFonts w:ascii="Bookman Old Style" w:hAnsi="Bookman Old Style"/>
          <w:b/>
          <w:sz w:val="21"/>
          <w:szCs w:val="21"/>
          <w:lang w:val="pt-PT"/>
        </w:rPr>
        <w:t xml:space="preserve"> </w:t>
      </w:r>
      <w:r w:rsidR="001055F7" w:rsidRPr="00C052AF">
        <w:rPr>
          <w:rFonts w:ascii="Bookman Old Style" w:hAnsi="Bookman Old Style"/>
          <w:sz w:val="21"/>
          <w:szCs w:val="21"/>
          <w:lang w:val="pt-PT"/>
        </w:rPr>
        <w:t>Vasileios A., Golia E. Koliniati R.,</w:t>
      </w:r>
      <w:r w:rsidR="001055F7" w:rsidRPr="00C052AF">
        <w:rPr>
          <w:rFonts w:ascii="Bookman Old Style" w:hAnsi="Bookman Old Style"/>
          <w:b/>
          <w:sz w:val="21"/>
          <w:szCs w:val="21"/>
          <w:lang w:val="pt-PT"/>
        </w:rPr>
        <w:t xml:space="preserve"> Petropoulos S. </w:t>
      </w:r>
      <w:r w:rsidR="001055F7" w:rsidRPr="00C052AF">
        <w:rPr>
          <w:rFonts w:ascii="Bookman Old Style" w:hAnsi="Bookman Old Style"/>
          <w:sz w:val="21"/>
          <w:szCs w:val="21"/>
          <w:lang w:val="pt-PT"/>
        </w:rPr>
        <w:t xml:space="preserve">2017. </w:t>
      </w:r>
      <w:r w:rsidR="001055F7" w:rsidRPr="00C052AF">
        <w:rPr>
          <w:rFonts w:ascii="Bookman Old Style" w:hAnsi="Bookman Old Style"/>
          <w:sz w:val="21"/>
          <w:szCs w:val="21"/>
          <w:lang w:val="en-US"/>
        </w:rPr>
        <w:t xml:space="preserve">Effect of phosphorus addition οn onion plants grown in 13 soils of varying degree of weathering. </w:t>
      </w:r>
      <w:r w:rsidR="001055F7" w:rsidRPr="00C052AF">
        <w:rPr>
          <w:rFonts w:ascii="Bookman Old Style" w:hAnsi="Bookman Old Style"/>
          <w:i/>
          <w:sz w:val="21"/>
          <w:szCs w:val="21"/>
          <w:lang w:val="en-US"/>
        </w:rPr>
        <w:t xml:space="preserve">Journal of Plant Nutrition </w:t>
      </w:r>
      <w:r w:rsidR="001055F7" w:rsidRPr="00C052AF">
        <w:rPr>
          <w:rFonts w:ascii="Bookman Old Style" w:hAnsi="Bookman Old Style"/>
          <w:sz w:val="21"/>
          <w:szCs w:val="21"/>
          <w:lang w:val="en-US"/>
        </w:rPr>
        <w:t xml:space="preserve">40(14): 2054-2062. </w:t>
      </w:r>
      <w:hyperlink r:id="rId66" w:history="1">
        <w:r w:rsidR="001055F7" w:rsidRPr="00C052AF">
          <w:rPr>
            <w:rStyle w:val="-"/>
            <w:rFonts w:ascii="Bookman Old Style" w:hAnsi="Bookman Old Style" w:cs="Mangal"/>
            <w:sz w:val="21"/>
            <w:szCs w:val="21"/>
            <w:lang w:val="en-US"/>
          </w:rPr>
          <w:t>http://dx.doi.org/10.1080/01904167.2017.1346125</w:t>
        </w:r>
      </w:hyperlink>
      <w:r w:rsidR="001055F7"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2A4189" w:rsidP="001055F7">
      <w:pPr>
        <w:widowControl w:val="0"/>
        <w:spacing w:line="280" w:lineRule="exact"/>
        <w:ind w:left="426" w:right="72" w:hanging="426"/>
        <w:jc w:val="both"/>
        <w:rPr>
          <w:rFonts w:ascii="Bookman Old Style" w:hAnsi="Bookman Old Style" w:cs="Arial"/>
          <w:color w:val="222222"/>
          <w:sz w:val="21"/>
          <w:szCs w:val="21"/>
          <w:shd w:val="clear" w:color="auto" w:fill="FFFFFF"/>
          <w:lang w:val="en-US"/>
        </w:rPr>
      </w:pPr>
      <w:r w:rsidRPr="00C052AF">
        <w:rPr>
          <w:rFonts w:ascii="Bookman Old Style" w:hAnsi="Bookman Old Style"/>
          <w:b/>
          <w:sz w:val="21"/>
          <w:szCs w:val="21"/>
          <w:lang w:val="en-US"/>
        </w:rPr>
        <w:t>A.44</w:t>
      </w:r>
      <w:r w:rsidR="001055F7" w:rsidRPr="00C052AF">
        <w:rPr>
          <w:rFonts w:ascii="Bookman Old Style" w:hAnsi="Bookman Old Style"/>
          <w:b/>
          <w:sz w:val="21"/>
          <w:szCs w:val="21"/>
          <w:lang w:val="en-US"/>
        </w:rPr>
        <w:t xml:space="preserve"> Spyridon A. Petropoulos, </w:t>
      </w:r>
      <w:r w:rsidR="001055F7" w:rsidRPr="00C052AF">
        <w:rPr>
          <w:rFonts w:ascii="Bookman Old Style" w:hAnsi="Bookman Old Style"/>
          <w:sz w:val="21"/>
          <w:szCs w:val="21"/>
          <w:lang w:val="en-US"/>
        </w:rPr>
        <w:t>Ângela Fernandes, Lillian Barros, Ana Ciric, Marina Sokovic, Isabel C.F.R. Ferreira. 2017. The chemical composit</w:t>
      </w:r>
      <w:r w:rsidR="007B702D">
        <w:rPr>
          <w:rFonts w:ascii="Bookman Old Style" w:hAnsi="Bookman Old Style"/>
          <w:sz w:val="21"/>
          <w:szCs w:val="21"/>
          <w:lang w:val="en-US"/>
        </w:rPr>
        <w:t>ion, nutritional value and anti</w:t>
      </w:r>
      <w:r w:rsidR="001055F7" w:rsidRPr="00C052AF">
        <w:rPr>
          <w:rFonts w:ascii="Bookman Old Style" w:hAnsi="Bookman Old Style"/>
          <w:sz w:val="21"/>
          <w:szCs w:val="21"/>
          <w:lang w:val="en-US"/>
        </w:rPr>
        <w:t xml:space="preserve">microbial properties of </w:t>
      </w:r>
      <w:r w:rsidR="001055F7" w:rsidRPr="00C052AF">
        <w:rPr>
          <w:rFonts w:ascii="Bookman Old Style" w:hAnsi="Bookman Old Style"/>
          <w:i/>
          <w:sz w:val="21"/>
          <w:szCs w:val="21"/>
          <w:lang w:val="en-US"/>
        </w:rPr>
        <w:t>Abelmoschus esculentus</w:t>
      </w:r>
      <w:r w:rsidR="001055F7" w:rsidRPr="00C052AF">
        <w:rPr>
          <w:rFonts w:ascii="Bookman Old Style" w:hAnsi="Bookman Old Style"/>
          <w:sz w:val="21"/>
          <w:szCs w:val="21"/>
          <w:lang w:val="en-US"/>
        </w:rPr>
        <w:t xml:space="preserve"> seeds. </w:t>
      </w:r>
      <w:r w:rsidR="001055F7" w:rsidRPr="00C052AF">
        <w:rPr>
          <w:rFonts w:ascii="Bookman Old Style" w:hAnsi="Bookman Old Style"/>
          <w:i/>
          <w:sz w:val="21"/>
          <w:szCs w:val="21"/>
          <w:lang w:val="en-US"/>
        </w:rPr>
        <w:t xml:space="preserve">Food and Function </w:t>
      </w:r>
      <w:r w:rsidR="001055F7" w:rsidRPr="00C052AF">
        <w:rPr>
          <w:rFonts w:ascii="Bookman Old Style" w:hAnsi="Bookman Old Style"/>
          <w:sz w:val="21"/>
          <w:szCs w:val="21"/>
          <w:lang w:val="en-US"/>
        </w:rPr>
        <w:t xml:space="preserve">8: 4733-4743 </w:t>
      </w:r>
      <w:hyperlink r:id="rId67" w:history="1">
        <w:r w:rsidR="001055F7" w:rsidRPr="00C052AF">
          <w:rPr>
            <w:rStyle w:val="-"/>
            <w:rFonts w:ascii="Bookman Old Style" w:hAnsi="Bookman Old Style" w:cs="Mangal"/>
            <w:sz w:val="21"/>
            <w:szCs w:val="21"/>
            <w:lang w:val="en-US"/>
          </w:rPr>
          <w:t>https://doi.org/10.1039/C7FO01446E</w:t>
        </w:r>
      </w:hyperlink>
      <w:r w:rsidR="001055F7"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pt-PT"/>
        </w:rPr>
      </w:pPr>
      <w:r w:rsidRPr="00C052AF">
        <w:rPr>
          <w:rFonts w:ascii="Bookman Old Style" w:hAnsi="Bookman Old Style"/>
          <w:b/>
          <w:sz w:val="21"/>
          <w:szCs w:val="21"/>
        </w:rPr>
        <w:t>Α</w:t>
      </w:r>
      <w:r w:rsidR="002A4189" w:rsidRPr="00C052AF">
        <w:rPr>
          <w:rFonts w:ascii="Bookman Old Style" w:hAnsi="Bookman Old Style"/>
          <w:b/>
          <w:sz w:val="21"/>
          <w:szCs w:val="21"/>
          <w:lang w:val="pt-PT"/>
        </w:rPr>
        <w:t>.45</w:t>
      </w:r>
      <w:r w:rsidRPr="00C052AF">
        <w:rPr>
          <w:rFonts w:ascii="Bookman Old Style" w:hAnsi="Bookman Old Style"/>
          <w:b/>
          <w:sz w:val="21"/>
          <w:szCs w:val="21"/>
          <w:lang w:val="pt-PT"/>
        </w:rPr>
        <w:t xml:space="preserve"> Spyridon A. Petropoulos, </w:t>
      </w:r>
      <w:r w:rsidRPr="00C052AF">
        <w:rPr>
          <w:rFonts w:ascii="Bookman Old Style" w:hAnsi="Bookman Old Style"/>
          <w:sz w:val="21"/>
          <w:szCs w:val="21"/>
          <w:lang w:val="pt-PT"/>
        </w:rPr>
        <w:t xml:space="preserve">Ângela Fernandes, Anestis Karkanis, Georgia Ntatsi, Lillian Barros, Isabel C.F.R. Ferreira. </w:t>
      </w:r>
      <w:r w:rsidRPr="00C052AF">
        <w:rPr>
          <w:rFonts w:ascii="Bookman Old Style" w:hAnsi="Bookman Old Style"/>
          <w:sz w:val="21"/>
          <w:szCs w:val="21"/>
          <w:lang w:val="en-US"/>
        </w:rPr>
        <w:t xml:space="preserve">2017. Successive harvesting affects yield, chemical composition and antioxidant activity of </w:t>
      </w:r>
      <w:r w:rsidRPr="00C052AF">
        <w:rPr>
          <w:rFonts w:ascii="Bookman Old Style" w:hAnsi="Bookman Old Style"/>
          <w:i/>
          <w:sz w:val="21"/>
          <w:szCs w:val="21"/>
          <w:lang w:val="en-US"/>
        </w:rPr>
        <w:t>Cichorium spinosum</w:t>
      </w:r>
      <w:r w:rsidRPr="00C052AF">
        <w:rPr>
          <w:rFonts w:ascii="Bookman Old Style" w:hAnsi="Bookman Old Style"/>
          <w:sz w:val="21"/>
          <w:szCs w:val="21"/>
          <w:lang w:val="en-US"/>
        </w:rPr>
        <w:t xml:space="preserve"> L. </w:t>
      </w:r>
      <w:r w:rsidRPr="00C052AF">
        <w:rPr>
          <w:rFonts w:ascii="Bookman Old Style" w:hAnsi="Bookman Old Style"/>
          <w:i/>
          <w:sz w:val="21"/>
          <w:szCs w:val="21"/>
          <w:lang w:val="en-US"/>
        </w:rPr>
        <w:t>Food Chemistry</w:t>
      </w:r>
      <w:r w:rsidRPr="00C052AF">
        <w:rPr>
          <w:rFonts w:ascii="Bookman Old Style" w:hAnsi="Bookman Old Style"/>
          <w:sz w:val="21"/>
          <w:szCs w:val="21"/>
          <w:lang w:val="en-US"/>
        </w:rPr>
        <w:t xml:space="preserve"> 237: 83-90. </w:t>
      </w:r>
      <w:hyperlink r:id="rId68" w:history="1">
        <w:r w:rsidRPr="00C052AF">
          <w:rPr>
            <w:rStyle w:val="-"/>
            <w:rFonts w:ascii="Bookman Old Style" w:hAnsi="Bookman Old Style" w:cs="Mangal"/>
            <w:sz w:val="21"/>
            <w:szCs w:val="21"/>
            <w:lang w:val="pt-PT"/>
          </w:rPr>
          <w:t>http://dx.doi.org/10.1016/j.foodchem.2017.05.092</w:t>
        </w:r>
      </w:hyperlink>
      <w:r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2A4189" w:rsidRPr="00C052AF" w:rsidRDefault="002A4189" w:rsidP="002A4189">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 xml:space="preserve">.46 </w:t>
      </w:r>
      <w:r w:rsidRPr="00C052AF">
        <w:rPr>
          <w:rFonts w:ascii="Bookman Old Style" w:hAnsi="Bookman Old Style"/>
          <w:sz w:val="21"/>
          <w:szCs w:val="21"/>
          <w:lang w:val="en-US"/>
        </w:rPr>
        <w:t xml:space="preserve">Karkanis, A., Kontopoulou, C.-K., Lykas, C., Kakabouki, I., </w:t>
      </w:r>
      <w:r w:rsidRPr="00C052AF">
        <w:rPr>
          <w:rFonts w:ascii="Bookman Old Style" w:hAnsi="Bookman Old Style"/>
          <w:b/>
          <w:sz w:val="21"/>
          <w:szCs w:val="21"/>
          <w:lang w:val="en-US"/>
        </w:rPr>
        <w:t>Petropoulos, S.,</w:t>
      </w:r>
      <w:r w:rsidRPr="00C052AF">
        <w:rPr>
          <w:rFonts w:ascii="Bookman Old Style" w:hAnsi="Bookman Old Style"/>
          <w:sz w:val="21"/>
          <w:szCs w:val="21"/>
          <w:lang w:val="en-US"/>
        </w:rPr>
        <w:t xml:space="preserve"> Bilalis, D. 2018. Efficacy and selectivity of pre- and post-emergence herbicides in chia (</w:t>
      </w:r>
      <w:r w:rsidRPr="00C052AF">
        <w:rPr>
          <w:rFonts w:ascii="Bookman Old Style" w:hAnsi="Bookman Old Style"/>
          <w:i/>
          <w:sz w:val="21"/>
          <w:szCs w:val="21"/>
          <w:lang w:val="en-US"/>
        </w:rPr>
        <w:t>Salvia hispanica</w:t>
      </w:r>
      <w:r w:rsidRPr="00C052AF">
        <w:rPr>
          <w:rFonts w:ascii="Bookman Old Style" w:hAnsi="Bookman Old Style"/>
          <w:sz w:val="21"/>
          <w:szCs w:val="21"/>
          <w:lang w:val="en-US"/>
        </w:rPr>
        <w:t xml:space="preserve"> L.) under Mediterranean semi-arid conditions. </w:t>
      </w:r>
      <w:r w:rsidRPr="00C052AF">
        <w:rPr>
          <w:rFonts w:ascii="Bookman Old Style" w:hAnsi="Bookman Old Style"/>
          <w:i/>
          <w:sz w:val="21"/>
          <w:szCs w:val="21"/>
          <w:lang w:val="en-US"/>
        </w:rPr>
        <w:t>Notulae Botanicae Horti Agrobotanici Cluj-Napoca</w:t>
      </w:r>
      <w:r w:rsidRPr="00C052AF">
        <w:rPr>
          <w:rFonts w:ascii="Bookman Old Style" w:hAnsi="Bookman Old Style"/>
          <w:sz w:val="21"/>
          <w:szCs w:val="21"/>
          <w:lang w:val="en-US"/>
        </w:rPr>
        <w:t xml:space="preserve"> 46(1): 183-189.</w:t>
      </w:r>
      <w:r w:rsidR="00FD32FD" w:rsidRPr="00C052AF">
        <w:rPr>
          <w:rFonts w:ascii="Bookman Old Style" w:hAnsi="Bookman Old Style"/>
          <w:sz w:val="21"/>
          <w:szCs w:val="21"/>
          <w:lang w:val="en-US"/>
        </w:rPr>
        <w:t xml:space="preserve"> </w:t>
      </w:r>
      <w:hyperlink r:id="rId69" w:history="1">
        <w:r w:rsidR="00FD32FD" w:rsidRPr="00C052AF">
          <w:rPr>
            <w:rStyle w:val="-"/>
            <w:rFonts w:ascii="Bookman Old Style" w:hAnsi="Bookman Old Style" w:cs="Mangal"/>
            <w:sz w:val="21"/>
            <w:szCs w:val="21"/>
            <w:lang w:val="en-US"/>
          </w:rPr>
          <w:t>https://doi.org/10.15835/nbha46110979</w:t>
        </w:r>
      </w:hyperlink>
      <w:r w:rsidR="00FD32FD" w:rsidRPr="00C052AF">
        <w:rPr>
          <w:rFonts w:ascii="Bookman Old Style" w:hAnsi="Bookman Old Style"/>
          <w:sz w:val="21"/>
          <w:szCs w:val="21"/>
          <w:lang w:val="en-US"/>
        </w:rPr>
        <w:t xml:space="preserve"> </w:t>
      </w:r>
    </w:p>
    <w:p w:rsidR="002A4189" w:rsidRPr="00C052AF" w:rsidRDefault="002A4189"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.47</w:t>
      </w:r>
      <w:r w:rsidRPr="00C052AF">
        <w:rPr>
          <w:rFonts w:ascii="Bookman Old Style" w:hAnsi="Bookman Old Style"/>
          <w:sz w:val="21"/>
          <w:szCs w:val="21"/>
          <w:lang w:val="en-US"/>
        </w:rPr>
        <w:t xml:space="preserve"> </w:t>
      </w:r>
      <w:r w:rsidRPr="00C052AF">
        <w:rPr>
          <w:rFonts w:ascii="Bookman Old Style" w:hAnsi="Bookman Old Style"/>
          <w:b/>
          <w:sz w:val="21"/>
          <w:szCs w:val="21"/>
          <w:lang w:val="en-US"/>
        </w:rPr>
        <w:t xml:space="preserve">Spyridon A. Petropoulos, </w:t>
      </w:r>
      <w:r w:rsidRPr="00C052AF">
        <w:rPr>
          <w:rFonts w:ascii="Bookman Old Style" w:hAnsi="Bookman Old Style"/>
          <w:sz w:val="21"/>
          <w:szCs w:val="21"/>
          <w:lang w:val="en-US"/>
        </w:rPr>
        <w:t xml:space="preserve">Ângela Fernandes, Georgia Ntatsi, Konstantinos Petrotos, Lillian Barros, Isabel C.F.R. Ferreira. 2018. </w:t>
      </w:r>
      <w:r w:rsidR="00E41A4F" w:rsidRPr="00E41A4F">
        <w:rPr>
          <w:rFonts w:ascii="Bookman Old Style" w:hAnsi="Bookman Old Style"/>
          <w:sz w:val="21"/>
          <w:szCs w:val="21"/>
          <w:lang w:val="en-US"/>
        </w:rPr>
        <w:t>Nutritional value, chemical characterization and bulb morphology of Greek Garlic landraces</w:t>
      </w:r>
      <w:r w:rsidRPr="00C052AF">
        <w:rPr>
          <w:rFonts w:ascii="Bookman Old Style" w:hAnsi="Bookman Old Style"/>
          <w:sz w:val="21"/>
          <w:szCs w:val="21"/>
          <w:lang w:val="en-US"/>
        </w:rPr>
        <w:t xml:space="preserve">. </w:t>
      </w:r>
      <w:r w:rsidRPr="00C052AF">
        <w:rPr>
          <w:rFonts w:ascii="Bookman Old Style" w:hAnsi="Bookman Old Style"/>
          <w:i/>
          <w:sz w:val="21"/>
          <w:szCs w:val="21"/>
          <w:lang w:val="en-US"/>
        </w:rPr>
        <w:t xml:space="preserve">Molecules </w:t>
      </w:r>
      <w:r w:rsidR="0078364A">
        <w:rPr>
          <w:rFonts w:ascii="Bookman Old Style" w:hAnsi="Bookman Old Style"/>
          <w:sz w:val="21"/>
          <w:szCs w:val="21"/>
          <w:lang w:val="en-US"/>
        </w:rPr>
        <w:t>23, 319, 14 pages</w:t>
      </w:r>
      <w:r w:rsidR="00FD32FD" w:rsidRPr="00C052AF">
        <w:rPr>
          <w:rFonts w:ascii="Bookman Old Style" w:hAnsi="Bookman Old Style"/>
          <w:sz w:val="21"/>
          <w:szCs w:val="21"/>
          <w:lang w:val="en-US"/>
        </w:rPr>
        <w:t xml:space="preserve">. </w:t>
      </w:r>
      <w:hyperlink r:id="rId70" w:history="1">
        <w:r w:rsidR="00FD32FD" w:rsidRPr="00C052AF">
          <w:rPr>
            <w:rStyle w:val="-"/>
            <w:rFonts w:ascii="Bookman Old Style" w:hAnsi="Bookman Old Style" w:cs="Mangal"/>
            <w:sz w:val="21"/>
            <w:szCs w:val="21"/>
            <w:lang w:val="en-US"/>
          </w:rPr>
          <w:t>https://doi.org/10.3390/molecules23020319</w:t>
        </w:r>
      </w:hyperlink>
      <w:r w:rsidR="00FD32FD"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.48 </w:t>
      </w:r>
      <w:r w:rsidRPr="00C052AF">
        <w:rPr>
          <w:rFonts w:ascii="Bookman Old Style" w:hAnsi="Bookman Old Style"/>
          <w:sz w:val="21"/>
          <w:szCs w:val="21"/>
          <w:lang w:val="pt-PT"/>
        </w:rPr>
        <w:t xml:space="preserve">Karkanis, A., Lykas C., Liava V., Tsiropoulos N., </w:t>
      </w:r>
      <w:r w:rsidRPr="00C052AF">
        <w:rPr>
          <w:rFonts w:ascii="Bookman Old Style" w:hAnsi="Bookman Old Style"/>
          <w:b/>
          <w:sz w:val="21"/>
          <w:szCs w:val="21"/>
          <w:lang w:val="pt-PT"/>
        </w:rPr>
        <w:t>Petropoulos S.,</w:t>
      </w:r>
      <w:r w:rsidRPr="00C052AF">
        <w:rPr>
          <w:rFonts w:ascii="Bookman Old Style" w:hAnsi="Bookman Old Style"/>
          <w:sz w:val="21"/>
          <w:szCs w:val="21"/>
          <w:lang w:val="pt-PT"/>
        </w:rPr>
        <w:t xml:space="preserve"> Bezou A. 2018.</w:t>
      </w:r>
      <w:r w:rsidRPr="00C052AF">
        <w:rPr>
          <w:rFonts w:ascii="Bookman Old Style" w:hAnsi="Bookman Old Style"/>
          <w:b/>
          <w:sz w:val="21"/>
          <w:szCs w:val="21"/>
          <w:lang w:val="pt-PT"/>
        </w:rPr>
        <w:t xml:space="preserve"> </w:t>
      </w:r>
      <w:r w:rsidRPr="00C052AF">
        <w:rPr>
          <w:rFonts w:ascii="Bookman Old Style" w:hAnsi="Bookman Old Style"/>
          <w:sz w:val="21"/>
          <w:szCs w:val="21"/>
          <w:lang w:val="en-US"/>
        </w:rPr>
        <w:t>Weed interference with peppermint</w:t>
      </w:r>
      <w:r w:rsidRPr="00C052AF">
        <w:rPr>
          <w:rFonts w:ascii="Bookman Old Style" w:hAnsi="Bookman Old Style"/>
          <w:i/>
          <w:sz w:val="21"/>
          <w:szCs w:val="21"/>
          <w:lang w:val="en-US"/>
        </w:rPr>
        <w:t xml:space="preserve"> (Mentha x piperita L.) </w:t>
      </w:r>
      <w:r w:rsidRPr="00C052AF">
        <w:rPr>
          <w:rFonts w:ascii="Bookman Old Style" w:hAnsi="Bookman Old Style"/>
          <w:sz w:val="21"/>
          <w:szCs w:val="21"/>
          <w:lang w:val="en-US"/>
        </w:rPr>
        <w:t>and spearmint</w:t>
      </w:r>
      <w:r w:rsidRPr="00C052AF">
        <w:rPr>
          <w:rFonts w:ascii="Bookman Old Style" w:hAnsi="Bookman Old Style"/>
          <w:i/>
          <w:sz w:val="21"/>
          <w:szCs w:val="21"/>
          <w:lang w:val="en-US"/>
        </w:rPr>
        <w:t xml:space="preserve"> (Mentha spicata </w:t>
      </w:r>
      <w:r w:rsidRPr="00C77BCD">
        <w:rPr>
          <w:rFonts w:ascii="Bookman Old Style" w:hAnsi="Bookman Old Style"/>
          <w:sz w:val="21"/>
          <w:szCs w:val="21"/>
          <w:lang w:val="en-US"/>
        </w:rPr>
        <w:t>L.</w:t>
      </w:r>
      <w:r w:rsidRPr="00C052AF">
        <w:rPr>
          <w:rFonts w:ascii="Bookman Old Style" w:hAnsi="Bookman Old Style"/>
          <w:i/>
          <w:sz w:val="21"/>
          <w:szCs w:val="21"/>
          <w:lang w:val="en-US"/>
        </w:rPr>
        <w:t xml:space="preserve">) </w:t>
      </w:r>
      <w:r w:rsidRPr="00C052AF">
        <w:rPr>
          <w:rFonts w:ascii="Bookman Old Style" w:hAnsi="Bookman Old Style"/>
          <w:sz w:val="21"/>
          <w:szCs w:val="21"/>
          <w:lang w:val="en-US"/>
        </w:rPr>
        <w:t>crops under different herbicide treatments: Effects on biomass and essential oil yield.</w:t>
      </w:r>
      <w:r w:rsidRPr="00C052AF">
        <w:rPr>
          <w:rFonts w:ascii="Bookman Old Style" w:hAnsi="Bookman Old Style"/>
          <w:i/>
          <w:sz w:val="21"/>
          <w:szCs w:val="21"/>
          <w:lang w:val="en-US"/>
        </w:rPr>
        <w:t xml:space="preserve"> Journal of the Science of Food and Agriculture</w:t>
      </w:r>
      <w:r w:rsidRPr="00C052AF">
        <w:rPr>
          <w:rFonts w:ascii="Bookman Old Style" w:hAnsi="Bookman Old Style"/>
          <w:sz w:val="21"/>
          <w:szCs w:val="21"/>
          <w:lang w:val="en-US"/>
        </w:rPr>
        <w:t xml:space="preserve"> 98: 43-50.  </w:t>
      </w:r>
      <w:r w:rsidRPr="00C052AF">
        <w:rPr>
          <w:rStyle w:val="-"/>
          <w:rFonts w:ascii="Bookman Old Style" w:hAnsi="Bookman Old Style" w:cs="Mangal"/>
          <w:sz w:val="21"/>
          <w:szCs w:val="21"/>
          <w:lang w:val="en-US"/>
        </w:rPr>
        <w:t>doi:10.1002/jsfa.8435</w:t>
      </w:r>
      <w:r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.49 Spyridon A. Petropoulos, </w:t>
      </w:r>
      <w:r w:rsidRPr="00C052AF">
        <w:rPr>
          <w:rFonts w:ascii="Bookman Old Style" w:hAnsi="Bookman Old Style"/>
          <w:sz w:val="21"/>
          <w:szCs w:val="21"/>
          <w:lang w:val="pt-PT"/>
        </w:rPr>
        <w:t xml:space="preserve">Ângela Fernandes, Lillian Barros, Isabel C.F.R. Ferreira. </w:t>
      </w:r>
      <w:r w:rsidRPr="00C052AF">
        <w:rPr>
          <w:rFonts w:ascii="Bookman Old Style" w:hAnsi="Bookman Old Style"/>
          <w:sz w:val="21"/>
          <w:szCs w:val="21"/>
          <w:lang w:val="en-US"/>
        </w:rPr>
        <w:t xml:space="preserve">2018. A comparison of the phenolic profile and antioxidant activity of different </w:t>
      </w:r>
      <w:r w:rsidRPr="00C052AF">
        <w:rPr>
          <w:rFonts w:ascii="Bookman Old Style" w:hAnsi="Bookman Old Style"/>
          <w:i/>
          <w:sz w:val="21"/>
          <w:szCs w:val="21"/>
          <w:lang w:val="en-US"/>
        </w:rPr>
        <w:t>Cichorium spinosum</w:t>
      </w:r>
      <w:r w:rsidRPr="00C052AF">
        <w:rPr>
          <w:rFonts w:ascii="Bookman Old Style" w:hAnsi="Bookman Old Style"/>
          <w:sz w:val="21"/>
          <w:szCs w:val="21"/>
          <w:lang w:val="en-US"/>
        </w:rPr>
        <w:t xml:space="preserve"> L. ecotypes. </w:t>
      </w:r>
      <w:r w:rsidRPr="00C052AF">
        <w:rPr>
          <w:rFonts w:ascii="Bookman Old Style" w:hAnsi="Bookman Old Style"/>
          <w:i/>
          <w:sz w:val="21"/>
          <w:szCs w:val="21"/>
          <w:lang w:val="en-US"/>
        </w:rPr>
        <w:t>Journal of the Science of Food and Agriculture</w:t>
      </w:r>
      <w:r w:rsidRPr="00C052AF">
        <w:rPr>
          <w:rFonts w:ascii="Bookman Old Style" w:hAnsi="Bookman Old Style"/>
          <w:sz w:val="21"/>
          <w:szCs w:val="21"/>
          <w:lang w:val="en-US"/>
        </w:rPr>
        <w:t xml:space="preserve"> 98(1): 183-189. </w:t>
      </w:r>
      <w:r w:rsidRPr="00C052AF">
        <w:rPr>
          <w:rStyle w:val="-"/>
          <w:rFonts w:ascii="Bookman Old Style" w:hAnsi="Bookman Old Style" w:cs="Mangal"/>
          <w:sz w:val="21"/>
          <w:szCs w:val="21"/>
          <w:lang w:val="en-US"/>
        </w:rPr>
        <w:t>doi:10.1002/jsfa.8453</w:t>
      </w:r>
      <w:r w:rsidRPr="00C052AF">
        <w:rPr>
          <w:rFonts w:ascii="Bookman Old Style" w:hAnsi="Bookman Old Style"/>
          <w:sz w:val="21"/>
          <w:szCs w:val="21"/>
          <w:lang w:val="en-US"/>
        </w:rPr>
        <w:t>.</w:t>
      </w:r>
    </w:p>
    <w:p w:rsidR="001055F7" w:rsidRPr="00C052AF" w:rsidRDefault="001055F7" w:rsidP="001055F7">
      <w:pPr>
        <w:widowControl w:val="0"/>
        <w:spacing w:line="280" w:lineRule="exact"/>
        <w:ind w:right="72"/>
        <w:jc w:val="both"/>
        <w:rPr>
          <w:rFonts w:ascii="Bookman Old Style" w:hAnsi="Bookman Old Style"/>
          <w:b/>
          <w:sz w:val="21"/>
          <w:szCs w:val="21"/>
          <w:lang w:val="en-US"/>
        </w:rPr>
      </w:pPr>
    </w:p>
    <w:p w:rsidR="001055F7" w:rsidRPr="00C052AF" w:rsidRDefault="001055F7" w:rsidP="001055F7">
      <w:pPr>
        <w:widowControl w:val="0"/>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.50 Spyridon A. Petropoulos, </w:t>
      </w:r>
      <w:r w:rsidRPr="00C052AF">
        <w:rPr>
          <w:rFonts w:ascii="Bookman Old Style" w:hAnsi="Bookman Old Style"/>
          <w:sz w:val="21"/>
          <w:szCs w:val="21"/>
          <w:lang w:val="pt-PT"/>
        </w:rPr>
        <w:t xml:space="preserve">Ângela Fernandes, Vasilios Antoniadis, Georgia Ntatsi, Lillian Barros, Isabel C.F.R. Ferreira. </w:t>
      </w:r>
      <w:r w:rsidRPr="00C052AF">
        <w:rPr>
          <w:rFonts w:ascii="Bookman Old Style" w:hAnsi="Bookman Old Style"/>
          <w:sz w:val="21"/>
          <w:szCs w:val="21"/>
          <w:lang w:val="en-US"/>
        </w:rPr>
        <w:t xml:space="preserve">2018. Chemical composition and antioxidant activity of </w:t>
      </w:r>
      <w:r w:rsidRPr="00C052AF">
        <w:rPr>
          <w:rFonts w:ascii="Bookman Old Style" w:hAnsi="Bookman Old Style"/>
          <w:i/>
          <w:sz w:val="21"/>
          <w:szCs w:val="21"/>
          <w:lang w:val="en-US"/>
        </w:rPr>
        <w:t>Cichorium spinosum</w:t>
      </w:r>
      <w:r w:rsidRPr="00C052AF">
        <w:rPr>
          <w:rFonts w:ascii="Bookman Old Style" w:hAnsi="Bookman Old Style"/>
          <w:sz w:val="21"/>
          <w:szCs w:val="21"/>
          <w:lang w:val="en-US"/>
        </w:rPr>
        <w:t xml:space="preserve"> L. leaves in relation to developmental stage. </w:t>
      </w:r>
      <w:r w:rsidRPr="00C052AF">
        <w:rPr>
          <w:rFonts w:ascii="Bookman Old Style" w:hAnsi="Bookman Old Style"/>
          <w:i/>
          <w:sz w:val="21"/>
          <w:szCs w:val="21"/>
          <w:lang w:val="en-US"/>
        </w:rPr>
        <w:t xml:space="preserve">Food Chemistry </w:t>
      </w:r>
      <w:r w:rsidRPr="00C052AF">
        <w:rPr>
          <w:rFonts w:ascii="Bookman Old Style" w:hAnsi="Bookman Old Style"/>
          <w:sz w:val="21"/>
          <w:szCs w:val="21"/>
          <w:lang w:val="en-US"/>
        </w:rPr>
        <w:t xml:space="preserve">239: 946-952. </w:t>
      </w:r>
      <w:hyperlink r:id="rId71" w:tgtFrame="doilink" w:history="1">
        <w:r w:rsidRPr="00C052AF">
          <w:rPr>
            <w:rStyle w:val="-"/>
            <w:rFonts w:ascii="Bookman Old Style" w:hAnsi="Bookman Old Style" w:cs="Mangal"/>
            <w:sz w:val="21"/>
            <w:szCs w:val="21"/>
            <w:lang w:val="en-US"/>
          </w:rPr>
          <w:t>https://doi.org/10.1016/j.foodchem.2017.07.043</w:t>
        </w:r>
      </w:hyperlink>
      <w:r w:rsidRPr="00C052AF">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ind w:left="426"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 xml:space="preserve">.51 Spyridon A. Petropoulos, </w:t>
      </w:r>
      <w:r w:rsidRPr="00C052AF">
        <w:rPr>
          <w:rFonts w:ascii="Bookman Old Style" w:hAnsi="Bookman Old Style"/>
          <w:sz w:val="21"/>
          <w:szCs w:val="21"/>
          <w:lang w:val="en-US"/>
        </w:rPr>
        <w:t xml:space="preserve">Ângela Fernandes, Anestis Karkanis, Vasilios Antoniadis, Lillian Barros, Isabel C.F.R. Ferreira. 2018. Nutrient solution composition and growing season affect yield and chemical composition of </w:t>
      </w:r>
      <w:r w:rsidRPr="00C052AF">
        <w:rPr>
          <w:rFonts w:ascii="Bookman Old Style" w:hAnsi="Bookman Old Style"/>
          <w:i/>
          <w:sz w:val="21"/>
          <w:szCs w:val="21"/>
          <w:lang w:val="en-US"/>
        </w:rPr>
        <w:t>Cichorium spinosum</w:t>
      </w:r>
      <w:r w:rsidRPr="00C052AF">
        <w:rPr>
          <w:rFonts w:ascii="Bookman Old Style" w:hAnsi="Bookman Old Style"/>
          <w:sz w:val="21"/>
          <w:szCs w:val="21"/>
          <w:lang w:val="en-US"/>
        </w:rPr>
        <w:t xml:space="preserve"> plants. </w:t>
      </w:r>
      <w:r w:rsidRPr="00C052AF">
        <w:rPr>
          <w:rFonts w:ascii="Bookman Old Style" w:hAnsi="Bookman Old Style"/>
          <w:i/>
          <w:sz w:val="21"/>
          <w:szCs w:val="21"/>
          <w:lang w:val="en-US"/>
        </w:rPr>
        <w:t>Scientia Horticulturae</w:t>
      </w:r>
      <w:r w:rsidRPr="00C052AF">
        <w:rPr>
          <w:rFonts w:ascii="Bookman Old Style" w:hAnsi="Bookman Old Style"/>
          <w:sz w:val="21"/>
          <w:szCs w:val="21"/>
          <w:lang w:val="en-US"/>
        </w:rPr>
        <w:t xml:space="preserve"> 2</w:t>
      </w:r>
      <w:r w:rsidR="00C40834">
        <w:rPr>
          <w:rFonts w:ascii="Bookman Old Style" w:hAnsi="Bookman Old Style"/>
          <w:sz w:val="21"/>
          <w:szCs w:val="21"/>
          <w:lang w:val="en-US"/>
        </w:rPr>
        <w:t>31</w:t>
      </w:r>
      <w:r w:rsidRPr="00C052AF">
        <w:rPr>
          <w:rFonts w:ascii="Bookman Old Style" w:hAnsi="Bookman Old Style"/>
          <w:sz w:val="21"/>
          <w:szCs w:val="21"/>
          <w:lang w:val="en-US"/>
        </w:rPr>
        <w:t>: 97-107.</w:t>
      </w:r>
      <w:r w:rsidR="00FD32FD" w:rsidRPr="00C052AF">
        <w:rPr>
          <w:rFonts w:ascii="Bookman Old Style" w:hAnsi="Bookman Old Style"/>
          <w:sz w:val="21"/>
          <w:szCs w:val="21"/>
          <w:lang w:val="en-US"/>
        </w:rPr>
        <w:t xml:space="preserve"> </w:t>
      </w:r>
      <w:hyperlink r:id="rId72" w:history="1">
        <w:r w:rsidR="00FD32FD" w:rsidRPr="00C052AF">
          <w:rPr>
            <w:rStyle w:val="-"/>
            <w:rFonts w:ascii="Bookman Old Style" w:hAnsi="Bookman Old Style" w:cs="Mangal"/>
            <w:sz w:val="21"/>
            <w:szCs w:val="21"/>
            <w:lang w:val="en-US"/>
          </w:rPr>
          <w:t>https://doi.org/10.1016/j.scienta.2017.12.022</w:t>
        </w:r>
      </w:hyperlink>
      <w:r w:rsidR="0078364A">
        <w:rPr>
          <w:rFonts w:ascii="Bookman Old Style" w:hAnsi="Bookman Old Style"/>
          <w:sz w:val="21"/>
          <w:szCs w:val="21"/>
          <w:lang w:val="en-US"/>
        </w:rPr>
        <w:t>.</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.52 </w:t>
      </w:r>
      <w:r w:rsidRPr="00C052AF">
        <w:rPr>
          <w:rFonts w:ascii="Bookman Old Style" w:hAnsi="Bookman Old Style"/>
          <w:sz w:val="21"/>
          <w:szCs w:val="21"/>
          <w:lang w:val="pt-PT"/>
        </w:rPr>
        <w:t xml:space="preserve">Anestis Karkanis, Natália Martins, </w:t>
      </w:r>
      <w:r w:rsidRPr="00C052AF">
        <w:rPr>
          <w:rFonts w:ascii="Bookman Old Style" w:hAnsi="Bookman Old Style"/>
          <w:b/>
          <w:sz w:val="21"/>
          <w:szCs w:val="21"/>
          <w:lang w:val="pt-PT"/>
        </w:rPr>
        <w:t>Spyridon Petropoulos</w:t>
      </w:r>
      <w:r w:rsidRPr="00C052AF">
        <w:rPr>
          <w:rFonts w:ascii="Bookman Old Style" w:hAnsi="Bookman Old Style"/>
          <w:sz w:val="21"/>
          <w:szCs w:val="21"/>
          <w:lang w:val="pt-PT"/>
        </w:rPr>
        <w:t xml:space="preserve">, Isabel C.F.R. Ferreira. </w:t>
      </w:r>
      <w:r w:rsidRPr="00C052AF">
        <w:rPr>
          <w:rFonts w:ascii="Bookman Old Style" w:hAnsi="Bookman Old Style"/>
          <w:sz w:val="21"/>
          <w:szCs w:val="21"/>
          <w:lang w:val="en-US"/>
        </w:rPr>
        <w:t>2018. Phytochemical composition, health effects, and crop management of liquorice (</w:t>
      </w:r>
      <w:r w:rsidRPr="00C052AF">
        <w:rPr>
          <w:rFonts w:ascii="Bookman Old Style" w:hAnsi="Bookman Old Style"/>
          <w:i/>
          <w:sz w:val="21"/>
          <w:szCs w:val="21"/>
          <w:lang w:val="en-US"/>
        </w:rPr>
        <w:t>Glycyrrhiza glabra</w:t>
      </w:r>
      <w:r w:rsidRPr="00C052AF">
        <w:rPr>
          <w:rFonts w:ascii="Bookman Old Style" w:hAnsi="Bookman Old Style"/>
          <w:sz w:val="21"/>
          <w:szCs w:val="21"/>
          <w:lang w:val="en-US"/>
        </w:rPr>
        <w:t xml:space="preserve"> L.): Α medicinal plant. </w:t>
      </w:r>
      <w:r w:rsidRPr="00C052AF">
        <w:rPr>
          <w:rFonts w:ascii="Bookman Old Style" w:hAnsi="Bookman Old Style"/>
          <w:i/>
          <w:sz w:val="21"/>
          <w:szCs w:val="21"/>
          <w:lang w:val="en-US"/>
        </w:rPr>
        <w:t>Food Reviews International</w:t>
      </w:r>
      <w:r w:rsidRPr="00C052AF">
        <w:rPr>
          <w:rFonts w:ascii="Bookman Old Style" w:hAnsi="Bookman Old Style"/>
          <w:sz w:val="21"/>
          <w:szCs w:val="21"/>
          <w:lang w:val="en-US"/>
        </w:rPr>
        <w:t xml:space="preserve"> 34(2): 182-203. </w:t>
      </w:r>
      <w:hyperlink r:id="rId73" w:history="1">
        <w:r w:rsidRPr="00C052AF">
          <w:rPr>
            <w:rStyle w:val="-"/>
            <w:rFonts w:ascii="Bookman Old Style" w:hAnsi="Bookman Old Style" w:cs="Mangal"/>
            <w:sz w:val="21"/>
            <w:szCs w:val="21"/>
            <w:lang w:val="en-US"/>
          </w:rPr>
          <w:t>http://dx.doi.org/10.1080/87559129.2016.1261300</w:t>
        </w:r>
      </w:hyperlink>
      <w:r w:rsidRPr="00C052AF">
        <w:rPr>
          <w:rFonts w:ascii="Bookman Old Style" w:hAnsi="Bookman Old Style"/>
          <w:sz w:val="21"/>
          <w:szCs w:val="21"/>
          <w:lang w:val="en-US"/>
        </w:rPr>
        <w:t>.</w:t>
      </w:r>
      <w:r w:rsidRPr="00C052AF">
        <w:rPr>
          <w:rFonts w:ascii="Bookman Old Style" w:hAnsi="Bookman Old Style"/>
          <w:i/>
          <w:sz w:val="21"/>
          <w:szCs w:val="21"/>
          <w:lang w:val="en-US"/>
        </w:rPr>
        <w:t xml:space="preserve"> </w:t>
      </w:r>
      <w:r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.53 Spyridon A. Petropoulos, </w:t>
      </w:r>
      <w:r w:rsidRPr="00C052AF">
        <w:rPr>
          <w:rFonts w:ascii="Bookman Old Style" w:hAnsi="Bookman Old Style"/>
          <w:sz w:val="21"/>
          <w:szCs w:val="21"/>
          <w:lang w:val="pt-PT"/>
        </w:rPr>
        <w:t xml:space="preserve">Ângela Fernandes, Lillian Barros, Isabel C.F.R. Ferreira. </w:t>
      </w:r>
      <w:r w:rsidRPr="00C052AF">
        <w:rPr>
          <w:rFonts w:ascii="Bookman Old Style" w:hAnsi="Bookman Old Style"/>
          <w:sz w:val="21"/>
          <w:szCs w:val="21"/>
          <w:lang w:val="en-US"/>
        </w:rPr>
        <w:t xml:space="preserve">2018. Chemical composition, nutritional value and antioxidant properties of Mediterranean okra genotypes in relation to harvest stage. </w:t>
      </w:r>
      <w:r w:rsidRPr="00C052AF">
        <w:rPr>
          <w:rFonts w:ascii="Bookman Old Style" w:hAnsi="Bookman Old Style"/>
          <w:i/>
          <w:sz w:val="21"/>
          <w:szCs w:val="21"/>
          <w:lang w:val="en-US"/>
        </w:rPr>
        <w:t>Food Chemistry</w:t>
      </w:r>
      <w:r w:rsidRPr="00C052AF">
        <w:rPr>
          <w:rFonts w:ascii="Bookman Old Style" w:hAnsi="Bookman Old Style"/>
          <w:sz w:val="21"/>
          <w:szCs w:val="21"/>
          <w:lang w:val="en-US"/>
        </w:rPr>
        <w:t xml:space="preserve"> 242: 466-474.</w:t>
      </w:r>
      <w:r w:rsidR="00FA0E06" w:rsidRPr="00C052AF">
        <w:rPr>
          <w:rFonts w:ascii="Bookman Old Style" w:hAnsi="Bookman Old Style"/>
          <w:sz w:val="21"/>
          <w:szCs w:val="21"/>
          <w:lang w:val="en-US"/>
        </w:rPr>
        <w:t xml:space="preserve"> </w:t>
      </w:r>
      <w:hyperlink r:id="rId74" w:history="1">
        <w:r w:rsidR="00FA0E06" w:rsidRPr="00C052AF">
          <w:rPr>
            <w:rStyle w:val="-"/>
            <w:rFonts w:ascii="Bookman Old Style" w:hAnsi="Bookman Old Style" w:cs="Mangal"/>
            <w:sz w:val="21"/>
            <w:szCs w:val="21"/>
            <w:lang w:val="en-US"/>
          </w:rPr>
          <w:t>http://dx.doi.org/10.1016/j.foodchem.2017.09.082</w:t>
        </w:r>
      </w:hyperlink>
      <w:r w:rsidR="00FA0E06"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.54 S.A. Petropoulos</w:t>
      </w:r>
      <w:r w:rsidRPr="00C052AF">
        <w:rPr>
          <w:rFonts w:ascii="Bookman Old Style" w:hAnsi="Bookman Old Style"/>
          <w:sz w:val="21"/>
          <w:szCs w:val="21"/>
          <w:lang w:val="en-US"/>
        </w:rPr>
        <w:t xml:space="preserve">, A. Karkanis, N. Martins, I.C.F.R. Ferreira. 2018. Edible halophytes of the Mediterranean basin: potential candidates for novel food products. </w:t>
      </w:r>
      <w:r w:rsidRPr="00C052AF">
        <w:rPr>
          <w:rFonts w:ascii="Bookman Old Style" w:hAnsi="Bookman Old Style"/>
          <w:i/>
          <w:sz w:val="21"/>
          <w:szCs w:val="21"/>
          <w:lang w:val="en-US"/>
        </w:rPr>
        <w:t>Trends in Food Science</w:t>
      </w:r>
      <w:r w:rsidRPr="00C052AF">
        <w:rPr>
          <w:rFonts w:ascii="Bookman Old Style" w:hAnsi="Bookman Old Style"/>
          <w:b/>
          <w:i/>
          <w:sz w:val="21"/>
          <w:szCs w:val="21"/>
          <w:lang w:val="en-US"/>
        </w:rPr>
        <w:t xml:space="preserve"> </w:t>
      </w:r>
      <w:r w:rsidRPr="00C052AF">
        <w:rPr>
          <w:rFonts w:ascii="Bookman Old Style" w:hAnsi="Bookman Old Style"/>
          <w:i/>
          <w:sz w:val="21"/>
          <w:szCs w:val="21"/>
          <w:lang w:val="en-US"/>
        </w:rPr>
        <w:t>and Technology</w:t>
      </w:r>
      <w:r w:rsidR="0078364A">
        <w:rPr>
          <w:rFonts w:ascii="Bookman Old Style" w:hAnsi="Bookman Old Style"/>
          <w:sz w:val="21"/>
          <w:szCs w:val="21"/>
          <w:lang w:val="en-US"/>
        </w:rPr>
        <w:t xml:space="preserve"> 74, 69-84</w:t>
      </w:r>
      <w:r w:rsidRPr="00C052AF">
        <w:rPr>
          <w:rFonts w:ascii="Bookman Old Style" w:hAnsi="Bookman Old Style"/>
          <w:sz w:val="21"/>
          <w:szCs w:val="21"/>
          <w:lang w:val="en-US"/>
        </w:rPr>
        <w:t>.</w:t>
      </w:r>
      <w:r w:rsidR="00FA0E06" w:rsidRPr="00C052AF">
        <w:rPr>
          <w:rFonts w:ascii="Bookman Old Style" w:hAnsi="Bookman Old Style"/>
          <w:sz w:val="21"/>
          <w:szCs w:val="21"/>
          <w:lang w:val="en-US"/>
        </w:rPr>
        <w:t xml:space="preserve"> </w:t>
      </w:r>
      <w:hyperlink r:id="rId75" w:history="1">
        <w:r w:rsidR="00FA0E06" w:rsidRPr="00C052AF">
          <w:rPr>
            <w:rStyle w:val="-"/>
            <w:rFonts w:ascii="Bookman Old Style" w:hAnsi="Bookman Old Style" w:cs="Mangal"/>
            <w:sz w:val="21"/>
            <w:szCs w:val="21"/>
            <w:lang w:val="en-US"/>
          </w:rPr>
          <w:t>https://doi.org/10.1016/j.tifs.2018.02.006</w:t>
        </w:r>
      </w:hyperlink>
      <w:r w:rsidR="00FA0E06"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right="72"/>
        <w:jc w:val="both"/>
        <w:rPr>
          <w:rFonts w:ascii="Bookman Old Style" w:hAnsi="Bookman Old Style"/>
          <w:b/>
          <w:sz w:val="21"/>
          <w:szCs w:val="21"/>
          <w:lang w:val="en-US"/>
        </w:rPr>
      </w:pPr>
    </w:p>
    <w:p w:rsidR="001055F7" w:rsidRPr="00C052AF" w:rsidRDefault="001055F7" w:rsidP="001055F7">
      <w:pPr>
        <w:widowControl w:val="0"/>
        <w:spacing w:line="276" w:lineRule="auto"/>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.55 S.A. Petropoulos</w:t>
      </w:r>
      <w:r w:rsidRPr="00C052AF">
        <w:rPr>
          <w:rFonts w:ascii="Bookman Old Style" w:hAnsi="Bookman Old Style"/>
          <w:sz w:val="21"/>
          <w:szCs w:val="21"/>
          <w:lang w:val="en-US"/>
        </w:rPr>
        <w:t xml:space="preserve">, A. Karkanis, N. Martins, I.C.F.R. Ferreira. 2018. Halophytic herbs of the Mediterranean basin: an alternative approach to health. </w:t>
      </w:r>
      <w:r w:rsidRPr="00C052AF">
        <w:rPr>
          <w:rFonts w:ascii="Bookman Old Style" w:hAnsi="Bookman Old Style"/>
          <w:i/>
          <w:sz w:val="21"/>
          <w:szCs w:val="21"/>
          <w:lang w:val="en-US"/>
        </w:rPr>
        <w:t xml:space="preserve">Food and Chemical Toxicology </w:t>
      </w:r>
      <w:r w:rsidR="0078364A">
        <w:rPr>
          <w:rFonts w:ascii="Bookman Old Style" w:hAnsi="Bookman Old Style"/>
          <w:sz w:val="21"/>
          <w:szCs w:val="21"/>
          <w:lang w:val="en-US"/>
        </w:rPr>
        <w:t>114, 155-169</w:t>
      </w:r>
      <w:r w:rsidRPr="00C052AF">
        <w:rPr>
          <w:rFonts w:ascii="Bookman Old Style" w:hAnsi="Bookman Old Style"/>
          <w:sz w:val="21"/>
          <w:szCs w:val="21"/>
          <w:lang w:val="en-US"/>
        </w:rPr>
        <w:t>.</w:t>
      </w:r>
      <w:r w:rsidR="00FA0E06" w:rsidRPr="00C052AF">
        <w:rPr>
          <w:rFonts w:ascii="Bookman Old Style" w:hAnsi="Bookman Old Style"/>
          <w:sz w:val="21"/>
          <w:szCs w:val="21"/>
          <w:lang w:val="en-US"/>
        </w:rPr>
        <w:t xml:space="preserve"> </w:t>
      </w:r>
      <w:hyperlink r:id="rId76" w:history="1">
        <w:r w:rsidR="00FA0E06" w:rsidRPr="00C052AF">
          <w:rPr>
            <w:rStyle w:val="-"/>
            <w:rFonts w:ascii="Bookman Old Style" w:hAnsi="Bookman Old Style" w:cs="Mangal"/>
            <w:sz w:val="21"/>
            <w:szCs w:val="21"/>
            <w:lang w:val="en-US"/>
          </w:rPr>
          <w:t>https://doi.org/10.1016/j.fct.2018.02.031</w:t>
        </w:r>
      </w:hyperlink>
      <w:r w:rsidR="00FA0E06"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 xml:space="preserve">A.56 </w:t>
      </w:r>
      <w:r w:rsidRPr="00C052AF">
        <w:rPr>
          <w:rFonts w:ascii="Bookman Old Style" w:hAnsi="Bookman Old Style"/>
          <w:sz w:val="21"/>
          <w:szCs w:val="21"/>
          <w:lang w:val="en-US"/>
        </w:rPr>
        <w:t xml:space="preserve">Mohammadi G., Khah E.M., Chachalis D.B., </w:t>
      </w:r>
      <w:r w:rsidRPr="00C052AF">
        <w:rPr>
          <w:rFonts w:ascii="Bookman Old Style" w:hAnsi="Bookman Old Style"/>
          <w:b/>
          <w:sz w:val="21"/>
          <w:szCs w:val="21"/>
          <w:lang w:val="en-US"/>
        </w:rPr>
        <w:t>Petropoulos S.A.</w:t>
      </w:r>
      <w:r w:rsidRPr="00C052AF">
        <w:rPr>
          <w:rFonts w:ascii="Bookman Old Style" w:hAnsi="Bookman Old Style"/>
          <w:sz w:val="21"/>
          <w:szCs w:val="21"/>
          <w:lang w:val="en-US"/>
        </w:rPr>
        <w:t xml:space="preserve"> 2018. Nitrogen application and sowing date affect okra pod and seed characteristics. </w:t>
      </w:r>
      <w:r w:rsidRPr="00C052AF">
        <w:rPr>
          <w:rFonts w:ascii="Bookman Old Style" w:hAnsi="Bookman Old Style"/>
          <w:i/>
          <w:sz w:val="21"/>
          <w:szCs w:val="21"/>
          <w:lang w:val="en-US"/>
        </w:rPr>
        <w:t>Journal of Plant Nutrition</w:t>
      </w:r>
      <w:r w:rsidR="0078364A">
        <w:rPr>
          <w:rFonts w:ascii="Bookman Old Style" w:hAnsi="Bookman Old Style"/>
          <w:sz w:val="21"/>
          <w:szCs w:val="21"/>
          <w:lang w:val="en-US"/>
        </w:rPr>
        <w:t xml:space="preserve"> 41(6): 702-715. </w:t>
      </w:r>
      <w:hyperlink r:id="rId77" w:history="1">
        <w:r w:rsidR="00FA0E06" w:rsidRPr="00C052AF">
          <w:rPr>
            <w:rStyle w:val="-"/>
            <w:rFonts w:ascii="Bookman Old Style" w:hAnsi="Bookman Old Style" w:cs="Mangal"/>
            <w:sz w:val="21"/>
            <w:szCs w:val="21"/>
            <w:lang w:val="en-US"/>
          </w:rPr>
          <w:t>https://doi.org/10.1080/01904167.2018.1425434</w:t>
        </w:r>
      </w:hyperlink>
      <w:r w:rsidR="00FA0E06" w:rsidRPr="00C052AF">
        <w:rPr>
          <w:rFonts w:ascii="Bookman Old Style" w:hAnsi="Bookman Old Style"/>
          <w:sz w:val="21"/>
          <w:szCs w:val="21"/>
          <w:lang w:val="en-US"/>
        </w:rPr>
        <w:t xml:space="preserve"> </w:t>
      </w:r>
    </w:p>
    <w:p w:rsidR="001055F7" w:rsidRPr="00C052AF" w:rsidRDefault="001055F7" w:rsidP="001055F7">
      <w:pPr>
        <w:spacing w:line="276" w:lineRule="auto"/>
        <w:ind w:left="426" w:hanging="426"/>
        <w:jc w:val="both"/>
        <w:rPr>
          <w:rFonts w:ascii="Bookman Old Style" w:hAnsi="Bookman Old Style"/>
          <w:b/>
          <w:sz w:val="21"/>
          <w:szCs w:val="21"/>
          <w:lang w:val="pt-PT"/>
        </w:rPr>
      </w:pPr>
    </w:p>
    <w:p w:rsidR="001055F7" w:rsidRPr="00C052AF" w:rsidRDefault="001055F7" w:rsidP="001055F7">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pt-PT"/>
        </w:rPr>
        <w:t xml:space="preserve">A.57 Spyridon A. Petropoulos, </w:t>
      </w:r>
      <w:r w:rsidRPr="00C052AF">
        <w:rPr>
          <w:rFonts w:ascii="Bookman Old Style" w:hAnsi="Bookman Old Style"/>
          <w:sz w:val="21"/>
          <w:szCs w:val="21"/>
          <w:lang w:val="pt-PT"/>
        </w:rPr>
        <w:t xml:space="preserve">Carla Pereira, Nikolaos Tzortzakis, Lillian Barros, Isabel C.F.R. Ferreira. </w:t>
      </w:r>
      <w:r w:rsidRPr="00C052AF">
        <w:rPr>
          <w:rFonts w:ascii="Bookman Old Style" w:hAnsi="Bookman Old Style"/>
          <w:sz w:val="21"/>
          <w:szCs w:val="21"/>
          <w:lang w:val="en-US"/>
        </w:rPr>
        <w:t xml:space="preserve">2017. Nutritional value and bioactive compounds characterization of </w:t>
      </w:r>
      <w:r w:rsidRPr="00C052AF">
        <w:rPr>
          <w:rFonts w:ascii="Bookman Old Style" w:hAnsi="Bookman Old Style"/>
          <w:i/>
          <w:sz w:val="21"/>
          <w:szCs w:val="21"/>
          <w:lang w:val="en-US"/>
        </w:rPr>
        <w:t>Cynara cardunculus</w:t>
      </w:r>
      <w:r w:rsidRPr="00C052AF">
        <w:rPr>
          <w:rFonts w:ascii="Bookman Old Style" w:hAnsi="Bookman Old Style"/>
          <w:sz w:val="21"/>
          <w:szCs w:val="21"/>
          <w:lang w:val="en-US"/>
        </w:rPr>
        <w:t xml:space="preserve"> L. (Asteraceae) from central Greece. </w:t>
      </w:r>
      <w:r w:rsidRPr="00C052AF">
        <w:rPr>
          <w:rFonts w:ascii="Bookman Old Style" w:hAnsi="Bookman Old Style"/>
          <w:i/>
          <w:sz w:val="21"/>
          <w:szCs w:val="21"/>
          <w:lang w:val="en-US"/>
        </w:rPr>
        <w:t xml:space="preserve">Frontiers in Plant Science </w:t>
      </w:r>
      <w:r w:rsidR="0078364A">
        <w:rPr>
          <w:rFonts w:ascii="Bookman Old Style" w:hAnsi="Bookman Old Style"/>
          <w:sz w:val="21"/>
          <w:szCs w:val="21"/>
          <w:lang w:val="en-US"/>
        </w:rPr>
        <w:t>9: 459.</w:t>
      </w:r>
      <w:r w:rsidRPr="00C052AF">
        <w:rPr>
          <w:rFonts w:ascii="Bookman Old Style" w:hAnsi="Bookman Old Style"/>
          <w:sz w:val="21"/>
          <w:szCs w:val="21"/>
          <w:lang w:val="en-US"/>
        </w:rPr>
        <w:t xml:space="preserve"> </w:t>
      </w:r>
      <w:r w:rsidR="00FA0E06" w:rsidRPr="00C052AF">
        <w:rPr>
          <w:rStyle w:val="-"/>
          <w:rFonts w:ascii="Bookman Old Style" w:hAnsi="Bookman Old Style" w:cs="Mangal"/>
          <w:sz w:val="21"/>
          <w:szCs w:val="21"/>
          <w:lang w:val="en-US"/>
        </w:rPr>
        <w:t>https://doi.org/</w:t>
      </w:r>
      <w:r w:rsidRPr="00C052AF">
        <w:rPr>
          <w:rStyle w:val="-"/>
          <w:rFonts w:ascii="Bookman Old Style" w:hAnsi="Bookman Old Style" w:cs="Mangal"/>
          <w:sz w:val="21"/>
          <w:szCs w:val="21"/>
          <w:lang w:val="en-US"/>
        </w:rPr>
        <w:t xml:space="preserve">10.3389/fpls.2018.00459 </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 xml:space="preserve">.58 </w:t>
      </w:r>
      <w:r w:rsidRPr="00C052AF">
        <w:rPr>
          <w:rFonts w:ascii="Bookman Old Style" w:hAnsi="Bookman Old Style"/>
          <w:sz w:val="21"/>
          <w:szCs w:val="21"/>
          <w:lang w:val="en-US"/>
        </w:rPr>
        <w:t>Youssef Rouphael, Marios C. Kyriacou,</w:t>
      </w:r>
      <w:r w:rsidRPr="00C052AF">
        <w:rPr>
          <w:rFonts w:ascii="Bookman Old Style" w:hAnsi="Bookman Old Style"/>
          <w:b/>
          <w:sz w:val="21"/>
          <w:szCs w:val="21"/>
          <w:lang w:val="en-US"/>
        </w:rPr>
        <w:t xml:space="preserve"> Spyridon A. Petropoulos, </w:t>
      </w:r>
      <w:r w:rsidRPr="00C052AF">
        <w:rPr>
          <w:rFonts w:ascii="Bookman Old Style" w:hAnsi="Bookman Old Style"/>
          <w:sz w:val="21"/>
          <w:szCs w:val="21"/>
          <w:lang w:val="en-US"/>
        </w:rPr>
        <w:t xml:space="preserve">Stefania De Pascale, Giuseppe Colla. 2018. Improving vegetable quality in controlled environments. </w:t>
      </w:r>
      <w:r w:rsidRPr="00C052AF">
        <w:rPr>
          <w:rFonts w:ascii="Bookman Old Style" w:hAnsi="Bookman Old Style"/>
          <w:i/>
          <w:sz w:val="21"/>
          <w:szCs w:val="21"/>
          <w:lang w:val="en-US"/>
        </w:rPr>
        <w:t xml:space="preserve">Scientia Horticulturae </w:t>
      </w:r>
      <w:r w:rsidRPr="00C052AF">
        <w:rPr>
          <w:rFonts w:ascii="Bookman Old Style" w:hAnsi="Bookman Old Style"/>
          <w:sz w:val="21"/>
          <w:szCs w:val="21"/>
          <w:lang w:val="en-US"/>
        </w:rPr>
        <w:t xml:space="preserve">234, 275-289. </w:t>
      </w:r>
      <w:hyperlink r:id="rId78" w:history="1">
        <w:r w:rsidR="00FA0E06" w:rsidRPr="00C052AF">
          <w:rPr>
            <w:rStyle w:val="-"/>
            <w:rFonts w:ascii="Bookman Old Style" w:hAnsi="Bookman Old Style" w:cs="Mangal"/>
            <w:sz w:val="21"/>
            <w:szCs w:val="21"/>
            <w:lang w:val="en-US"/>
          </w:rPr>
          <w:t>https://doi.org/10.1016/j.scienta.2018.02.033</w:t>
        </w:r>
      </w:hyperlink>
      <w:r w:rsidR="00FA0E06" w:rsidRPr="00C052AF">
        <w:rPr>
          <w:rFonts w:ascii="Bookman Old Style" w:hAnsi="Bookman Old Style"/>
          <w:sz w:val="21"/>
          <w:szCs w:val="21"/>
          <w:lang w:val="en-US"/>
        </w:rPr>
        <w:t xml:space="preserve"> </w:t>
      </w:r>
    </w:p>
    <w:p w:rsidR="001055F7" w:rsidRPr="00C052AF" w:rsidRDefault="001055F7" w:rsidP="001055F7">
      <w:pPr>
        <w:widowControl w:val="0"/>
        <w:spacing w:line="280" w:lineRule="exact"/>
        <w:ind w:left="426" w:right="72" w:hanging="426"/>
        <w:jc w:val="both"/>
        <w:rPr>
          <w:rFonts w:ascii="Bookman Old Style" w:hAnsi="Bookman Old Style"/>
          <w:b/>
          <w:sz w:val="21"/>
          <w:szCs w:val="21"/>
          <w:lang w:val="en-US"/>
        </w:rPr>
      </w:pPr>
    </w:p>
    <w:p w:rsidR="001055F7" w:rsidRPr="00C052AF" w:rsidRDefault="001055F7" w:rsidP="001055F7">
      <w:pPr>
        <w:widowControl w:val="0"/>
        <w:spacing w:line="280" w:lineRule="exact"/>
        <w:ind w:left="426" w:right="72"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 xml:space="preserve">.59 </w:t>
      </w:r>
      <w:r w:rsidRPr="00C052AF">
        <w:rPr>
          <w:rFonts w:ascii="Bookman Old Style" w:hAnsi="Bookman Old Style"/>
          <w:sz w:val="21"/>
          <w:szCs w:val="21"/>
          <w:lang w:val="en-US"/>
        </w:rPr>
        <w:t xml:space="preserve">Youssef Rouphael, </w:t>
      </w:r>
      <w:r w:rsidRPr="00C052AF">
        <w:rPr>
          <w:rFonts w:ascii="Bookman Old Style" w:hAnsi="Bookman Old Style"/>
          <w:b/>
          <w:sz w:val="21"/>
          <w:szCs w:val="21"/>
          <w:lang w:val="en-US"/>
        </w:rPr>
        <w:t xml:space="preserve">Spyridon A. Petropoulos, </w:t>
      </w:r>
      <w:r w:rsidRPr="00C052AF">
        <w:rPr>
          <w:rFonts w:ascii="Bookman Old Style" w:hAnsi="Bookman Old Style"/>
          <w:sz w:val="21"/>
          <w:szCs w:val="21"/>
          <w:lang w:val="en-US"/>
        </w:rPr>
        <w:t xml:space="preserve">Mariateresa Cardarelli, Giuseppe Colla. 2018. Salinity as eustressor for enhancing quality of vegetables. </w:t>
      </w:r>
      <w:r w:rsidRPr="00C052AF">
        <w:rPr>
          <w:rFonts w:ascii="Bookman Old Style" w:hAnsi="Bookman Old Style"/>
          <w:i/>
          <w:sz w:val="21"/>
          <w:szCs w:val="21"/>
          <w:lang w:val="en-US"/>
        </w:rPr>
        <w:t>Scientia Horticulturae</w:t>
      </w:r>
      <w:r w:rsidR="008D256A" w:rsidRPr="00C052AF">
        <w:rPr>
          <w:rFonts w:ascii="Bookman Old Style" w:hAnsi="Bookman Old Style"/>
          <w:sz w:val="21"/>
          <w:szCs w:val="21"/>
          <w:lang w:val="en-US"/>
        </w:rPr>
        <w:t xml:space="preserve"> 234: 361-369</w:t>
      </w:r>
      <w:r w:rsidRPr="00C052AF">
        <w:rPr>
          <w:rFonts w:ascii="Bookman Old Style" w:hAnsi="Bookman Old Style"/>
          <w:sz w:val="21"/>
          <w:szCs w:val="21"/>
          <w:lang w:val="en-US"/>
        </w:rPr>
        <w:t xml:space="preserve">. </w:t>
      </w:r>
      <w:hyperlink r:id="rId79" w:history="1">
        <w:r w:rsidR="00FA0E06" w:rsidRPr="00C052AF">
          <w:rPr>
            <w:rStyle w:val="-"/>
            <w:rFonts w:ascii="Bookman Old Style" w:hAnsi="Bookman Old Style" w:cs="Mangal"/>
            <w:sz w:val="21"/>
            <w:szCs w:val="21"/>
            <w:lang w:val="en-US"/>
          </w:rPr>
          <w:t>https://doi.org/10.1016/j.scienta.2018.02.048</w:t>
        </w:r>
      </w:hyperlink>
    </w:p>
    <w:p w:rsidR="001055F7" w:rsidRPr="00C052AF" w:rsidRDefault="001055F7" w:rsidP="001055F7">
      <w:pPr>
        <w:jc w:val="both"/>
        <w:rPr>
          <w:rFonts w:ascii="Bookman Old Style" w:hAnsi="Bookman Old Style"/>
          <w:b/>
          <w:sz w:val="21"/>
          <w:szCs w:val="21"/>
          <w:lang w:val="en-US"/>
        </w:rPr>
      </w:pPr>
    </w:p>
    <w:p w:rsidR="006B1526" w:rsidRPr="00B26895" w:rsidRDefault="001055F7" w:rsidP="001055F7">
      <w:pPr>
        <w:widowControl w:val="0"/>
        <w:spacing w:line="280" w:lineRule="exact"/>
        <w:ind w:left="426" w:right="72" w:hanging="426"/>
        <w:jc w:val="both"/>
        <w:rPr>
          <w:rFonts w:ascii="Bookman Old Style" w:hAnsi="Bookman Old Style"/>
          <w:sz w:val="21"/>
          <w:szCs w:val="21"/>
        </w:rPr>
      </w:pPr>
      <w:r w:rsidRPr="00C052AF">
        <w:rPr>
          <w:rFonts w:ascii="Bookman Old Style" w:hAnsi="Bookman Old Style"/>
          <w:b/>
          <w:sz w:val="21"/>
          <w:szCs w:val="21"/>
        </w:rPr>
        <w:t>Α</w:t>
      </w:r>
      <w:r w:rsidRPr="00C052AF">
        <w:rPr>
          <w:rFonts w:ascii="Bookman Old Style" w:hAnsi="Bookman Old Style"/>
          <w:b/>
          <w:sz w:val="21"/>
          <w:szCs w:val="21"/>
          <w:lang w:val="pt-PT"/>
        </w:rPr>
        <w:t xml:space="preserve">.60 Spyridon A. Petropoulos, </w:t>
      </w:r>
      <w:r w:rsidRPr="00C052AF">
        <w:rPr>
          <w:rFonts w:ascii="Bookman Old Style" w:hAnsi="Bookman Old Style"/>
          <w:sz w:val="21"/>
          <w:szCs w:val="21"/>
          <w:lang w:val="pt-PT"/>
        </w:rPr>
        <w:t xml:space="preserve">Ângela Fernandes, Lillian Barros, Ana Ciric, Marina Sokovic, Isabel C.F.R. Ferreira. </w:t>
      </w:r>
      <w:r w:rsidRPr="00C052AF">
        <w:rPr>
          <w:rFonts w:ascii="Bookman Old Style" w:hAnsi="Bookman Old Style"/>
          <w:sz w:val="21"/>
          <w:szCs w:val="21"/>
          <w:lang w:val="en-US"/>
        </w:rPr>
        <w:t xml:space="preserve">2018. Antimicrobial and antioxidant properties of Greek garlics. </w:t>
      </w:r>
      <w:r w:rsidRPr="00C052AF">
        <w:rPr>
          <w:rFonts w:ascii="Bookman Old Style" w:hAnsi="Bookman Old Style"/>
          <w:i/>
          <w:sz w:val="21"/>
          <w:szCs w:val="21"/>
          <w:lang w:val="en-US"/>
        </w:rPr>
        <w:t>Food</w:t>
      </w:r>
      <w:r w:rsidRPr="00B26895">
        <w:rPr>
          <w:rFonts w:ascii="Bookman Old Style" w:hAnsi="Bookman Old Style"/>
          <w:i/>
          <w:sz w:val="21"/>
          <w:szCs w:val="21"/>
        </w:rPr>
        <w:t xml:space="preserve"> </w:t>
      </w:r>
      <w:r w:rsidRPr="00C052AF">
        <w:rPr>
          <w:rFonts w:ascii="Bookman Old Style" w:hAnsi="Bookman Old Style"/>
          <w:i/>
          <w:sz w:val="21"/>
          <w:szCs w:val="21"/>
          <w:lang w:val="en-US"/>
        </w:rPr>
        <w:t>Chemistry</w:t>
      </w:r>
      <w:r w:rsidRPr="00B26895">
        <w:rPr>
          <w:rFonts w:ascii="Bookman Old Style" w:hAnsi="Bookman Old Style"/>
          <w:sz w:val="21"/>
          <w:szCs w:val="21"/>
        </w:rPr>
        <w:t xml:space="preserve"> 245: 7-12</w:t>
      </w:r>
      <w:r w:rsidR="0078364A" w:rsidRPr="00B26895">
        <w:rPr>
          <w:rFonts w:ascii="Bookman Old Style" w:hAnsi="Bookman Old Style"/>
          <w:sz w:val="21"/>
          <w:szCs w:val="21"/>
        </w:rPr>
        <w:t>.</w:t>
      </w:r>
      <w:r w:rsidRPr="00B26895">
        <w:rPr>
          <w:rFonts w:ascii="Bookman Old Style" w:hAnsi="Bookman Old Style"/>
          <w:sz w:val="21"/>
          <w:szCs w:val="21"/>
        </w:rPr>
        <w:t xml:space="preserve"> </w:t>
      </w:r>
      <w:hyperlink r:id="rId80" w:history="1">
        <w:r w:rsidRPr="00C052AF">
          <w:rPr>
            <w:rStyle w:val="-"/>
            <w:rFonts w:ascii="Bookman Old Style" w:hAnsi="Bookman Old Style" w:cs="Mangal"/>
            <w:sz w:val="21"/>
            <w:szCs w:val="21"/>
            <w:lang w:val="en-US"/>
          </w:rPr>
          <w:t>https</w:t>
        </w:r>
        <w:r w:rsidRPr="00B26895">
          <w:rPr>
            <w:rStyle w:val="-"/>
            <w:rFonts w:ascii="Bookman Old Style" w:hAnsi="Bookman Old Style" w:cs="Mangal"/>
            <w:sz w:val="21"/>
            <w:szCs w:val="21"/>
          </w:rPr>
          <w:t>://</w:t>
        </w:r>
        <w:r w:rsidRPr="00C052AF">
          <w:rPr>
            <w:rStyle w:val="-"/>
            <w:rFonts w:ascii="Bookman Old Style" w:hAnsi="Bookman Old Style" w:cs="Mangal"/>
            <w:sz w:val="21"/>
            <w:szCs w:val="21"/>
            <w:lang w:val="en-US"/>
          </w:rPr>
          <w:t>doi</w:t>
        </w:r>
        <w:r w:rsidRPr="00B26895">
          <w:rPr>
            <w:rStyle w:val="-"/>
            <w:rFonts w:ascii="Bookman Old Style" w:hAnsi="Bookman Old Style" w:cs="Mangal"/>
            <w:sz w:val="21"/>
            <w:szCs w:val="21"/>
          </w:rPr>
          <w:t>.</w:t>
        </w:r>
        <w:r w:rsidRPr="00C052AF">
          <w:rPr>
            <w:rStyle w:val="-"/>
            <w:rFonts w:ascii="Bookman Old Style" w:hAnsi="Bookman Old Style" w:cs="Mangal"/>
            <w:sz w:val="21"/>
            <w:szCs w:val="21"/>
            <w:lang w:val="en-US"/>
          </w:rPr>
          <w:t>org</w:t>
        </w:r>
        <w:r w:rsidRPr="00B26895">
          <w:rPr>
            <w:rStyle w:val="-"/>
            <w:rFonts w:ascii="Bookman Old Style" w:hAnsi="Bookman Old Style" w:cs="Mangal"/>
            <w:sz w:val="21"/>
            <w:szCs w:val="21"/>
          </w:rPr>
          <w:t>/10.1016/</w:t>
        </w:r>
        <w:r w:rsidRPr="00C052AF">
          <w:rPr>
            <w:rStyle w:val="-"/>
            <w:rFonts w:ascii="Bookman Old Style" w:hAnsi="Bookman Old Style" w:cs="Mangal"/>
            <w:sz w:val="21"/>
            <w:szCs w:val="21"/>
            <w:lang w:val="en-US"/>
          </w:rPr>
          <w:t>j</w:t>
        </w:r>
        <w:r w:rsidRPr="00B26895">
          <w:rPr>
            <w:rStyle w:val="-"/>
            <w:rFonts w:ascii="Bookman Old Style" w:hAnsi="Bookman Old Style" w:cs="Mangal"/>
            <w:sz w:val="21"/>
            <w:szCs w:val="21"/>
          </w:rPr>
          <w:t>.</w:t>
        </w:r>
        <w:r w:rsidRPr="00C052AF">
          <w:rPr>
            <w:rStyle w:val="-"/>
            <w:rFonts w:ascii="Bookman Old Style" w:hAnsi="Bookman Old Style" w:cs="Mangal"/>
            <w:sz w:val="21"/>
            <w:szCs w:val="21"/>
            <w:lang w:val="en-US"/>
          </w:rPr>
          <w:t>foodchem</w:t>
        </w:r>
        <w:r w:rsidRPr="00B26895">
          <w:rPr>
            <w:rStyle w:val="-"/>
            <w:rFonts w:ascii="Bookman Old Style" w:hAnsi="Bookman Old Style" w:cs="Mangal"/>
            <w:sz w:val="21"/>
            <w:szCs w:val="21"/>
          </w:rPr>
          <w:t>.2017.10.078</w:t>
        </w:r>
      </w:hyperlink>
      <w:r w:rsidRPr="00B26895">
        <w:rPr>
          <w:rFonts w:ascii="Bookman Old Style" w:hAnsi="Bookman Old Style"/>
          <w:sz w:val="21"/>
          <w:szCs w:val="21"/>
        </w:rPr>
        <w:t xml:space="preserve"> </w:t>
      </w:r>
    </w:p>
    <w:p w:rsidR="002A4189" w:rsidRPr="00C052AF" w:rsidRDefault="002A4189" w:rsidP="002A4189">
      <w:pPr>
        <w:widowControl w:val="0"/>
        <w:spacing w:line="280" w:lineRule="exact"/>
        <w:ind w:left="426" w:right="72" w:hanging="426"/>
        <w:jc w:val="both"/>
        <w:rPr>
          <w:rFonts w:ascii="Bookman Old Style" w:hAnsi="Bookman Old Style"/>
          <w:b/>
          <w:sz w:val="21"/>
          <w:szCs w:val="21"/>
          <w:lang w:val="pt-PT"/>
        </w:rPr>
      </w:pPr>
    </w:p>
    <w:p w:rsidR="00D22C4D" w:rsidRPr="00B07D5B" w:rsidRDefault="00D22C4D" w:rsidP="00D22C4D">
      <w:pPr>
        <w:widowControl w:val="0"/>
        <w:spacing w:line="280" w:lineRule="exact"/>
        <w:ind w:right="72"/>
        <w:jc w:val="both"/>
        <w:rPr>
          <w:rFonts w:ascii="Bookman Old Style" w:hAnsi="Bookman Old Style"/>
          <w:b/>
          <w:i/>
          <w:sz w:val="21"/>
          <w:szCs w:val="21"/>
          <w:u w:val="single"/>
        </w:rPr>
      </w:pPr>
      <w:r w:rsidRPr="00C052AF">
        <w:rPr>
          <w:rFonts w:ascii="Bookman Old Style" w:hAnsi="Bookman Old Style"/>
          <w:b/>
          <w:i/>
          <w:sz w:val="21"/>
          <w:szCs w:val="21"/>
          <w:u w:val="single"/>
        </w:rPr>
        <w:t>Μετά</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τη</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μονιμοποίησή</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μου</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ως</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επίκουρος</w:t>
      </w:r>
    </w:p>
    <w:p w:rsidR="001055F7" w:rsidRPr="00C20B52" w:rsidRDefault="002A4189" w:rsidP="00D22C4D">
      <w:pPr>
        <w:widowControl w:val="0"/>
        <w:spacing w:line="280" w:lineRule="exact"/>
        <w:ind w:left="426" w:right="72" w:hanging="426"/>
        <w:jc w:val="both"/>
        <w:rPr>
          <w:rFonts w:ascii="Bookman Old Style" w:hAnsi="Bookman Old Style"/>
          <w:b/>
          <w:sz w:val="21"/>
          <w:szCs w:val="21"/>
          <w:lang w:val="en-US"/>
        </w:rPr>
      </w:pPr>
      <w:r w:rsidRPr="00C052AF">
        <w:rPr>
          <w:rFonts w:ascii="Bookman Old Style" w:hAnsi="Bookman Old Style"/>
          <w:b/>
          <w:sz w:val="21"/>
          <w:szCs w:val="21"/>
          <w:lang w:val="pt-PT"/>
        </w:rPr>
        <w:t xml:space="preserve">A.61 Spyridon A. Petropoulos, </w:t>
      </w:r>
      <w:r w:rsidRPr="00C052AF">
        <w:rPr>
          <w:rFonts w:ascii="Bookman Old Style" w:hAnsi="Bookman Old Style"/>
          <w:sz w:val="21"/>
          <w:szCs w:val="21"/>
          <w:lang w:val="pt-PT"/>
        </w:rPr>
        <w:t xml:space="preserve">Carla Pereira, Georgia Ntatsi, Nikolaos Danalatos, Lillian Barros, Isabel C.F.R. Ferreira. </w:t>
      </w:r>
      <w:r w:rsidRPr="00C052AF">
        <w:rPr>
          <w:rFonts w:ascii="Bookman Old Style" w:hAnsi="Bookman Old Style"/>
          <w:sz w:val="21"/>
          <w:szCs w:val="21"/>
          <w:lang w:val="en-US"/>
        </w:rPr>
        <w:t>201</w:t>
      </w:r>
      <w:r w:rsidR="007D3018" w:rsidRPr="00C052AF">
        <w:rPr>
          <w:rFonts w:ascii="Bookman Old Style" w:hAnsi="Bookman Old Style"/>
          <w:sz w:val="21"/>
          <w:szCs w:val="21"/>
          <w:lang w:val="en-US"/>
        </w:rPr>
        <w:t>8</w:t>
      </w:r>
      <w:r w:rsidRPr="00C052AF">
        <w:rPr>
          <w:rFonts w:ascii="Bookman Old Style" w:hAnsi="Bookman Old Style"/>
          <w:sz w:val="21"/>
          <w:szCs w:val="21"/>
          <w:lang w:val="en-US"/>
        </w:rPr>
        <w:t xml:space="preserve">. Nutritional value and chemical composition of Greek artichoke genotypes. </w:t>
      </w:r>
      <w:r w:rsidRPr="00C052AF">
        <w:rPr>
          <w:rFonts w:ascii="Bookman Old Style" w:hAnsi="Bookman Old Style"/>
          <w:i/>
          <w:sz w:val="21"/>
          <w:szCs w:val="21"/>
          <w:lang w:val="en-US"/>
        </w:rPr>
        <w:t>Food Chemistry</w:t>
      </w:r>
      <w:r w:rsidRPr="00C052AF">
        <w:rPr>
          <w:rFonts w:ascii="Bookman Old Style" w:hAnsi="Bookman Old Style"/>
          <w:sz w:val="21"/>
          <w:szCs w:val="21"/>
          <w:lang w:val="en-US"/>
        </w:rPr>
        <w:t xml:space="preserve"> 267: 296-302. </w:t>
      </w:r>
      <w:hyperlink r:id="rId81" w:tgtFrame="doilink" w:history="1">
        <w:r w:rsidRPr="00C052AF">
          <w:rPr>
            <w:rStyle w:val="-"/>
            <w:rFonts w:ascii="Bookman Old Style" w:hAnsi="Bookman Old Style" w:cs="Mangal"/>
            <w:sz w:val="21"/>
            <w:szCs w:val="21"/>
            <w:lang w:val="en-US"/>
          </w:rPr>
          <w:t>http</w:t>
        </w:r>
        <w:r w:rsidRPr="00C20B52">
          <w:rPr>
            <w:rStyle w:val="-"/>
            <w:rFonts w:ascii="Bookman Old Style" w:hAnsi="Bookman Old Style" w:cs="Mangal"/>
            <w:sz w:val="21"/>
            <w:szCs w:val="21"/>
            <w:lang w:val="en-US"/>
          </w:rPr>
          <w:t>://</w:t>
        </w:r>
        <w:r w:rsidRPr="00C052AF">
          <w:rPr>
            <w:rStyle w:val="-"/>
            <w:rFonts w:ascii="Bookman Old Style" w:hAnsi="Bookman Old Style" w:cs="Mangal"/>
            <w:sz w:val="21"/>
            <w:szCs w:val="21"/>
            <w:lang w:val="en-US"/>
          </w:rPr>
          <w:t>dx</w:t>
        </w:r>
        <w:r w:rsidRPr="00C20B52">
          <w:rPr>
            <w:rStyle w:val="-"/>
            <w:rFonts w:ascii="Bookman Old Style" w:hAnsi="Bookman Old Style" w:cs="Mangal"/>
            <w:sz w:val="21"/>
            <w:szCs w:val="21"/>
            <w:lang w:val="en-US"/>
          </w:rPr>
          <w:t>.</w:t>
        </w:r>
        <w:r w:rsidRPr="00C052AF">
          <w:rPr>
            <w:rStyle w:val="-"/>
            <w:rFonts w:ascii="Bookman Old Style" w:hAnsi="Bookman Old Style" w:cs="Mangal"/>
            <w:sz w:val="21"/>
            <w:szCs w:val="21"/>
            <w:lang w:val="en-US"/>
          </w:rPr>
          <w:t>doi</w:t>
        </w:r>
        <w:r w:rsidRPr="00C20B52">
          <w:rPr>
            <w:rStyle w:val="-"/>
            <w:rFonts w:ascii="Bookman Old Style" w:hAnsi="Bookman Old Style" w:cs="Mangal"/>
            <w:sz w:val="21"/>
            <w:szCs w:val="21"/>
            <w:lang w:val="en-US"/>
          </w:rPr>
          <w:t>.</w:t>
        </w:r>
        <w:r w:rsidRPr="00C052AF">
          <w:rPr>
            <w:rStyle w:val="-"/>
            <w:rFonts w:ascii="Bookman Old Style" w:hAnsi="Bookman Old Style" w:cs="Mangal"/>
            <w:sz w:val="21"/>
            <w:szCs w:val="21"/>
            <w:lang w:val="en-US"/>
          </w:rPr>
          <w:t>org</w:t>
        </w:r>
        <w:r w:rsidRPr="00C20B52">
          <w:rPr>
            <w:rStyle w:val="-"/>
            <w:rFonts w:ascii="Bookman Old Style" w:hAnsi="Bookman Old Style" w:cs="Mangal"/>
            <w:sz w:val="21"/>
            <w:szCs w:val="21"/>
            <w:lang w:val="en-US"/>
          </w:rPr>
          <w:t>/10.1016/</w:t>
        </w:r>
        <w:r w:rsidRPr="00C052AF">
          <w:rPr>
            <w:rStyle w:val="-"/>
            <w:rFonts w:ascii="Bookman Old Style" w:hAnsi="Bookman Old Style" w:cs="Mangal"/>
            <w:sz w:val="21"/>
            <w:szCs w:val="21"/>
            <w:lang w:val="en-US"/>
          </w:rPr>
          <w:t>j</w:t>
        </w:r>
        <w:r w:rsidRPr="00C20B52">
          <w:rPr>
            <w:rStyle w:val="-"/>
            <w:rFonts w:ascii="Bookman Old Style" w:hAnsi="Bookman Old Style" w:cs="Mangal"/>
            <w:sz w:val="21"/>
            <w:szCs w:val="21"/>
            <w:lang w:val="en-US"/>
          </w:rPr>
          <w:t>.</w:t>
        </w:r>
        <w:r w:rsidRPr="00C052AF">
          <w:rPr>
            <w:rStyle w:val="-"/>
            <w:rFonts w:ascii="Bookman Old Style" w:hAnsi="Bookman Old Style" w:cs="Mangal"/>
            <w:sz w:val="21"/>
            <w:szCs w:val="21"/>
            <w:lang w:val="en-US"/>
          </w:rPr>
          <w:t>foodchem</w:t>
        </w:r>
        <w:r w:rsidRPr="00C20B52">
          <w:rPr>
            <w:rStyle w:val="-"/>
            <w:rFonts w:ascii="Bookman Old Style" w:hAnsi="Bookman Old Style" w:cs="Mangal"/>
            <w:sz w:val="21"/>
            <w:szCs w:val="21"/>
            <w:lang w:val="en-US"/>
          </w:rPr>
          <w:t>.2017.01.159</w:t>
        </w:r>
      </w:hyperlink>
      <w:r w:rsidRPr="00C20B52">
        <w:rPr>
          <w:rFonts w:ascii="Bookman Old Style" w:hAnsi="Bookman Old Style"/>
          <w:sz w:val="21"/>
          <w:szCs w:val="21"/>
          <w:lang w:val="en-US"/>
        </w:rPr>
        <w:t xml:space="preserve"> </w:t>
      </w:r>
    </w:p>
    <w:p w:rsidR="001055F7" w:rsidRPr="00C20B52" w:rsidRDefault="001055F7" w:rsidP="00796B08">
      <w:pPr>
        <w:spacing w:line="276" w:lineRule="auto"/>
        <w:ind w:left="426" w:hanging="426"/>
        <w:jc w:val="both"/>
        <w:rPr>
          <w:rFonts w:ascii="Bookman Old Style" w:hAnsi="Bookman Old Style"/>
          <w:sz w:val="21"/>
          <w:szCs w:val="21"/>
          <w:lang w:val="en-US"/>
        </w:rPr>
      </w:pPr>
    </w:p>
    <w:p w:rsidR="00DB157E" w:rsidRPr="00C052AF" w:rsidRDefault="00DB157E" w:rsidP="00796B08">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rPr>
        <w:lastRenderedPageBreak/>
        <w:t>Α</w:t>
      </w:r>
      <w:r w:rsidRPr="00C20B52">
        <w:rPr>
          <w:rFonts w:ascii="Bookman Old Style" w:hAnsi="Bookman Old Style"/>
          <w:b/>
          <w:sz w:val="21"/>
          <w:szCs w:val="21"/>
          <w:lang w:val="en-US"/>
        </w:rPr>
        <w:t xml:space="preserve">. 62 </w:t>
      </w:r>
      <w:r w:rsidRPr="00C052AF">
        <w:rPr>
          <w:rFonts w:ascii="Bookman Old Style" w:hAnsi="Bookman Old Style"/>
          <w:sz w:val="21"/>
          <w:szCs w:val="21"/>
          <w:lang w:val="en-US"/>
        </w:rPr>
        <w:t>Mina</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Shidfar</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S</w:t>
      </w:r>
      <w:r w:rsidRPr="00C20B52">
        <w:rPr>
          <w:rFonts w:ascii="Bookman Old Style" w:hAnsi="Bookman Old Style"/>
          <w:sz w:val="21"/>
          <w:szCs w:val="21"/>
          <w:lang w:val="en-US"/>
        </w:rPr>
        <w:t>ı</w:t>
      </w:r>
      <w:r w:rsidRPr="00C052AF">
        <w:rPr>
          <w:rFonts w:ascii="Bookman Old Style" w:hAnsi="Bookman Old Style"/>
          <w:sz w:val="21"/>
          <w:szCs w:val="21"/>
          <w:lang w:val="en-US"/>
        </w:rPr>
        <w:t>dd</w:t>
      </w:r>
      <w:r w:rsidRPr="00C20B52">
        <w:rPr>
          <w:rFonts w:ascii="Bookman Old Style" w:hAnsi="Bookman Old Style"/>
          <w:sz w:val="21"/>
          <w:szCs w:val="21"/>
          <w:lang w:val="en-US"/>
        </w:rPr>
        <w:t>ı</w:t>
      </w:r>
      <w:r w:rsidRPr="00C052AF">
        <w:rPr>
          <w:rFonts w:ascii="Bookman Old Style" w:hAnsi="Bookman Old Style"/>
          <w:sz w:val="21"/>
          <w:szCs w:val="21"/>
          <w:lang w:val="en-US"/>
        </w:rPr>
        <w:t>k</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Keskin</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Ebrahim</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M</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Khah</w:t>
      </w:r>
      <w:r w:rsidRPr="00C20B52">
        <w:rPr>
          <w:rFonts w:ascii="Bookman Old Style" w:hAnsi="Bookman Old Style"/>
          <w:sz w:val="21"/>
          <w:szCs w:val="21"/>
          <w:lang w:val="en-US"/>
        </w:rPr>
        <w:t>,</w:t>
      </w:r>
      <w:r w:rsidR="004406B9" w:rsidRPr="00C20B52">
        <w:rPr>
          <w:rFonts w:ascii="Bookman Old Style" w:hAnsi="Bookman Old Style"/>
          <w:b/>
          <w:sz w:val="21"/>
          <w:szCs w:val="21"/>
          <w:lang w:val="en-US"/>
        </w:rPr>
        <w:t xml:space="preserve"> </w:t>
      </w:r>
      <w:r w:rsidR="004406B9" w:rsidRPr="00C052AF">
        <w:rPr>
          <w:rFonts w:ascii="Bookman Old Style" w:hAnsi="Bookman Old Style"/>
          <w:b/>
          <w:sz w:val="21"/>
          <w:szCs w:val="21"/>
          <w:lang w:val="en-US"/>
        </w:rPr>
        <w:t>Petropoulos</w:t>
      </w:r>
      <w:r w:rsidR="004406B9" w:rsidRPr="00C20B52">
        <w:rPr>
          <w:rFonts w:ascii="Bookman Old Style" w:hAnsi="Bookman Old Style"/>
          <w:b/>
          <w:sz w:val="21"/>
          <w:szCs w:val="21"/>
          <w:lang w:val="en-US"/>
        </w:rPr>
        <w:t xml:space="preserve"> </w:t>
      </w:r>
      <w:r w:rsidR="004406B9" w:rsidRPr="00C052AF">
        <w:rPr>
          <w:rFonts w:ascii="Bookman Old Style" w:hAnsi="Bookman Old Style"/>
          <w:b/>
          <w:sz w:val="21"/>
          <w:szCs w:val="21"/>
          <w:lang w:val="en-US"/>
        </w:rPr>
        <w:t>Spy</w:t>
      </w:r>
      <w:r w:rsidRPr="00C052AF">
        <w:rPr>
          <w:rFonts w:ascii="Bookman Old Style" w:hAnsi="Bookman Old Style"/>
          <w:b/>
          <w:sz w:val="21"/>
          <w:szCs w:val="21"/>
          <w:lang w:val="en-US"/>
        </w:rPr>
        <w:t>ridon</w:t>
      </w:r>
      <w:r w:rsidRPr="00C20B52">
        <w:rPr>
          <w:rFonts w:ascii="Bookman Old Style" w:hAnsi="Bookman Old Style"/>
          <w:b/>
          <w:sz w:val="21"/>
          <w:szCs w:val="21"/>
          <w:lang w:val="en-US"/>
        </w:rPr>
        <w:t xml:space="preserve">, </w:t>
      </w:r>
      <w:r w:rsidRPr="00C052AF">
        <w:rPr>
          <w:rFonts w:ascii="Bookman Old Style" w:hAnsi="Bookman Old Style"/>
          <w:sz w:val="21"/>
          <w:szCs w:val="21"/>
          <w:lang w:val="en-US"/>
        </w:rPr>
        <w:t>Fethi</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Ahmet</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Ozdemir</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Ibrahim</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Samet</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Gokcen</w:t>
      </w:r>
      <w:r w:rsidRPr="00C20B52">
        <w:rPr>
          <w:rFonts w:ascii="Bookman Old Style" w:hAnsi="Bookman Old Style"/>
          <w:sz w:val="21"/>
          <w:szCs w:val="21"/>
          <w:lang w:val="en-US"/>
        </w:rPr>
        <w:t xml:space="preserve">. </w:t>
      </w:r>
      <w:r w:rsidRPr="00C052AF">
        <w:rPr>
          <w:rFonts w:ascii="Bookman Old Style" w:hAnsi="Bookman Old Style"/>
          <w:sz w:val="21"/>
          <w:szCs w:val="21"/>
          <w:lang w:val="en-US"/>
        </w:rPr>
        <w:t xml:space="preserve">2018. RAPD markers reveal genetic variation between </w:t>
      </w:r>
      <w:r w:rsidRPr="00C052AF">
        <w:rPr>
          <w:rFonts w:ascii="Bookman Old Style" w:hAnsi="Bookman Old Style"/>
          <w:i/>
          <w:sz w:val="21"/>
          <w:szCs w:val="21"/>
          <w:lang w:val="en-US"/>
        </w:rPr>
        <w:t>Cichorium spinosum</w:t>
      </w:r>
      <w:r w:rsidRPr="00C052AF">
        <w:rPr>
          <w:rFonts w:ascii="Bookman Old Style" w:hAnsi="Bookman Old Style"/>
          <w:sz w:val="21"/>
          <w:szCs w:val="21"/>
          <w:lang w:val="en-US"/>
        </w:rPr>
        <w:t xml:space="preserve"> L. and </w:t>
      </w:r>
      <w:r w:rsidRPr="00C052AF">
        <w:rPr>
          <w:rFonts w:ascii="Bookman Old Style" w:hAnsi="Bookman Old Style"/>
          <w:i/>
          <w:sz w:val="21"/>
          <w:szCs w:val="21"/>
          <w:lang w:val="en-US"/>
        </w:rPr>
        <w:t>Taraxacum sp.</w:t>
      </w:r>
      <w:r w:rsidRPr="00C052AF">
        <w:rPr>
          <w:rFonts w:ascii="Bookman Old Style" w:hAnsi="Bookman Old Style"/>
          <w:sz w:val="21"/>
          <w:szCs w:val="21"/>
          <w:lang w:val="en-US"/>
        </w:rPr>
        <w:t xml:space="preserve">; a substantial medicinal plants of Greece. </w:t>
      </w:r>
      <w:r w:rsidR="00617EF2" w:rsidRPr="00C052AF">
        <w:rPr>
          <w:rFonts w:ascii="Bookman Old Style" w:hAnsi="Bookman Old Style"/>
          <w:i/>
          <w:sz w:val="21"/>
          <w:szCs w:val="21"/>
          <w:lang w:val="en-US"/>
        </w:rPr>
        <w:t>Progress in Nutrition</w:t>
      </w:r>
      <w:r w:rsidR="00617EF2" w:rsidRPr="00C052AF">
        <w:rPr>
          <w:rFonts w:ascii="Bookman Old Style" w:hAnsi="Bookman Old Style"/>
          <w:sz w:val="21"/>
          <w:szCs w:val="21"/>
          <w:lang w:val="en-US"/>
        </w:rPr>
        <w:t xml:space="preserve"> </w:t>
      </w:r>
      <w:r w:rsidRPr="00C052AF">
        <w:rPr>
          <w:rFonts w:ascii="Bookman Old Style" w:hAnsi="Bookman Old Style"/>
          <w:sz w:val="21"/>
          <w:szCs w:val="21"/>
          <w:lang w:val="en-US"/>
        </w:rPr>
        <w:t>20(1): 153-159</w:t>
      </w:r>
      <w:r w:rsidR="0078364A">
        <w:rPr>
          <w:rFonts w:ascii="Bookman Old Style" w:hAnsi="Bookman Old Style"/>
          <w:sz w:val="21"/>
          <w:szCs w:val="21"/>
          <w:lang w:val="en-US"/>
        </w:rPr>
        <w:t>.</w:t>
      </w:r>
      <w:r w:rsidRPr="00C052AF">
        <w:rPr>
          <w:rFonts w:ascii="Bookman Old Style" w:hAnsi="Bookman Old Style"/>
          <w:sz w:val="21"/>
          <w:szCs w:val="21"/>
          <w:lang w:val="en-US"/>
        </w:rPr>
        <w:t xml:space="preserve"> </w:t>
      </w:r>
      <w:hyperlink r:id="rId82" w:history="1">
        <w:r w:rsidRPr="00C052AF">
          <w:rPr>
            <w:rStyle w:val="-"/>
            <w:rFonts w:ascii="Bookman Old Style" w:hAnsi="Bookman Old Style" w:cs="Mangal"/>
            <w:sz w:val="21"/>
            <w:szCs w:val="21"/>
            <w:lang w:val="en-US"/>
          </w:rPr>
          <w:t>https://doi.org/10.23751/pn.v20i1-S.5993</w:t>
        </w:r>
      </w:hyperlink>
      <w:r w:rsidRPr="00C052AF">
        <w:rPr>
          <w:rFonts w:ascii="Bookman Old Style" w:hAnsi="Bookman Old Style"/>
          <w:sz w:val="21"/>
          <w:szCs w:val="21"/>
          <w:lang w:val="en-US"/>
        </w:rPr>
        <w:t>.</w:t>
      </w:r>
    </w:p>
    <w:p w:rsidR="00DB157E" w:rsidRPr="00C052AF" w:rsidRDefault="00DB157E" w:rsidP="00796B08">
      <w:pPr>
        <w:spacing w:line="276" w:lineRule="auto"/>
        <w:ind w:left="426" w:hanging="426"/>
        <w:jc w:val="both"/>
        <w:rPr>
          <w:rFonts w:ascii="Bookman Old Style" w:hAnsi="Bookman Old Style"/>
          <w:b/>
          <w:sz w:val="21"/>
          <w:szCs w:val="21"/>
          <w:lang w:val="en-US"/>
        </w:rPr>
      </w:pPr>
    </w:p>
    <w:p w:rsidR="00744FD4" w:rsidRPr="00C052AF" w:rsidRDefault="00744FD4" w:rsidP="00744FD4">
      <w:pPr>
        <w:suppressAutoHyphens w:val="0"/>
        <w:autoSpaceDE w:val="0"/>
        <w:autoSpaceDN w:val="0"/>
        <w:adjustRightInd w:val="0"/>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 xml:space="preserve">A. 63 </w:t>
      </w:r>
      <w:r w:rsidRPr="00C052AF">
        <w:rPr>
          <w:rFonts w:ascii="Bookman Old Style" w:hAnsi="Bookman Old Style"/>
          <w:b/>
          <w:sz w:val="21"/>
          <w:szCs w:val="21"/>
          <w:lang w:val="pt-PT"/>
        </w:rPr>
        <w:t>Spyridon A. Petropoulos</w:t>
      </w:r>
      <w:r w:rsidRPr="00C052AF">
        <w:rPr>
          <w:rFonts w:ascii="Bookman Old Style" w:hAnsi="Bookman Old Style"/>
          <w:sz w:val="21"/>
          <w:szCs w:val="21"/>
          <w:lang w:val="pt-PT"/>
        </w:rPr>
        <w:t xml:space="preserve">, Ângela Fernandes, Ricardo C. Calhelha, Nikolaos Danalatos, Lillian Barros, Isabel C.F.R. Ferreira. 2018. How extraction method affects yield, fatty acids composition and bioactive properties of cardoon seed oil? </w:t>
      </w:r>
      <w:r w:rsidRPr="00C052AF">
        <w:rPr>
          <w:rFonts w:ascii="Bookman Old Style" w:hAnsi="Bookman Old Style"/>
          <w:i/>
          <w:sz w:val="21"/>
          <w:szCs w:val="21"/>
          <w:lang w:val="en-US"/>
        </w:rPr>
        <w:t>Industrial Crops and Products</w:t>
      </w:r>
      <w:r w:rsidR="00134012" w:rsidRPr="00C052AF">
        <w:rPr>
          <w:rFonts w:ascii="Bookman Old Style" w:hAnsi="Bookman Old Style"/>
          <w:sz w:val="21"/>
          <w:szCs w:val="21"/>
          <w:lang w:val="en-US"/>
        </w:rPr>
        <w:t xml:space="preserve"> 124: 459-465 </w:t>
      </w:r>
      <w:hyperlink r:id="rId83" w:history="1">
        <w:r w:rsidR="00134012" w:rsidRPr="00C052AF">
          <w:rPr>
            <w:rStyle w:val="-"/>
            <w:rFonts w:ascii="Bookman Old Style" w:hAnsi="Bookman Old Style" w:cs="Mangal"/>
            <w:sz w:val="21"/>
            <w:szCs w:val="21"/>
            <w:lang w:val="en-US"/>
          </w:rPr>
          <w:t>https://doi.org/10.1016/j.indcrop.2018.08.027</w:t>
        </w:r>
      </w:hyperlink>
      <w:r w:rsidRPr="00C052AF">
        <w:rPr>
          <w:rFonts w:ascii="Bookman Old Style" w:hAnsi="Bookman Old Style"/>
          <w:sz w:val="21"/>
          <w:szCs w:val="21"/>
          <w:lang w:val="en-US"/>
        </w:rPr>
        <w:t>.</w:t>
      </w:r>
    </w:p>
    <w:p w:rsidR="00744FD4" w:rsidRPr="00C052AF" w:rsidRDefault="00744FD4" w:rsidP="00796B08">
      <w:pPr>
        <w:spacing w:line="276" w:lineRule="auto"/>
        <w:ind w:left="426" w:hanging="426"/>
        <w:jc w:val="both"/>
        <w:rPr>
          <w:rFonts w:ascii="Bookman Old Style" w:hAnsi="Bookman Old Style"/>
          <w:b/>
          <w:sz w:val="21"/>
          <w:szCs w:val="21"/>
          <w:lang w:val="en-US"/>
        </w:rPr>
      </w:pPr>
    </w:p>
    <w:p w:rsidR="0074228E" w:rsidRPr="00537B6B" w:rsidRDefault="006A6F34" w:rsidP="00537B6B">
      <w:pPr>
        <w:suppressAutoHyphens w:val="0"/>
        <w:autoSpaceDE w:val="0"/>
        <w:autoSpaceDN w:val="0"/>
        <w:adjustRightInd w:val="0"/>
        <w:ind w:left="426" w:hanging="426"/>
        <w:jc w:val="both"/>
        <w:rPr>
          <w:rFonts w:ascii="Bookman Old Style" w:hAnsi="Bookman Old Style"/>
          <w:sz w:val="21"/>
          <w:szCs w:val="21"/>
          <w:lang w:val="pt-PT"/>
        </w:rPr>
      </w:pPr>
      <w:r w:rsidRPr="00C052AF">
        <w:rPr>
          <w:rFonts w:ascii="Bookman Old Style" w:hAnsi="Bookman Old Style"/>
          <w:b/>
          <w:sz w:val="21"/>
          <w:szCs w:val="21"/>
        </w:rPr>
        <w:t>Α</w:t>
      </w:r>
      <w:r w:rsidRPr="00C052AF">
        <w:rPr>
          <w:rFonts w:ascii="Bookman Old Style" w:hAnsi="Bookman Old Style"/>
          <w:b/>
          <w:sz w:val="21"/>
          <w:szCs w:val="21"/>
          <w:lang w:val="en-US"/>
        </w:rPr>
        <w:t xml:space="preserve">. 64 </w:t>
      </w:r>
      <w:r w:rsidRPr="00C052AF">
        <w:rPr>
          <w:rFonts w:ascii="Bookman Old Style" w:hAnsi="Bookman Old Style"/>
          <w:sz w:val="21"/>
          <w:szCs w:val="21"/>
          <w:lang w:val="pt-PT"/>
        </w:rPr>
        <w:t xml:space="preserve">Antonios Chrysargyris, </w:t>
      </w:r>
      <w:r w:rsidRPr="00C052AF">
        <w:rPr>
          <w:rFonts w:ascii="Bookman Old Style" w:hAnsi="Bookman Old Style"/>
          <w:b/>
          <w:sz w:val="21"/>
          <w:szCs w:val="21"/>
          <w:lang w:val="pt-PT"/>
        </w:rPr>
        <w:t>Spyridon A</w:t>
      </w:r>
      <w:r w:rsidRPr="00C052AF">
        <w:rPr>
          <w:rFonts w:ascii="Bookman Old Style" w:hAnsi="Bookman Old Style"/>
          <w:b/>
          <w:sz w:val="21"/>
          <w:szCs w:val="21"/>
          <w:lang w:val="en-US"/>
        </w:rPr>
        <w:t xml:space="preserve">. </w:t>
      </w:r>
      <w:r w:rsidRPr="00C052AF">
        <w:rPr>
          <w:rFonts w:ascii="Bookman Old Style" w:hAnsi="Bookman Old Style"/>
          <w:b/>
          <w:sz w:val="21"/>
          <w:szCs w:val="21"/>
          <w:lang w:val="pt-PT"/>
        </w:rPr>
        <w:t>Petropoulos</w:t>
      </w:r>
      <w:r w:rsidRPr="00C052AF">
        <w:rPr>
          <w:rFonts w:ascii="Bookman Old Style" w:hAnsi="Bookman Old Style"/>
          <w:sz w:val="21"/>
          <w:szCs w:val="21"/>
          <w:lang w:val="pt-PT"/>
        </w:rPr>
        <w:t>, Ângela Fernandes, Lillian</w:t>
      </w:r>
      <w:r w:rsidR="00537B6B" w:rsidRPr="00537B6B">
        <w:rPr>
          <w:rFonts w:ascii="Bookman Old Style" w:hAnsi="Bookman Old Style"/>
          <w:sz w:val="21"/>
          <w:szCs w:val="21"/>
          <w:lang w:val="en-US"/>
        </w:rPr>
        <w:t xml:space="preserve"> </w:t>
      </w:r>
      <w:r w:rsidRPr="00C052AF">
        <w:rPr>
          <w:rFonts w:ascii="Bookman Old Style" w:hAnsi="Bookman Old Style"/>
          <w:sz w:val="21"/>
          <w:szCs w:val="21"/>
          <w:lang w:val="pt-PT"/>
        </w:rPr>
        <w:t>Barros, Nikos Tzortzakis, Isabel</w:t>
      </w:r>
      <w:r w:rsidRPr="00C052AF">
        <w:rPr>
          <w:rFonts w:ascii="Bookman Old Style" w:hAnsi="Bookman Old Style"/>
          <w:sz w:val="21"/>
          <w:szCs w:val="21"/>
          <w:lang w:val="en-US"/>
        </w:rPr>
        <w:t xml:space="preserve"> C. F. R. </w:t>
      </w:r>
      <w:r w:rsidR="00D54504" w:rsidRPr="00C052AF">
        <w:rPr>
          <w:rFonts w:ascii="Bookman Old Style" w:hAnsi="Bookman Old Style"/>
          <w:sz w:val="21"/>
          <w:szCs w:val="21"/>
          <w:lang w:val="pt-PT"/>
        </w:rPr>
        <w:t>Ferreira. 2019</w:t>
      </w:r>
      <w:r w:rsidRPr="00C052AF">
        <w:rPr>
          <w:rFonts w:ascii="Bookman Old Style" w:hAnsi="Bookman Old Style"/>
          <w:sz w:val="21"/>
          <w:szCs w:val="21"/>
          <w:lang w:val="pt-PT"/>
        </w:rPr>
        <w:t xml:space="preserve">. </w:t>
      </w:r>
      <w:r w:rsidRPr="00C052AF">
        <w:rPr>
          <w:rFonts w:ascii="Bookman Old Style" w:hAnsi="Bookman Old Style"/>
          <w:sz w:val="21"/>
          <w:szCs w:val="21"/>
          <w:lang w:val="en-US"/>
        </w:rPr>
        <w:t xml:space="preserve">Effect of phosphorus application rate on </w:t>
      </w:r>
      <w:r w:rsidRPr="00C052AF">
        <w:rPr>
          <w:rFonts w:ascii="Bookman Old Style" w:hAnsi="Bookman Old Style"/>
          <w:i/>
          <w:sz w:val="21"/>
          <w:szCs w:val="21"/>
          <w:lang w:val="en-US"/>
        </w:rPr>
        <w:t xml:space="preserve">Mentha spicata </w:t>
      </w:r>
      <w:r w:rsidRPr="00C052AF">
        <w:rPr>
          <w:rFonts w:ascii="Bookman Old Style" w:hAnsi="Bookman Old Style"/>
          <w:sz w:val="21"/>
          <w:szCs w:val="21"/>
          <w:lang w:val="en-US"/>
        </w:rPr>
        <w:t xml:space="preserve">L. grown hydroponically in deep flow technique (DFT). </w:t>
      </w:r>
      <w:r w:rsidRPr="00C052AF">
        <w:rPr>
          <w:rFonts w:ascii="Bookman Old Style" w:hAnsi="Bookman Old Style"/>
          <w:i/>
          <w:sz w:val="21"/>
          <w:szCs w:val="21"/>
          <w:lang w:val="en-US"/>
        </w:rPr>
        <w:t xml:space="preserve">Food Chemistry </w:t>
      </w:r>
      <w:r w:rsidR="00251051" w:rsidRPr="00C052AF">
        <w:rPr>
          <w:rFonts w:ascii="Bookman Old Style" w:hAnsi="Bookman Old Style"/>
          <w:sz w:val="21"/>
          <w:szCs w:val="21"/>
          <w:lang w:val="en-US"/>
        </w:rPr>
        <w:t>276: 84-92.</w:t>
      </w:r>
      <w:r w:rsidR="0074228E" w:rsidRPr="00C052AF">
        <w:rPr>
          <w:rFonts w:ascii="Bookman Old Style" w:hAnsi="Bookman Old Style"/>
          <w:sz w:val="21"/>
          <w:szCs w:val="21"/>
          <w:lang w:val="en-US"/>
        </w:rPr>
        <w:t xml:space="preserve"> </w:t>
      </w:r>
      <w:hyperlink r:id="rId84" w:history="1">
        <w:r w:rsidR="0074228E" w:rsidRPr="00C052AF">
          <w:rPr>
            <w:rStyle w:val="-"/>
            <w:rFonts w:ascii="Bookman Old Style" w:hAnsi="Bookman Old Style" w:cs="Mangal"/>
            <w:sz w:val="21"/>
            <w:szCs w:val="21"/>
            <w:lang w:val="en-US"/>
          </w:rPr>
          <w:t>https://doi.org/10.1016/j.foodchem.2018.10.020</w:t>
        </w:r>
      </w:hyperlink>
      <w:r w:rsidR="0074228E" w:rsidRPr="00C052AF">
        <w:rPr>
          <w:rFonts w:ascii="Bookman Old Style" w:hAnsi="Bookman Old Style"/>
          <w:sz w:val="21"/>
          <w:szCs w:val="21"/>
          <w:lang w:val="en-US"/>
        </w:rPr>
        <w:t>.</w:t>
      </w:r>
    </w:p>
    <w:p w:rsidR="006A6F34" w:rsidRPr="00C052AF" w:rsidRDefault="006A6F34" w:rsidP="0074228E">
      <w:pPr>
        <w:spacing w:line="276" w:lineRule="auto"/>
        <w:jc w:val="both"/>
        <w:rPr>
          <w:rFonts w:ascii="Bookman Old Style" w:hAnsi="Bookman Old Style"/>
          <w:b/>
          <w:sz w:val="21"/>
          <w:szCs w:val="21"/>
          <w:lang w:val="en-US"/>
        </w:rPr>
      </w:pPr>
    </w:p>
    <w:p w:rsidR="00F30761" w:rsidRPr="00C052AF" w:rsidRDefault="00F30761" w:rsidP="00F30761">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 xml:space="preserve">A.65 </w:t>
      </w:r>
      <w:r w:rsidRPr="00C052AF">
        <w:rPr>
          <w:rFonts w:ascii="Bookman Old Style" w:hAnsi="Bookman Old Style"/>
          <w:sz w:val="21"/>
          <w:szCs w:val="21"/>
          <w:lang w:val="en-US"/>
        </w:rPr>
        <w:t>Antonios Chrysargyris, Maria Solomou,</w:t>
      </w:r>
      <w:r w:rsidRPr="00C052AF">
        <w:rPr>
          <w:rFonts w:ascii="Bookman Old Style" w:hAnsi="Bookman Old Style"/>
          <w:b/>
          <w:sz w:val="21"/>
          <w:szCs w:val="21"/>
          <w:lang w:val="en-US"/>
        </w:rPr>
        <w:t xml:space="preserve"> Spyridon A. Petropoulos, </w:t>
      </w:r>
      <w:r w:rsidRPr="00C052AF">
        <w:rPr>
          <w:rFonts w:ascii="Bookman Old Style" w:hAnsi="Bookman Old Style"/>
          <w:sz w:val="21"/>
          <w:szCs w:val="21"/>
          <w:lang w:val="en-US"/>
        </w:rPr>
        <w:t>Nikos Tzortzakis</w:t>
      </w:r>
      <w:r w:rsidRPr="00C052AF">
        <w:rPr>
          <w:rFonts w:ascii="Bookman Old Style" w:hAnsi="Bookman Old Style"/>
          <w:sz w:val="21"/>
          <w:szCs w:val="21"/>
          <w:lang w:val="pt-PT"/>
        </w:rPr>
        <w:t xml:space="preserve">. 2019. </w:t>
      </w:r>
      <w:r w:rsidRPr="00C052AF">
        <w:rPr>
          <w:rFonts w:ascii="Bookman Old Style" w:hAnsi="Bookman Old Style"/>
          <w:sz w:val="21"/>
          <w:szCs w:val="21"/>
          <w:lang w:val="en-US"/>
        </w:rPr>
        <w:t xml:space="preserve">Physiological and biochemical attributes of </w:t>
      </w:r>
      <w:r w:rsidRPr="00C052AF">
        <w:rPr>
          <w:rFonts w:ascii="Bookman Old Style" w:hAnsi="Bookman Old Style"/>
          <w:i/>
          <w:sz w:val="21"/>
          <w:szCs w:val="21"/>
          <w:lang w:val="en-US"/>
        </w:rPr>
        <w:t>Mentha spicata</w:t>
      </w:r>
      <w:r w:rsidRPr="00C052AF">
        <w:rPr>
          <w:rFonts w:ascii="Bookman Old Style" w:hAnsi="Bookman Old Style"/>
          <w:sz w:val="21"/>
          <w:szCs w:val="21"/>
          <w:lang w:val="en-US"/>
        </w:rPr>
        <w:t xml:space="preserve"> when subjected to saline conditions and cation foliar application. </w:t>
      </w:r>
      <w:r w:rsidRPr="00C052AF">
        <w:rPr>
          <w:rFonts w:ascii="Bookman Old Style" w:hAnsi="Bookman Old Style"/>
          <w:i/>
          <w:sz w:val="21"/>
          <w:szCs w:val="21"/>
          <w:lang w:val="en-US"/>
        </w:rPr>
        <w:t xml:space="preserve">Journal of Plant Physiology </w:t>
      </w:r>
      <w:r w:rsidRPr="00C052AF">
        <w:rPr>
          <w:rFonts w:ascii="Bookman Old Style" w:hAnsi="Bookman Old Style"/>
          <w:sz w:val="21"/>
          <w:szCs w:val="21"/>
          <w:lang w:val="en-US"/>
        </w:rPr>
        <w:t>232: 27-38</w:t>
      </w:r>
      <w:r w:rsidR="0078364A">
        <w:rPr>
          <w:rFonts w:ascii="Bookman Old Style" w:hAnsi="Bookman Old Style"/>
          <w:sz w:val="21"/>
          <w:szCs w:val="21"/>
          <w:lang w:val="en-US"/>
        </w:rPr>
        <w:t>.</w:t>
      </w:r>
      <w:r w:rsidRPr="00C052AF">
        <w:rPr>
          <w:rFonts w:ascii="Bookman Old Style" w:hAnsi="Bookman Old Style"/>
          <w:sz w:val="21"/>
          <w:szCs w:val="21"/>
          <w:lang w:val="en-US"/>
        </w:rPr>
        <w:t xml:space="preserve"> </w:t>
      </w:r>
      <w:hyperlink r:id="rId85" w:tgtFrame="_blank" w:tooltip="Persistent link using digital object identifier" w:history="1">
        <w:r w:rsidRPr="00C052AF">
          <w:rPr>
            <w:rStyle w:val="-"/>
            <w:rFonts w:ascii="Bookman Old Style" w:hAnsi="Bookman Old Style" w:cs="Mangal"/>
            <w:sz w:val="21"/>
            <w:szCs w:val="21"/>
            <w:lang w:val="en-US"/>
          </w:rPr>
          <w:t>https://doi.org/10.1016/j.jplph.2018.10.024</w:t>
        </w:r>
      </w:hyperlink>
      <w:r w:rsidRPr="00C052AF">
        <w:rPr>
          <w:rFonts w:ascii="Bookman Old Style" w:hAnsi="Bookman Old Style"/>
          <w:sz w:val="21"/>
          <w:szCs w:val="21"/>
          <w:lang w:val="en-US"/>
        </w:rPr>
        <w:t>.</w:t>
      </w:r>
    </w:p>
    <w:p w:rsidR="00F30761" w:rsidRPr="00C052AF" w:rsidRDefault="00F30761" w:rsidP="00F30761">
      <w:pPr>
        <w:spacing w:line="276" w:lineRule="auto"/>
        <w:ind w:left="426" w:hanging="426"/>
        <w:jc w:val="both"/>
        <w:rPr>
          <w:rFonts w:ascii="Bookman Old Style" w:hAnsi="Bookman Old Style"/>
          <w:sz w:val="21"/>
          <w:szCs w:val="21"/>
          <w:lang w:val="en-US"/>
        </w:rPr>
      </w:pPr>
    </w:p>
    <w:p w:rsidR="0083098C" w:rsidRPr="00C052AF" w:rsidRDefault="0083098C" w:rsidP="0083098C">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 xml:space="preserve">A. 66 </w:t>
      </w:r>
      <w:r w:rsidRPr="00C052AF">
        <w:rPr>
          <w:rFonts w:ascii="Bookman Old Style" w:hAnsi="Bookman Old Style"/>
          <w:sz w:val="21"/>
          <w:szCs w:val="21"/>
          <w:lang w:val="en-US"/>
        </w:rPr>
        <w:t>Antonios Chrysargyris, Eleftheria Papakyriakou,</w:t>
      </w:r>
      <w:r w:rsidRPr="00C052AF">
        <w:rPr>
          <w:rFonts w:ascii="Bookman Old Style" w:hAnsi="Bookman Old Style"/>
          <w:b/>
          <w:sz w:val="21"/>
          <w:szCs w:val="21"/>
          <w:lang w:val="en-US"/>
        </w:rPr>
        <w:t xml:space="preserve"> Spyridon A. Petropoulos, </w:t>
      </w:r>
      <w:r w:rsidRPr="00C052AF">
        <w:rPr>
          <w:rFonts w:ascii="Bookman Old Style" w:hAnsi="Bookman Old Style"/>
          <w:sz w:val="21"/>
          <w:szCs w:val="21"/>
          <w:lang w:val="en-US"/>
        </w:rPr>
        <w:t>Nikos Tzortzakis</w:t>
      </w:r>
      <w:r w:rsidRPr="00C052AF">
        <w:rPr>
          <w:rFonts w:ascii="Bookman Old Style" w:hAnsi="Bookman Old Style"/>
          <w:sz w:val="21"/>
          <w:szCs w:val="21"/>
          <w:lang w:val="pt-PT"/>
        </w:rPr>
        <w:t xml:space="preserve">. 2019. </w:t>
      </w:r>
      <w:r w:rsidRPr="00C052AF">
        <w:rPr>
          <w:rFonts w:ascii="Bookman Old Style" w:hAnsi="Bookman Old Style"/>
          <w:sz w:val="21"/>
          <w:szCs w:val="21"/>
          <w:lang w:val="en-US"/>
        </w:rPr>
        <w:t xml:space="preserve">Modulation of copper uptake and toxicity by salinity stress in </w:t>
      </w:r>
      <w:r w:rsidRPr="00C052AF">
        <w:rPr>
          <w:rFonts w:ascii="Bookman Old Style" w:hAnsi="Bookman Old Style"/>
          <w:i/>
          <w:sz w:val="21"/>
          <w:szCs w:val="21"/>
          <w:lang w:val="en-US"/>
        </w:rPr>
        <w:t>Mentha spicata</w:t>
      </w:r>
      <w:r w:rsidRPr="00C052AF">
        <w:rPr>
          <w:rFonts w:ascii="Bookman Old Style" w:hAnsi="Bookman Old Style"/>
          <w:sz w:val="21"/>
          <w:szCs w:val="21"/>
          <w:lang w:val="en-US"/>
        </w:rPr>
        <w:t xml:space="preserve"> plants. </w:t>
      </w:r>
      <w:r w:rsidRPr="00C052AF">
        <w:rPr>
          <w:rFonts w:ascii="Bookman Old Style" w:hAnsi="Bookman Old Style"/>
          <w:i/>
          <w:sz w:val="21"/>
          <w:szCs w:val="21"/>
          <w:lang w:val="en-US"/>
        </w:rPr>
        <w:t xml:space="preserve">Journal of Hazardous Materials </w:t>
      </w:r>
      <w:r w:rsidRPr="00C052AF">
        <w:rPr>
          <w:rFonts w:ascii="Bookman Old Style" w:hAnsi="Bookman Old Style"/>
          <w:sz w:val="21"/>
          <w:szCs w:val="21"/>
          <w:lang w:val="en-US"/>
        </w:rPr>
        <w:t>368: 584-593</w:t>
      </w:r>
      <w:r w:rsidR="0078364A">
        <w:rPr>
          <w:rFonts w:ascii="Bookman Old Style" w:hAnsi="Bookman Old Style"/>
          <w:sz w:val="21"/>
          <w:szCs w:val="21"/>
          <w:lang w:val="en-US"/>
        </w:rPr>
        <w:t>.</w:t>
      </w:r>
      <w:r w:rsidRPr="00C052AF">
        <w:rPr>
          <w:rFonts w:ascii="Bookman Old Style" w:hAnsi="Bookman Old Style"/>
          <w:sz w:val="21"/>
          <w:szCs w:val="21"/>
          <w:lang w:val="en-US"/>
        </w:rPr>
        <w:t xml:space="preserve"> </w:t>
      </w:r>
      <w:hyperlink r:id="rId86" w:history="1">
        <w:r w:rsidRPr="00C052AF">
          <w:rPr>
            <w:rStyle w:val="-"/>
            <w:rFonts w:ascii="Bookman Old Style" w:hAnsi="Bookman Old Style" w:cs="Mangal"/>
            <w:sz w:val="21"/>
            <w:szCs w:val="21"/>
            <w:lang w:val="en-US"/>
          </w:rPr>
          <w:t>https://doi.org/10.1016/j.jhazmat.2019.01.058</w:t>
        </w:r>
      </w:hyperlink>
      <w:r w:rsidR="0078364A">
        <w:rPr>
          <w:rFonts w:ascii="Bookman Old Style" w:hAnsi="Bookman Old Style"/>
          <w:sz w:val="21"/>
          <w:szCs w:val="21"/>
          <w:lang w:val="en-US"/>
        </w:rPr>
        <w:t>.</w:t>
      </w:r>
    </w:p>
    <w:p w:rsidR="00367BFA" w:rsidRPr="00C052AF" w:rsidRDefault="00367BFA" w:rsidP="0083098C">
      <w:pPr>
        <w:spacing w:line="276" w:lineRule="auto"/>
        <w:ind w:left="426" w:hanging="426"/>
        <w:jc w:val="both"/>
        <w:rPr>
          <w:rFonts w:ascii="Bookman Old Style" w:hAnsi="Bookman Old Style"/>
          <w:sz w:val="21"/>
          <w:szCs w:val="21"/>
          <w:lang w:val="en-US"/>
        </w:rPr>
      </w:pPr>
    </w:p>
    <w:p w:rsidR="00367BFA" w:rsidRPr="00C052AF" w:rsidRDefault="00367BFA" w:rsidP="00367BFA">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A.67 Spyridon A. Petropoulos,</w:t>
      </w:r>
      <w:r w:rsidRPr="00C052AF">
        <w:rPr>
          <w:rFonts w:ascii="Bookman Old Style" w:hAnsi="Bookman Old Style"/>
          <w:sz w:val="21"/>
          <w:szCs w:val="21"/>
          <w:lang w:val="pt-PT"/>
        </w:rPr>
        <w:t xml:space="preserve"> Lillian Barros, Isabel C.F.R. Ferreira. 2019. Editorial: Rediscovering local landraces: Shaping horticulture for the future. </w:t>
      </w:r>
      <w:r w:rsidRPr="00C052AF">
        <w:rPr>
          <w:rFonts w:ascii="Bookman Old Style" w:hAnsi="Bookman Old Style"/>
          <w:i/>
          <w:sz w:val="21"/>
          <w:szCs w:val="21"/>
          <w:lang w:val="pt-PT"/>
        </w:rPr>
        <w:t xml:space="preserve">Frontiers in Plant Science </w:t>
      </w:r>
      <w:r w:rsidRPr="00C052AF">
        <w:rPr>
          <w:rFonts w:ascii="Bookman Old Style" w:hAnsi="Bookman Old Style"/>
          <w:sz w:val="21"/>
          <w:szCs w:val="21"/>
          <w:lang w:val="pt-PT"/>
        </w:rPr>
        <w:t>10: 126</w:t>
      </w:r>
      <w:r w:rsidR="00B07D5B">
        <w:rPr>
          <w:rFonts w:ascii="Bookman Old Style" w:hAnsi="Bookman Old Style"/>
          <w:sz w:val="21"/>
          <w:szCs w:val="21"/>
          <w:lang w:val="pt-PT"/>
        </w:rPr>
        <w:t>.</w:t>
      </w:r>
      <w:r w:rsidRPr="00C052AF">
        <w:rPr>
          <w:rFonts w:ascii="Bookman Old Style" w:hAnsi="Bookman Old Style"/>
          <w:sz w:val="21"/>
          <w:szCs w:val="21"/>
          <w:lang w:val="pt-PT"/>
        </w:rPr>
        <w:t xml:space="preserve"> </w:t>
      </w:r>
      <w:hyperlink r:id="rId87" w:history="1">
        <w:r w:rsidRPr="00C052AF">
          <w:rPr>
            <w:rStyle w:val="-"/>
            <w:rFonts w:ascii="Bookman Old Style" w:hAnsi="Bookman Old Style" w:cs="Mangal"/>
            <w:sz w:val="21"/>
            <w:szCs w:val="21"/>
            <w:lang w:val="en-US"/>
          </w:rPr>
          <w:t>https://doi.org/10.3389/fpls.2019.00126</w:t>
        </w:r>
      </w:hyperlink>
      <w:r w:rsidRPr="00C052AF">
        <w:rPr>
          <w:rStyle w:val="-"/>
          <w:rFonts w:ascii="Bookman Old Style" w:hAnsi="Bookman Old Style" w:cs="Mangal"/>
          <w:sz w:val="21"/>
          <w:szCs w:val="21"/>
          <w:lang w:val="en-US"/>
        </w:rPr>
        <w:t xml:space="preserve">    </w:t>
      </w:r>
    </w:p>
    <w:p w:rsidR="0083098C" w:rsidRPr="00C052AF" w:rsidRDefault="0083098C" w:rsidP="0083098C">
      <w:pPr>
        <w:spacing w:line="276" w:lineRule="auto"/>
        <w:ind w:left="426" w:hanging="426"/>
        <w:jc w:val="both"/>
        <w:rPr>
          <w:rFonts w:ascii="Bookman Old Style" w:hAnsi="Bookman Old Style"/>
          <w:sz w:val="21"/>
          <w:szCs w:val="21"/>
          <w:lang w:val="en-US"/>
        </w:rPr>
      </w:pPr>
    </w:p>
    <w:p w:rsidR="005E1B65" w:rsidRPr="00C052AF" w:rsidRDefault="005E1B65" w:rsidP="005E1B65">
      <w:pPr>
        <w:spacing w:line="276" w:lineRule="auto"/>
        <w:ind w:left="426" w:hanging="426"/>
        <w:jc w:val="both"/>
        <w:rPr>
          <w:rFonts w:ascii="Bookman Old Style" w:hAnsi="Bookman Old Style"/>
          <w:b/>
          <w:sz w:val="21"/>
          <w:szCs w:val="21"/>
          <w:lang w:val="en-US"/>
        </w:rPr>
      </w:pPr>
      <w:r w:rsidRPr="00C052AF">
        <w:rPr>
          <w:rFonts w:ascii="Bookman Old Style" w:hAnsi="Bookman Old Style"/>
          <w:b/>
          <w:sz w:val="21"/>
          <w:szCs w:val="21"/>
          <w:lang w:val="pt-PT"/>
        </w:rPr>
        <w:t>A.6</w:t>
      </w:r>
      <w:r w:rsidR="00367BFA" w:rsidRPr="00C052AF">
        <w:rPr>
          <w:rFonts w:ascii="Bookman Old Style" w:hAnsi="Bookman Old Style"/>
          <w:b/>
          <w:sz w:val="21"/>
          <w:szCs w:val="21"/>
          <w:lang w:val="en-US"/>
        </w:rPr>
        <w:t>8</w:t>
      </w:r>
      <w:r w:rsidRPr="00C052AF">
        <w:rPr>
          <w:rFonts w:ascii="Bookman Old Style" w:hAnsi="Bookman Old Style"/>
          <w:b/>
          <w:sz w:val="21"/>
          <w:szCs w:val="21"/>
          <w:lang w:val="en-US"/>
        </w:rPr>
        <w:t xml:space="preserve"> </w:t>
      </w:r>
      <w:r w:rsidRPr="00C052AF">
        <w:rPr>
          <w:rFonts w:ascii="Bookman Old Style" w:hAnsi="Bookman Old Style"/>
          <w:b/>
          <w:sz w:val="21"/>
          <w:szCs w:val="21"/>
          <w:lang w:val="pt-PT"/>
        </w:rPr>
        <w:t xml:space="preserve">Spyridon A. Petropoulos, </w:t>
      </w:r>
      <w:r w:rsidRPr="00C052AF">
        <w:rPr>
          <w:rFonts w:ascii="Bookman Old Style" w:hAnsi="Bookman Old Style"/>
          <w:sz w:val="21"/>
          <w:szCs w:val="21"/>
          <w:lang w:val="en-US"/>
        </w:rPr>
        <w:t xml:space="preserve">Ângela Fernandes, </w:t>
      </w:r>
      <w:r w:rsidRPr="00C052AF">
        <w:rPr>
          <w:rFonts w:ascii="Bookman Old Style" w:hAnsi="Bookman Old Style"/>
          <w:sz w:val="21"/>
          <w:szCs w:val="21"/>
          <w:lang w:val="pt-PT"/>
        </w:rPr>
        <w:t xml:space="preserve">Nikolaos Tzortzakis, Marina Sokovic, Ana Ciric, Lillian Barros, Isabel C.F.R. Ferreira. </w:t>
      </w:r>
      <w:r w:rsidR="00E66F95" w:rsidRPr="00C052AF">
        <w:rPr>
          <w:rFonts w:ascii="Bookman Old Style" w:hAnsi="Bookman Old Style"/>
          <w:sz w:val="21"/>
          <w:szCs w:val="21"/>
          <w:lang w:val="en-US"/>
        </w:rPr>
        <w:t>2019</w:t>
      </w:r>
      <w:r w:rsidRPr="00C052AF">
        <w:rPr>
          <w:rFonts w:ascii="Bookman Old Style" w:hAnsi="Bookman Old Style"/>
          <w:sz w:val="21"/>
          <w:szCs w:val="21"/>
          <w:lang w:val="en-US"/>
        </w:rPr>
        <w:t xml:space="preserve">. Bioactive </w:t>
      </w:r>
      <w:r w:rsidRPr="00C052AF">
        <w:rPr>
          <w:rFonts w:ascii="Bookman Old Style" w:hAnsi="Bookman Old Style"/>
          <w:sz w:val="21"/>
          <w:szCs w:val="21"/>
          <w:lang w:val="pt-PT"/>
        </w:rPr>
        <w:t>compounds content and antimicrobial activities of wild edible Asteraceae</w:t>
      </w:r>
      <w:r w:rsidRPr="00C052AF">
        <w:rPr>
          <w:rFonts w:ascii="Bookman Old Style" w:hAnsi="Bookman Old Style"/>
          <w:sz w:val="21"/>
          <w:szCs w:val="21"/>
          <w:lang w:val="en-US"/>
        </w:rPr>
        <w:t xml:space="preserve"> species of the Mediterranean flora under commercial cultivation conditions. </w:t>
      </w:r>
      <w:r w:rsidRPr="00C052AF">
        <w:rPr>
          <w:rFonts w:ascii="Bookman Old Style" w:hAnsi="Bookman Old Style"/>
          <w:i/>
          <w:sz w:val="21"/>
          <w:szCs w:val="21"/>
          <w:lang w:val="en-US"/>
        </w:rPr>
        <w:t xml:space="preserve">Food Research International </w:t>
      </w:r>
      <w:r w:rsidR="00B9351C" w:rsidRPr="00C052AF">
        <w:rPr>
          <w:rFonts w:ascii="Bookman Old Style" w:hAnsi="Bookman Old Style"/>
          <w:sz w:val="21"/>
          <w:szCs w:val="21"/>
          <w:lang w:val="en-US"/>
        </w:rPr>
        <w:t>119: 859-868</w:t>
      </w:r>
      <w:r w:rsidR="0078364A">
        <w:rPr>
          <w:rFonts w:ascii="Bookman Old Style" w:hAnsi="Bookman Old Style"/>
          <w:sz w:val="21"/>
          <w:szCs w:val="21"/>
          <w:lang w:val="en-US"/>
        </w:rPr>
        <w:t>.</w:t>
      </w:r>
      <w:r w:rsidR="009B21A4" w:rsidRPr="00C052AF">
        <w:rPr>
          <w:rFonts w:ascii="Bookman Old Style" w:hAnsi="Bookman Old Style"/>
          <w:sz w:val="21"/>
          <w:szCs w:val="21"/>
          <w:lang w:val="en-US"/>
        </w:rPr>
        <w:t xml:space="preserve"> </w:t>
      </w:r>
      <w:hyperlink r:id="rId88" w:history="1">
        <w:r w:rsidR="00FD7948" w:rsidRPr="00C052AF">
          <w:rPr>
            <w:rStyle w:val="-"/>
            <w:rFonts w:ascii="Bookman Old Style" w:hAnsi="Bookman Old Style" w:cs="Mangal"/>
            <w:sz w:val="21"/>
            <w:szCs w:val="21"/>
            <w:lang w:val="en-US"/>
          </w:rPr>
          <w:t>https://doi.org/10.1016/j.foodres.2018.10.069</w:t>
        </w:r>
      </w:hyperlink>
      <w:r w:rsidR="00FD7948" w:rsidRPr="00C052AF">
        <w:rPr>
          <w:rFonts w:ascii="Bookman Old Style" w:hAnsi="Bookman Old Style"/>
          <w:sz w:val="21"/>
          <w:szCs w:val="21"/>
          <w:lang w:val="en-US"/>
        </w:rPr>
        <w:t xml:space="preserve"> </w:t>
      </w:r>
    </w:p>
    <w:p w:rsidR="000C61C4" w:rsidRPr="00C052AF" w:rsidRDefault="000C61C4" w:rsidP="00F30761">
      <w:pPr>
        <w:spacing w:line="276" w:lineRule="auto"/>
        <w:jc w:val="both"/>
        <w:rPr>
          <w:rFonts w:ascii="Bookman Old Style" w:hAnsi="Bookman Old Style"/>
          <w:b/>
          <w:sz w:val="21"/>
          <w:szCs w:val="21"/>
          <w:lang w:val="en-US"/>
        </w:rPr>
      </w:pPr>
    </w:p>
    <w:p w:rsidR="00C15A36" w:rsidRPr="00C052AF" w:rsidRDefault="00C15A36" w:rsidP="00C15A36">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A.</w:t>
      </w:r>
      <w:r w:rsidR="00367BFA" w:rsidRPr="00C052AF">
        <w:rPr>
          <w:rFonts w:ascii="Bookman Old Style" w:hAnsi="Bookman Old Style"/>
          <w:b/>
          <w:sz w:val="21"/>
          <w:szCs w:val="21"/>
          <w:lang w:val="en-US"/>
        </w:rPr>
        <w:t>69</w:t>
      </w:r>
      <w:r w:rsidRPr="00C052AF">
        <w:rPr>
          <w:rFonts w:ascii="Bookman Old Style" w:hAnsi="Bookman Old Style"/>
          <w:b/>
          <w:sz w:val="21"/>
          <w:szCs w:val="21"/>
          <w:lang w:val="en-US"/>
        </w:rPr>
        <w:t xml:space="preserve"> Spyridon A. Petropoulos, </w:t>
      </w:r>
      <w:r w:rsidRPr="00C052AF">
        <w:rPr>
          <w:rFonts w:ascii="Bookman Old Style" w:hAnsi="Bookman Old Style"/>
          <w:sz w:val="21"/>
          <w:szCs w:val="21"/>
          <w:lang w:val="pt-PT"/>
        </w:rPr>
        <w:t>Ângela Fernandes, Nikolaos Katsoulas, Lillian Barr</w:t>
      </w:r>
      <w:r w:rsidR="00837C73" w:rsidRPr="00C052AF">
        <w:rPr>
          <w:rFonts w:ascii="Bookman Old Style" w:hAnsi="Bookman Old Style"/>
          <w:sz w:val="21"/>
          <w:szCs w:val="21"/>
          <w:lang w:val="pt-PT"/>
        </w:rPr>
        <w:t>os, Isabel C.F.R. Ferreira. 2019</w:t>
      </w:r>
      <w:r w:rsidRPr="00C052AF">
        <w:rPr>
          <w:rFonts w:ascii="Bookman Old Style" w:hAnsi="Bookman Old Style"/>
          <w:sz w:val="21"/>
          <w:szCs w:val="21"/>
          <w:lang w:val="pt-PT"/>
        </w:rPr>
        <w:t xml:space="preserve">. The effect of covering material on the yield, quality and chemical composition of greenhouse grown tomato fruit. </w:t>
      </w:r>
      <w:r w:rsidRPr="00C052AF">
        <w:rPr>
          <w:rFonts w:ascii="Bookman Old Style" w:hAnsi="Bookman Old Style"/>
          <w:i/>
          <w:sz w:val="21"/>
          <w:szCs w:val="21"/>
          <w:lang w:val="pt-PT"/>
        </w:rPr>
        <w:t>Journal of the Science of Food and Agriculture</w:t>
      </w:r>
      <w:r w:rsidR="000A1C63" w:rsidRPr="00C052AF">
        <w:rPr>
          <w:rFonts w:ascii="Bookman Old Style" w:hAnsi="Bookman Old Style"/>
          <w:sz w:val="21"/>
          <w:szCs w:val="21"/>
          <w:lang w:val="en-US"/>
        </w:rPr>
        <w:t xml:space="preserve"> 99: 3057-3068 </w:t>
      </w:r>
      <w:hyperlink r:id="rId89" w:history="1">
        <w:r w:rsidR="000A1C63" w:rsidRPr="00C052AF">
          <w:rPr>
            <w:rStyle w:val="-"/>
            <w:rFonts w:ascii="Bookman Old Style" w:hAnsi="Bookman Old Style" w:cs="Mangal"/>
            <w:sz w:val="21"/>
            <w:szCs w:val="21"/>
            <w:lang w:val="en-US"/>
          </w:rPr>
          <w:t>https://doi.org/10.1002/jsfa.9519</w:t>
        </w:r>
      </w:hyperlink>
      <w:r w:rsidR="0078364A">
        <w:rPr>
          <w:rFonts w:ascii="Bookman Old Style" w:hAnsi="Bookman Old Style"/>
          <w:sz w:val="21"/>
          <w:szCs w:val="21"/>
          <w:lang w:val="en-US"/>
        </w:rPr>
        <w:t>.</w:t>
      </w:r>
    </w:p>
    <w:p w:rsidR="00C15A36" w:rsidRPr="00C052AF" w:rsidRDefault="00C15A36" w:rsidP="00C15A36">
      <w:pPr>
        <w:spacing w:line="276" w:lineRule="auto"/>
        <w:ind w:left="426" w:hanging="426"/>
        <w:jc w:val="both"/>
        <w:rPr>
          <w:rFonts w:ascii="Bookman Old Style" w:hAnsi="Bookman Old Style"/>
          <w:sz w:val="21"/>
          <w:szCs w:val="21"/>
          <w:lang w:val="en-US"/>
        </w:rPr>
      </w:pPr>
    </w:p>
    <w:p w:rsidR="009D5ABE" w:rsidRPr="00C052AF" w:rsidRDefault="006B1526" w:rsidP="00367BFA">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rPr>
        <w:t>Α</w:t>
      </w:r>
      <w:r w:rsidR="0083098C" w:rsidRPr="00C052AF">
        <w:rPr>
          <w:rFonts w:ascii="Bookman Old Style" w:hAnsi="Bookman Old Style"/>
          <w:b/>
          <w:sz w:val="21"/>
          <w:szCs w:val="21"/>
          <w:lang w:val="en-US"/>
        </w:rPr>
        <w:t>.</w:t>
      </w:r>
      <w:r w:rsidR="00367BFA" w:rsidRPr="00C052AF">
        <w:rPr>
          <w:rFonts w:ascii="Bookman Old Style" w:hAnsi="Bookman Old Style"/>
          <w:b/>
          <w:sz w:val="21"/>
          <w:szCs w:val="21"/>
          <w:lang w:val="en-US"/>
        </w:rPr>
        <w:t>70</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Anestis Karkanis, Georgia Ntatsi, Ali Alemardan,</w:t>
      </w:r>
      <w:r w:rsidRPr="00C052AF">
        <w:rPr>
          <w:rFonts w:ascii="Bookman Old Style" w:hAnsi="Bookman Old Style"/>
          <w:b/>
          <w:sz w:val="21"/>
          <w:szCs w:val="21"/>
          <w:lang w:val="en-US"/>
        </w:rPr>
        <w:t xml:space="preserve"> Spyridon Petropoulos, </w:t>
      </w:r>
      <w:r w:rsidR="00AB071A" w:rsidRPr="00C052AF">
        <w:rPr>
          <w:rFonts w:ascii="Bookman Old Style" w:hAnsi="Bookman Old Style"/>
          <w:sz w:val="21"/>
          <w:szCs w:val="21"/>
          <w:lang w:val="en-US"/>
        </w:rPr>
        <w:t>Dimitrios Bilalis. 2019</w:t>
      </w:r>
      <w:r w:rsidRPr="00C052AF">
        <w:rPr>
          <w:rFonts w:ascii="Bookman Old Style" w:hAnsi="Bookman Old Style"/>
          <w:sz w:val="21"/>
          <w:szCs w:val="21"/>
          <w:lang w:val="en-US"/>
        </w:rPr>
        <w:t xml:space="preserve">. </w:t>
      </w:r>
      <w:r w:rsidR="005637FA" w:rsidRPr="00C052AF">
        <w:rPr>
          <w:rFonts w:ascii="Bookman Old Style" w:hAnsi="Bookman Old Style"/>
          <w:sz w:val="21"/>
          <w:szCs w:val="21"/>
          <w:lang w:val="en-US"/>
        </w:rPr>
        <w:t>Interference of weeds in vegetable crop production,</w:t>
      </w:r>
      <w:r w:rsidRPr="00C052AF">
        <w:rPr>
          <w:rFonts w:ascii="Bookman Old Style" w:hAnsi="Bookman Old Style"/>
          <w:sz w:val="21"/>
          <w:szCs w:val="21"/>
          <w:lang w:val="en-US"/>
        </w:rPr>
        <w:t xml:space="preserve"> </w:t>
      </w:r>
      <w:r w:rsidR="005637FA" w:rsidRPr="00C052AF">
        <w:rPr>
          <w:rFonts w:ascii="Bookman Old Style" w:hAnsi="Bookman Old Style"/>
          <w:sz w:val="21"/>
          <w:szCs w:val="21"/>
          <w:lang w:val="en-US"/>
        </w:rPr>
        <w:t>in the changing</w:t>
      </w:r>
      <w:r w:rsidRPr="00C052AF">
        <w:rPr>
          <w:rFonts w:ascii="Bookman Old Style" w:hAnsi="Bookman Old Style"/>
          <w:sz w:val="21"/>
          <w:szCs w:val="21"/>
          <w:lang w:val="en-US"/>
        </w:rPr>
        <w:t xml:space="preserve"> climate of Southern Europe with emphasis on dr</w:t>
      </w:r>
      <w:r w:rsidR="005637FA" w:rsidRPr="00C052AF">
        <w:rPr>
          <w:rFonts w:ascii="Bookman Old Style" w:hAnsi="Bookman Old Style"/>
          <w:sz w:val="21"/>
          <w:szCs w:val="21"/>
          <w:lang w:val="en-US"/>
        </w:rPr>
        <w:t>ought and elevated temperatures: a review</w:t>
      </w:r>
      <w:r w:rsidR="00CC6AD5" w:rsidRPr="00C052AF">
        <w:rPr>
          <w:rFonts w:ascii="Bookman Old Style" w:hAnsi="Bookman Old Style"/>
          <w:sz w:val="21"/>
          <w:szCs w:val="21"/>
          <w:lang w:val="en-US"/>
        </w:rPr>
        <w:t>.</w:t>
      </w:r>
      <w:r w:rsidRPr="00C052AF">
        <w:rPr>
          <w:rFonts w:ascii="Bookman Old Style" w:hAnsi="Bookman Old Style"/>
          <w:sz w:val="21"/>
          <w:szCs w:val="21"/>
          <w:lang w:val="en-US"/>
        </w:rPr>
        <w:t xml:space="preserve"> </w:t>
      </w:r>
      <w:r w:rsidR="00CE63CB" w:rsidRPr="00C052AF">
        <w:rPr>
          <w:rFonts w:ascii="Bookman Old Style" w:hAnsi="Bookman Old Style"/>
          <w:i/>
          <w:sz w:val="21"/>
          <w:szCs w:val="21"/>
          <w:lang w:val="en-US"/>
        </w:rPr>
        <w:t>The Journal of Agricultural Science</w:t>
      </w:r>
      <w:r w:rsidRPr="00C052AF">
        <w:rPr>
          <w:rFonts w:ascii="Bookman Old Style" w:hAnsi="Bookman Old Style"/>
          <w:i/>
          <w:sz w:val="21"/>
          <w:szCs w:val="21"/>
          <w:lang w:val="en-US"/>
        </w:rPr>
        <w:t xml:space="preserve"> </w:t>
      </w:r>
      <w:r w:rsidR="003975C9" w:rsidRPr="00C052AF">
        <w:rPr>
          <w:rFonts w:ascii="Bookman Old Style" w:hAnsi="Bookman Old Style"/>
          <w:sz w:val="21"/>
          <w:szCs w:val="21"/>
          <w:lang w:val="en-US"/>
        </w:rPr>
        <w:t>156: 1175-1185</w:t>
      </w:r>
      <w:r w:rsidR="0078364A">
        <w:rPr>
          <w:rFonts w:ascii="Bookman Old Style" w:hAnsi="Bookman Old Style"/>
          <w:sz w:val="21"/>
          <w:szCs w:val="21"/>
          <w:lang w:val="en-US"/>
        </w:rPr>
        <w:t>.</w:t>
      </w:r>
      <w:r w:rsidR="00486D5C" w:rsidRPr="00C052AF">
        <w:rPr>
          <w:rFonts w:ascii="Bookman Old Style" w:hAnsi="Bookman Old Style"/>
          <w:sz w:val="21"/>
          <w:szCs w:val="21"/>
          <w:lang w:val="en-US"/>
        </w:rPr>
        <w:t xml:space="preserve"> </w:t>
      </w:r>
      <w:r w:rsidR="005637FA" w:rsidRPr="00C052AF">
        <w:rPr>
          <w:rStyle w:val="-"/>
          <w:rFonts w:ascii="Bookman Old Style" w:hAnsi="Bookman Old Style" w:cstheme="minorHAnsi"/>
          <w:sz w:val="21"/>
          <w:szCs w:val="21"/>
          <w:lang w:val="en-US"/>
        </w:rPr>
        <w:t>https://do</w:t>
      </w:r>
      <w:r w:rsidR="0078364A">
        <w:rPr>
          <w:rStyle w:val="-"/>
          <w:rFonts w:ascii="Bookman Old Style" w:hAnsi="Bookman Old Style" w:cstheme="minorHAnsi"/>
          <w:sz w:val="21"/>
          <w:szCs w:val="21"/>
          <w:lang w:val="en-US"/>
        </w:rPr>
        <w:t>i.org/10.1017/S0021859619000108</w:t>
      </w:r>
    </w:p>
    <w:p w:rsidR="00BA729E" w:rsidRPr="00C052AF" w:rsidRDefault="00BA729E" w:rsidP="00BA729E">
      <w:pPr>
        <w:spacing w:line="276" w:lineRule="auto"/>
        <w:jc w:val="both"/>
        <w:rPr>
          <w:rFonts w:ascii="Bookman Old Style" w:hAnsi="Bookman Old Style"/>
          <w:b/>
          <w:sz w:val="21"/>
          <w:szCs w:val="21"/>
          <w:lang w:val="pt-PT"/>
        </w:rPr>
      </w:pPr>
    </w:p>
    <w:p w:rsidR="00836525" w:rsidRPr="00C052AF" w:rsidRDefault="00BA729E" w:rsidP="00BC0590">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pt-PT"/>
        </w:rPr>
        <w:t>A.71</w:t>
      </w:r>
      <w:r w:rsidR="00836525" w:rsidRPr="00C052AF">
        <w:rPr>
          <w:rFonts w:ascii="Bookman Old Style" w:hAnsi="Bookman Old Style"/>
          <w:b/>
          <w:sz w:val="21"/>
          <w:szCs w:val="21"/>
          <w:lang w:val="en-US"/>
        </w:rPr>
        <w:t xml:space="preserve"> </w:t>
      </w:r>
      <w:r w:rsidR="00836525" w:rsidRPr="00C052AF">
        <w:rPr>
          <w:rFonts w:ascii="Bookman Old Style" w:hAnsi="Bookman Old Style"/>
          <w:sz w:val="21"/>
          <w:szCs w:val="21"/>
          <w:lang w:val="en-US"/>
        </w:rPr>
        <w:t>Anestis C. Karkanis,</w:t>
      </w:r>
      <w:r w:rsidR="00836525" w:rsidRPr="00C052AF">
        <w:rPr>
          <w:rFonts w:ascii="Bookman Old Style" w:hAnsi="Bookman Old Style"/>
          <w:b/>
          <w:sz w:val="21"/>
          <w:szCs w:val="21"/>
          <w:lang w:val="en-US"/>
        </w:rPr>
        <w:t xml:space="preserve"> </w:t>
      </w:r>
      <w:r w:rsidR="00836525" w:rsidRPr="00C052AF">
        <w:rPr>
          <w:rFonts w:ascii="Bookman Old Style" w:hAnsi="Bookman Old Style"/>
          <w:sz w:val="21"/>
          <w:szCs w:val="21"/>
          <w:lang w:val="en-US"/>
        </w:rPr>
        <w:t xml:space="preserve">Ângela Fernandes, Josiana Vaz, </w:t>
      </w:r>
      <w:r w:rsidR="00836525" w:rsidRPr="00C052AF">
        <w:rPr>
          <w:rFonts w:ascii="Bookman Old Style" w:hAnsi="Bookman Old Style"/>
          <w:b/>
          <w:sz w:val="21"/>
          <w:szCs w:val="21"/>
          <w:lang w:val="pt-PT"/>
        </w:rPr>
        <w:t xml:space="preserve">Spyridon A. Petropoulos, </w:t>
      </w:r>
      <w:r w:rsidR="00836525" w:rsidRPr="00C052AF">
        <w:rPr>
          <w:rFonts w:ascii="Bookman Old Style" w:hAnsi="Bookman Old Style"/>
          <w:sz w:val="21"/>
          <w:szCs w:val="21"/>
          <w:lang w:val="pt-PT"/>
        </w:rPr>
        <w:t>Eleftheria Georgiou,</w:t>
      </w:r>
      <w:r w:rsidR="00836525" w:rsidRPr="00C052AF">
        <w:rPr>
          <w:rFonts w:ascii="Bookman Old Style" w:hAnsi="Bookman Old Style"/>
          <w:b/>
          <w:sz w:val="21"/>
          <w:szCs w:val="21"/>
          <w:lang w:val="pt-PT"/>
        </w:rPr>
        <w:t xml:space="preserve"> </w:t>
      </w:r>
      <w:r w:rsidR="00836525" w:rsidRPr="00C052AF">
        <w:rPr>
          <w:rFonts w:ascii="Bookman Old Style" w:hAnsi="Bookman Old Style"/>
          <w:sz w:val="21"/>
          <w:szCs w:val="21"/>
          <w:lang w:val="pt-PT"/>
        </w:rPr>
        <w:t xml:space="preserve">Ana Ciric, Oludemi Taofiq, Marina Sokovic, Lillian Barros, Isabel C.F.R. Ferreira. </w:t>
      </w:r>
      <w:r w:rsidR="00AB071A" w:rsidRPr="00C052AF">
        <w:rPr>
          <w:rFonts w:ascii="Bookman Old Style" w:hAnsi="Bookman Old Style"/>
          <w:sz w:val="21"/>
          <w:szCs w:val="21"/>
          <w:lang w:val="en-US"/>
        </w:rPr>
        <w:t>2019</w:t>
      </w:r>
      <w:r w:rsidR="00836525" w:rsidRPr="00C052AF">
        <w:rPr>
          <w:rFonts w:ascii="Bookman Old Style" w:hAnsi="Bookman Old Style"/>
          <w:sz w:val="21"/>
          <w:szCs w:val="21"/>
          <w:lang w:val="en-US"/>
        </w:rPr>
        <w:t xml:space="preserve">. Plant growth, chemical composition, and bioactive properties of </w:t>
      </w:r>
      <w:r w:rsidR="00836525" w:rsidRPr="00C052AF">
        <w:rPr>
          <w:rFonts w:ascii="Bookman Old Style" w:hAnsi="Bookman Old Style"/>
          <w:i/>
          <w:sz w:val="21"/>
          <w:szCs w:val="21"/>
          <w:lang w:val="en-US"/>
        </w:rPr>
        <w:t>Sanguisorba minor</w:t>
      </w:r>
      <w:r w:rsidR="00836525" w:rsidRPr="00C052AF">
        <w:rPr>
          <w:rFonts w:ascii="Bookman Old Style" w:hAnsi="Bookman Old Style"/>
          <w:sz w:val="21"/>
          <w:szCs w:val="21"/>
          <w:lang w:val="en-US"/>
        </w:rPr>
        <w:t xml:space="preserve"> Scop. under Mediterranean growing conditions. </w:t>
      </w:r>
      <w:r w:rsidR="00836525" w:rsidRPr="00C052AF">
        <w:rPr>
          <w:rFonts w:ascii="Bookman Old Style" w:hAnsi="Bookman Old Style"/>
          <w:i/>
          <w:sz w:val="21"/>
          <w:szCs w:val="21"/>
          <w:lang w:val="en-US"/>
        </w:rPr>
        <w:t xml:space="preserve">Food </w:t>
      </w:r>
      <w:r w:rsidR="00494830" w:rsidRPr="00C052AF">
        <w:rPr>
          <w:rFonts w:ascii="Bookman Old Style" w:hAnsi="Bookman Old Style"/>
          <w:i/>
          <w:sz w:val="21"/>
          <w:szCs w:val="21"/>
          <w:lang w:val="en-US"/>
        </w:rPr>
        <w:t>and Function</w:t>
      </w:r>
      <w:r w:rsidR="00836525" w:rsidRPr="00C052AF">
        <w:rPr>
          <w:rFonts w:ascii="Bookman Old Style" w:hAnsi="Bookman Old Style"/>
          <w:i/>
          <w:sz w:val="21"/>
          <w:szCs w:val="21"/>
          <w:lang w:val="en-US"/>
        </w:rPr>
        <w:t xml:space="preserve"> </w:t>
      </w:r>
      <w:r w:rsidR="00BC0590" w:rsidRPr="00C052AF">
        <w:rPr>
          <w:rFonts w:ascii="Bookman Old Style" w:hAnsi="Bookman Old Style"/>
          <w:sz w:val="21"/>
          <w:szCs w:val="21"/>
          <w:lang w:val="en-US"/>
        </w:rPr>
        <w:t>10: 1340-1351</w:t>
      </w:r>
      <w:r w:rsidR="0078364A">
        <w:rPr>
          <w:rFonts w:ascii="Bookman Old Style" w:hAnsi="Bookman Old Style"/>
          <w:sz w:val="21"/>
          <w:szCs w:val="21"/>
          <w:lang w:val="en-US"/>
        </w:rPr>
        <w:t>.</w:t>
      </w:r>
      <w:r w:rsidR="00BC0590" w:rsidRPr="00C052AF">
        <w:rPr>
          <w:rFonts w:ascii="Bookman Old Style" w:hAnsi="Bookman Old Style"/>
          <w:sz w:val="21"/>
          <w:szCs w:val="21"/>
          <w:lang w:val="en-US"/>
        </w:rPr>
        <w:t xml:space="preserve"> </w:t>
      </w:r>
      <w:r w:rsidR="00BC0590" w:rsidRPr="00C052AF">
        <w:rPr>
          <w:rStyle w:val="-"/>
          <w:rFonts w:ascii="Bookman Old Style" w:hAnsi="Bookman Old Style" w:cstheme="minorHAnsi"/>
          <w:sz w:val="21"/>
          <w:szCs w:val="21"/>
          <w:lang w:val="en-US"/>
        </w:rPr>
        <w:t>https://doi.org/10.1039/c8fo02601g</w:t>
      </w:r>
      <w:r w:rsidR="00674142" w:rsidRPr="00C052AF">
        <w:rPr>
          <w:rStyle w:val="-"/>
          <w:rFonts w:ascii="Bookman Old Style" w:hAnsi="Bookman Old Style" w:cs="Mangal"/>
          <w:sz w:val="21"/>
          <w:szCs w:val="21"/>
          <w:lang w:val="en-US"/>
        </w:rPr>
        <w:t xml:space="preserve">    </w:t>
      </w:r>
    </w:p>
    <w:p w:rsidR="00D812A5" w:rsidRPr="00C052AF" w:rsidRDefault="00D812A5" w:rsidP="00C15A36">
      <w:pPr>
        <w:spacing w:line="276" w:lineRule="auto"/>
        <w:jc w:val="both"/>
        <w:rPr>
          <w:rFonts w:ascii="Bookman Old Style" w:hAnsi="Bookman Old Style"/>
          <w:b/>
          <w:sz w:val="21"/>
          <w:szCs w:val="21"/>
          <w:lang w:val="en-US"/>
        </w:rPr>
      </w:pPr>
    </w:p>
    <w:p w:rsidR="007D3018" w:rsidRPr="00C052AF" w:rsidRDefault="007D3018" w:rsidP="007D3018">
      <w:pPr>
        <w:spacing w:line="276" w:lineRule="auto"/>
        <w:ind w:left="426" w:hanging="426"/>
        <w:jc w:val="both"/>
        <w:rPr>
          <w:rFonts w:ascii="Bookman Old Style" w:hAnsi="Bookman Old Style"/>
          <w:sz w:val="21"/>
          <w:szCs w:val="21"/>
          <w:lang w:val="pt-PT"/>
        </w:rPr>
      </w:pPr>
      <w:r w:rsidRPr="00C052AF">
        <w:rPr>
          <w:rFonts w:ascii="Bookman Old Style" w:hAnsi="Bookman Old Style"/>
          <w:b/>
          <w:sz w:val="21"/>
          <w:szCs w:val="21"/>
          <w:lang w:val="en-US"/>
        </w:rPr>
        <w:t>A.</w:t>
      </w:r>
      <w:r w:rsidR="00333ADE" w:rsidRPr="00C052AF">
        <w:rPr>
          <w:rFonts w:ascii="Bookman Old Style" w:hAnsi="Bookman Old Style"/>
          <w:b/>
          <w:sz w:val="21"/>
          <w:szCs w:val="21"/>
          <w:lang w:val="en-US"/>
        </w:rPr>
        <w:t>72</w:t>
      </w:r>
      <w:r w:rsidRPr="00C052AF">
        <w:rPr>
          <w:rFonts w:ascii="Bookman Old Style" w:hAnsi="Bookman Old Style"/>
          <w:b/>
          <w:sz w:val="21"/>
          <w:szCs w:val="21"/>
          <w:lang w:val="en-US"/>
        </w:rPr>
        <w:t xml:space="preserve"> Spyridon A. Petropoulos, </w:t>
      </w:r>
      <w:r w:rsidRPr="00C052AF">
        <w:rPr>
          <w:rFonts w:ascii="Bookman Old Style" w:hAnsi="Bookman Old Style"/>
          <w:sz w:val="21"/>
          <w:szCs w:val="21"/>
          <w:lang w:val="pt-PT"/>
        </w:rPr>
        <w:t xml:space="preserve">Ângela Fernandes, Carla Pereira, Nikolaos Tzortzakis, </w:t>
      </w:r>
      <w:r w:rsidRPr="00C052AF">
        <w:rPr>
          <w:rFonts w:ascii="Bookman Old Style" w:hAnsi="Bookman Old Style"/>
          <w:sz w:val="21"/>
          <w:szCs w:val="21"/>
          <w:lang w:val="en-US"/>
        </w:rPr>
        <w:t>Josiana Vaz,</w:t>
      </w:r>
      <w:r w:rsidRPr="00C052AF">
        <w:rPr>
          <w:rFonts w:ascii="Bookman Old Style" w:hAnsi="Bookman Old Style"/>
          <w:sz w:val="21"/>
          <w:szCs w:val="21"/>
          <w:lang w:val="pt-PT"/>
        </w:rPr>
        <w:t xml:space="preserve"> Marina Sokovic, Lillian Barros, Isabel C.F.R. Ferreira. 2019. Bioactivities, chemical composition and nutritional value of </w:t>
      </w:r>
      <w:r w:rsidRPr="00C052AF">
        <w:rPr>
          <w:rFonts w:ascii="Bookman Old Style" w:hAnsi="Bookman Old Style"/>
          <w:i/>
          <w:sz w:val="21"/>
          <w:szCs w:val="21"/>
          <w:lang w:val="pt-PT"/>
        </w:rPr>
        <w:t>Cynara cardunculus</w:t>
      </w:r>
      <w:r w:rsidRPr="00C052AF">
        <w:rPr>
          <w:rFonts w:ascii="Bookman Old Style" w:hAnsi="Bookman Old Style"/>
          <w:sz w:val="21"/>
          <w:szCs w:val="21"/>
          <w:lang w:val="pt-PT"/>
        </w:rPr>
        <w:t xml:space="preserve"> L. seeds. </w:t>
      </w:r>
      <w:r w:rsidRPr="00C052AF">
        <w:rPr>
          <w:rFonts w:ascii="Bookman Old Style" w:hAnsi="Bookman Old Style"/>
          <w:i/>
          <w:sz w:val="21"/>
          <w:szCs w:val="21"/>
          <w:lang w:val="pt-PT"/>
        </w:rPr>
        <w:t xml:space="preserve">Food Chemistry </w:t>
      </w:r>
      <w:r w:rsidR="00BF592B" w:rsidRPr="00C052AF">
        <w:rPr>
          <w:rFonts w:ascii="Bookman Old Style" w:hAnsi="Bookman Old Style"/>
          <w:sz w:val="21"/>
          <w:szCs w:val="21"/>
          <w:lang w:val="pt-PT"/>
        </w:rPr>
        <w:t>289: 404-412</w:t>
      </w:r>
      <w:r w:rsidR="0078364A">
        <w:rPr>
          <w:rFonts w:ascii="Bookman Old Style" w:hAnsi="Bookman Old Style"/>
          <w:sz w:val="21"/>
          <w:szCs w:val="21"/>
          <w:lang w:val="pt-PT"/>
        </w:rPr>
        <w:t>.</w:t>
      </w:r>
      <w:r w:rsidR="00BF592B" w:rsidRPr="00C052AF">
        <w:rPr>
          <w:rFonts w:ascii="Bookman Old Style" w:hAnsi="Bookman Old Style"/>
          <w:sz w:val="21"/>
          <w:szCs w:val="21"/>
          <w:lang w:val="en-US"/>
        </w:rPr>
        <w:t xml:space="preserve"> </w:t>
      </w:r>
      <w:r w:rsidR="00BF592B" w:rsidRPr="00C052AF">
        <w:rPr>
          <w:rStyle w:val="-"/>
          <w:rFonts w:ascii="Bookman Old Style" w:hAnsi="Bookman Old Style" w:cstheme="minorHAnsi"/>
          <w:sz w:val="21"/>
          <w:szCs w:val="21"/>
          <w:lang w:val="en-US"/>
        </w:rPr>
        <w:t>https://doi.org/10.1016/j.foodchem.2019.03.066</w:t>
      </w:r>
      <w:r w:rsidR="00BF592B" w:rsidRPr="00C052AF">
        <w:rPr>
          <w:rFonts w:ascii="Bookman Old Style" w:hAnsi="Bookman Old Style"/>
          <w:sz w:val="21"/>
          <w:szCs w:val="21"/>
          <w:lang w:val="en-US"/>
        </w:rPr>
        <w:t xml:space="preserve"> </w:t>
      </w:r>
    </w:p>
    <w:p w:rsidR="007D3018" w:rsidRPr="009A6524" w:rsidRDefault="007D3018" w:rsidP="00D812A5">
      <w:pPr>
        <w:spacing w:line="276" w:lineRule="auto"/>
        <w:ind w:left="426" w:hanging="426"/>
        <w:jc w:val="both"/>
        <w:rPr>
          <w:rFonts w:ascii="Bookman Old Style" w:hAnsi="Bookman Old Style"/>
          <w:b/>
          <w:sz w:val="21"/>
          <w:szCs w:val="21"/>
          <w:lang w:val="pt-PT"/>
        </w:rPr>
      </w:pPr>
    </w:p>
    <w:p w:rsidR="0074228E" w:rsidRPr="00C052AF" w:rsidRDefault="00666B61" w:rsidP="006E20CE">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A.</w:t>
      </w:r>
      <w:r w:rsidR="007D3018" w:rsidRPr="00C052AF">
        <w:rPr>
          <w:rFonts w:ascii="Bookman Old Style" w:hAnsi="Bookman Old Style"/>
          <w:b/>
          <w:sz w:val="21"/>
          <w:szCs w:val="21"/>
          <w:lang w:val="en-US"/>
        </w:rPr>
        <w:t>73</w:t>
      </w:r>
      <w:r w:rsidR="00D812A5" w:rsidRPr="00C052AF">
        <w:rPr>
          <w:rFonts w:ascii="Bookman Old Style" w:hAnsi="Bookman Old Style"/>
          <w:b/>
          <w:sz w:val="21"/>
          <w:szCs w:val="21"/>
          <w:lang w:val="en-US"/>
        </w:rPr>
        <w:t xml:space="preserve"> </w:t>
      </w:r>
      <w:r w:rsidR="00D812A5" w:rsidRPr="00C052AF">
        <w:rPr>
          <w:rFonts w:ascii="Bookman Old Style" w:hAnsi="Bookman Old Style"/>
          <w:sz w:val="21"/>
          <w:szCs w:val="21"/>
          <w:lang w:val="en-US"/>
        </w:rPr>
        <w:t>Antonios Chrysargyris, Sofia Loupasaki,</w:t>
      </w:r>
      <w:r w:rsidR="00D812A5" w:rsidRPr="00C052AF">
        <w:rPr>
          <w:rFonts w:ascii="Bookman Old Style" w:hAnsi="Bookman Old Style"/>
          <w:b/>
          <w:sz w:val="21"/>
          <w:szCs w:val="21"/>
          <w:lang w:val="en-US"/>
        </w:rPr>
        <w:t xml:space="preserve"> Spyridon A. Petropoulos, </w:t>
      </w:r>
      <w:r w:rsidR="00D812A5" w:rsidRPr="00C052AF">
        <w:rPr>
          <w:rFonts w:ascii="Bookman Old Style" w:hAnsi="Bookman Old Style"/>
          <w:sz w:val="21"/>
          <w:szCs w:val="21"/>
          <w:lang w:val="en-US"/>
        </w:rPr>
        <w:t>Nikos Tzortzakis</w:t>
      </w:r>
      <w:r w:rsidR="00AB071A" w:rsidRPr="00C052AF">
        <w:rPr>
          <w:rFonts w:ascii="Bookman Old Style" w:hAnsi="Bookman Old Style"/>
          <w:sz w:val="21"/>
          <w:szCs w:val="21"/>
          <w:lang w:val="pt-PT"/>
        </w:rPr>
        <w:t>. 2019</w:t>
      </w:r>
      <w:r w:rsidR="0074228E" w:rsidRPr="00C052AF">
        <w:rPr>
          <w:rFonts w:ascii="Bookman Old Style" w:hAnsi="Bookman Old Style"/>
          <w:sz w:val="21"/>
          <w:szCs w:val="21"/>
          <w:lang w:val="pt-PT"/>
        </w:rPr>
        <w:t>.</w:t>
      </w:r>
      <w:r w:rsidR="00D812A5" w:rsidRPr="00C052AF">
        <w:rPr>
          <w:rFonts w:ascii="Bookman Old Style" w:hAnsi="Bookman Old Style"/>
          <w:sz w:val="21"/>
          <w:szCs w:val="21"/>
          <w:lang w:val="pt-PT"/>
        </w:rPr>
        <w:t xml:space="preserve"> </w:t>
      </w:r>
      <w:r w:rsidR="00D812A5" w:rsidRPr="00C052AF">
        <w:rPr>
          <w:rFonts w:ascii="Bookman Old Style" w:hAnsi="Bookman Old Style"/>
          <w:sz w:val="21"/>
          <w:szCs w:val="21"/>
          <w:lang w:val="en-US"/>
        </w:rPr>
        <w:t xml:space="preserve">Salinity and cation foliar application: implications on essential oil yield and composition of hydroponically grown spearmint plants. </w:t>
      </w:r>
      <w:r w:rsidR="00CE63CB" w:rsidRPr="00C052AF">
        <w:rPr>
          <w:rFonts w:ascii="Bookman Old Style" w:hAnsi="Bookman Old Style"/>
          <w:i/>
          <w:sz w:val="21"/>
          <w:szCs w:val="21"/>
          <w:lang w:val="en-US"/>
        </w:rPr>
        <w:t>Scientia Horticulturae</w:t>
      </w:r>
      <w:r w:rsidR="00D812A5" w:rsidRPr="00C052AF">
        <w:rPr>
          <w:rFonts w:ascii="Bookman Old Style" w:hAnsi="Bookman Old Style"/>
          <w:i/>
          <w:sz w:val="21"/>
          <w:szCs w:val="21"/>
          <w:lang w:val="en-US"/>
        </w:rPr>
        <w:t xml:space="preserve"> </w:t>
      </w:r>
      <w:r w:rsidR="006E15F5">
        <w:rPr>
          <w:rFonts w:ascii="Bookman Old Style" w:hAnsi="Bookman Old Style"/>
          <w:sz w:val="21"/>
          <w:szCs w:val="21"/>
          <w:lang w:val="en-US"/>
        </w:rPr>
        <w:t xml:space="preserve">256: </w:t>
      </w:r>
      <w:r w:rsidR="006E15F5" w:rsidRPr="006E15F5">
        <w:rPr>
          <w:rFonts w:ascii="Bookman Old Style" w:hAnsi="Bookman Old Style"/>
          <w:sz w:val="21"/>
          <w:szCs w:val="21"/>
          <w:lang w:val="en-US"/>
        </w:rPr>
        <w:t>108581</w:t>
      </w:r>
      <w:r w:rsidR="00D812A5" w:rsidRPr="00C052AF">
        <w:rPr>
          <w:rFonts w:ascii="Bookman Old Style" w:hAnsi="Bookman Old Style"/>
          <w:sz w:val="21"/>
          <w:szCs w:val="21"/>
          <w:lang w:val="en-US"/>
        </w:rPr>
        <w:t>.</w:t>
      </w:r>
      <w:r w:rsidR="00BC6705" w:rsidRPr="00C052AF">
        <w:rPr>
          <w:rFonts w:ascii="Bookman Old Style" w:hAnsi="Bookman Old Style"/>
          <w:sz w:val="21"/>
          <w:szCs w:val="21"/>
          <w:lang w:val="en-US"/>
        </w:rPr>
        <w:t xml:space="preserve"> </w:t>
      </w:r>
      <w:hyperlink r:id="rId90" w:history="1">
        <w:r w:rsidR="00BC6705" w:rsidRPr="00C052AF">
          <w:rPr>
            <w:rStyle w:val="-"/>
            <w:rFonts w:ascii="Bookman Old Style" w:hAnsi="Bookman Old Style" w:cs="Mangal"/>
            <w:sz w:val="21"/>
            <w:szCs w:val="21"/>
            <w:lang w:val="en-US"/>
          </w:rPr>
          <w:t>https://doi.org/10.1016/j.scienta.2019.108581</w:t>
        </w:r>
      </w:hyperlink>
      <w:r w:rsidR="00BC6705" w:rsidRPr="00C052AF">
        <w:rPr>
          <w:rFonts w:ascii="Bookman Old Style" w:hAnsi="Bookman Old Style"/>
          <w:sz w:val="21"/>
          <w:szCs w:val="21"/>
          <w:lang w:val="en-US"/>
        </w:rPr>
        <w:t xml:space="preserve"> </w:t>
      </w:r>
    </w:p>
    <w:p w:rsidR="004F014D" w:rsidRPr="00C052AF" w:rsidRDefault="004F014D" w:rsidP="004F014D">
      <w:pPr>
        <w:spacing w:line="276" w:lineRule="auto"/>
        <w:ind w:left="426" w:hanging="426"/>
        <w:jc w:val="both"/>
        <w:rPr>
          <w:rFonts w:ascii="Bookman Old Style" w:hAnsi="Bookman Old Style"/>
          <w:i/>
          <w:sz w:val="21"/>
          <w:szCs w:val="21"/>
          <w:lang w:val="en-US"/>
        </w:rPr>
      </w:pPr>
    </w:p>
    <w:p w:rsidR="00684895" w:rsidRPr="00C052AF" w:rsidRDefault="005458A2" w:rsidP="00F302DF">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A.74</w:t>
      </w:r>
      <w:r w:rsidR="00684895" w:rsidRPr="00C052AF">
        <w:rPr>
          <w:rFonts w:ascii="Bookman Old Style" w:hAnsi="Bookman Old Style"/>
          <w:b/>
          <w:sz w:val="21"/>
          <w:szCs w:val="21"/>
          <w:lang w:val="en-US"/>
        </w:rPr>
        <w:t xml:space="preserve"> Spyridon A. Petropoulos, </w:t>
      </w:r>
      <w:r w:rsidR="00684895" w:rsidRPr="00C052AF">
        <w:rPr>
          <w:rFonts w:ascii="Bookman Old Style" w:hAnsi="Bookman Old Style"/>
          <w:sz w:val="21"/>
          <w:szCs w:val="21"/>
          <w:lang w:val="pt-PT"/>
        </w:rPr>
        <w:t>Oludemi Taofiq, Ângela Fernandes, Nikolaos Tzortzakis, Ana Ciric, Marina Skovic, Lillian Barros, Isabel C.F.R. Ferreira. 2019. Bioactive properties of greenhouse cultivated green beans (</w:t>
      </w:r>
      <w:r w:rsidR="00684895" w:rsidRPr="00C052AF">
        <w:rPr>
          <w:rFonts w:ascii="Bookman Old Style" w:hAnsi="Bookman Old Style"/>
          <w:i/>
          <w:sz w:val="21"/>
          <w:szCs w:val="21"/>
          <w:lang w:val="pt-PT"/>
        </w:rPr>
        <w:t>Phaseolus vulgaris</w:t>
      </w:r>
      <w:r w:rsidR="00684895" w:rsidRPr="00C052AF">
        <w:rPr>
          <w:rFonts w:ascii="Bookman Old Style" w:hAnsi="Bookman Old Style"/>
          <w:sz w:val="21"/>
          <w:szCs w:val="21"/>
          <w:lang w:val="pt-PT"/>
        </w:rPr>
        <w:t xml:space="preserve"> L.) under biostimulants and water-stress effect. </w:t>
      </w:r>
      <w:r w:rsidR="00684895" w:rsidRPr="00C052AF">
        <w:rPr>
          <w:rFonts w:ascii="Bookman Old Style" w:hAnsi="Bookman Old Style"/>
          <w:i/>
          <w:sz w:val="21"/>
          <w:szCs w:val="21"/>
          <w:lang w:val="pt-PT"/>
        </w:rPr>
        <w:t>Journal of the Science of Food and Agriculture</w:t>
      </w:r>
      <w:r w:rsidR="00E213C8" w:rsidRPr="00C052AF">
        <w:rPr>
          <w:rFonts w:ascii="Bookman Old Style" w:hAnsi="Bookman Old Style"/>
          <w:sz w:val="21"/>
          <w:szCs w:val="21"/>
          <w:lang w:val="pt-PT"/>
        </w:rPr>
        <w:t xml:space="preserve"> 99: 6049-6059</w:t>
      </w:r>
      <w:r w:rsidR="00684895" w:rsidRPr="00C052AF">
        <w:rPr>
          <w:rFonts w:ascii="Bookman Old Style" w:hAnsi="Bookman Old Style"/>
          <w:sz w:val="21"/>
          <w:szCs w:val="21"/>
          <w:lang w:val="pt-PT"/>
        </w:rPr>
        <w:t>.</w:t>
      </w:r>
      <w:r w:rsidR="00BC6705" w:rsidRPr="00C052AF">
        <w:rPr>
          <w:rFonts w:ascii="Bookman Old Style" w:hAnsi="Bookman Old Style"/>
          <w:sz w:val="21"/>
          <w:szCs w:val="21"/>
          <w:lang w:val="pt-PT"/>
        </w:rPr>
        <w:t xml:space="preserve"> </w:t>
      </w:r>
      <w:hyperlink r:id="rId91" w:history="1">
        <w:r w:rsidR="00F302DF" w:rsidRPr="00C052AF">
          <w:rPr>
            <w:rStyle w:val="-"/>
            <w:rFonts w:ascii="Bookman Old Style" w:hAnsi="Bookman Old Style" w:cs="Mangal"/>
            <w:sz w:val="21"/>
            <w:szCs w:val="21"/>
            <w:lang w:val="pt-PT"/>
          </w:rPr>
          <w:t>https://doi.org/10.1002/jsfa.9881</w:t>
        </w:r>
      </w:hyperlink>
      <w:r w:rsidR="00F302DF" w:rsidRPr="00C052AF">
        <w:rPr>
          <w:rFonts w:ascii="Bookman Old Style" w:hAnsi="Bookman Old Style"/>
          <w:sz w:val="21"/>
          <w:szCs w:val="21"/>
          <w:lang w:val="pt-PT"/>
        </w:rPr>
        <w:t xml:space="preserve"> </w:t>
      </w:r>
    </w:p>
    <w:p w:rsidR="00684895" w:rsidRPr="00C052AF" w:rsidRDefault="00684895" w:rsidP="00684895">
      <w:pPr>
        <w:spacing w:line="276" w:lineRule="auto"/>
        <w:ind w:left="426" w:hanging="426"/>
        <w:jc w:val="both"/>
        <w:rPr>
          <w:rFonts w:ascii="Bookman Old Style" w:hAnsi="Bookman Old Style"/>
          <w:sz w:val="21"/>
          <w:szCs w:val="21"/>
          <w:lang w:val="pt-PT"/>
        </w:rPr>
      </w:pPr>
    </w:p>
    <w:p w:rsidR="005458A2" w:rsidRPr="00C052AF" w:rsidRDefault="005458A2" w:rsidP="005458A2">
      <w:pPr>
        <w:spacing w:line="276" w:lineRule="auto"/>
        <w:ind w:left="426" w:hanging="426"/>
        <w:jc w:val="both"/>
        <w:rPr>
          <w:rFonts w:ascii="Bookman Old Style" w:hAnsi="Bookman Old Style"/>
          <w:sz w:val="21"/>
          <w:szCs w:val="21"/>
          <w:lang w:val="pt-PT"/>
        </w:rPr>
      </w:pPr>
      <w:r w:rsidRPr="00C052AF">
        <w:rPr>
          <w:rFonts w:ascii="Bookman Old Style" w:hAnsi="Bookman Old Style"/>
          <w:b/>
          <w:sz w:val="21"/>
          <w:szCs w:val="21"/>
          <w:lang w:val="pt-PT"/>
        </w:rPr>
        <w:t xml:space="preserve">A.75 Spyridon Petropoulos, </w:t>
      </w:r>
      <w:r w:rsidRPr="00C052AF">
        <w:rPr>
          <w:rFonts w:ascii="Bookman Old Style" w:hAnsi="Bookman Old Style"/>
          <w:sz w:val="21"/>
          <w:szCs w:val="21"/>
          <w:lang w:val="pt-PT"/>
        </w:rPr>
        <w:t>Ângela Fernandes, Ricardo C. Calhelha, Francesco Di Gioia, Pana</w:t>
      </w:r>
      <w:r w:rsidR="00073367">
        <w:rPr>
          <w:rFonts w:ascii="Bookman Old Style" w:hAnsi="Bookman Old Style"/>
          <w:sz w:val="21"/>
          <w:szCs w:val="21"/>
          <w:lang w:val="pt-PT"/>
        </w:rPr>
        <w:t xml:space="preserve">giota Kolovou, Lillian Barros, </w:t>
      </w:r>
      <w:r w:rsidRPr="00C052AF">
        <w:rPr>
          <w:rFonts w:ascii="Bookman Old Style" w:hAnsi="Bookman Old Style"/>
          <w:sz w:val="21"/>
          <w:szCs w:val="21"/>
          <w:lang w:val="pt-PT"/>
        </w:rPr>
        <w:t xml:space="preserve">Isabel C.F.R. Ferreira. 2019. Chemical composition and bioactive properties of </w:t>
      </w:r>
      <w:r w:rsidRPr="00C052AF">
        <w:rPr>
          <w:rFonts w:ascii="Bookman Old Style" w:hAnsi="Bookman Old Style"/>
          <w:i/>
          <w:sz w:val="21"/>
          <w:szCs w:val="21"/>
          <w:lang w:val="pt-PT"/>
        </w:rPr>
        <w:t>Cichorium spinosum</w:t>
      </w:r>
      <w:r w:rsidRPr="00C052AF">
        <w:rPr>
          <w:rFonts w:ascii="Bookman Old Style" w:hAnsi="Bookman Old Style"/>
          <w:sz w:val="21"/>
          <w:szCs w:val="21"/>
          <w:lang w:val="pt-PT"/>
        </w:rPr>
        <w:t xml:space="preserve"> L. in relation to nitrate/ammonium nitrogen ratio. </w:t>
      </w:r>
      <w:r w:rsidRPr="00C052AF">
        <w:rPr>
          <w:rFonts w:ascii="Bookman Old Style" w:hAnsi="Bookman Old Style"/>
          <w:i/>
          <w:sz w:val="21"/>
          <w:szCs w:val="21"/>
          <w:lang w:val="pt-PT"/>
        </w:rPr>
        <w:t xml:space="preserve">Journal of the </w:t>
      </w:r>
      <w:r w:rsidR="000A4D63">
        <w:rPr>
          <w:rFonts w:ascii="Bookman Old Style" w:hAnsi="Bookman Old Style"/>
          <w:i/>
          <w:sz w:val="21"/>
          <w:szCs w:val="21"/>
          <w:lang w:val="pt-PT"/>
        </w:rPr>
        <w:t xml:space="preserve">Science of Food and Agriculture </w:t>
      </w:r>
      <w:r w:rsidR="000A4D63">
        <w:rPr>
          <w:rFonts w:ascii="Bookman Old Style" w:hAnsi="Bookman Old Style"/>
          <w:sz w:val="21"/>
          <w:szCs w:val="21"/>
          <w:lang w:val="pt-PT"/>
        </w:rPr>
        <w:t xml:space="preserve">99: 6741-6750. </w:t>
      </w:r>
      <w:hyperlink r:id="rId92" w:history="1">
        <w:r w:rsidR="00BC1F2E" w:rsidRPr="00BC1F2E">
          <w:rPr>
            <w:rStyle w:val="-"/>
            <w:rFonts w:ascii="Bookman Old Style" w:hAnsi="Bookman Old Style" w:cs="Mangal"/>
            <w:sz w:val="21"/>
            <w:szCs w:val="21"/>
            <w:lang w:val="en-US"/>
          </w:rPr>
          <w:t>https://doi.org/10.1002/jsfa.9956</w:t>
        </w:r>
      </w:hyperlink>
      <w:r w:rsidR="00BC1F2E" w:rsidRPr="00C052AF">
        <w:rPr>
          <w:rFonts w:ascii="Bookman Old Style" w:hAnsi="Bookman Old Style"/>
          <w:sz w:val="21"/>
          <w:szCs w:val="21"/>
          <w:lang w:val="en-US"/>
        </w:rPr>
        <w:t xml:space="preserve"> </w:t>
      </w:r>
    </w:p>
    <w:p w:rsidR="00837F2F" w:rsidRPr="008B5D3A" w:rsidRDefault="00837F2F" w:rsidP="00837F2F">
      <w:pPr>
        <w:widowControl w:val="0"/>
        <w:spacing w:line="280" w:lineRule="exact"/>
        <w:ind w:right="72"/>
        <w:jc w:val="both"/>
        <w:rPr>
          <w:rFonts w:ascii="Bookman Old Style" w:hAnsi="Bookman Old Style"/>
          <w:b/>
          <w:i/>
          <w:sz w:val="21"/>
          <w:szCs w:val="21"/>
          <w:u w:val="single"/>
          <w:lang w:val="en-US"/>
        </w:rPr>
      </w:pPr>
    </w:p>
    <w:p w:rsidR="00D90A4B" w:rsidRPr="00C052AF" w:rsidRDefault="00505C62" w:rsidP="00D90A4B">
      <w:pPr>
        <w:spacing w:line="276" w:lineRule="auto"/>
        <w:ind w:left="426" w:hanging="426"/>
        <w:jc w:val="both"/>
        <w:rPr>
          <w:rFonts w:ascii="Bookman Old Style" w:hAnsi="Bookman Old Style"/>
          <w:sz w:val="21"/>
          <w:szCs w:val="21"/>
          <w:lang w:val="pt-PT"/>
        </w:rPr>
      </w:pPr>
      <w:r w:rsidRPr="00C052AF">
        <w:rPr>
          <w:rFonts w:ascii="Bookman Old Style" w:hAnsi="Bookman Old Style"/>
          <w:b/>
          <w:sz w:val="21"/>
          <w:szCs w:val="21"/>
        </w:rPr>
        <w:t>Α</w:t>
      </w:r>
      <w:r w:rsidRPr="00C052AF">
        <w:rPr>
          <w:rFonts w:ascii="Bookman Old Style" w:hAnsi="Bookman Old Style"/>
          <w:b/>
          <w:sz w:val="21"/>
          <w:szCs w:val="21"/>
          <w:lang w:val="en-US"/>
        </w:rPr>
        <w:t>. 76 Spyridon A. Petropoulos</w:t>
      </w:r>
      <w:r w:rsidRPr="00C052AF">
        <w:rPr>
          <w:rFonts w:ascii="Bookman Old Style" w:hAnsi="Bookman Old Style"/>
          <w:sz w:val="21"/>
          <w:szCs w:val="21"/>
          <w:lang w:val="en-US"/>
        </w:rPr>
        <w:t xml:space="preserve">, Ângela Fernandes, Maria Inês Dias, Ioannis B. Vasilakoglou, Kostantinos Petrotos, Lillian Barros, Isabel C.F.R. Ferreira. </w:t>
      </w:r>
      <w:r w:rsidR="00B869A3">
        <w:rPr>
          <w:rFonts w:ascii="Bookman Old Style" w:hAnsi="Bookman Old Style"/>
          <w:sz w:val="21"/>
          <w:szCs w:val="21"/>
          <w:lang w:val="en-US"/>
        </w:rPr>
        <w:t xml:space="preserve">2019. </w:t>
      </w:r>
      <w:r w:rsidR="00464E61" w:rsidRPr="00464E61">
        <w:rPr>
          <w:rFonts w:ascii="Bookman Old Style" w:hAnsi="Bookman Old Style"/>
          <w:sz w:val="21"/>
          <w:szCs w:val="21"/>
          <w:lang w:val="en-US"/>
        </w:rPr>
        <w:t>Nutritional value, chemical composition and cytotoxic properties of common purslane (</w:t>
      </w:r>
      <w:r w:rsidR="00464E61" w:rsidRPr="00464E61">
        <w:rPr>
          <w:rFonts w:ascii="Bookman Old Style" w:hAnsi="Bookman Old Style"/>
          <w:i/>
          <w:sz w:val="21"/>
          <w:szCs w:val="21"/>
          <w:lang w:val="en-US"/>
        </w:rPr>
        <w:t>Portulaca oleracea</w:t>
      </w:r>
      <w:r w:rsidR="00464E61" w:rsidRPr="00464E61">
        <w:rPr>
          <w:rFonts w:ascii="Bookman Old Style" w:hAnsi="Bookman Old Style"/>
          <w:sz w:val="21"/>
          <w:szCs w:val="21"/>
          <w:lang w:val="en-US"/>
        </w:rPr>
        <w:t xml:space="preserve"> L.) in relation to harvesting stage and plant part</w:t>
      </w:r>
      <w:r w:rsidRPr="00C052AF">
        <w:rPr>
          <w:rFonts w:ascii="Bookman Old Style" w:hAnsi="Bookman Old Style"/>
          <w:sz w:val="21"/>
          <w:szCs w:val="21"/>
          <w:lang w:val="en-US"/>
        </w:rPr>
        <w:t xml:space="preserve">. </w:t>
      </w:r>
      <w:r w:rsidRPr="00C052AF">
        <w:rPr>
          <w:rFonts w:ascii="Bookman Old Style" w:hAnsi="Bookman Old Style"/>
          <w:i/>
          <w:sz w:val="21"/>
          <w:szCs w:val="21"/>
          <w:lang w:val="en-US"/>
        </w:rPr>
        <w:t xml:space="preserve">Antioxidants </w:t>
      </w:r>
      <w:r w:rsidR="005047B2" w:rsidRPr="00C052AF">
        <w:rPr>
          <w:rFonts w:ascii="Bookman Old Style" w:hAnsi="Bookman Old Style"/>
          <w:sz w:val="21"/>
          <w:szCs w:val="21"/>
          <w:lang w:val="en-US"/>
        </w:rPr>
        <w:t>8(</w:t>
      </w:r>
      <w:r w:rsidR="00D90A4B" w:rsidRPr="00C052AF">
        <w:rPr>
          <w:rFonts w:ascii="Bookman Old Style" w:hAnsi="Bookman Old Style"/>
          <w:sz w:val="21"/>
          <w:szCs w:val="21"/>
          <w:lang w:val="en-US"/>
        </w:rPr>
        <w:t>293</w:t>
      </w:r>
      <w:r w:rsidR="005047B2" w:rsidRPr="00C052AF">
        <w:rPr>
          <w:rFonts w:ascii="Bookman Old Style" w:hAnsi="Bookman Old Style"/>
          <w:sz w:val="21"/>
          <w:szCs w:val="21"/>
          <w:lang w:val="en-US"/>
        </w:rPr>
        <w:t>): 1-15</w:t>
      </w:r>
      <w:r w:rsidR="00D90A4B" w:rsidRPr="00C052AF">
        <w:rPr>
          <w:rFonts w:ascii="Bookman Old Style" w:hAnsi="Bookman Old Style"/>
          <w:sz w:val="21"/>
          <w:szCs w:val="21"/>
          <w:lang w:val="en-US"/>
        </w:rPr>
        <w:t xml:space="preserve"> </w:t>
      </w:r>
      <w:hyperlink r:id="rId93" w:history="1">
        <w:r w:rsidR="00D90A4B" w:rsidRPr="00C052AF">
          <w:rPr>
            <w:rStyle w:val="-"/>
            <w:rFonts w:ascii="Bookman Old Style" w:hAnsi="Bookman Old Style" w:cs="Mangal"/>
            <w:sz w:val="21"/>
            <w:szCs w:val="21"/>
            <w:lang w:val="en-US"/>
          </w:rPr>
          <w:t>https://doi.org/10.3390/antiox8080293</w:t>
        </w:r>
      </w:hyperlink>
      <w:r w:rsidR="00D90A4B" w:rsidRPr="00C052AF">
        <w:rPr>
          <w:rStyle w:val="-"/>
          <w:rFonts w:ascii="Bookman Old Style" w:hAnsi="Bookman Old Style" w:cs="Mangal"/>
          <w:sz w:val="21"/>
          <w:szCs w:val="21"/>
          <w:lang w:val="en-US"/>
        </w:rPr>
        <w:t>.</w:t>
      </w:r>
    </w:p>
    <w:p w:rsidR="00505C62" w:rsidRPr="00C052AF" w:rsidRDefault="00505C62" w:rsidP="00F302DF">
      <w:pPr>
        <w:spacing w:line="276" w:lineRule="auto"/>
        <w:jc w:val="both"/>
        <w:rPr>
          <w:rFonts w:ascii="Bookman Old Style" w:hAnsi="Bookman Old Style"/>
          <w:b/>
          <w:sz w:val="21"/>
          <w:szCs w:val="21"/>
          <w:lang w:val="en-US"/>
        </w:rPr>
      </w:pPr>
    </w:p>
    <w:p w:rsidR="00F302DF" w:rsidRPr="00C052AF" w:rsidRDefault="00F302DF" w:rsidP="00F302DF">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 xml:space="preserve">A.77 </w:t>
      </w:r>
      <w:r w:rsidRPr="00C052AF">
        <w:rPr>
          <w:rFonts w:ascii="Bookman Old Style" w:hAnsi="Bookman Old Style"/>
          <w:sz w:val="21"/>
          <w:szCs w:val="21"/>
          <w:lang w:val="en-US"/>
        </w:rPr>
        <w:t xml:space="preserve">Anestis Karkanis, Alexandros Alexiou, Christos Katsaros, </w:t>
      </w:r>
      <w:r w:rsidRPr="00C052AF">
        <w:rPr>
          <w:rFonts w:ascii="Bookman Old Style" w:hAnsi="Bookman Old Style"/>
          <w:b/>
          <w:sz w:val="21"/>
          <w:szCs w:val="21"/>
          <w:lang w:val="en-US"/>
        </w:rPr>
        <w:t>Spyridon A. Petropoulos</w:t>
      </w:r>
      <w:r w:rsidRPr="00C052AF">
        <w:rPr>
          <w:rFonts w:ascii="Bookman Old Style" w:hAnsi="Bookman Old Style"/>
          <w:sz w:val="21"/>
          <w:szCs w:val="21"/>
          <w:lang w:val="en-US"/>
        </w:rPr>
        <w:t>. 2019. Allelopathic activity of spearmint (</w:t>
      </w:r>
      <w:r w:rsidRPr="00C052AF">
        <w:rPr>
          <w:rFonts w:ascii="Bookman Old Style" w:hAnsi="Bookman Old Style"/>
          <w:i/>
          <w:sz w:val="21"/>
          <w:szCs w:val="21"/>
          <w:lang w:val="en-US"/>
        </w:rPr>
        <w:t>Mentha spicata</w:t>
      </w:r>
      <w:r w:rsidRPr="00C052AF">
        <w:rPr>
          <w:rFonts w:ascii="Bookman Old Style" w:hAnsi="Bookman Old Style"/>
          <w:sz w:val="21"/>
          <w:szCs w:val="21"/>
          <w:lang w:val="en-US"/>
        </w:rPr>
        <w:t xml:space="preserve"> L.) and peppermint (</w:t>
      </w:r>
      <w:r w:rsidRPr="00C052AF">
        <w:rPr>
          <w:rFonts w:ascii="Bookman Old Style" w:hAnsi="Bookman Old Style"/>
          <w:i/>
          <w:sz w:val="21"/>
          <w:szCs w:val="21"/>
          <w:lang w:val="en-US"/>
        </w:rPr>
        <w:t>Mentha x piperita</w:t>
      </w:r>
      <w:r w:rsidRPr="00C052AF">
        <w:rPr>
          <w:rFonts w:ascii="Bookman Old Style" w:hAnsi="Bookman Old Style"/>
          <w:sz w:val="21"/>
          <w:szCs w:val="21"/>
          <w:lang w:val="en-US"/>
        </w:rPr>
        <w:t xml:space="preserve"> L.) reduces yield, growth, and photosynthetic rate in a succeeding crop of maize (</w:t>
      </w:r>
      <w:r w:rsidRPr="00C052AF">
        <w:rPr>
          <w:rFonts w:ascii="Bookman Old Style" w:hAnsi="Bookman Old Style"/>
          <w:i/>
          <w:sz w:val="21"/>
          <w:szCs w:val="21"/>
          <w:lang w:val="en-US"/>
        </w:rPr>
        <w:t>Zea mays</w:t>
      </w:r>
      <w:r w:rsidRPr="00C052AF">
        <w:rPr>
          <w:rFonts w:ascii="Bookman Old Style" w:hAnsi="Bookman Old Style"/>
          <w:sz w:val="21"/>
          <w:szCs w:val="21"/>
          <w:lang w:val="en-US"/>
        </w:rPr>
        <w:t xml:space="preserve"> L.). </w:t>
      </w:r>
      <w:r w:rsidRPr="00C052AF">
        <w:rPr>
          <w:rFonts w:ascii="Bookman Old Style" w:hAnsi="Bookman Old Style"/>
          <w:i/>
          <w:sz w:val="21"/>
          <w:szCs w:val="21"/>
          <w:lang w:val="en-US"/>
        </w:rPr>
        <w:t>Agronomy</w:t>
      </w:r>
      <w:r w:rsidR="005047B2" w:rsidRPr="00C052AF">
        <w:rPr>
          <w:rFonts w:ascii="Bookman Old Style" w:hAnsi="Bookman Old Style"/>
          <w:sz w:val="21"/>
          <w:szCs w:val="21"/>
          <w:lang w:val="en-US"/>
        </w:rPr>
        <w:t xml:space="preserve"> 9(461): 1-13</w:t>
      </w:r>
      <w:r w:rsidRPr="00C052AF">
        <w:rPr>
          <w:rFonts w:ascii="Bookman Old Style" w:hAnsi="Bookman Old Style"/>
          <w:sz w:val="21"/>
          <w:szCs w:val="21"/>
          <w:lang w:val="en-US"/>
        </w:rPr>
        <w:t xml:space="preserve">. </w:t>
      </w:r>
      <w:hyperlink r:id="rId94" w:history="1">
        <w:r w:rsidR="002E780F" w:rsidRPr="00C052AF">
          <w:rPr>
            <w:rStyle w:val="-"/>
            <w:rFonts w:ascii="Bookman Old Style" w:hAnsi="Bookman Old Style" w:cs="Mangal"/>
            <w:sz w:val="21"/>
            <w:szCs w:val="21"/>
            <w:lang w:val="en-US"/>
          </w:rPr>
          <w:t>https://doi.org/10.3390/agronomy9080461</w:t>
        </w:r>
      </w:hyperlink>
      <w:r w:rsidR="0078364A">
        <w:rPr>
          <w:rStyle w:val="-"/>
          <w:rFonts w:ascii="Bookman Old Style" w:hAnsi="Bookman Old Style" w:cs="Mangal"/>
          <w:sz w:val="21"/>
          <w:szCs w:val="21"/>
          <w:lang w:val="en-US"/>
        </w:rPr>
        <w:t>.</w:t>
      </w:r>
      <w:r w:rsidR="002E780F" w:rsidRPr="00C052AF">
        <w:rPr>
          <w:rFonts w:ascii="Bookman Old Style" w:hAnsi="Bookman Old Style"/>
          <w:sz w:val="21"/>
          <w:szCs w:val="21"/>
          <w:lang w:val="en-US"/>
        </w:rPr>
        <w:t xml:space="preserve"> </w:t>
      </w:r>
    </w:p>
    <w:p w:rsidR="00F302DF" w:rsidRPr="00C052AF" w:rsidRDefault="00F302DF" w:rsidP="004F014D">
      <w:pPr>
        <w:spacing w:line="276" w:lineRule="auto"/>
        <w:ind w:left="426" w:hanging="426"/>
        <w:jc w:val="both"/>
        <w:rPr>
          <w:rFonts w:ascii="Bookman Old Style" w:hAnsi="Bookman Old Style"/>
          <w:b/>
          <w:sz w:val="21"/>
          <w:szCs w:val="21"/>
          <w:lang w:val="en-US"/>
        </w:rPr>
      </w:pPr>
    </w:p>
    <w:p w:rsidR="004D1FD5" w:rsidRPr="00C052AF" w:rsidRDefault="004D1FD5" w:rsidP="004D1FD5">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A.78</w:t>
      </w:r>
      <w:r w:rsidRPr="00C052AF">
        <w:rPr>
          <w:rFonts w:ascii="Bookman Old Style" w:hAnsi="Bookman Old Style"/>
          <w:sz w:val="21"/>
          <w:szCs w:val="21"/>
          <w:lang w:val="en-US"/>
        </w:rPr>
        <w:t xml:space="preserve"> Bahare Salehi, Alessandro Venditti, C</w:t>
      </w:r>
      <w:r w:rsidR="006E15F5">
        <w:rPr>
          <w:rFonts w:ascii="Bookman Old Style" w:hAnsi="Bookman Old Style"/>
          <w:sz w:val="21"/>
          <w:szCs w:val="21"/>
          <w:lang w:val="en-US"/>
        </w:rPr>
        <w:t xml:space="preserve">laudio frezza, Aysun Yücetepe, </w:t>
      </w:r>
      <w:r w:rsidRPr="00C052AF">
        <w:rPr>
          <w:rFonts w:ascii="Bookman Old Style" w:hAnsi="Bookman Old Style"/>
          <w:sz w:val="21"/>
          <w:szCs w:val="21"/>
          <w:lang w:val="en-US"/>
        </w:rPr>
        <w:t xml:space="preserve">Ümit Altuntaş, Sibel Uluata, Monica Butnariu, Ioan Sarac, Shabnum Shaheen, </w:t>
      </w:r>
      <w:r w:rsidRPr="00C052AF">
        <w:rPr>
          <w:rFonts w:ascii="Bookman Old Style" w:hAnsi="Bookman Old Style"/>
          <w:b/>
          <w:sz w:val="21"/>
          <w:szCs w:val="21"/>
          <w:lang w:val="en-US"/>
        </w:rPr>
        <w:t>Spyridon Petropoulos</w:t>
      </w:r>
      <w:r w:rsidRPr="00C052AF">
        <w:rPr>
          <w:rFonts w:ascii="Bookman Old Style" w:hAnsi="Bookman Old Style"/>
          <w:sz w:val="21"/>
          <w:szCs w:val="21"/>
          <w:lang w:val="en-US"/>
        </w:rPr>
        <w:t xml:space="preserve">, Karl Matthews, Ceyda Kılıç, Maria Atanassova, Charles Adetunji, Adedayo Ademiluyi, Beraat Özçelik, Patrick Fokou, Raffaele Capasso, Natália Martins, Javad Sharifi-Rad. </w:t>
      </w:r>
      <w:r w:rsidR="0092365A" w:rsidRPr="00C052AF">
        <w:rPr>
          <w:rFonts w:ascii="Bookman Old Style" w:hAnsi="Bookman Old Style"/>
          <w:sz w:val="21"/>
          <w:szCs w:val="21"/>
          <w:lang w:val="en-US"/>
        </w:rPr>
        <w:t xml:space="preserve">2019. </w:t>
      </w:r>
      <w:r w:rsidRPr="00C052AF">
        <w:rPr>
          <w:rFonts w:ascii="Bookman Old Style" w:hAnsi="Bookman Old Style"/>
          <w:i/>
          <w:sz w:val="21"/>
          <w:szCs w:val="21"/>
          <w:lang w:val="en-US"/>
        </w:rPr>
        <w:t>Apium</w:t>
      </w:r>
      <w:r w:rsidRPr="00C052AF">
        <w:rPr>
          <w:rFonts w:ascii="Bookman Old Style" w:hAnsi="Bookman Old Style"/>
          <w:sz w:val="21"/>
          <w:szCs w:val="21"/>
          <w:lang w:val="en-US"/>
        </w:rPr>
        <w:t xml:space="preserve"> Plants: New Horizons of knowledge beyond simple food and phytopharmacological applications. </w:t>
      </w:r>
      <w:r w:rsidRPr="00C052AF">
        <w:rPr>
          <w:rFonts w:ascii="Bookman Old Style" w:hAnsi="Bookman Old Style"/>
          <w:i/>
          <w:sz w:val="21"/>
          <w:szCs w:val="21"/>
          <w:lang w:val="en-US"/>
        </w:rPr>
        <w:t>Applied Sciences</w:t>
      </w:r>
      <w:r w:rsidR="0092365A" w:rsidRPr="00C052AF">
        <w:rPr>
          <w:rFonts w:ascii="Bookman Old Style" w:hAnsi="Bookman Old Style"/>
          <w:sz w:val="21"/>
          <w:szCs w:val="21"/>
          <w:lang w:val="en-US"/>
        </w:rPr>
        <w:t xml:space="preserve"> 9(3547): 1-39.</w:t>
      </w:r>
      <w:r w:rsidR="002E780F" w:rsidRPr="00C052AF">
        <w:rPr>
          <w:rFonts w:ascii="Bookman Old Style" w:hAnsi="Bookman Old Style"/>
          <w:sz w:val="21"/>
          <w:szCs w:val="21"/>
          <w:lang w:val="en-US"/>
        </w:rPr>
        <w:t xml:space="preserve"> </w:t>
      </w:r>
      <w:hyperlink r:id="rId95" w:history="1">
        <w:r w:rsidR="002E780F" w:rsidRPr="00C052AF">
          <w:rPr>
            <w:rStyle w:val="-"/>
            <w:rFonts w:ascii="Bookman Old Style" w:hAnsi="Bookman Old Style" w:cs="Mangal"/>
            <w:sz w:val="21"/>
            <w:szCs w:val="21"/>
            <w:lang w:val="en-US"/>
          </w:rPr>
          <w:t>https://doi.org/10.3390/app9173547</w:t>
        </w:r>
      </w:hyperlink>
      <w:r w:rsidR="0078364A">
        <w:rPr>
          <w:rFonts w:ascii="Bookman Old Style" w:hAnsi="Bookman Old Style"/>
          <w:sz w:val="21"/>
          <w:szCs w:val="21"/>
          <w:lang w:val="en-US"/>
        </w:rPr>
        <w:t>.</w:t>
      </w:r>
    </w:p>
    <w:p w:rsidR="004D1FD5" w:rsidRPr="00C052AF" w:rsidRDefault="004D1FD5" w:rsidP="004D1FD5">
      <w:pPr>
        <w:spacing w:line="276" w:lineRule="auto"/>
        <w:jc w:val="both"/>
        <w:rPr>
          <w:rFonts w:ascii="Bookman Old Style" w:hAnsi="Bookman Old Style"/>
          <w:b/>
          <w:sz w:val="21"/>
          <w:szCs w:val="21"/>
          <w:lang w:val="en-US"/>
        </w:rPr>
      </w:pPr>
    </w:p>
    <w:p w:rsidR="00E40063" w:rsidRPr="00C052AF" w:rsidRDefault="00E40063" w:rsidP="00E40063">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rPr>
        <w:t>Α</w:t>
      </w:r>
      <w:r w:rsidRPr="00C052AF">
        <w:rPr>
          <w:rFonts w:ascii="Bookman Old Style" w:hAnsi="Bookman Old Style"/>
          <w:b/>
          <w:sz w:val="21"/>
          <w:szCs w:val="21"/>
          <w:lang w:val="en-US"/>
        </w:rPr>
        <w:t>.79 Spyridon Petropoulos</w:t>
      </w:r>
      <w:r w:rsidRPr="00C052AF">
        <w:rPr>
          <w:rFonts w:ascii="Bookman Old Style" w:hAnsi="Bookman Old Style"/>
          <w:sz w:val="21"/>
          <w:szCs w:val="21"/>
          <w:lang w:val="en-US"/>
        </w:rPr>
        <w:t xml:space="preserve">, Ângela Fernandes, Dejan Stojković, Carla Pereira, Oludemi Taofiq, Francesco Di Gioia, Nikos Tzortzakis, Marina Soković, Lillian Barros, Isabel C.F.R. Ferreira. 2019. Cotton and cardoon byproducts as potential growing media components for </w:t>
      </w:r>
      <w:r w:rsidRPr="00C052AF">
        <w:rPr>
          <w:rFonts w:ascii="Bookman Old Style" w:hAnsi="Bookman Old Style"/>
          <w:i/>
          <w:sz w:val="21"/>
          <w:szCs w:val="21"/>
          <w:lang w:val="en-US"/>
        </w:rPr>
        <w:t>Cichorium spinosum</w:t>
      </w:r>
      <w:r w:rsidRPr="00C052AF">
        <w:rPr>
          <w:rFonts w:ascii="Bookman Old Style" w:hAnsi="Bookman Old Style"/>
          <w:sz w:val="21"/>
          <w:szCs w:val="21"/>
          <w:lang w:val="en-US"/>
        </w:rPr>
        <w:t xml:space="preserve"> L. commercial cultivation. </w:t>
      </w:r>
      <w:r w:rsidRPr="00C052AF">
        <w:rPr>
          <w:rFonts w:ascii="Bookman Old Style" w:hAnsi="Bookman Old Style"/>
          <w:i/>
          <w:sz w:val="21"/>
          <w:szCs w:val="21"/>
          <w:lang w:val="en-US"/>
        </w:rPr>
        <w:t xml:space="preserve">Journal of Cleaner Production </w:t>
      </w:r>
      <w:r w:rsidR="006E15F5">
        <w:rPr>
          <w:rFonts w:ascii="Bookman Old Style" w:hAnsi="Bookman Old Style"/>
          <w:sz w:val="21"/>
          <w:szCs w:val="21"/>
          <w:lang w:val="en-US"/>
        </w:rPr>
        <w:t xml:space="preserve">240: </w:t>
      </w:r>
      <w:r w:rsidR="006E15F5" w:rsidRPr="006E15F5">
        <w:rPr>
          <w:rFonts w:ascii="Bookman Old Style" w:hAnsi="Bookman Old Style"/>
          <w:sz w:val="21"/>
          <w:szCs w:val="21"/>
          <w:lang w:val="en-US"/>
        </w:rPr>
        <w:t>118254</w:t>
      </w:r>
      <w:r w:rsidRPr="006E15F5">
        <w:rPr>
          <w:rFonts w:ascii="Bookman Old Style" w:hAnsi="Bookman Old Style"/>
          <w:sz w:val="21"/>
          <w:szCs w:val="21"/>
          <w:lang w:val="en-US"/>
        </w:rPr>
        <w:t>.</w:t>
      </w:r>
      <w:r w:rsidR="002E780F" w:rsidRPr="00C052AF">
        <w:rPr>
          <w:rFonts w:ascii="Bookman Old Style" w:hAnsi="Bookman Old Style"/>
          <w:sz w:val="21"/>
          <w:szCs w:val="21"/>
          <w:lang w:val="en-US"/>
        </w:rPr>
        <w:t xml:space="preserve"> </w:t>
      </w:r>
      <w:hyperlink r:id="rId96" w:history="1">
        <w:r w:rsidR="002E780F" w:rsidRPr="00C052AF">
          <w:rPr>
            <w:rStyle w:val="-"/>
            <w:rFonts w:ascii="Bookman Old Style" w:hAnsi="Bookman Old Style" w:cs="Mangal"/>
            <w:sz w:val="21"/>
            <w:szCs w:val="21"/>
            <w:lang w:val="en-US"/>
          </w:rPr>
          <w:t>https://doi.org/10.1016/j.jclepro.2019.118254</w:t>
        </w:r>
      </w:hyperlink>
      <w:r w:rsidR="0078364A">
        <w:rPr>
          <w:rFonts w:ascii="Bookman Old Style" w:hAnsi="Bookman Old Style"/>
          <w:sz w:val="21"/>
          <w:szCs w:val="21"/>
          <w:lang w:val="en-US"/>
        </w:rPr>
        <w:t>.</w:t>
      </w:r>
    </w:p>
    <w:p w:rsidR="00E40063" w:rsidRPr="00C052AF" w:rsidRDefault="00E40063" w:rsidP="004F014D">
      <w:pPr>
        <w:spacing w:line="276" w:lineRule="auto"/>
        <w:ind w:left="426" w:hanging="426"/>
        <w:jc w:val="both"/>
        <w:rPr>
          <w:rFonts w:ascii="Bookman Old Style" w:hAnsi="Bookman Old Style"/>
          <w:b/>
          <w:sz w:val="21"/>
          <w:szCs w:val="21"/>
          <w:lang w:val="en-US"/>
        </w:rPr>
      </w:pPr>
    </w:p>
    <w:p w:rsidR="00F06EA0" w:rsidRPr="00C052AF" w:rsidRDefault="00F06EA0" w:rsidP="00F06EA0">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pt-PT"/>
        </w:rPr>
        <w:t xml:space="preserve">A.80 </w:t>
      </w:r>
      <w:r w:rsidRPr="00C052AF">
        <w:rPr>
          <w:rFonts w:ascii="Bookman Old Style" w:hAnsi="Bookman Old Style"/>
          <w:sz w:val="21"/>
          <w:szCs w:val="21"/>
          <w:lang w:val="pt-PT"/>
        </w:rPr>
        <w:t>N. Polyzos, V. Papasotiropoulos, F. Lamari,</w:t>
      </w:r>
      <w:r w:rsidRPr="00C052AF">
        <w:rPr>
          <w:rFonts w:ascii="Bookman Old Style" w:hAnsi="Bookman Old Style"/>
          <w:b/>
          <w:sz w:val="21"/>
          <w:szCs w:val="21"/>
          <w:lang w:val="pt-PT"/>
        </w:rPr>
        <w:t xml:space="preserve"> S. A. Petropoulos</w:t>
      </w:r>
      <w:r w:rsidRPr="00C052AF">
        <w:rPr>
          <w:rFonts w:ascii="Bookman Old Style" w:hAnsi="Bookman Old Style"/>
          <w:sz w:val="21"/>
          <w:szCs w:val="21"/>
          <w:lang w:val="pt-PT"/>
        </w:rPr>
        <w:t>,</w:t>
      </w:r>
      <w:r w:rsidRPr="00C052AF">
        <w:rPr>
          <w:rFonts w:ascii="Bookman Old Style" w:hAnsi="Bookman Old Style"/>
          <w:b/>
          <w:sz w:val="21"/>
          <w:szCs w:val="21"/>
          <w:lang w:val="pt-PT"/>
        </w:rPr>
        <w:t xml:space="preserve"> </w:t>
      </w:r>
      <w:r w:rsidRPr="00C052AF">
        <w:rPr>
          <w:rFonts w:ascii="Bookman Old Style" w:hAnsi="Bookman Old Style"/>
          <w:sz w:val="21"/>
          <w:szCs w:val="21"/>
          <w:lang w:val="pt-PT"/>
        </w:rPr>
        <w:t>P. J. Bebeli. 2019. Phenotypic characterization and quality traits of Greek garlic (</w:t>
      </w:r>
      <w:r w:rsidRPr="00C052AF">
        <w:rPr>
          <w:rFonts w:ascii="Bookman Old Style" w:hAnsi="Bookman Old Style"/>
          <w:i/>
          <w:sz w:val="21"/>
          <w:szCs w:val="21"/>
          <w:lang w:val="pt-PT"/>
        </w:rPr>
        <w:t>Allium sativum</w:t>
      </w:r>
      <w:r w:rsidRPr="00C052AF">
        <w:rPr>
          <w:rFonts w:ascii="Bookman Old Style" w:hAnsi="Bookman Old Style"/>
          <w:sz w:val="21"/>
          <w:szCs w:val="21"/>
          <w:lang w:val="pt-PT"/>
        </w:rPr>
        <w:t xml:space="preserve"> L.) </w:t>
      </w:r>
      <w:r w:rsidRPr="00C052AF">
        <w:rPr>
          <w:rFonts w:ascii="Bookman Old Style" w:hAnsi="Bookman Old Style"/>
          <w:sz w:val="21"/>
          <w:szCs w:val="21"/>
          <w:lang w:val="pt-PT"/>
        </w:rPr>
        <w:lastRenderedPageBreak/>
        <w:t xml:space="preserve">germplasm cultivated at two different locations. </w:t>
      </w:r>
      <w:r w:rsidRPr="00C052AF">
        <w:rPr>
          <w:rFonts w:ascii="Bookman Old Style" w:hAnsi="Bookman Old Style"/>
          <w:i/>
          <w:sz w:val="21"/>
          <w:szCs w:val="21"/>
          <w:lang w:val="pt-PT"/>
        </w:rPr>
        <w:t xml:space="preserve">Genetic Resources and Crop Evolution </w:t>
      </w:r>
      <w:r w:rsidR="00DE49D9" w:rsidRPr="00C052AF">
        <w:rPr>
          <w:rFonts w:ascii="Bookman Old Style" w:hAnsi="Bookman Old Style"/>
          <w:sz w:val="21"/>
          <w:szCs w:val="21"/>
          <w:lang w:val="pt-PT"/>
        </w:rPr>
        <w:t>66: 1671-1689</w:t>
      </w:r>
      <w:r w:rsidRPr="00C052AF">
        <w:rPr>
          <w:rFonts w:ascii="Bookman Old Style" w:hAnsi="Bookman Old Style"/>
          <w:sz w:val="21"/>
          <w:szCs w:val="21"/>
          <w:lang w:val="pt-PT"/>
        </w:rPr>
        <w:t>.</w:t>
      </w:r>
      <w:r w:rsidRPr="00C052AF">
        <w:rPr>
          <w:rFonts w:ascii="Bookman Old Style" w:hAnsi="Bookman Old Style"/>
          <w:sz w:val="21"/>
          <w:szCs w:val="21"/>
          <w:lang w:val="en-US"/>
        </w:rPr>
        <w:t xml:space="preserve"> </w:t>
      </w:r>
      <w:hyperlink r:id="rId97" w:history="1">
        <w:r w:rsidR="002E780F" w:rsidRPr="00C052AF">
          <w:rPr>
            <w:rStyle w:val="-"/>
            <w:rFonts w:ascii="Bookman Old Style" w:hAnsi="Bookman Old Style" w:cs="Mangal"/>
            <w:sz w:val="21"/>
            <w:szCs w:val="21"/>
            <w:lang w:val="en-US"/>
          </w:rPr>
          <w:t>https://doi.org/10.1007/s10722-019-00831-4</w:t>
        </w:r>
      </w:hyperlink>
      <w:r w:rsidR="002E780F" w:rsidRPr="00C052AF">
        <w:rPr>
          <w:rFonts w:ascii="Bookman Old Style" w:hAnsi="Bookman Old Style"/>
          <w:sz w:val="21"/>
          <w:szCs w:val="21"/>
          <w:lang w:val="en-US"/>
        </w:rPr>
        <w:t xml:space="preserve"> </w:t>
      </w:r>
    </w:p>
    <w:p w:rsidR="005D2C2E" w:rsidRPr="00C052AF" w:rsidRDefault="005D2C2E" w:rsidP="005D2C2E">
      <w:pPr>
        <w:spacing w:line="276" w:lineRule="auto"/>
        <w:jc w:val="both"/>
        <w:rPr>
          <w:rFonts w:ascii="Bookman Old Style" w:hAnsi="Bookman Old Style"/>
          <w:sz w:val="21"/>
          <w:szCs w:val="21"/>
          <w:lang w:val="en-US"/>
        </w:rPr>
      </w:pPr>
    </w:p>
    <w:p w:rsidR="005D2C2E" w:rsidRPr="00B07D5B" w:rsidRDefault="005D2C2E" w:rsidP="005D2C2E">
      <w:pPr>
        <w:spacing w:line="276" w:lineRule="auto"/>
        <w:ind w:left="426" w:hanging="426"/>
        <w:jc w:val="both"/>
        <w:rPr>
          <w:rFonts w:ascii="Bookman Old Style" w:hAnsi="Bookman Old Style"/>
          <w:sz w:val="21"/>
          <w:szCs w:val="21"/>
        </w:rPr>
      </w:pPr>
      <w:r w:rsidRPr="00C052AF">
        <w:rPr>
          <w:rFonts w:ascii="Bookman Old Style" w:hAnsi="Bookman Old Style"/>
          <w:b/>
          <w:sz w:val="21"/>
          <w:szCs w:val="21"/>
        </w:rPr>
        <w:t>Α</w:t>
      </w:r>
      <w:r w:rsidRPr="00C052AF">
        <w:rPr>
          <w:rFonts w:ascii="Bookman Old Style" w:hAnsi="Bookman Old Style"/>
          <w:b/>
          <w:sz w:val="21"/>
          <w:szCs w:val="21"/>
          <w:lang w:val="en-US"/>
        </w:rPr>
        <w:t>.81</w:t>
      </w:r>
      <w:r w:rsidRPr="00C052AF">
        <w:rPr>
          <w:rFonts w:ascii="Bookman Old Style" w:hAnsi="Bookman Old Style"/>
          <w:sz w:val="21"/>
          <w:szCs w:val="21"/>
          <w:lang w:val="en-US"/>
        </w:rPr>
        <w:t xml:space="preserve"> Youssef Rouphael, </w:t>
      </w:r>
      <w:r w:rsidRPr="00C052AF">
        <w:rPr>
          <w:rFonts w:ascii="Bookman Old Style" w:hAnsi="Bookman Old Style"/>
          <w:b/>
          <w:sz w:val="21"/>
          <w:szCs w:val="21"/>
          <w:lang w:val="en-US"/>
        </w:rPr>
        <w:t>Spyridon A. Petropoulos</w:t>
      </w:r>
      <w:r w:rsidRPr="00C052AF">
        <w:rPr>
          <w:rFonts w:ascii="Bookman Old Style" w:hAnsi="Bookman Old Style"/>
          <w:sz w:val="21"/>
          <w:szCs w:val="21"/>
          <w:lang w:val="en-US"/>
        </w:rPr>
        <w:t xml:space="preserve">, Christophe El-Nakhel, Antonio Pannico, Marios C. Kyriacou, </w:t>
      </w:r>
      <w:r w:rsidRPr="00C052AF">
        <w:rPr>
          <w:rFonts w:ascii="Bookman Old Style" w:hAnsi="Bookman Old Style"/>
          <w:sz w:val="21"/>
          <w:szCs w:val="21"/>
        </w:rPr>
        <w:t>Μ</w:t>
      </w:r>
      <w:r w:rsidRPr="00C052AF">
        <w:rPr>
          <w:rFonts w:ascii="Bookman Old Style" w:hAnsi="Bookman Old Style"/>
          <w:sz w:val="21"/>
          <w:szCs w:val="21"/>
          <w:lang w:val="en-US"/>
        </w:rPr>
        <w:t>aria Giordano, Antonio Dario Troise, Paola Vitaglione, Stefania De Pascale.</w:t>
      </w:r>
      <w:r w:rsidR="00B869A3">
        <w:rPr>
          <w:rFonts w:ascii="Bookman Old Style" w:hAnsi="Bookman Old Style"/>
          <w:sz w:val="21"/>
          <w:szCs w:val="21"/>
          <w:lang w:val="en-US"/>
        </w:rPr>
        <w:t xml:space="preserve"> 2019.</w:t>
      </w:r>
      <w:r w:rsidRPr="00C052AF">
        <w:rPr>
          <w:rFonts w:ascii="Bookman Old Style" w:hAnsi="Bookman Old Style"/>
          <w:sz w:val="21"/>
          <w:szCs w:val="21"/>
          <w:lang w:val="en-US"/>
        </w:rPr>
        <w:t xml:space="preserve"> Reducing Energy Requirements in Future Bioregenerative Life Support Systems (BLSSs): Performance and Bioactive Composition of Diverse Lettuce Genotypes Grown under Optimal and Suboptimal Light Conditions. </w:t>
      </w:r>
      <w:r w:rsidRPr="00C052AF">
        <w:rPr>
          <w:rFonts w:ascii="Bookman Old Style" w:hAnsi="Bookman Old Style"/>
          <w:i/>
          <w:sz w:val="21"/>
          <w:szCs w:val="21"/>
          <w:lang w:val="en-US"/>
        </w:rPr>
        <w:t>Frontiers</w:t>
      </w:r>
      <w:r w:rsidRPr="00B07D5B">
        <w:rPr>
          <w:rFonts w:ascii="Bookman Old Style" w:hAnsi="Bookman Old Style"/>
          <w:i/>
          <w:sz w:val="21"/>
          <w:szCs w:val="21"/>
        </w:rPr>
        <w:t xml:space="preserve"> </w:t>
      </w:r>
      <w:r w:rsidRPr="00C052AF">
        <w:rPr>
          <w:rFonts w:ascii="Bookman Old Style" w:hAnsi="Bookman Old Style"/>
          <w:i/>
          <w:sz w:val="21"/>
          <w:szCs w:val="21"/>
          <w:lang w:val="en-US"/>
        </w:rPr>
        <w:t>in</w:t>
      </w:r>
      <w:r w:rsidRPr="00B07D5B">
        <w:rPr>
          <w:rFonts w:ascii="Bookman Old Style" w:hAnsi="Bookman Old Style"/>
          <w:i/>
          <w:sz w:val="21"/>
          <w:szCs w:val="21"/>
        </w:rPr>
        <w:t xml:space="preserve"> </w:t>
      </w:r>
      <w:r w:rsidRPr="00C052AF">
        <w:rPr>
          <w:rFonts w:ascii="Bookman Old Style" w:hAnsi="Bookman Old Style"/>
          <w:i/>
          <w:sz w:val="21"/>
          <w:szCs w:val="21"/>
          <w:lang w:val="en-US"/>
        </w:rPr>
        <w:t>Plant</w:t>
      </w:r>
      <w:r w:rsidRPr="00B07D5B">
        <w:rPr>
          <w:rFonts w:ascii="Bookman Old Style" w:hAnsi="Bookman Old Style"/>
          <w:i/>
          <w:sz w:val="21"/>
          <w:szCs w:val="21"/>
        </w:rPr>
        <w:t xml:space="preserve"> </w:t>
      </w:r>
      <w:r w:rsidRPr="00C052AF">
        <w:rPr>
          <w:rFonts w:ascii="Bookman Old Style" w:hAnsi="Bookman Old Style"/>
          <w:i/>
          <w:sz w:val="21"/>
          <w:szCs w:val="21"/>
          <w:lang w:val="en-US"/>
        </w:rPr>
        <w:t>Science</w:t>
      </w:r>
      <w:r w:rsidRPr="00B07D5B">
        <w:rPr>
          <w:rFonts w:ascii="Bookman Old Style" w:hAnsi="Bookman Old Style"/>
          <w:i/>
          <w:sz w:val="21"/>
          <w:szCs w:val="21"/>
        </w:rPr>
        <w:t xml:space="preserve"> </w:t>
      </w:r>
      <w:r w:rsidR="00036085" w:rsidRPr="00C052AF">
        <w:rPr>
          <w:rFonts w:ascii="Bookman Old Style" w:hAnsi="Bookman Old Style"/>
          <w:sz w:val="21"/>
          <w:szCs w:val="21"/>
          <w:lang w:val="pt-PT"/>
        </w:rPr>
        <w:t>10(1305): 1-15</w:t>
      </w:r>
      <w:r w:rsidR="0078364A">
        <w:rPr>
          <w:rFonts w:ascii="Bookman Old Style" w:hAnsi="Bookman Old Style"/>
          <w:sz w:val="21"/>
          <w:szCs w:val="21"/>
          <w:lang w:val="pt-PT"/>
        </w:rPr>
        <w:t>.</w:t>
      </w:r>
      <w:r w:rsidRPr="00B07D5B">
        <w:rPr>
          <w:rFonts w:ascii="Bookman Old Style" w:hAnsi="Bookman Old Style"/>
          <w:sz w:val="21"/>
          <w:szCs w:val="21"/>
        </w:rPr>
        <w:t xml:space="preserve"> </w:t>
      </w:r>
      <w:hyperlink r:id="rId98" w:history="1">
        <w:r w:rsidR="00806E24" w:rsidRPr="00806E24">
          <w:rPr>
            <w:rStyle w:val="-"/>
            <w:rFonts w:ascii="Bookman Old Style" w:hAnsi="Bookman Old Style" w:cs="Mangal"/>
            <w:sz w:val="21"/>
            <w:szCs w:val="21"/>
            <w:lang w:val="en-US"/>
          </w:rPr>
          <w:t>https</w:t>
        </w:r>
        <w:r w:rsidR="00806E24" w:rsidRPr="00B07D5B">
          <w:rPr>
            <w:rStyle w:val="-"/>
            <w:rFonts w:ascii="Bookman Old Style" w:hAnsi="Bookman Old Style" w:cs="Mangal"/>
            <w:sz w:val="21"/>
            <w:szCs w:val="21"/>
          </w:rPr>
          <w:t>://</w:t>
        </w:r>
        <w:r w:rsidR="00806E24" w:rsidRPr="00806E24">
          <w:rPr>
            <w:rStyle w:val="-"/>
            <w:rFonts w:ascii="Bookman Old Style" w:hAnsi="Bookman Old Style" w:cs="Mangal"/>
            <w:sz w:val="21"/>
            <w:szCs w:val="21"/>
            <w:lang w:val="en-US"/>
          </w:rPr>
          <w:t>doi</w:t>
        </w:r>
        <w:r w:rsidR="00806E24" w:rsidRPr="00B07D5B">
          <w:rPr>
            <w:rStyle w:val="-"/>
            <w:rFonts w:ascii="Bookman Old Style" w:hAnsi="Bookman Old Style" w:cs="Mangal"/>
            <w:sz w:val="21"/>
            <w:szCs w:val="21"/>
          </w:rPr>
          <w:t>.</w:t>
        </w:r>
        <w:r w:rsidR="00806E24" w:rsidRPr="00806E24">
          <w:rPr>
            <w:rStyle w:val="-"/>
            <w:rFonts w:ascii="Bookman Old Style" w:hAnsi="Bookman Old Style" w:cs="Mangal"/>
            <w:sz w:val="21"/>
            <w:szCs w:val="21"/>
            <w:lang w:val="en-US"/>
          </w:rPr>
          <w:t>org</w:t>
        </w:r>
        <w:r w:rsidR="00806E24" w:rsidRPr="00B07D5B">
          <w:rPr>
            <w:rStyle w:val="-"/>
            <w:rFonts w:ascii="Bookman Old Style" w:hAnsi="Bookman Old Style" w:cs="Mangal"/>
            <w:sz w:val="21"/>
            <w:szCs w:val="21"/>
          </w:rPr>
          <w:t>/10.3389/</w:t>
        </w:r>
        <w:r w:rsidR="00806E24" w:rsidRPr="00806E24">
          <w:rPr>
            <w:rStyle w:val="-"/>
            <w:rFonts w:ascii="Bookman Old Style" w:hAnsi="Bookman Old Style" w:cs="Mangal"/>
            <w:sz w:val="21"/>
            <w:szCs w:val="21"/>
            <w:lang w:val="en-US"/>
          </w:rPr>
          <w:t>fpls</w:t>
        </w:r>
        <w:r w:rsidR="00806E24" w:rsidRPr="00B07D5B">
          <w:rPr>
            <w:rStyle w:val="-"/>
            <w:rFonts w:ascii="Bookman Old Style" w:hAnsi="Bookman Old Style" w:cs="Mangal"/>
            <w:sz w:val="21"/>
            <w:szCs w:val="21"/>
          </w:rPr>
          <w:t>.2019.01305</w:t>
        </w:r>
      </w:hyperlink>
      <w:r w:rsidRPr="00B07D5B">
        <w:rPr>
          <w:rFonts w:ascii="Bookman Old Style" w:hAnsi="Bookman Old Style"/>
          <w:sz w:val="21"/>
          <w:szCs w:val="21"/>
        </w:rPr>
        <w:t xml:space="preserve">. </w:t>
      </w:r>
    </w:p>
    <w:p w:rsidR="005D2C2E" w:rsidRPr="00B07D5B" w:rsidRDefault="005D2C2E" w:rsidP="005D2C2E">
      <w:pPr>
        <w:spacing w:line="276" w:lineRule="auto"/>
        <w:ind w:left="426" w:hanging="426"/>
        <w:jc w:val="both"/>
        <w:rPr>
          <w:rFonts w:ascii="Bookman Old Style" w:hAnsi="Bookman Old Style"/>
          <w:sz w:val="21"/>
          <w:szCs w:val="21"/>
        </w:rPr>
      </w:pPr>
    </w:p>
    <w:p w:rsidR="00837F2F" w:rsidRPr="00B07D5B" w:rsidRDefault="00837F2F" w:rsidP="00837F2F">
      <w:pPr>
        <w:widowControl w:val="0"/>
        <w:spacing w:line="280" w:lineRule="exact"/>
        <w:ind w:right="72"/>
        <w:jc w:val="both"/>
        <w:rPr>
          <w:rFonts w:ascii="Bookman Old Style" w:hAnsi="Bookman Old Style"/>
          <w:b/>
          <w:i/>
          <w:sz w:val="21"/>
          <w:szCs w:val="21"/>
          <w:u w:val="single"/>
        </w:rPr>
      </w:pPr>
      <w:r w:rsidRPr="00C052AF">
        <w:rPr>
          <w:rFonts w:ascii="Bookman Old Style" w:hAnsi="Bookman Old Style"/>
          <w:b/>
          <w:i/>
          <w:sz w:val="21"/>
          <w:szCs w:val="21"/>
          <w:u w:val="single"/>
        </w:rPr>
        <w:t>Μετά</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την</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εκλογή</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μου</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ως</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αναπληρωτής</w:t>
      </w:r>
      <w:r w:rsidRPr="00B07D5B">
        <w:rPr>
          <w:rFonts w:ascii="Bookman Old Style" w:hAnsi="Bookman Old Style"/>
          <w:b/>
          <w:i/>
          <w:sz w:val="21"/>
          <w:szCs w:val="21"/>
          <w:u w:val="single"/>
        </w:rPr>
        <w:t xml:space="preserve"> </w:t>
      </w:r>
      <w:r w:rsidRPr="00C052AF">
        <w:rPr>
          <w:rFonts w:ascii="Bookman Old Style" w:hAnsi="Bookman Old Style"/>
          <w:b/>
          <w:i/>
          <w:sz w:val="21"/>
          <w:szCs w:val="21"/>
          <w:u w:val="single"/>
        </w:rPr>
        <w:t>καθηγητής</w:t>
      </w:r>
    </w:p>
    <w:p w:rsidR="001A4E80" w:rsidRPr="00E1452B" w:rsidRDefault="001A4E80" w:rsidP="001A4E80">
      <w:pPr>
        <w:spacing w:line="276" w:lineRule="auto"/>
        <w:ind w:left="426" w:hanging="426"/>
        <w:jc w:val="both"/>
        <w:rPr>
          <w:rFonts w:ascii="Bookman Old Style" w:hAnsi="Bookman Old Style"/>
          <w:sz w:val="21"/>
          <w:szCs w:val="21"/>
          <w:lang w:val="pt-PT"/>
        </w:rPr>
      </w:pPr>
      <w:r w:rsidRPr="00E1452B">
        <w:rPr>
          <w:rFonts w:ascii="Bookman Old Style" w:hAnsi="Bookman Old Style"/>
          <w:b/>
          <w:sz w:val="21"/>
          <w:szCs w:val="21"/>
          <w:lang w:val="en-US"/>
        </w:rPr>
        <w:t xml:space="preserve">A.82 </w:t>
      </w:r>
      <w:r w:rsidRPr="00E1452B">
        <w:rPr>
          <w:rFonts w:ascii="Bookman Old Style" w:hAnsi="Bookman Old Style"/>
          <w:sz w:val="21"/>
          <w:szCs w:val="21"/>
          <w:lang w:val="en-US"/>
        </w:rPr>
        <w:t xml:space="preserve">Andrei Costan, Aristeidis Stamatakis, Antonios Chrysargyris, </w:t>
      </w:r>
      <w:r w:rsidRPr="00E1452B">
        <w:rPr>
          <w:rFonts w:ascii="Bookman Old Style" w:hAnsi="Bookman Old Style"/>
          <w:b/>
          <w:sz w:val="21"/>
          <w:szCs w:val="21"/>
          <w:lang w:val="en-US"/>
        </w:rPr>
        <w:t xml:space="preserve">Spyridon A. Petropoulos, </w:t>
      </w:r>
      <w:r w:rsidRPr="00E1452B">
        <w:rPr>
          <w:rFonts w:ascii="Bookman Old Style" w:hAnsi="Bookman Old Style"/>
          <w:sz w:val="21"/>
          <w:szCs w:val="21"/>
          <w:lang w:val="en-US"/>
        </w:rPr>
        <w:t>Nikos Tzortzakis</w:t>
      </w:r>
      <w:r w:rsidR="00DA48A0" w:rsidRPr="00E1452B">
        <w:rPr>
          <w:rFonts w:ascii="Bookman Old Style" w:hAnsi="Bookman Old Style"/>
          <w:sz w:val="21"/>
          <w:szCs w:val="21"/>
          <w:lang w:val="pt-PT"/>
        </w:rPr>
        <w:t>. 2020</w:t>
      </w:r>
      <w:r w:rsidRPr="00E1452B">
        <w:rPr>
          <w:rFonts w:ascii="Bookman Old Style" w:hAnsi="Bookman Old Style"/>
          <w:sz w:val="21"/>
          <w:szCs w:val="21"/>
          <w:lang w:val="pt-PT"/>
        </w:rPr>
        <w:t xml:space="preserve">. </w:t>
      </w:r>
      <w:r w:rsidR="008D7FFB" w:rsidRPr="00E1452B">
        <w:rPr>
          <w:rFonts w:ascii="Bookman Old Style" w:hAnsi="Bookman Old Style"/>
          <w:sz w:val="21"/>
          <w:szCs w:val="21"/>
          <w:lang w:val="en-US"/>
        </w:rPr>
        <w:t xml:space="preserve">Interactive effects of salinity and silicon application on </w:t>
      </w:r>
      <w:r w:rsidR="008D7FFB" w:rsidRPr="00E1452B">
        <w:rPr>
          <w:rFonts w:ascii="Bookman Old Style" w:hAnsi="Bookman Old Style"/>
          <w:i/>
          <w:sz w:val="21"/>
          <w:szCs w:val="21"/>
          <w:lang w:val="en-US"/>
        </w:rPr>
        <w:t>Solanum lycopersicum</w:t>
      </w:r>
      <w:r w:rsidR="008D7FFB" w:rsidRPr="00E1452B">
        <w:rPr>
          <w:rFonts w:ascii="Bookman Old Style" w:hAnsi="Bookman Old Style"/>
          <w:sz w:val="21"/>
          <w:szCs w:val="21"/>
          <w:lang w:val="en-US"/>
        </w:rPr>
        <w:t xml:space="preserve"> growth, physiology and shelf life of fruit produced hydroponically</w:t>
      </w:r>
      <w:r w:rsidRPr="00E1452B">
        <w:rPr>
          <w:rFonts w:ascii="Bookman Old Style" w:hAnsi="Bookman Old Style"/>
          <w:sz w:val="21"/>
          <w:szCs w:val="21"/>
          <w:lang w:val="en-US"/>
        </w:rPr>
        <w:t xml:space="preserve">. </w:t>
      </w:r>
      <w:r w:rsidRPr="00E1452B">
        <w:rPr>
          <w:rFonts w:ascii="Bookman Old Style" w:hAnsi="Bookman Old Style"/>
          <w:i/>
          <w:sz w:val="21"/>
          <w:szCs w:val="21"/>
          <w:lang w:val="en-US"/>
        </w:rPr>
        <w:t xml:space="preserve">Journal of the Science of Food and Agriculture </w:t>
      </w:r>
      <w:r w:rsidR="00DA48A0" w:rsidRPr="00E1452B">
        <w:rPr>
          <w:rFonts w:ascii="Bookman Old Style" w:hAnsi="Bookman Old Style"/>
          <w:sz w:val="21"/>
          <w:szCs w:val="21"/>
          <w:lang w:val="en-US"/>
        </w:rPr>
        <w:t>100(2): 732-743</w:t>
      </w:r>
      <w:r w:rsidRPr="00E1452B">
        <w:rPr>
          <w:rFonts w:ascii="Bookman Old Style" w:hAnsi="Bookman Old Style"/>
          <w:sz w:val="21"/>
          <w:szCs w:val="21"/>
          <w:lang w:val="en-US"/>
        </w:rPr>
        <w:t xml:space="preserve">. </w:t>
      </w:r>
      <w:r w:rsidR="00806E24" w:rsidRPr="00E1452B">
        <w:rPr>
          <w:rStyle w:val="-"/>
          <w:rFonts w:ascii="Bookman Old Style" w:hAnsi="Bookman Old Style" w:cs="Mangal"/>
          <w:sz w:val="21"/>
          <w:szCs w:val="21"/>
          <w:lang w:val="en-US"/>
        </w:rPr>
        <w:t>https://doi.org/10.1002/jsfa.10076</w:t>
      </w:r>
      <w:r w:rsidR="0078364A">
        <w:rPr>
          <w:rFonts w:ascii="Bookman Old Style" w:hAnsi="Bookman Old Style"/>
          <w:sz w:val="21"/>
          <w:szCs w:val="21"/>
          <w:lang w:val="en-US"/>
        </w:rPr>
        <w:t>.</w:t>
      </w:r>
    </w:p>
    <w:p w:rsidR="001A4E80" w:rsidRPr="00E1452B" w:rsidRDefault="001A4E80" w:rsidP="004F014D">
      <w:pPr>
        <w:spacing w:line="276" w:lineRule="auto"/>
        <w:ind w:left="426" w:hanging="426"/>
        <w:jc w:val="both"/>
        <w:rPr>
          <w:rFonts w:ascii="Bookman Old Style" w:hAnsi="Bookman Old Style"/>
          <w:b/>
          <w:sz w:val="21"/>
          <w:szCs w:val="21"/>
          <w:lang w:val="en-US"/>
        </w:rPr>
      </w:pPr>
    </w:p>
    <w:p w:rsidR="00610B18" w:rsidRPr="00E1452B" w:rsidRDefault="00610B18" w:rsidP="00610B18">
      <w:pPr>
        <w:spacing w:line="276" w:lineRule="auto"/>
        <w:ind w:left="426" w:hanging="426"/>
        <w:jc w:val="both"/>
        <w:rPr>
          <w:rFonts w:ascii="Bookman Old Style" w:hAnsi="Bookman Old Style"/>
          <w:sz w:val="21"/>
          <w:szCs w:val="21"/>
          <w:lang w:val="en-US"/>
        </w:rPr>
      </w:pPr>
      <w:r w:rsidRPr="00E1452B">
        <w:rPr>
          <w:rFonts w:ascii="Bookman Old Style" w:hAnsi="Bookman Old Style"/>
          <w:b/>
          <w:sz w:val="21"/>
          <w:szCs w:val="21"/>
        </w:rPr>
        <w:t>Α</w:t>
      </w:r>
      <w:r w:rsidRPr="00E1452B">
        <w:rPr>
          <w:rFonts w:ascii="Bookman Old Style" w:hAnsi="Bookman Old Style"/>
          <w:b/>
          <w:sz w:val="21"/>
          <w:szCs w:val="21"/>
          <w:lang w:val="en-US"/>
        </w:rPr>
        <w:t>.</w:t>
      </w:r>
      <w:r w:rsidR="00544307" w:rsidRPr="00E1452B">
        <w:rPr>
          <w:rFonts w:ascii="Bookman Old Style" w:hAnsi="Bookman Old Style"/>
          <w:b/>
          <w:sz w:val="21"/>
          <w:szCs w:val="21"/>
          <w:lang w:val="en-US"/>
        </w:rPr>
        <w:t>83</w:t>
      </w:r>
      <w:r w:rsidRPr="00E1452B">
        <w:rPr>
          <w:rFonts w:ascii="Bookman Old Style" w:hAnsi="Bookman Old Style"/>
          <w:b/>
          <w:sz w:val="21"/>
          <w:szCs w:val="21"/>
          <w:lang w:val="en-US"/>
        </w:rPr>
        <w:t xml:space="preserve"> </w:t>
      </w:r>
      <w:r w:rsidRPr="00E1452B">
        <w:rPr>
          <w:rFonts w:ascii="Bookman Old Style" w:hAnsi="Bookman Old Style"/>
          <w:sz w:val="21"/>
          <w:szCs w:val="21"/>
          <w:lang w:val="pt-PT"/>
        </w:rPr>
        <w:t>Christophe El-Nakhel</w:t>
      </w:r>
      <w:r w:rsidRPr="00E1452B">
        <w:rPr>
          <w:rFonts w:ascii="Bookman Old Style" w:hAnsi="Bookman Old Style"/>
          <w:sz w:val="21"/>
          <w:szCs w:val="21"/>
          <w:lang w:val="en-US"/>
        </w:rPr>
        <w:t xml:space="preserve">, </w:t>
      </w:r>
      <w:r w:rsidRPr="00E1452B">
        <w:rPr>
          <w:rFonts w:ascii="Bookman Old Style" w:hAnsi="Bookman Old Style"/>
          <w:b/>
          <w:sz w:val="21"/>
          <w:szCs w:val="21"/>
          <w:lang w:val="en-US"/>
        </w:rPr>
        <w:t>Spyridon A. Petropoulos</w:t>
      </w:r>
      <w:r w:rsidRPr="00E1452B">
        <w:rPr>
          <w:rFonts w:ascii="Bookman Old Style" w:hAnsi="Bookman Old Style"/>
          <w:sz w:val="21"/>
          <w:szCs w:val="21"/>
          <w:lang w:val="en-US"/>
        </w:rPr>
        <w:t xml:space="preserve">, Antonio Pannico, Marios C. Kyriacou, </w:t>
      </w:r>
      <w:r w:rsidRPr="00E1452B">
        <w:rPr>
          <w:rFonts w:ascii="Bookman Old Style" w:hAnsi="Bookman Old Style"/>
          <w:sz w:val="21"/>
          <w:szCs w:val="21"/>
        </w:rPr>
        <w:t>Μ</w:t>
      </w:r>
      <w:r w:rsidRPr="00E1452B">
        <w:rPr>
          <w:rFonts w:ascii="Bookman Old Style" w:hAnsi="Bookman Old Style"/>
          <w:sz w:val="21"/>
          <w:szCs w:val="21"/>
          <w:lang w:val="en-US"/>
        </w:rPr>
        <w:t>aria Giordano, Giuseppe Colla, Antonio Dario Troise, Paola Vitaglione, Stefania De</w:t>
      </w:r>
      <w:r w:rsidR="00DA48A0" w:rsidRPr="00E1452B">
        <w:rPr>
          <w:rFonts w:ascii="Bookman Old Style" w:hAnsi="Bookman Old Style"/>
          <w:sz w:val="21"/>
          <w:szCs w:val="21"/>
          <w:lang w:val="en-US"/>
        </w:rPr>
        <w:t xml:space="preserve"> Pascale, Youssef Rouphael. 2020</w:t>
      </w:r>
      <w:r w:rsidRPr="00E1452B">
        <w:rPr>
          <w:rFonts w:ascii="Bookman Old Style" w:hAnsi="Bookman Old Style"/>
          <w:sz w:val="21"/>
          <w:szCs w:val="21"/>
          <w:lang w:val="en-US"/>
        </w:rPr>
        <w:t xml:space="preserve">. The bioactive profile of lettuce produced in a closed soilless system as configured by combinatorial effects of genotype and macrocation supply composition. </w:t>
      </w:r>
      <w:r w:rsidRPr="00E1452B">
        <w:rPr>
          <w:rFonts w:ascii="Bookman Old Style" w:hAnsi="Bookman Old Style"/>
          <w:i/>
          <w:sz w:val="21"/>
          <w:szCs w:val="21"/>
          <w:lang w:val="en-US"/>
        </w:rPr>
        <w:t>Food Chemistry</w:t>
      </w:r>
      <w:r w:rsidR="006E15F5">
        <w:rPr>
          <w:rFonts w:ascii="Bookman Old Style" w:hAnsi="Bookman Old Style"/>
          <w:sz w:val="21"/>
          <w:szCs w:val="21"/>
          <w:lang w:val="en-US"/>
        </w:rPr>
        <w:t xml:space="preserve"> 309: </w:t>
      </w:r>
      <w:r w:rsidR="006E15F5" w:rsidRPr="006E15F5">
        <w:rPr>
          <w:rFonts w:ascii="Bookman Old Style" w:hAnsi="Bookman Old Style"/>
          <w:sz w:val="21"/>
          <w:szCs w:val="21"/>
          <w:lang w:val="en-US"/>
        </w:rPr>
        <w:t>125713</w:t>
      </w:r>
      <w:r w:rsidRPr="00E1452B">
        <w:rPr>
          <w:rFonts w:ascii="Bookman Old Style" w:hAnsi="Bookman Old Style"/>
          <w:sz w:val="21"/>
          <w:szCs w:val="21"/>
          <w:lang w:val="en-US"/>
        </w:rPr>
        <w:t xml:space="preserve">. </w:t>
      </w:r>
      <w:r w:rsidR="0011537A" w:rsidRPr="00E1452B">
        <w:rPr>
          <w:rStyle w:val="-"/>
          <w:rFonts w:ascii="Palatino Linotype" w:hAnsi="Palatino Linotype" w:cs="Mangal"/>
          <w:sz w:val="21"/>
          <w:szCs w:val="21"/>
          <w:lang w:val="en-US"/>
        </w:rPr>
        <w:t>https://doi.org/10.1016/j.foodchem.2019.125713</w:t>
      </w:r>
      <w:r w:rsidR="0078364A">
        <w:rPr>
          <w:rFonts w:ascii="Bookman Old Style" w:hAnsi="Bookman Old Style"/>
          <w:sz w:val="21"/>
          <w:szCs w:val="21"/>
          <w:lang w:val="en-US"/>
        </w:rPr>
        <w:t>.</w:t>
      </w:r>
    </w:p>
    <w:p w:rsidR="00610B18" w:rsidRPr="00E1452B" w:rsidRDefault="00610B18" w:rsidP="00610B18">
      <w:pPr>
        <w:spacing w:line="276" w:lineRule="auto"/>
        <w:ind w:left="426" w:hanging="426"/>
        <w:jc w:val="both"/>
        <w:rPr>
          <w:rFonts w:ascii="Bookman Old Style" w:hAnsi="Bookman Old Style"/>
          <w:sz w:val="21"/>
          <w:szCs w:val="21"/>
          <w:lang w:val="en-US"/>
        </w:rPr>
      </w:pPr>
    </w:p>
    <w:p w:rsidR="008C2C91" w:rsidRPr="00E1452B" w:rsidRDefault="00A43C67" w:rsidP="008C2C91">
      <w:pPr>
        <w:spacing w:line="276" w:lineRule="auto"/>
        <w:ind w:left="426" w:hanging="426"/>
        <w:jc w:val="both"/>
        <w:rPr>
          <w:rFonts w:ascii="Bookman Old Style" w:hAnsi="Bookman Old Style"/>
          <w:sz w:val="21"/>
          <w:szCs w:val="21"/>
          <w:lang w:val="en-US"/>
        </w:rPr>
      </w:pPr>
      <w:r w:rsidRPr="00E1452B">
        <w:rPr>
          <w:rFonts w:ascii="Bookman Old Style" w:hAnsi="Bookman Old Style"/>
          <w:b/>
          <w:sz w:val="21"/>
          <w:szCs w:val="21"/>
          <w:lang w:val="en-US"/>
        </w:rPr>
        <w:t>A.</w:t>
      </w:r>
      <w:r w:rsidR="008C2C91" w:rsidRPr="00E1452B">
        <w:rPr>
          <w:rFonts w:ascii="Bookman Old Style" w:hAnsi="Bookman Old Style"/>
          <w:b/>
          <w:sz w:val="21"/>
          <w:szCs w:val="21"/>
          <w:lang w:val="en-US"/>
        </w:rPr>
        <w:t>84</w:t>
      </w:r>
      <w:r w:rsidR="008C2C91" w:rsidRPr="00E1452B">
        <w:rPr>
          <w:rFonts w:ascii="Bookman Old Style" w:hAnsi="Bookman Old Style"/>
          <w:sz w:val="21"/>
          <w:szCs w:val="21"/>
          <w:lang w:val="en-US"/>
        </w:rPr>
        <w:t xml:space="preserve"> Francesco Di Gioia, </w:t>
      </w:r>
      <w:r w:rsidR="008C2C91" w:rsidRPr="00E1452B">
        <w:rPr>
          <w:rFonts w:ascii="Bookman Old Style" w:hAnsi="Bookman Old Style"/>
          <w:b/>
          <w:sz w:val="21"/>
          <w:szCs w:val="21"/>
          <w:lang w:val="en-US"/>
        </w:rPr>
        <w:t>Spyridon A. Petropoulos</w:t>
      </w:r>
      <w:r w:rsidR="008C2C91" w:rsidRPr="00E1452B">
        <w:rPr>
          <w:rFonts w:ascii="Bookman Old Style" w:hAnsi="Bookman Old Style"/>
          <w:sz w:val="21"/>
          <w:szCs w:val="21"/>
          <w:lang w:val="en-US"/>
        </w:rPr>
        <w:t xml:space="preserve">, Monica Ozores-Hampton, Kelly Morgan, Erin N. Rosskopf. 2019. Zinc and Iron Agronomic Biofortification of Brassicaceae Microgreens. </w:t>
      </w:r>
      <w:r w:rsidR="008C2C91" w:rsidRPr="00E1452B">
        <w:rPr>
          <w:rFonts w:ascii="Bookman Old Style" w:hAnsi="Bookman Old Style"/>
          <w:i/>
          <w:sz w:val="21"/>
          <w:szCs w:val="21"/>
          <w:lang w:val="en-US"/>
        </w:rPr>
        <w:t>Agronomy</w:t>
      </w:r>
      <w:r w:rsidR="00243731" w:rsidRPr="00E1452B">
        <w:rPr>
          <w:rFonts w:ascii="Bookman Old Style" w:hAnsi="Bookman Old Style"/>
          <w:sz w:val="21"/>
          <w:szCs w:val="21"/>
          <w:lang w:val="en-US"/>
        </w:rPr>
        <w:t xml:space="preserve"> 9(677): 1-20.</w:t>
      </w:r>
      <w:r w:rsidR="008C2C91" w:rsidRPr="00E1452B">
        <w:rPr>
          <w:rFonts w:ascii="Bookman Old Style" w:hAnsi="Bookman Old Style"/>
          <w:sz w:val="21"/>
          <w:szCs w:val="21"/>
          <w:lang w:val="en-US"/>
        </w:rPr>
        <w:t xml:space="preserve"> </w:t>
      </w:r>
      <w:hyperlink r:id="rId99" w:history="1">
        <w:r w:rsidR="00806E24" w:rsidRPr="00E1452B">
          <w:rPr>
            <w:rStyle w:val="-"/>
            <w:rFonts w:ascii="Bookman Old Style" w:hAnsi="Bookman Old Style" w:cs="Mangal"/>
            <w:sz w:val="21"/>
            <w:szCs w:val="21"/>
            <w:lang w:val="en-US"/>
          </w:rPr>
          <w:t>https://doi.org/10.3390/agronomy9110677</w:t>
        </w:r>
      </w:hyperlink>
      <w:r w:rsidR="0078364A">
        <w:rPr>
          <w:rFonts w:ascii="Bookman Old Style" w:hAnsi="Bookman Old Style"/>
          <w:sz w:val="21"/>
          <w:szCs w:val="21"/>
          <w:lang w:val="en-US"/>
        </w:rPr>
        <w:t>.</w:t>
      </w:r>
    </w:p>
    <w:p w:rsidR="008C2C91" w:rsidRPr="00E1452B" w:rsidRDefault="008C2C91" w:rsidP="008C2C91">
      <w:pPr>
        <w:spacing w:line="276" w:lineRule="auto"/>
        <w:ind w:left="426" w:hanging="426"/>
        <w:jc w:val="both"/>
        <w:rPr>
          <w:rFonts w:ascii="Bookman Old Style" w:hAnsi="Bookman Old Style"/>
          <w:sz w:val="21"/>
          <w:szCs w:val="21"/>
          <w:lang w:val="en-US"/>
        </w:rPr>
      </w:pPr>
    </w:p>
    <w:p w:rsidR="00A43C67" w:rsidRPr="00E1452B" w:rsidRDefault="00A43C67" w:rsidP="00A43C67">
      <w:pPr>
        <w:spacing w:line="276" w:lineRule="auto"/>
        <w:ind w:left="426" w:hanging="426"/>
        <w:jc w:val="both"/>
        <w:rPr>
          <w:rFonts w:ascii="Bookman Old Style" w:hAnsi="Bookman Old Style"/>
          <w:sz w:val="21"/>
          <w:szCs w:val="21"/>
          <w:lang w:val="pt-PT"/>
        </w:rPr>
      </w:pPr>
      <w:r w:rsidRPr="00E1452B">
        <w:rPr>
          <w:rFonts w:ascii="Bookman Old Style" w:hAnsi="Bookman Old Style"/>
          <w:b/>
          <w:sz w:val="21"/>
          <w:szCs w:val="21"/>
          <w:lang w:val="en-US"/>
        </w:rPr>
        <w:t>A.85</w:t>
      </w:r>
      <w:r w:rsidRPr="00E1452B">
        <w:rPr>
          <w:rFonts w:ascii="Bookman Old Style" w:hAnsi="Bookman Old Style"/>
          <w:sz w:val="21"/>
          <w:szCs w:val="21"/>
          <w:lang w:val="en-US"/>
        </w:rPr>
        <w:t xml:space="preserve"> Shirley L. Sampaio, Francesco Di Gioia, Nikos Tzortzakis, Youssef Rouphael, Marios C. Kyriacou, Isabel Ferreira, </w:t>
      </w:r>
      <w:r w:rsidRPr="00E1452B">
        <w:rPr>
          <w:rFonts w:ascii="Bookman Old Style" w:hAnsi="Bookman Old Style"/>
          <w:b/>
          <w:sz w:val="21"/>
          <w:szCs w:val="21"/>
          <w:lang w:val="en-US"/>
        </w:rPr>
        <w:t>Spyridon A. Petropoulos</w:t>
      </w:r>
      <w:r w:rsidRPr="00E1452B">
        <w:rPr>
          <w:rFonts w:ascii="Bookman Old Style" w:hAnsi="Bookman Old Style"/>
          <w:sz w:val="21"/>
          <w:szCs w:val="21"/>
          <w:lang w:val="en-US"/>
        </w:rPr>
        <w:t xml:space="preserve">. 2019. Grown to be Blue - Antioxidant Properties and Health Effects of Coloured Vegetables. Part I: Root Vegetables. </w:t>
      </w:r>
      <w:r w:rsidRPr="00E1452B">
        <w:rPr>
          <w:rFonts w:ascii="Bookman Old Style" w:hAnsi="Bookman Old Style"/>
          <w:i/>
          <w:sz w:val="21"/>
          <w:szCs w:val="21"/>
          <w:lang w:val="en-US"/>
        </w:rPr>
        <w:t>Antioxidants</w:t>
      </w:r>
      <w:r w:rsidR="00454282" w:rsidRPr="00E1452B">
        <w:rPr>
          <w:rFonts w:ascii="Bookman Old Style" w:hAnsi="Bookman Old Style"/>
          <w:sz w:val="21"/>
          <w:szCs w:val="21"/>
          <w:lang w:val="en-US"/>
        </w:rPr>
        <w:t xml:space="preserve"> 8(617): 1-26. </w:t>
      </w:r>
      <w:hyperlink r:id="rId100" w:history="1">
        <w:r w:rsidR="00454282" w:rsidRPr="00E1452B">
          <w:rPr>
            <w:rStyle w:val="-"/>
            <w:rFonts w:ascii="Bookman Old Style" w:hAnsi="Bookman Old Style" w:cs="Mangal"/>
            <w:sz w:val="21"/>
            <w:szCs w:val="21"/>
            <w:lang w:val="en-US"/>
          </w:rPr>
          <w:t>https://doi.org/10.3390/antiox8120617</w:t>
        </w:r>
      </w:hyperlink>
      <w:r w:rsidR="0078364A">
        <w:rPr>
          <w:rFonts w:ascii="Bookman Old Style" w:hAnsi="Bookman Old Style"/>
          <w:sz w:val="21"/>
          <w:szCs w:val="21"/>
          <w:lang w:val="en-US"/>
        </w:rPr>
        <w:t>.</w:t>
      </w:r>
    </w:p>
    <w:p w:rsidR="00A43C67" w:rsidRPr="00E1452B" w:rsidRDefault="00A43C67" w:rsidP="00A43C67">
      <w:pPr>
        <w:spacing w:line="276" w:lineRule="auto"/>
        <w:jc w:val="both"/>
        <w:rPr>
          <w:rFonts w:ascii="Bookman Old Style" w:hAnsi="Bookman Old Style"/>
          <w:b/>
          <w:sz w:val="21"/>
          <w:szCs w:val="21"/>
          <w:lang w:val="en-US"/>
        </w:rPr>
      </w:pPr>
    </w:p>
    <w:p w:rsidR="00E37383" w:rsidRPr="00E1452B" w:rsidRDefault="00E37383" w:rsidP="00567265">
      <w:pPr>
        <w:spacing w:line="276" w:lineRule="auto"/>
        <w:ind w:left="426" w:hanging="426"/>
        <w:jc w:val="both"/>
        <w:rPr>
          <w:rFonts w:ascii="Bookman Old Style" w:hAnsi="Bookman Old Style"/>
          <w:sz w:val="21"/>
          <w:szCs w:val="21"/>
          <w:lang w:val="en-US"/>
        </w:rPr>
      </w:pPr>
      <w:r w:rsidRPr="00E1452B">
        <w:rPr>
          <w:rFonts w:ascii="Bookman Old Style" w:hAnsi="Bookman Old Style"/>
          <w:b/>
          <w:sz w:val="21"/>
          <w:szCs w:val="21"/>
          <w:lang w:val="en-US"/>
        </w:rPr>
        <w:t>A.86</w:t>
      </w:r>
      <w:r w:rsidRPr="00E1452B">
        <w:rPr>
          <w:rFonts w:ascii="Bookman Old Style" w:hAnsi="Bookman Old Style"/>
          <w:sz w:val="21"/>
          <w:szCs w:val="21"/>
          <w:lang w:val="en-US"/>
        </w:rPr>
        <w:t xml:space="preserve"> Carla Pereira, Maria Inês Dias,</w:t>
      </w:r>
      <w:r w:rsidRPr="00E1452B">
        <w:rPr>
          <w:b/>
          <w:sz w:val="20"/>
          <w:szCs w:val="22"/>
          <w:lang w:val="en-US"/>
        </w:rPr>
        <w:t xml:space="preserve"> </w:t>
      </w:r>
      <w:r w:rsidRPr="00E1452B">
        <w:rPr>
          <w:rFonts w:ascii="Bookman Old Style" w:hAnsi="Bookman Old Style"/>
          <w:b/>
          <w:sz w:val="21"/>
          <w:szCs w:val="21"/>
          <w:lang w:val="en-US"/>
        </w:rPr>
        <w:t>Spyridon A. Petropoulos</w:t>
      </w:r>
      <w:r w:rsidRPr="00E1452B">
        <w:rPr>
          <w:rFonts w:ascii="Bookman Old Style" w:hAnsi="Bookman Old Style"/>
          <w:sz w:val="21"/>
          <w:szCs w:val="21"/>
          <w:lang w:val="en-US"/>
        </w:rPr>
        <w:t>, Sofia Plexida, Antonios Chrysargyris, Nikos Tzortzakis, Ricardo C. Calhelha, Marija Ivanov, Dejan Stojković, Marina Soković, Lillian Barros, Isabel C.F.R. Ferreira. 2019. The effects of biostimulants, biofertilizers and water-stress on nutritional value and chemical composition of two spinach genotypes (</w:t>
      </w:r>
      <w:r w:rsidRPr="00E1452B">
        <w:rPr>
          <w:rFonts w:ascii="Bookman Old Style" w:hAnsi="Bookman Old Style"/>
          <w:i/>
          <w:sz w:val="21"/>
          <w:szCs w:val="21"/>
          <w:lang w:val="en-US"/>
        </w:rPr>
        <w:t>Spinacia oleracea</w:t>
      </w:r>
      <w:r w:rsidRPr="00E1452B">
        <w:rPr>
          <w:rFonts w:ascii="Bookman Old Style" w:hAnsi="Bookman Old Style"/>
          <w:sz w:val="21"/>
          <w:szCs w:val="21"/>
          <w:lang w:val="en-US"/>
        </w:rPr>
        <w:t xml:space="preserve"> L.). </w:t>
      </w:r>
      <w:r w:rsidRPr="00E1452B">
        <w:rPr>
          <w:rFonts w:ascii="Bookman Old Style" w:hAnsi="Bookman Old Style"/>
          <w:i/>
          <w:sz w:val="21"/>
          <w:szCs w:val="21"/>
          <w:lang w:val="en-US"/>
        </w:rPr>
        <w:t xml:space="preserve">Molecules </w:t>
      </w:r>
      <w:r w:rsidR="00567265" w:rsidRPr="00E1452B">
        <w:rPr>
          <w:rFonts w:ascii="Bookman Old Style" w:hAnsi="Bookman Old Style"/>
          <w:sz w:val="21"/>
          <w:szCs w:val="21"/>
          <w:lang w:val="en-US"/>
        </w:rPr>
        <w:t xml:space="preserve">24(4494): 1-28. </w:t>
      </w:r>
      <w:hyperlink r:id="rId101" w:history="1">
        <w:r w:rsidR="00567265" w:rsidRPr="00E1452B">
          <w:rPr>
            <w:rStyle w:val="-"/>
            <w:rFonts w:ascii="Bookman Old Style" w:hAnsi="Bookman Old Style" w:cs="Mangal"/>
            <w:sz w:val="21"/>
            <w:szCs w:val="21"/>
            <w:lang w:val="en-US"/>
          </w:rPr>
          <w:t>https://doi.org/10.3390/molecules24244494</w:t>
        </w:r>
      </w:hyperlink>
      <w:r w:rsidR="0078364A">
        <w:rPr>
          <w:rFonts w:ascii="Bookman Old Style" w:hAnsi="Bookman Old Style"/>
          <w:sz w:val="21"/>
          <w:szCs w:val="21"/>
          <w:lang w:val="en-US"/>
        </w:rPr>
        <w:t>.</w:t>
      </w:r>
    </w:p>
    <w:p w:rsidR="0026163E" w:rsidRPr="00E1452B" w:rsidRDefault="0026163E" w:rsidP="00567265">
      <w:pPr>
        <w:spacing w:line="276" w:lineRule="auto"/>
        <w:ind w:left="426" w:hanging="426"/>
        <w:jc w:val="both"/>
        <w:rPr>
          <w:rFonts w:ascii="Bookman Old Style" w:hAnsi="Bookman Old Style"/>
          <w:sz w:val="21"/>
          <w:szCs w:val="21"/>
          <w:lang w:val="en-US"/>
        </w:rPr>
      </w:pPr>
    </w:p>
    <w:p w:rsidR="0026163E" w:rsidRPr="00E1452B" w:rsidRDefault="0026163E" w:rsidP="0026163E">
      <w:pPr>
        <w:spacing w:line="276" w:lineRule="auto"/>
        <w:ind w:left="426" w:hanging="426"/>
        <w:jc w:val="both"/>
        <w:rPr>
          <w:rFonts w:ascii="Bookman Old Style" w:hAnsi="Bookman Old Style"/>
          <w:i/>
          <w:sz w:val="21"/>
          <w:szCs w:val="21"/>
          <w:lang w:val="en-US"/>
        </w:rPr>
      </w:pPr>
      <w:r w:rsidRPr="00E1452B">
        <w:rPr>
          <w:rFonts w:ascii="Bookman Old Style" w:hAnsi="Bookman Old Style"/>
          <w:b/>
          <w:sz w:val="21"/>
          <w:szCs w:val="21"/>
          <w:lang w:val="en-US"/>
        </w:rPr>
        <w:t>A.87</w:t>
      </w:r>
      <w:r w:rsidRPr="00E1452B">
        <w:rPr>
          <w:rFonts w:ascii="Bookman Old Style" w:hAnsi="Bookman Old Style"/>
          <w:sz w:val="21"/>
          <w:szCs w:val="21"/>
          <w:lang w:val="en-US"/>
        </w:rPr>
        <w:t xml:space="preserve"> Christophe El-Nakhel, Antonio Pannico, Marios C. Kyriacou, </w:t>
      </w:r>
      <w:r w:rsidRPr="00E1452B">
        <w:rPr>
          <w:rFonts w:ascii="Bookman Old Style" w:hAnsi="Bookman Old Style"/>
          <w:b/>
          <w:sz w:val="21"/>
          <w:szCs w:val="21"/>
          <w:lang w:val="en-US"/>
        </w:rPr>
        <w:t>Spyridon A. Petropoulos</w:t>
      </w:r>
      <w:r w:rsidRPr="00E1452B">
        <w:rPr>
          <w:rFonts w:ascii="Bookman Old Style" w:hAnsi="Bookman Old Style"/>
          <w:sz w:val="21"/>
          <w:szCs w:val="21"/>
          <w:lang w:val="en-US"/>
        </w:rPr>
        <w:t>, Maria Giordano, Giuseppe Colla, Antonio Dario Troise, Paola Vitaglione, Stefania De Pascale, Youssef Rouphael. 20</w:t>
      </w:r>
      <w:r w:rsidR="003A0272" w:rsidRPr="00E1452B">
        <w:rPr>
          <w:rFonts w:ascii="Bookman Old Style" w:hAnsi="Bookman Old Style"/>
          <w:sz w:val="21"/>
          <w:szCs w:val="21"/>
          <w:lang w:val="en-US"/>
        </w:rPr>
        <w:t>20</w:t>
      </w:r>
      <w:r w:rsidRPr="00E1452B">
        <w:rPr>
          <w:rFonts w:ascii="Bookman Old Style" w:hAnsi="Bookman Old Style"/>
          <w:sz w:val="21"/>
          <w:szCs w:val="21"/>
          <w:lang w:val="en-US"/>
        </w:rPr>
        <w:t xml:space="preserve">. Dataset on the organic acids, sulfur, total nitrogen and total chlorophyll contents of two lettuce cultivars grown hydroponically using nutrient solutions of variable macrocation ratios. </w:t>
      </w:r>
      <w:r w:rsidRPr="00E1452B">
        <w:rPr>
          <w:rFonts w:ascii="Bookman Old Style" w:hAnsi="Bookman Old Style"/>
          <w:i/>
          <w:sz w:val="21"/>
          <w:szCs w:val="21"/>
          <w:lang w:val="en-US"/>
        </w:rPr>
        <w:t xml:space="preserve">Data in Brief </w:t>
      </w:r>
      <w:r w:rsidR="00C12C1F">
        <w:rPr>
          <w:rFonts w:ascii="Bookman Old Style" w:hAnsi="Bookman Old Style"/>
          <w:sz w:val="21"/>
          <w:szCs w:val="21"/>
          <w:lang w:val="en-US"/>
        </w:rPr>
        <w:t xml:space="preserve">20:105135 </w:t>
      </w:r>
      <w:r w:rsidR="00C12C1F" w:rsidRPr="00C12C1F">
        <w:rPr>
          <w:rStyle w:val="-"/>
          <w:rFonts w:ascii="Bookman Old Style" w:hAnsi="Bookman Old Style" w:cs="Mangal"/>
          <w:sz w:val="21"/>
          <w:szCs w:val="21"/>
          <w:u w:val="none"/>
          <w:lang w:val="en-US"/>
        </w:rPr>
        <w:t>https://doi.org/10.1016/j.dib.2020.105135</w:t>
      </w:r>
      <w:r w:rsidR="0078364A">
        <w:rPr>
          <w:rFonts w:ascii="Bookman Old Style" w:hAnsi="Bookman Old Style"/>
          <w:sz w:val="21"/>
          <w:szCs w:val="21"/>
          <w:lang w:val="en-US"/>
        </w:rPr>
        <w:t>.</w:t>
      </w:r>
    </w:p>
    <w:p w:rsidR="00E37383" w:rsidRPr="00E1452B" w:rsidRDefault="00E37383" w:rsidP="004F014D">
      <w:pPr>
        <w:spacing w:line="276" w:lineRule="auto"/>
        <w:ind w:left="426" w:hanging="426"/>
        <w:jc w:val="both"/>
        <w:rPr>
          <w:rFonts w:ascii="Bookman Old Style" w:hAnsi="Bookman Old Style"/>
          <w:b/>
          <w:sz w:val="21"/>
          <w:szCs w:val="21"/>
          <w:lang w:val="en-US"/>
        </w:rPr>
      </w:pPr>
    </w:p>
    <w:p w:rsidR="00777268" w:rsidRPr="00C052AF" w:rsidRDefault="00777268" w:rsidP="00777268">
      <w:pPr>
        <w:spacing w:line="276" w:lineRule="auto"/>
        <w:ind w:left="426" w:hanging="426"/>
        <w:jc w:val="both"/>
        <w:rPr>
          <w:rFonts w:ascii="Bookman Old Style" w:hAnsi="Bookman Old Style"/>
          <w:sz w:val="21"/>
          <w:szCs w:val="21"/>
          <w:lang w:val="pt-PT"/>
        </w:rPr>
      </w:pPr>
      <w:r w:rsidRPr="00E1452B">
        <w:rPr>
          <w:rFonts w:ascii="Bookman Old Style" w:hAnsi="Bookman Old Style"/>
          <w:b/>
          <w:sz w:val="21"/>
          <w:szCs w:val="21"/>
          <w:lang w:val="en-US"/>
        </w:rPr>
        <w:t>A.88</w:t>
      </w:r>
      <w:r w:rsidRPr="00E1452B">
        <w:rPr>
          <w:rFonts w:ascii="Bookman Old Style" w:hAnsi="Bookman Old Style"/>
          <w:sz w:val="21"/>
          <w:szCs w:val="21"/>
          <w:lang w:val="en-US"/>
        </w:rPr>
        <w:t xml:space="preserve"> Francesco Di Gioia, Nikos Tzortzakis, Youssef Rouphael, Marios C. Kyriacou, Shirley L. Sampaio, Isabel Ferreira, </w:t>
      </w:r>
      <w:r w:rsidRPr="00E1452B">
        <w:rPr>
          <w:rFonts w:ascii="Bookman Old Style" w:hAnsi="Bookman Old Style"/>
          <w:b/>
          <w:sz w:val="21"/>
          <w:szCs w:val="21"/>
          <w:lang w:val="en-US"/>
        </w:rPr>
        <w:t>Spyridon A. Petropoulos</w:t>
      </w:r>
      <w:r w:rsidR="003F27FC">
        <w:rPr>
          <w:rFonts w:ascii="Bookman Old Style" w:hAnsi="Bookman Old Style"/>
          <w:sz w:val="21"/>
          <w:szCs w:val="21"/>
          <w:lang w:val="en-US"/>
        </w:rPr>
        <w:t>. 2020</w:t>
      </w:r>
      <w:r w:rsidRPr="00E1452B">
        <w:rPr>
          <w:rFonts w:ascii="Bookman Old Style" w:hAnsi="Bookman Old Style"/>
          <w:sz w:val="21"/>
          <w:szCs w:val="21"/>
          <w:lang w:val="en-US"/>
        </w:rPr>
        <w:t xml:space="preserve">. Grown to be Blue - </w:t>
      </w:r>
      <w:r w:rsidRPr="00E1452B">
        <w:rPr>
          <w:rFonts w:ascii="Bookman Old Style" w:hAnsi="Bookman Old Style"/>
          <w:sz w:val="21"/>
          <w:szCs w:val="21"/>
          <w:lang w:val="en-US"/>
        </w:rPr>
        <w:lastRenderedPageBreak/>
        <w:t xml:space="preserve">Antioxidant Properties and Health Effects of Coloured Vegetables. Part II: Leafy, Fruit and Other Vegetables. </w:t>
      </w:r>
      <w:r w:rsidRPr="00E1452B">
        <w:rPr>
          <w:rFonts w:ascii="Bookman Old Style" w:hAnsi="Bookman Old Style"/>
          <w:i/>
          <w:sz w:val="21"/>
          <w:szCs w:val="21"/>
          <w:lang w:val="en-US"/>
        </w:rPr>
        <w:t>Antioxidants</w:t>
      </w:r>
      <w:r w:rsidR="00C12C1F">
        <w:rPr>
          <w:rFonts w:ascii="Bookman Old Style" w:hAnsi="Bookman Old Style"/>
          <w:sz w:val="21"/>
          <w:szCs w:val="21"/>
          <w:lang w:val="en-US"/>
        </w:rPr>
        <w:t xml:space="preserve"> 9(97): 1-41. </w:t>
      </w:r>
      <w:hyperlink r:id="rId102" w:history="1">
        <w:r w:rsidR="00C12C1F" w:rsidRPr="0020634F">
          <w:rPr>
            <w:rStyle w:val="-"/>
            <w:rFonts w:ascii="Bookman Old Style" w:hAnsi="Bookman Old Style" w:cs="Mangal"/>
            <w:sz w:val="21"/>
            <w:szCs w:val="21"/>
            <w:lang w:val="en-US"/>
          </w:rPr>
          <w:t>https://doi.org/10.3390/antiox9020097</w:t>
        </w:r>
      </w:hyperlink>
      <w:r w:rsidRPr="00E1452B">
        <w:rPr>
          <w:rFonts w:ascii="Bookman Old Style" w:hAnsi="Bookman Old Style"/>
          <w:sz w:val="21"/>
          <w:szCs w:val="21"/>
          <w:lang w:val="pt-PT"/>
        </w:rPr>
        <w:t>.</w:t>
      </w:r>
    </w:p>
    <w:p w:rsidR="00777268" w:rsidRDefault="00777268" w:rsidP="004F014D">
      <w:pPr>
        <w:spacing w:line="276" w:lineRule="auto"/>
        <w:ind w:left="426" w:hanging="426"/>
        <w:jc w:val="both"/>
        <w:rPr>
          <w:rFonts w:ascii="Bookman Old Style" w:hAnsi="Bookman Old Style"/>
          <w:b/>
          <w:sz w:val="21"/>
          <w:szCs w:val="21"/>
          <w:lang w:val="en-US"/>
        </w:rPr>
      </w:pPr>
    </w:p>
    <w:p w:rsidR="004F014D" w:rsidRPr="00C052AF" w:rsidRDefault="0083098C" w:rsidP="004F014D">
      <w:pPr>
        <w:spacing w:line="276" w:lineRule="auto"/>
        <w:ind w:left="426" w:hanging="426"/>
        <w:jc w:val="both"/>
        <w:rPr>
          <w:rFonts w:ascii="Bookman Old Style" w:hAnsi="Bookman Old Style"/>
          <w:sz w:val="21"/>
          <w:szCs w:val="21"/>
          <w:lang w:val="pt-PT"/>
        </w:rPr>
      </w:pPr>
      <w:r w:rsidRPr="00C052AF">
        <w:rPr>
          <w:rFonts w:ascii="Bookman Old Style" w:hAnsi="Bookman Old Style"/>
          <w:b/>
          <w:sz w:val="21"/>
          <w:szCs w:val="21"/>
          <w:lang w:val="en-US"/>
        </w:rPr>
        <w:t>A.</w:t>
      </w:r>
      <w:r w:rsidR="008C2C91" w:rsidRPr="00C052AF">
        <w:rPr>
          <w:rFonts w:ascii="Bookman Old Style" w:hAnsi="Bookman Old Style"/>
          <w:b/>
          <w:sz w:val="21"/>
          <w:szCs w:val="21"/>
          <w:lang w:val="en-US"/>
        </w:rPr>
        <w:t>8</w:t>
      </w:r>
      <w:r w:rsidR="00777268">
        <w:rPr>
          <w:rFonts w:ascii="Bookman Old Style" w:hAnsi="Bookman Old Style"/>
          <w:b/>
          <w:sz w:val="21"/>
          <w:szCs w:val="21"/>
          <w:lang w:val="en-US"/>
        </w:rPr>
        <w:t>9</w:t>
      </w:r>
      <w:r w:rsidR="004F014D" w:rsidRPr="00C052AF">
        <w:rPr>
          <w:rFonts w:ascii="Bookman Old Style" w:hAnsi="Bookman Old Style"/>
          <w:b/>
          <w:sz w:val="21"/>
          <w:szCs w:val="21"/>
          <w:lang w:val="en-US"/>
        </w:rPr>
        <w:t xml:space="preserve"> Spyridon A. Petropoulos, </w:t>
      </w:r>
      <w:r w:rsidR="004F014D" w:rsidRPr="00C052AF">
        <w:rPr>
          <w:rFonts w:ascii="Bookman Old Style" w:hAnsi="Bookman Old Style"/>
          <w:sz w:val="21"/>
          <w:szCs w:val="21"/>
          <w:lang w:val="pt-PT"/>
        </w:rPr>
        <w:t>Ângela Fernandes, Sofia Plexida, Antonios Chrysargris, Nikolaos Tzortzakis, Lillian Barr</w:t>
      </w:r>
      <w:r w:rsidR="003F27FC">
        <w:rPr>
          <w:rFonts w:ascii="Bookman Old Style" w:hAnsi="Bookman Old Style"/>
          <w:sz w:val="21"/>
          <w:szCs w:val="21"/>
          <w:lang w:val="pt-PT"/>
        </w:rPr>
        <w:t>os, Isabel C.F.R. Ferreira. 20</w:t>
      </w:r>
      <w:r w:rsidR="00C722EF">
        <w:rPr>
          <w:rFonts w:ascii="Bookman Old Style" w:hAnsi="Bookman Old Style"/>
          <w:sz w:val="21"/>
          <w:szCs w:val="21"/>
          <w:lang w:val="pt-PT"/>
        </w:rPr>
        <w:t>20</w:t>
      </w:r>
      <w:r w:rsidR="004F014D" w:rsidRPr="00C052AF">
        <w:rPr>
          <w:rFonts w:ascii="Bookman Old Style" w:hAnsi="Bookman Old Style"/>
          <w:sz w:val="21"/>
          <w:szCs w:val="21"/>
          <w:lang w:val="pt-PT"/>
        </w:rPr>
        <w:t xml:space="preserve">. </w:t>
      </w:r>
      <w:r w:rsidR="007B3730" w:rsidRPr="007B3730">
        <w:rPr>
          <w:rFonts w:ascii="Bookman Old Style" w:hAnsi="Bookman Old Style"/>
          <w:sz w:val="21"/>
          <w:szCs w:val="21"/>
          <w:lang w:val="pt-PT"/>
        </w:rPr>
        <w:t>Biostimulants Application Alleviates Water Stress Effects on Yield and Chemical Composition of Greenhouse Green Bean (</w:t>
      </w:r>
      <w:r w:rsidR="007B3730" w:rsidRPr="007B3730">
        <w:rPr>
          <w:rFonts w:ascii="Bookman Old Style" w:hAnsi="Bookman Old Style"/>
          <w:i/>
          <w:sz w:val="21"/>
          <w:szCs w:val="21"/>
          <w:lang w:val="pt-PT"/>
        </w:rPr>
        <w:t>Phaseolus vulgaris</w:t>
      </w:r>
      <w:r w:rsidR="007B3730" w:rsidRPr="007B3730">
        <w:rPr>
          <w:rFonts w:ascii="Bookman Old Style" w:hAnsi="Bookman Old Style"/>
          <w:sz w:val="21"/>
          <w:szCs w:val="21"/>
          <w:lang w:val="pt-PT"/>
        </w:rPr>
        <w:t xml:space="preserve"> L.)</w:t>
      </w:r>
      <w:r w:rsidR="004F014D" w:rsidRPr="00C052AF">
        <w:rPr>
          <w:rFonts w:ascii="Bookman Old Style" w:hAnsi="Bookman Old Style"/>
          <w:sz w:val="21"/>
          <w:szCs w:val="21"/>
          <w:lang w:val="pt-PT"/>
        </w:rPr>
        <w:t xml:space="preserve"> </w:t>
      </w:r>
      <w:r w:rsidR="00CC1C43" w:rsidRPr="00C052AF">
        <w:rPr>
          <w:rFonts w:ascii="Bookman Old Style" w:hAnsi="Bookman Old Style"/>
          <w:i/>
          <w:sz w:val="21"/>
          <w:szCs w:val="21"/>
          <w:lang w:val="pt-PT"/>
        </w:rPr>
        <w:t>Agronomy</w:t>
      </w:r>
      <w:r w:rsidR="00314509" w:rsidRPr="00C052AF">
        <w:rPr>
          <w:rFonts w:ascii="Bookman Old Style" w:hAnsi="Bookman Old Style"/>
          <w:i/>
          <w:sz w:val="21"/>
          <w:szCs w:val="21"/>
          <w:lang w:val="pt-PT"/>
        </w:rPr>
        <w:t xml:space="preserve"> </w:t>
      </w:r>
      <w:r w:rsidR="00403059">
        <w:rPr>
          <w:rFonts w:ascii="Bookman Old Style" w:hAnsi="Bookman Old Style"/>
          <w:sz w:val="21"/>
          <w:szCs w:val="21"/>
          <w:lang w:val="pt-PT"/>
        </w:rPr>
        <w:t>10(181): 1-26</w:t>
      </w:r>
      <w:r w:rsidR="004F014D" w:rsidRPr="00C052AF">
        <w:rPr>
          <w:rFonts w:ascii="Bookman Old Style" w:hAnsi="Bookman Old Style"/>
          <w:sz w:val="21"/>
          <w:szCs w:val="21"/>
          <w:lang w:val="pt-PT"/>
        </w:rPr>
        <w:t>.</w:t>
      </w:r>
      <w:r w:rsidR="009F71A3">
        <w:rPr>
          <w:rFonts w:ascii="Bookman Old Style" w:hAnsi="Bookman Old Style"/>
          <w:sz w:val="21"/>
          <w:szCs w:val="21"/>
          <w:lang w:val="pt-PT"/>
        </w:rPr>
        <w:t xml:space="preserve"> </w:t>
      </w:r>
      <w:hyperlink r:id="rId103" w:history="1">
        <w:r w:rsidR="009F71A3" w:rsidRPr="007F1DB7">
          <w:rPr>
            <w:rStyle w:val="-"/>
            <w:rFonts w:ascii="Bookman Old Style" w:hAnsi="Bookman Old Style" w:cs="Mangal"/>
            <w:sz w:val="21"/>
            <w:szCs w:val="21"/>
            <w:lang w:val="pt-PT"/>
          </w:rPr>
          <w:t>https://doi.org/10.3390/agronomy10020181</w:t>
        </w:r>
      </w:hyperlink>
      <w:r w:rsidR="0078364A">
        <w:rPr>
          <w:rFonts w:ascii="Bookman Old Style" w:hAnsi="Bookman Old Style"/>
          <w:sz w:val="21"/>
          <w:szCs w:val="21"/>
          <w:lang w:val="pt-PT"/>
        </w:rPr>
        <w:t>.</w:t>
      </w:r>
    </w:p>
    <w:p w:rsidR="000D1101" w:rsidRPr="00C052AF" w:rsidRDefault="000D1101" w:rsidP="00F06EA0">
      <w:pPr>
        <w:spacing w:line="276" w:lineRule="auto"/>
        <w:jc w:val="both"/>
        <w:rPr>
          <w:rFonts w:ascii="Bookman Old Style" w:hAnsi="Bookman Old Style"/>
          <w:sz w:val="21"/>
          <w:szCs w:val="21"/>
          <w:lang w:val="pt-PT"/>
        </w:rPr>
      </w:pPr>
    </w:p>
    <w:p w:rsidR="00A26500" w:rsidRPr="00C052AF" w:rsidRDefault="00660FB6" w:rsidP="00E40063">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rPr>
        <w:t>Α</w:t>
      </w:r>
      <w:r w:rsidR="00A43C67" w:rsidRPr="008B5D3A">
        <w:rPr>
          <w:rFonts w:ascii="Bookman Old Style" w:hAnsi="Bookman Old Style"/>
          <w:b/>
          <w:sz w:val="21"/>
          <w:szCs w:val="21"/>
          <w:lang w:val="pt-PT"/>
        </w:rPr>
        <w:t>.</w:t>
      </w:r>
      <w:r w:rsidR="0026163E" w:rsidRPr="008B5D3A">
        <w:rPr>
          <w:rFonts w:ascii="Bookman Old Style" w:hAnsi="Bookman Old Style"/>
          <w:b/>
          <w:sz w:val="21"/>
          <w:szCs w:val="21"/>
          <w:lang w:val="pt-PT"/>
        </w:rPr>
        <w:t>9</w:t>
      </w:r>
      <w:r w:rsidR="00777268" w:rsidRPr="008B5D3A">
        <w:rPr>
          <w:rFonts w:ascii="Bookman Old Style" w:hAnsi="Bookman Old Style"/>
          <w:b/>
          <w:sz w:val="21"/>
          <w:szCs w:val="21"/>
          <w:lang w:val="pt-PT"/>
        </w:rPr>
        <w:t>0</w:t>
      </w:r>
      <w:r w:rsidRPr="008B5D3A">
        <w:rPr>
          <w:rFonts w:ascii="Bookman Old Style" w:hAnsi="Bookman Old Style"/>
          <w:b/>
          <w:sz w:val="21"/>
          <w:szCs w:val="21"/>
          <w:lang w:val="pt-PT"/>
        </w:rPr>
        <w:t xml:space="preserve"> Spyridon A. Petropoulos</w:t>
      </w:r>
      <w:r w:rsidRPr="008B5D3A">
        <w:rPr>
          <w:rFonts w:ascii="Bookman Old Style" w:hAnsi="Bookman Old Style"/>
          <w:sz w:val="21"/>
          <w:szCs w:val="21"/>
          <w:lang w:val="pt-PT"/>
        </w:rPr>
        <w:t xml:space="preserve">, Ângela Fernandes, Dimitrios A. Arampatzis, Nikolaos G. Tsiropoulos, Jovana Petrović, Marina Soković, Lillian Barros, Isabel C.F.R. Ferreira. </w:t>
      </w:r>
      <w:r w:rsidR="003F27FC">
        <w:rPr>
          <w:rFonts w:ascii="Bookman Old Style" w:hAnsi="Bookman Old Style"/>
          <w:sz w:val="21"/>
          <w:szCs w:val="21"/>
          <w:lang w:val="en-US"/>
        </w:rPr>
        <w:t xml:space="preserve">2020. </w:t>
      </w:r>
      <w:r w:rsidRPr="00C052AF">
        <w:rPr>
          <w:rFonts w:ascii="Bookman Old Style" w:hAnsi="Bookman Old Style"/>
          <w:sz w:val="21"/>
          <w:szCs w:val="21"/>
          <w:lang w:val="en-US"/>
        </w:rPr>
        <w:t>Seed oil and seed oil byproducts of common purslane (</w:t>
      </w:r>
      <w:r w:rsidRPr="00C052AF">
        <w:rPr>
          <w:rFonts w:ascii="Bookman Old Style" w:hAnsi="Bookman Old Style"/>
          <w:i/>
          <w:sz w:val="21"/>
          <w:szCs w:val="21"/>
          <w:lang w:val="en-US"/>
        </w:rPr>
        <w:t>Portulaca oleraceae</w:t>
      </w:r>
      <w:r w:rsidRPr="00C052AF">
        <w:rPr>
          <w:rFonts w:ascii="Bookman Old Style" w:hAnsi="Bookman Old Style"/>
          <w:sz w:val="21"/>
          <w:szCs w:val="21"/>
          <w:lang w:val="en-US"/>
        </w:rPr>
        <w:t xml:space="preserve"> L.): A new insight to plant-based sources rich in omega-3 fatty acids. </w:t>
      </w:r>
      <w:r w:rsidR="00052940" w:rsidRPr="00C052AF">
        <w:rPr>
          <w:rFonts w:ascii="Bookman Old Style" w:hAnsi="Bookman Old Style"/>
          <w:i/>
          <w:sz w:val="21"/>
          <w:szCs w:val="21"/>
          <w:lang w:val="en-US"/>
        </w:rPr>
        <w:t>LWT-Food Science and Technology</w:t>
      </w:r>
      <w:r w:rsidR="003F27FC">
        <w:rPr>
          <w:rFonts w:ascii="Bookman Old Style" w:hAnsi="Bookman Old Style"/>
          <w:sz w:val="21"/>
          <w:szCs w:val="21"/>
          <w:lang w:val="en-US"/>
        </w:rPr>
        <w:t xml:space="preserve"> 123: </w:t>
      </w:r>
      <w:r w:rsidR="003F27FC" w:rsidRPr="003F27FC">
        <w:rPr>
          <w:rFonts w:ascii="Bookman Old Style" w:hAnsi="Bookman Old Style"/>
          <w:sz w:val="21"/>
          <w:szCs w:val="21"/>
          <w:lang w:val="en-US"/>
        </w:rPr>
        <w:t>109099</w:t>
      </w:r>
      <w:r w:rsidRPr="00C052AF">
        <w:rPr>
          <w:rFonts w:ascii="Bookman Old Style" w:hAnsi="Bookman Old Style"/>
          <w:sz w:val="21"/>
          <w:szCs w:val="21"/>
          <w:lang w:val="en-US"/>
        </w:rPr>
        <w:t>.</w:t>
      </w:r>
      <w:r w:rsidR="00403059">
        <w:rPr>
          <w:rFonts w:ascii="Bookman Old Style" w:hAnsi="Bookman Old Style"/>
          <w:sz w:val="21"/>
          <w:szCs w:val="21"/>
          <w:lang w:val="en-US"/>
        </w:rPr>
        <w:t xml:space="preserve"> </w:t>
      </w:r>
      <w:hyperlink r:id="rId104" w:history="1">
        <w:r w:rsidR="009F71A3" w:rsidRPr="007F1DB7">
          <w:rPr>
            <w:rStyle w:val="-"/>
            <w:rFonts w:ascii="Bookman Old Style" w:hAnsi="Bookman Old Style" w:cs="Mangal"/>
            <w:sz w:val="21"/>
            <w:szCs w:val="21"/>
            <w:lang w:val="en-US"/>
          </w:rPr>
          <w:t>https://doi.org/10.1016/j.lwt.2020.109099</w:t>
        </w:r>
      </w:hyperlink>
      <w:r w:rsidR="0078364A">
        <w:rPr>
          <w:rFonts w:ascii="Bookman Old Style" w:hAnsi="Bookman Old Style"/>
          <w:sz w:val="21"/>
          <w:szCs w:val="21"/>
          <w:lang w:val="en-US"/>
        </w:rPr>
        <w:t>.</w:t>
      </w:r>
    </w:p>
    <w:p w:rsidR="00C72D75" w:rsidRPr="00C052AF" w:rsidRDefault="00C72D75" w:rsidP="004D1FD5">
      <w:pPr>
        <w:spacing w:line="276" w:lineRule="auto"/>
        <w:jc w:val="both"/>
        <w:rPr>
          <w:rFonts w:ascii="Bookman Old Style" w:hAnsi="Bookman Old Style"/>
          <w:sz w:val="21"/>
          <w:szCs w:val="21"/>
          <w:lang w:val="en-US"/>
        </w:rPr>
      </w:pPr>
    </w:p>
    <w:p w:rsidR="00F74C2A" w:rsidRPr="00C052AF" w:rsidRDefault="0026163E" w:rsidP="00C72D75">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A.</w:t>
      </w:r>
      <w:r w:rsidR="00E37383">
        <w:rPr>
          <w:rFonts w:ascii="Bookman Old Style" w:hAnsi="Bookman Old Style"/>
          <w:b/>
          <w:sz w:val="21"/>
          <w:szCs w:val="21"/>
          <w:lang w:val="en-US"/>
        </w:rPr>
        <w:t>9</w:t>
      </w:r>
      <w:r w:rsidR="00777268">
        <w:rPr>
          <w:rFonts w:ascii="Bookman Old Style" w:hAnsi="Bookman Old Style"/>
          <w:b/>
          <w:sz w:val="21"/>
          <w:szCs w:val="21"/>
          <w:lang w:val="en-US"/>
        </w:rPr>
        <w:t xml:space="preserve">1 </w:t>
      </w:r>
      <w:r w:rsidR="00C72D75" w:rsidRPr="00C052AF">
        <w:rPr>
          <w:rFonts w:ascii="Bookman Old Style" w:hAnsi="Bookman Old Style"/>
          <w:sz w:val="21"/>
          <w:szCs w:val="21"/>
          <w:lang w:val="en-US"/>
        </w:rPr>
        <w:t xml:space="preserve">Chrysargyris A, Antoniou O, Xylia P, </w:t>
      </w:r>
      <w:r w:rsidR="00C72D75" w:rsidRPr="00C052AF">
        <w:rPr>
          <w:rFonts w:ascii="Bookman Old Style" w:hAnsi="Bookman Old Style"/>
          <w:b/>
          <w:sz w:val="21"/>
          <w:szCs w:val="21"/>
          <w:lang w:val="en-US"/>
        </w:rPr>
        <w:t>Petropoulos SA</w:t>
      </w:r>
      <w:r w:rsidR="00C72D75" w:rsidRPr="00C052AF">
        <w:rPr>
          <w:rFonts w:ascii="Bookman Old Style" w:hAnsi="Bookman Old Style"/>
          <w:sz w:val="21"/>
          <w:szCs w:val="21"/>
          <w:lang w:val="en-US"/>
        </w:rPr>
        <w:t xml:space="preserve">, Tzortzakis N. </w:t>
      </w:r>
      <w:r w:rsidR="00246F16">
        <w:rPr>
          <w:rFonts w:ascii="Bookman Old Style" w:hAnsi="Bookman Old Style"/>
          <w:sz w:val="21"/>
          <w:szCs w:val="21"/>
          <w:lang w:val="en-US"/>
        </w:rPr>
        <w:t>2020</w:t>
      </w:r>
      <w:r w:rsidR="0028711D" w:rsidRPr="00C052AF">
        <w:rPr>
          <w:rFonts w:ascii="Bookman Old Style" w:hAnsi="Bookman Old Style"/>
          <w:sz w:val="21"/>
          <w:szCs w:val="21"/>
          <w:lang w:val="en-US"/>
        </w:rPr>
        <w:t xml:space="preserve">. </w:t>
      </w:r>
      <w:r w:rsidR="00246F16" w:rsidRPr="00246F16">
        <w:rPr>
          <w:rFonts w:ascii="Bookman Old Style" w:hAnsi="Bookman Old Style"/>
          <w:sz w:val="21"/>
          <w:szCs w:val="21"/>
          <w:lang w:val="en-US"/>
        </w:rPr>
        <w:t xml:space="preserve">The use of spent coffee grounds in growing media for the production of </w:t>
      </w:r>
      <w:r w:rsidR="00246F16" w:rsidRPr="00086319">
        <w:rPr>
          <w:rFonts w:ascii="Bookman Old Style" w:hAnsi="Bookman Old Style"/>
          <w:i/>
          <w:sz w:val="21"/>
          <w:szCs w:val="21"/>
          <w:lang w:val="en-US"/>
        </w:rPr>
        <w:t>Brassica</w:t>
      </w:r>
      <w:r w:rsidR="00246F16" w:rsidRPr="00246F16">
        <w:rPr>
          <w:rFonts w:ascii="Bookman Old Style" w:hAnsi="Bookman Old Style"/>
          <w:sz w:val="21"/>
          <w:szCs w:val="21"/>
          <w:lang w:val="en-US"/>
        </w:rPr>
        <w:t xml:space="preserve"> seedlings in nurseries</w:t>
      </w:r>
      <w:r w:rsidR="00C72D75" w:rsidRPr="00C052AF">
        <w:rPr>
          <w:rFonts w:ascii="Bookman Old Style" w:hAnsi="Bookman Old Style"/>
          <w:sz w:val="21"/>
          <w:szCs w:val="21"/>
          <w:lang w:val="en-US"/>
        </w:rPr>
        <w:t xml:space="preserve">. </w:t>
      </w:r>
      <w:r w:rsidR="00C72D75" w:rsidRPr="00C052AF">
        <w:rPr>
          <w:rFonts w:ascii="Bookman Old Style" w:hAnsi="Bookman Old Style"/>
          <w:i/>
          <w:sz w:val="21"/>
          <w:szCs w:val="21"/>
          <w:lang w:val="en-US"/>
        </w:rPr>
        <w:t>Environmental Science and Pollution Research</w:t>
      </w:r>
      <w:r w:rsidR="00C72D75" w:rsidRPr="00C052AF">
        <w:rPr>
          <w:rFonts w:ascii="Bookman Old Style" w:hAnsi="Bookman Old Style"/>
          <w:sz w:val="21"/>
          <w:szCs w:val="21"/>
          <w:lang w:val="en-US"/>
        </w:rPr>
        <w:t xml:space="preserve"> </w:t>
      </w:r>
      <w:r w:rsidR="006E15F5" w:rsidRPr="006E15F5">
        <w:rPr>
          <w:rFonts w:ascii="Bookman Old Style" w:hAnsi="Bookman Old Style"/>
          <w:sz w:val="21"/>
          <w:szCs w:val="21"/>
          <w:lang w:val="en-US"/>
        </w:rPr>
        <w:t>28: 24279–24290.</w:t>
      </w:r>
      <w:r w:rsidR="006E15F5">
        <w:rPr>
          <w:rFonts w:ascii="Bookman Old Style" w:hAnsi="Bookman Old Style"/>
          <w:sz w:val="21"/>
          <w:szCs w:val="21"/>
          <w:lang w:val="en-US"/>
        </w:rPr>
        <w:t xml:space="preserve"> </w:t>
      </w:r>
      <w:hyperlink r:id="rId105" w:history="1">
        <w:r w:rsidR="008B30BA" w:rsidRPr="00493DDC">
          <w:rPr>
            <w:rStyle w:val="-"/>
            <w:rFonts w:ascii="Bookman Old Style" w:hAnsi="Bookman Old Style" w:cs="Mangal"/>
            <w:sz w:val="21"/>
            <w:szCs w:val="21"/>
            <w:lang w:val="en-US"/>
          </w:rPr>
          <w:t>https://doi.org/10.1007/s11356-020-07944-9</w:t>
        </w:r>
      </w:hyperlink>
      <w:r w:rsidR="0078364A">
        <w:rPr>
          <w:rFonts w:ascii="Bookman Old Style" w:hAnsi="Bookman Old Style"/>
          <w:sz w:val="21"/>
          <w:szCs w:val="21"/>
          <w:lang w:val="en-US"/>
        </w:rPr>
        <w:t>.</w:t>
      </w:r>
    </w:p>
    <w:p w:rsidR="00BD786A" w:rsidRPr="00C052AF" w:rsidRDefault="00BD786A" w:rsidP="00C72D75">
      <w:pPr>
        <w:spacing w:line="276" w:lineRule="auto"/>
        <w:ind w:left="426" w:hanging="426"/>
        <w:jc w:val="both"/>
        <w:rPr>
          <w:rFonts w:ascii="Bookman Old Style" w:hAnsi="Bookman Old Style"/>
          <w:sz w:val="21"/>
          <w:szCs w:val="21"/>
          <w:lang w:val="en-US"/>
        </w:rPr>
      </w:pPr>
    </w:p>
    <w:p w:rsidR="00BD786A" w:rsidRPr="006E15F5" w:rsidRDefault="00E37383" w:rsidP="006E15F5">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A.</w:t>
      </w:r>
      <w:r w:rsidR="00A43C67">
        <w:rPr>
          <w:rFonts w:ascii="Bookman Old Style" w:hAnsi="Bookman Old Style"/>
          <w:b/>
          <w:sz w:val="21"/>
          <w:szCs w:val="21"/>
          <w:lang w:val="en-US"/>
        </w:rPr>
        <w:t>9</w:t>
      </w:r>
      <w:r w:rsidR="00777268">
        <w:rPr>
          <w:rFonts w:ascii="Bookman Old Style" w:hAnsi="Bookman Old Style"/>
          <w:b/>
          <w:sz w:val="21"/>
          <w:szCs w:val="21"/>
          <w:lang w:val="en-US"/>
        </w:rPr>
        <w:t>2</w:t>
      </w:r>
      <w:r w:rsidR="00BD786A" w:rsidRPr="00C052AF">
        <w:rPr>
          <w:rFonts w:ascii="Bookman Old Style" w:hAnsi="Bookman Old Style"/>
          <w:sz w:val="21"/>
          <w:szCs w:val="21"/>
          <w:lang w:val="en-US"/>
        </w:rPr>
        <w:t xml:space="preserve"> </w:t>
      </w:r>
      <w:r w:rsidR="00BD786A" w:rsidRPr="00C052AF">
        <w:rPr>
          <w:rFonts w:ascii="Bookman Old Style" w:hAnsi="Bookman Old Style"/>
          <w:b/>
          <w:sz w:val="21"/>
          <w:szCs w:val="21"/>
          <w:lang w:val="en-US"/>
        </w:rPr>
        <w:t>Spyridon A. Petropoulos</w:t>
      </w:r>
      <w:r w:rsidR="00C13048">
        <w:rPr>
          <w:rFonts w:ascii="Bookman Old Style" w:hAnsi="Bookman Old Style"/>
          <w:sz w:val="21"/>
          <w:szCs w:val="21"/>
          <w:lang w:val="en-US"/>
        </w:rPr>
        <w:t>, Francesco Di</w:t>
      </w:r>
      <w:r w:rsidR="00BD786A" w:rsidRPr="00C052AF">
        <w:rPr>
          <w:rFonts w:ascii="Bookman Old Style" w:hAnsi="Bookman Old Style"/>
          <w:sz w:val="21"/>
          <w:szCs w:val="21"/>
          <w:lang w:val="en-US"/>
        </w:rPr>
        <w:t xml:space="preserve"> Gioia, Niko</w:t>
      </w:r>
      <w:r w:rsidR="00FC5F7D">
        <w:rPr>
          <w:rFonts w:ascii="Bookman Old Style" w:hAnsi="Bookman Old Style"/>
          <w:sz w:val="21"/>
          <w:szCs w:val="21"/>
          <w:lang w:val="en-US"/>
        </w:rPr>
        <w:t>laos Polyzos, Nikos Tzortzakis</w:t>
      </w:r>
      <w:r w:rsidR="00BD786A" w:rsidRPr="00C052AF">
        <w:rPr>
          <w:rFonts w:ascii="Bookman Old Style" w:hAnsi="Bookman Old Style"/>
          <w:sz w:val="21"/>
          <w:szCs w:val="21"/>
          <w:lang w:val="en-US"/>
        </w:rPr>
        <w:t>. 20</w:t>
      </w:r>
      <w:r w:rsidR="007E4193">
        <w:rPr>
          <w:rFonts w:ascii="Bookman Old Style" w:hAnsi="Bookman Old Style"/>
          <w:sz w:val="21"/>
          <w:szCs w:val="21"/>
          <w:lang w:val="en-US"/>
        </w:rPr>
        <w:t>20</w:t>
      </w:r>
      <w:r w:rsidR="00BD786A" w:rsidRPr="00C052AF">
        <w:rPr>
          <w:rFonts w:ascii="Bookman Old Style" w:hAnsi="Bookman Old Style"/>
          <w:sz w:val="21"/>
          <w:szCs w:val="21"/>
          <w:lang w:val="en-US"/>
        </w:rPr>
        <w:t xml:space="preserve">. Natural Antioxidants, Health Effects and Bioactive Properties of Wild </w:t>
      </w:r>
      <w:r w:rsidR="00BD786A" w:rsidRPr="00C052AF">
        <w:rPr>
          <w:rFonts w:ascii="Bookman Old Style" w:hAnsi="Bookman Old Style"/>
          <w:i/>
          <w:sz w:val="21"/>
          <w:szCs w:val="21"/>
          <w:lang w:val="en-US"/>
        </w:rPr>
        <w:t>Allium</w:t>
      </w:r>
      <w:r w:rsidR="00BD786A" w:rsidRPr="00C052AF">
        <w:rPr>
          <w:rFonts w:ascii="Bookman Old Style" w:hAnsi="Bookman Old Style"/>
          <w:sz w:val="21"/>
          <w:szCs w:val="21"/>
          <w:lang w:val="en-US"/>
        </w:rPr>
        <w:t xml:space="preserve"> Species. </w:t>
      </w:r>
      <w:r w:rsidR="00BD786A" w:rsidRPr="00C052AF">
        <w:rPr>
          <w:rFonts w:ascii="Bookman Old Style" w:hAnsi="Bookman Old Style"/>
          <w:i/>
          <w:sz w:val="21"/>
          <w:szCs w:val="21"/>
          <w:lang w:val="en-US"/>
        </w:rPr>
        <w:t>Current Pharmaceutical Design</w:t>
      </w:r>
      <w:r w:rsidR="005B2D9B" w:rsidRPr="008B5D3A">
        <w:rPr>
          <w:rFonts w:ascii="Bookman Old Style" w:hAnsi="Bookman Old Style"/>
          <w:sz w:val="21"/>
          <w:szCs w:val="21"/>
          <w:lang w:val="en-US"/>
        </w:rPr>
        <w:t xml:space="preserve"> 26(16)</w:t>
      </w:r>
      <w:r w:rsidR="005B2D9B">
        <w:rPr>
          <w:rFonts w:ascii="Bookman Old Style" w:hAnsi="Bookman Old Style"/>
          <w:sz w:val="21"/>
          <w:szCs w:val="21"/>
          <w:lang w:val="en-US"/>
        </w:rPr>
        <w:t>: 1816-1837</w:t>
      </w:r>
      <w:r w:rsidR="00BD786A" w:rsidRPr="00C052AF">
        <w:rPr>
          <w:rFonts w:ascii="Bookman Old Style" w:hAnsi="Bookman Old Style"/>
          <w:sz w:val="21"/>
          <w:szCs w:val="21"/>
          <w:lang w:val="en-US"/>
        </w:rPr>
        <w:t>.</w:t>
      </w:r>
      <w:r w:rsidR="002D2EF8" w:rsidRPr="002D2EF8">
        <w:rPr>
          <w:rStyle w:val="-"/>
          <w:rFonts w:ascii="Bookman Old Style" w:hAnsi="Bookman Old Style" w:cs="Mangal"/>
          <w:color w:val="auto"/>
          <w:sz w:val="21"/>
          <w:szCs w:val="21"/>
          <w:u w:val="none"/>
          <w:lang w:val="en-US"/>
        </w:rPr>
        <w:t xml:space="preserve"> </w:t>
      </w:r>
      <w:hyperlink r:id="rId106" w:history="1">
        <w:r w:rsidR="005B2D9B" w:rsidRPr="002124D9">
          <w:rPr>
            <w:rStyle w:val="-"/>
            <w:rFonts w:ascii="Bookman Old Style" w:hAnsi="Bookman Old Style" w:cs="Mangal"/>
            <w:sz w:val="21"/>
            <w:szCs w:val="21"/>
            <w:lang w:val="en-US"/>
          </w:rPr>
          <w:t>https</w:t>
        </w:r>
        <w:r w:rsidR="005B2D9B" w:rsidRPr="00C82E41">
          <w:rPr>
            <w:rStyle w:val="-"/>
            <w:rFonts w:ascii="Bookman Old Style" w:hAnsi="Bookman Old Style" w:cs="Mangal"/>
            <w:sz w:val="21"/>
            <w:szCs w:val="21"/>
            <w:lang w:val="en-US"/>
          </w:rPr>
          <w:t>://</w:t>
        </w:r>
        <w:r w:rsidR="005B2D9B" w:rsidRPr="002124D9">
          <w:rPr>
            <w:rStyle w:val="-"/>
            <w:rFonts w:ascii="Bookman Old Style" w:hAnsi="Bookman Old Style" w:cs="Mangal"/>
            <w:sz w:val="21"/>
            <w:szCs w:val="21"/>
            <w:lang w:val="en-US"/>
          </w:rPr>
          <w:t>doi</w:t>
        </w:r>
        <w:r w:rsidR="005B2D9B" w:rsidRPr="00C82E41">
          <w:rPr>
            <w:rStyle w:val="-"/>
            <w:rFonts w:ascii="Bookman Old Style" w:hAnsi="Bookman Old Style" w:cs="Mangal"/>
            <w:sz w:val="21"/>
            <w:szCs w:val="21"/>
            <w:lang w:val="en-US"/>
          </w:rPr>
          <w:t>.</w:t>
        </w:r>
        <w:r w:rsidR="005B2D9B" w:rsidRPr="002124D9">
          <w:rPr>
            <w:rStyle w:val="-"/>
            <w:rFonts w:ascii="Bookman Old Style" w:hAnsi="Bookman Old Style" w:cs="Mangal"/>
            <w:sz w:val="21"/>
            <w:szCs w:val="21"/>
            <w:lang w:val="en-US"/>
          </w:rPr>
          <w:t>org</w:t>
        </w:r>
        <w:r w:rsidR="005B2D9B" w:rsidRPr="00C82E41">
          <w:rPr>
            <w:rStyle w:val="-"/>
            <w:rFonts w:ascii="Bookman Old Style" w:hAnsi="Bookman Old Style" w:cs="Mangal"/>
            <w:sz w:val="21"/>
            <w:szCs w:val="21"/>
            <w:lang w:val="en-US"/>
          </w:rPr>
          <w:t>/10.2174/1381612826666200203145851</w:t>
        </w:r>
      </w:hyperlink>
      <w:r w:rsidR="0078364A">
        <w:rPr>
          <w:rStyle w:val="-"/>
          <w:rFonts w:ascii="Bookman Old Style" w:hAnsi="Bookman Old Style" w:cs="Mangal"/>
          <w:color w:val="auto"/>
          <w:sz w:val="21"/>
          <w:szCs w:val="21"/>
          <w:u w:val="none"/>
          <w:lang w:val="en-US"/>
        </w:rPr>
        <w:t>.</w:t>
      </w:r>
    </w:p>
    <w:p w:rsidR="001A5952" w:rsidRPr="00C82E41" w:rsidRDefault="001A5952" w:rsidP="0028711D">
      <w:pPr>
        <w:spacing w:line="276" w:lineRule="auto"/>
        <w:jc w:val="both"/>
        <w:rPr>
          <w:rFonts w:ascii="Bookman Old Style" w:hAnsi="Bookman Old Style"/>
          <w:sz w:val="21"/>
          <w:szCs w:val="21"/>
          <w:lang w:val="en-US"/>
        </w:rPr>
      </w:pPr>
    </w:p>
    <w:p w:rsidR="00DE6670" w:rsidRDefault="00DE6670" w:rsidP="00DE6670">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 xml:space="preserve">A.93 </w:t>
      </w:r>
      <w:r w:rsidRPr="00D9416C">
        <w:rPr>
          <w:rFonts w:ascii="Bookman Old Style" w:hAnsi="Bookman Old Style"/>
          <w:b/>
          <w:sz w:val="21"/>
          <w:szCs w:val="21"/>
          <w:lang w:val="en-US"/>
        </w:rPr>
        <w:t>Spyridon A. Petropoulos</w:t>
      </w:r>
      <w:r>
        <w:rPr>
          <w:rFonts w:ascii="Bookman Old Style" w:hAnsi="Bookman Old Style"/>
          <w:sz w:val="21"/>
          <w:szCs w:val="21"/>
          <w:lang w:val="en-US"/>
        </w:rPr>
        <w:t>, Ângela Fernandes, Nikolaos Polyzos, Vasileios Antoniadis, Lillian Barros,</w:t>
      </w:r>
      <w:r w:rsidRPr="003409AE">
        <w:rPr>
          <w:rFonts w:ascii="Bookman Old Style" w:hAnsi="Bookman Old Style"/>
          <w:sz w:val="21"/>
          <w:szCs w:val="21"/>
          <w:lang w:val="en-US"/>
        </w:rPr>
        <w:t xml:space="preserve"> Isabel C.F.R. Ferreira</w:t>
      </w:r>
      <w:r>
        <w:rPr>
          <w:rFonts w:ascii="Bookman Old Style" w:hAnsi="Bookman Old Style"/>
          <w:sz w:val="21"/>
          <w:szCs w:val="21"/>
          <w:lang w:val="en-US"/>
        </w:rPr>
        <w:t xml:space="preserve">. 2020. </w:t>
      </w:r>
      <w:r w:rsidRPr="003409AE">
        <w:rPr>
          <w:rFonts w:ascii="Bookman Old Style" w:hAnsi="Bookman Old Style"/>
          <w:sz w:val="21"/>
          <w:szCs w:val="21"/>
          <w:lang w:val="en-US"/>
        </w:rPr>
        <w:t>The Impact of fertilization regime on crop performance and chemical composition of potato (</w:t>
      </w:r>
      <w:r w:rsidRPr="003409AE">
        <w:rPr>
          <w:rFonts w:ascii="Bookman Old Style" w:hAnsi="Bookman Old Style"/>
          <w:i/>
          <w:sz w:val="21"/>
          <w:szCs w:val="21"/>
          <w:lang w:val="en-US"/>
        </w:rPr>
        <w:t>Solanum tuberosum</w:t>
      </w:r>
      <w:r w:rsidRPr="003409AE">
        <w:rPr>
          <w:rFonts w:ascii="Bookman Old Style" w:hAnsi="Bookman Old Style"/>
          <w:sz w:val="21"/>
          <w:szCs w:val="21"/>
          <w:lang w:val="en-US"/>
        </w:rPr>
        <w:t xml:space="preserve"> L.) </w:t>
      </w:r>
      <w:r>
        <w:rPr>
          <w:rFonts w:ascii="Bookman Old Style" w:hAnsi="Bookman Old Style"/>
          <w:sz w:val="21"/>
          <w:szCs w:val="21"/>
          <w:lang w:val="en-US"/>
        </w:rPr>
        <w:t>c</w:t>
      </w:r>
      <w:r w:rsidRPr="003409AE">
        <w:rPr>
          <w:rFonts w:ascii="Bookman Old Style" w:hAnsi="Bookman Old Style"/>
          <w:sz w:val="21"/>
          <w:szCs w:val="21"/>
          <w:lang w:val="en-US"/>
        </w:rPr>
        <w:t xml:space="preserve">ultivated in </w:t>
      </w:r>
      <w:r>
        <w:rPr>
          <w:rFonts w:ascii="Bookman Old Style" w:hAnsi="Bookman Old Style"/>
          <w:sz w:val="21"/>
          <w:szCs w:val="21"/>
          <w:lang w:val="en-US"/>
        </w:rPr>
        <w:t>C</w:t>
      </w:r>
      <w:r w:rsidRPr="003409AE">
        <w:rPr>
          <w:rFonts w:ascii="Bookman Old Style" w:hAnsi="Bookman Old Style"/>
          <w:sz w:val="21"/>
          <w:szCs w:val="21"/>
          <w:lang w:val="en-US"/>
        </w:rPr>
        <w:t>entral Greece</w:t>
      </w:r>
      <w:r>
        <w:rPr>
          <w:rFonts w:ascii="Bookman Old Style" w:hAnsi="Bookman Old Style"/>
          <w:sz w:val="21"/>
          <w:szCs w:val="21"/>
          <w:lang w:val="en-US"/>
        </w:rPr>
        <w:t xml:space="preserve">. </w:t>
      </w:r>
      <w:r>
        <w:rPr>
          <w:rFonts w:ascii="Bookman Old Style" w:hAnsi="Bookman Old Style"/>
          <w:i/>
          <w:sz w:val="21"/>
          <w:szCs w:val="21"/>
          <w:lang w:val="en-US"/>
        </w:rPr>
        <w:t xml:space="preserve">Agronomy </w:t>
      </w:r>
      <w:r w:rsidR="00560BF4">
        <w:rPr>
          <w:rFonts w:ascii="Bookman Old Style" w:hAnsi="Bookman Old Style"/>
          <w:sz w:val="21"/>
          <w:szCs w:val="21"/>
          <w:lang w:val="en-US"/>
        </w:rPr>
        <w:t>10(474): 1-18</w:t>
      </w:r>
      <w:r>
        <w:rPr>
          <w:rFonts w:ascii="Bookman Old Style" w:hAnsi="Bookman Old Style"/>
          <w:sz w:val="21"/>
          <w:szCs w:val="21"/>
          <w:lang w:val="en-US"/>
        </w:rPr>
        <w:t xml:space="preserve">. </w:t>
      </w:r>
      <w:hyperlink r:id="rId107" w:history="1">
        <w:r w:rsidR="00560BF4" w:rsidRPr="003E0805">
          <w:rPr>
            <w:rStyle w:val="-"/>
            <w:rFonts w:ascii="Bookman Old Style" w:hAnsi="Bookman Old Style" w:cs="Mangal"/>
            <w:sz w:val="21"/>
            <w:szCs w:val="21"/>
            <w:lang w:val="en-US"/>
          </w:rPr>
          <w:t>https://doi.org/10.3390/agronomy10040474</w:t>
        </w:r>
      </w:hyperlink>
      <w:r w:rsidR="000A2FAA">
        <w:rPr>
          <w:rFonts w:ascii="Bookman Old Style" w:hAnsi="Bookman Old Style"/>
          <w:sz w:val="21"/>
          <w:szCs w:val="21"/>
          <w:lang w:val="en-US"/>
        </w:rPr>
        <w:t>.</w:t>
      </w:r>
    </w:p>
    <w:p w:rsidR="00C167E7" w:rsidRPr="00FF5D82" w:rsidRDefault="00C167E7" w:rsidP="00C167E7">
      <w:pPr>
        <w:shd w:val="clear" w:color="auto" w:fill="FFFFFF"/>
        <w:jc w:val="both"/>
        <w:textAlignment w:val="baseline"/>
        <w:rPr>
          <w:rFonts w:ascii="Bookman Old Style" w:hAnsi="Bookman Old Style"/>
          <w:i/>
          <w:sz w:val="21"/>
          <w:szCs w:val="21"/>
          <w:lang w:val="en-US"/>
        </w:rPr>
      </w:pPr>
    </w:p>
    <w:p w:rsidR="00C167E7" w:rsidRDefault="00C167E7" w:rsidP="00C167E7">
      <w:pPr>
        <w:spacing w:line="276" w:lineRule="auto"/>
        <w:ind w:left="426" w:hanging="426"/>
        <w:jc w:val="both"/>
        <w:rPr>
          <w:rStyle w:val="-"/>
          <w:rFonts w:ascii="Bookman Old Style" w:hAnsi="Bookman Old Style" w:cs="Mangal"/>
          <w:color w:val="auto"/>
          <w:sz w:val="21"/>
          <w:szCs w:val="21"/>
          <w:u w:val="none"/>
          <w:lang w:val="en-US"/>
        </w:rPr>
      </w:pPr>
      <w:r>
        <w:rPr>
          <w:rFonts w:ascii="Bookman Old Style" w:hAnsi="Bookman Old Style"/>
          <w:b/>
          <w:sz w:val="21"/>
          <w:szCs w:val="21"/>
          <w:lang w:val="en-US"/>
        </w:rPr>
        <w:t>A.94</w:t>
      </w:r>
      <w:r w:rsidRPr="00C052AF">
        <w:rPr>
          <w:rFonts w:ascii="Bookman Old Style" w:hAnsi="Bookman Old Style"/>
          <w:sz w:val="21"/>
          <w:szCs w:val="21"/>
          <w:lang w:val="en-US"/>
        </w:rPr>
        <w:t xml:space="preserve"> </w:t>
      </w:r>
      <w:r w:rsidRPr="00C052AF">
        <w:rPr>
          <w:rFonts w:ascii="Bookman Old Style" w:hAnsi="Bookman Old Style"/>
          <w:b/>
          <w:sz w:val="21"/>
          <w:szCs w:val="21"/>
          <w:lang w:val="en-US"/>
        </w:rPr>
        <w:t>Spyridon A. Petropoulos</w:t>
      </w:r>
      <w:r w:rsidRPr="00C052AF">
        <w:rPr>
          <w:rFonts w:ascii="Bookman Old Style" w:hAnsi="Bookman Old Style"/>
          <w:sz w:val="21"/>
          <w:szCs w:val="21"/>
          <w:lang w:val="en-US"/>
        </w:rPr>
        <w:t xml:space="preserve">, </w:t>
      </w:r>
      <w:r w:rsidRPr="0082773F">
        <w:rPr>
          <w:rFonts w:ascii="Bookman Old Style" w:hAnsi="Bookman Old Style"/>
          <w:sz w:val="21"/>
          <w:szCs w:val="21"/>
          <w:lang w:val="en-US"/>
        </w:rPr>
        <w:t xml:space="preserve">Ângela Fernandes, </w:t>
      </w:r>
      <w:r>
        <w:rPr>
          <w:rFonts w:ascii="Bookman Old Style" w:hAnsi="Bookman Old Style"/>
          <w:sz w:val="21"/>
          <w:szCs w:val="21"/>
          <w:lang w:val="en-US"/>
        </w:rPr>
        <w:t>Maria Inês Dias,</w:t>
      </w:r>
      <w:r w:rsidRPr="009C0B75">
        <w:rPr>
          <w:rFonts w:ascii="Bookman Old Style" w:hAnsi="Bookman Old Style"/>
          <w:sz w:val="21"/>
          <w:szCs w:val="21"/>
          <w:lang w:val="en-US"/>
        </w:rPr>
        <w:t xml:space="preserve"> </w:t>
      </w:r>
      <w:r>
        <w:rPr>
          <w:rFonts w:ascii="Bookman Old Style" w:hAnsi="Bookman Old Style"/>
          <w:sz w:val="21"/>
          <w:szCs w:val="21"/>
          <w:lang w:val="en-US"/>
        </w:rPr>
        <w:t>Carla Pereira, Ricardo Calhelha</w:t>
      </w:r>
      <w:r w:rsidRPr="00C13048">
        <w:rPr>
          <w:rFonts w:ascii="Bookman Old Style" w:hAnsi="Bookman Old Style"/>
          <w:sz w:val="21"/>
          <w:szCs w:val="21"/>
          <w:lang w:val="en-US"/>
        </w:rPr>
        <w:t>,</w:t>
      </w:r>
      <w:r>
        <w:rPr>
          <w:rFonts w:ascii="Bookman Old Style" w:hAnsi="Bookman Old Style"/>
          <w:sz w:val="21"/>
          <w:szCs w:val="21"/>
          <w:lang w:val="en-US"/>
        </w:rPr>
        <w:t xml:space="preserve"> Francesco Di</w:t>
      </w:r>
      <w:r w:rsidRPr="00C052AF">
        <w:rPr>
          <w:rFonts w:ascii="Bookman Old Style" w:hAnsi="Bookman Old Style"/>
          <w:sz w:val="21"/>
          <w:szCs w:val="21"/>
          <w:lang w:val="en-US"/>
        </w:rPr>
        <w:t xml:space="preserve"> Gioia, Nikos Tzortzakis N.</w:t>
      </w:r>
      <w:r>
        <w:rPr>
          <w:rFonts w:ascii="Bookman Old Style" w:hAnsi="Bookman Old Style"/>
          <w:sz w:val="21"/>
          <w:szCs w:val="21"/>
          <w:lang w:val="en-US"/>
        </w:rPr>
        <w:t>,</w:t>
      </w:r>
      <w:r w:rsidRPr="00C13048">
        <w:rPr>
          <w:rFonts w:ascii="Bookman Old Style" w:hAnsi="Bookman Old Style"/>
          <w:sz w:val="21"/>
          <w:szCs w:val="21"/>
          <w:lang w:val="en-US"/>
        </w:rPr>
        <w:t xml:space="preserve"> Marija Ivanov</w:t>
      </w:r>
      <w:r>
        <w:rPr>
          <w:rFonts w:ascii="Bookman Old Style" w:hAnsi="Bookman Old Style"/>
          <w:sz w:val="21"/>
          <w:szCs w:val="21"/>
          <w:lang w:val="en-US"/>
        </w:rPr>
        <w:t>,</w:t>
      </w:r>
      <w:r w:rsidRPr="00C13048">
        <w:rPr>
          <w:rFonts w:ascii="Bookman Old Style" w:hAnsi="Bookman Old Style"/>
          <w:sz w:val="21"/>
          <w:szCs w:val="21"/>
          <w:lang w:val="en-US"/>
        </w:rPr>
        <w:t xml:space="preserve"> </w:t>
      </w:r>
      <w:r w:rsidRPr="00C052AF">
        <w:rPr>
          <w:rFonts w:ascii="Bookman Old Style" w:hAnsi="Bookman Old Style"/>
          <w:sz w:val="21"/>
          <w:szCs w:val="21"/>
          <w:lang w:val="en-US"/>
        </w:rPr>
        <w:t xml:space="preserve">Marina Soković, </w:t>
      </w:r>
      <w:r>
        <w:rPr>
          <w:rFonts w:ascii="Bookman Old Style" w:hAnsi="Bookman Old Style"/>
          <w:sz w:val="21"/>
          <w:szCs w:val="21"/>
          <w:lang w:val="en-US"/>
        </w:rPr>
        <w:t>Lillian Barros,</w:t>
      </w:r>
      <w:r w:rsidRPr="003409AE">
        <w:rPr>
          <w:rFonts w:ascii="Bookman Old Style" w:hAnsi="Bookman Old Style"/>
          <w:sz w:val="21"/>
          <w:szCs w:val="21"/>
          <w:lang w:val="en-US"/>
        </w:rPr>
        <w:t xml:space="preserve"> Isabel C.F.R. Ferreira</w:t>
      </w:r>
      <w:r>
        <w:rPr>
          <w:rFonts w:ascii="Bookman Old Style" w:hAnsi="Bookman Old Style"/>
          <w:sz w:val="21"/>
          <w:szCs w:val="21"/>
          <w:lang w:val="en-US"/>
        </w:rPr>
        <w:t xml:space="preserve">. 2020. </w:t>
      </w:r>
      <w:r w:rsidRPr="00C13048">
        <w:rPr>
          <w:rFonts w:ascii="Bookman Old Style" w:hAnsi="Bookman Old Style"/>
          <w:sz w:val="21"/>
          <w:szCs w:val="21"/>
          <w:lang w:val="en-US"/>
        </w:rPr>
        <w:t xml:space="preserve">Wild and </w:t>
      </w:r>
      <w:r>
        <w:rPr>
          <w:rFonts w:ascii="Bookman Old Style" w:hAnsi="Bookman Old Style"/>
          <w:sz w:val="21"/>
          <w:szCs w:val="21"/>
          <w:lang w:val="en-US"/>
        </w:rPr>
        <w:t>c</w:t>
      </w:r>
      <w:r w:rsidRPr="00C13048">
        <w:rPr>
          <w:rFonts w:ascii="Bookman Old Style" w:hAnsi="Bookman Old Style"/>
          <w:sz w:val="21"/>
          <w:szCs w:val="21"/>
          <w:lang w:val="en-US"/>
        </w:rPr>
        <w:t xml:space="preserve">ultivated </w:t>
      </w:r>
      <w:r w:rsidRPr="00C13048">
        <w:rPr>
          <w:rFonts w:ascii="Bookman Old Style" w:hAnsi="Bookman Old Style"/>
          <w:i/>
          <w:sz w:val="21"/>
          <w:szCs w:val="21"/>
          <w:lang w:val="en-US"/>
        </w:rPr>
        <w:t>Centaurea raphanina</w:t>
      </w:r>
      <w:r w:rsidRPr="00C13048">
        <w:rPr>
          <w:rFonts w:ascii="Bookman Old Style" w:hAnsi="Bookman Old Style"/>
          <w:sz w:val="21"/>
          <w:szCs w:val="21"/>
          <w:lang w:val="en-US"/>
        </w:rPr>
        <w:t xml:space="preserve"> subsp. </w:t>
      </w:r>
      <w:r w:rsidRPr="00C13048">
        <w:rPr>
          <w:rFonts w:ascii="Bookman Old Style" w:hAnsi="Bookman Old Style"/>
          <w:i/>
          <w:sz w:val="21"/>
          <w:szCs w:val="21"/>
          <w:lang w:val="en-US"/>
        </w:rPr>
        <w:t>mixta</w:t>
      </w:r>
      <w:r w:rsidRPr="00C13048">
        <w:rPr>
          <w:rFonts w:ascii="Bookman Old Style" w:hAnsi="Bookman Old Style"/>
          <w:sz w:val="21"/>
          <w:szCs w:val="21"/>
          <w:lang w:val="en-US"/>
        </w:rPr>
        <w:t xml:space="preserve">: </w:t>
      </w:r>
      <w:r>
        <w:rPr>
          <w:rFonts w:ascii="Bookman Old Style" w:hAnsi="Bookman Old Style"/>
          <w:sz w:val="21"/>
          <w:szCs w:val="21"/>
          <w:lang w:val="en-US"/>
        </w:rPr>
        <w:t>A</w:t>
      </w:r>
      <w:r w:rsidRPr="00C13048">
        <w:rPr>
          <w:rFonts w:ascii="Bookman Old Style" w:hAnsi="Bookman Old Style"/>
          <w:sz w:val="21"/>
          <w:szCs w:val="21"/>
          <w:lang w:val="en-US"/>
        </w:rPr>
        <w:t xml:space="preserve"> </w:t>
      </w:r>
      <w:r>
        <w:rPr>
          <w:rFonts w:ascii="Bookman Old Style" w:hAnsi="Bookman Old Style"/>
          <w:sz w:val="21"/>
          <w:szCs w:val="21"/>
          <w:lang w:val="en-US"/>
        </w:rPr>
        <w:t>v</w:t>
      </w:r>
      <w:r w:rsidRPr="00C13048">
        <w:rPr>
          <w:rFonts w:ascii="Bookman Old Style" w:hAnsi="Bookman Old Style"/>
          <w:sz w:val="21"/>
          <w:szCs w:val="21"/>
          <w:lang w:val="en-US"/>
        </w:rPr>
        <w:t xml:space="preserve">aluable </w:t>
      </w:r>
      <w:r>
        <w:rPr>
          <w:rFonts w:ascii="Bookman Old Style" w:hAnsi="Bookman Old Style"/>
          <w:sz w:val="21"/>
          <w:szCs w:val="21"/>
          <w:lang w:val="en-US"/>
        </w:rPr>
        <w:t>s</w:t>
      </w:r>
      <w:r w:rsidRPr="00C13048">
        <w:rPr>
          <w:rFonts w:ascii="Bookman Old Style" w:hAnsi="Bookman Old Style"/>
          <w:sz w:val="21"/>
          <w:szCs w:val="21"/>
          <w:lang w:val="en-US"/>
        </w:rPr>
        <w:t xml:space="preserve">ource of </w:t>
      </w:r>
      <w:r>
        <w:rPr>
          <w:rFonts w:ascii="Bookman Old Style" w:hAnsi="Bookman Old Style"/>
          <w:sz w:val="21"/>
          <w:szCs w:val="21"/>
          <w:lang w:val="en-US"/>
        </w:rPr>
        <w:t>b</w:t>
      </w:r>
      <w:r w:rsidRPr="00C13048">
        <w:rPr>
          <w:rFonts w:ascii="Bookman Old Style" w:hAnsi="Bookman Old Style"/>
          <w:sz w:val="21"/>
          <w:szCs w:val="21"/>
          <w:lang w:val="en-US"/>
        </w:rPr>
        <w:t xml:space="preserve">ioactive </w:t>
      </w:r>
      <w:r>
        <w:rPr>
          <w:rFonts w:ascii="Bookman Old Style" w:hAnsi="Bookman Old Style"/>
          <w:sz w:val="21"/>
          <w:szCs w:val="21"/>
          <w:lang w:val="en-US"/>
        </w:rPr>
        <w:t>c</w:t>
      </w:r>
      <w:r w:rsidRPr="00C13048">
        <w:rPr>
          <w:rFonts w:ascii="Bookman Old Style" w:hAnsi="Bookman Old Style"/>
          <w:sz w:val="21"/>
          <w:szCs w:val="21"/>
          <w:lang w:val="en-US"/>
        </w:rPr>
        <w:t>ompounds</w:t>
      </w:r>
      <w:r>
        <w:rPr>
          <w:rFonts w:ascii="Bookman Old Style" w:hAnsi="Bookman Old Style"/>
          <w:sz w:val="21"/>
          <w:szCs w:val="21"/>
          <w:lang w:val="en-US"/>
        </w:rPr>
        <w:t>.</w:t>
      </w:r>
      <w:r w:rsidRPr="00C052AF">
        <w:rPr>
          <w:rFonts w:ascii="Bookman Old Style" w:hAnsi="Bookman Old Style"/>
          <w:sz w:val="21"/>
          <w:szCs w:val="21"/>
          <w:lang w:val="en-US"/>
        </w:rPr>
        <w:t xml:space="preserve"> </w:t>
      </w:r>
      <w:r>
        <w:rPr>
          <w:rFonts w:ascii="Bookman Old Style" w:hAnsi="Bookman Old Style"/>
          <w:i/>
          <w:sz w:val="21"/>
          <w:szCs w:val="21"/>
          <w:lang w:val="en-US"/>
        </w:rPr>
        <w:t>Antioxidants</w:t>
      </w:r>
      <w:r w:rsidR="00560BF4">
        <w:rPr>
          <w:rFonts w:ascii="Bookman Old Style" w:hAnsi="Bookman Old Style"/>
          <w:sz w:val="21"/>
          <w:szCs w:val="21"/>
          <w:lang w:val="en-US"/>
        </w:rPr>
        <w:t xml:space="preserve"> 9(314): 1-23</w:t>
      </w:r>
      <w:r>
        <w:rPr>
          <w:rFonts w:ascii="Bookman Old Style" w:hAnsi="Bookman Old Style"/>
          <w:sz w:val="21"/>
          <w:szCs w:val="21"/>
          <w:lang w:val="en-US"/>
        </w:rPr>
        <w:t xml:space="preserve">. </w:t>
      </w:r>
      <w:hyperlink r:id="rId108" w:history="1">
        <w:r w:rsidR="00560BF4" w:rsidRPr="003E0805">
          <w:rPr>
            <w:rStyle w:val="-"/>
            <w:rFonts w:ascii="Bookman Old Style" w:hAnsi="Bookman Old Style" w:cs="Mangal"/>
            <w:sz w:val="21"/>
            <w:szCs w:val="21"/>
            <w:lang w:val="en-US"/>
          </w:rPr>
          <w:t>https://doi.org/10.3390/antiox9040314</w:t>
        </w:r>
      </w:hyperlink>
      <w:r>
        <w:rPr>
          <w:rFonts w:ascii="Bookman Old Style" w:hAnsi="Bookman Old Style"/>
          <w:sz w:val="21"/>
          <w:szCs w:val="21"/>
          <w:lang w:val="en-US"/>
        </w:rPr>
        <w:t>.</w:t>
      </w:r>
    </w:p>
    <w:p w:rsidR="00C167E7" w:rsidRDefault="00C167E7" w:rsidP="0082773F">
      <w:pPr>
        <w:shd w:val="clear" w:color="auto" w:fill="FFFFFF"/>
        <w:ind w:left="426" w:hanging="426"/>
        <w:jc w:val="both"/>
        <w:textAlignment w:val="baseline"/>
        <w:rPr>
          <w:rFonts w:ascii="Bookman Old Style" w:hAnsi="Bookman Old Style"/>
          <w:b/>
          <w:sz w:val="21"/>
          <w:szCs w:val="21"/>
          <w:lang w:val="en-US"/>
        </w:rPr>
      </w:pPr>
    </w:p>
    <w:p w:rsidR="00CE3071" w:rsidRDefault="00CE3071" w:rsidP="00CE3071">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A.9</w:t>
      </w:r>
      <w:r w:rsidR="0008730B">
        <w:rPr>
          <w:rFonts w:ascii="Bookman Old Style" w:hAnsi="Bookman Old Style"/>
          <w:b/>
          <w:sz w:val="21"/>
          <w:szCs w:val="21"/>
          <w:lang w:val="en-US"/>
        </w:rPr>
        <w:t>5</w:t>
      </w:r>
      <w:r>
        <w:rPr>
          <w:rFonts w:ascii="Bookman Old Style" w:hAnsi="Bookman Old Style"/>
          <w:b/>
          <w:sz w:val="21"/>
          <w:szCs w:val="21"/>
          <w:lang w:val="en-US"/>
        </w:rPr>
        <w:t xml:space="preserve"> </w:t>
      </w:r>
      <w:r>
        <w:rPr>
          <w:rFonts w:ascii="Bookman Old Style" w:hAnsi="Bookman Old Style"/>
          <w:sz w:val="21"/>
          <w:szCs w:val="21"/>
          <w:lang w:val="en-US"/>
        </w:rPr>
        <w:t xml:space="preserve">Filipa Mandima, </w:t>
      </w:r>
      <w:r w:rsidRPr="00F631DF">
        <w:rPr>
          <w:rFonts w:ascii="Bookman Old Style" w:hAnsi="Bookman Old Style"/>
          <w:b/>
          <w:sz w:val="21"/>
          <w:szCs w:val="21"/>
          <w:lang w:val="en-US"/>
        </w:rPr>
        <w:t>Spyridon A. Petropoulos</w:t>
      </w:r>
      <w:r>
        <w:rPr>
          <w:rFonts w:ascii="Bookman Old Style" w:hAnsi="Bookman Old Style"/>
          <w:sz w:val="21"/>
          <w:szCs w:val="21"/>
          <w:lang w:val="en-US"/>
        </w:rPr>
        <w:t>, Kyriakos D. Giannoulis, Maria Inês Dias,</w:t>
      </w:r>
      <w:r w:rsidRPr="009C0B75">
        <w:rPr>
          <w:rFonts w:ascii="Bookman Old Style" w:hAnsi="Bookman Old Style"/>
          <w:sz w:val="21"/>
          <w:szCs w:val="21"/>
          <w:lang w:val="en-US"/>
        </w:rPr>
        <w:t xml:space="preserve"> </w:t>
      </w:r>
      <w:r>
        <w:rPr>
          <w:rFonts w:ascii="Bookman Old Style" w:hAnsi="Bookman Old Style"/>
          <w:sz w:val="21"/>
          <w:szCs w:val="21"/>
          <w:lang w:val="en-US"/>
        </w:rPr>
        <w:t>Ângela Fernandes, José Pinela, Marina Kostic, Marina Sokovic, Lillian Barros,</w:t>
      </w:r>
      <w:r w:rsidRPr="009C0B75">
        <w:rPr>
          <w:rFonts w:ascii="Bookman Old Style" w:hAnsi="Bookman Old Style"/>
          <w:sz w:val="21"/>
          <w:szCs w:val="21"/>
          <w:lang w:val="en-US"/>
        </w:rPr>
        <w:t xml:space="preserve"> </w:t>
      </w:r>
      <w:r>
        <w:rPr>
          <w:rFonts w:ascii="Bookman Old Style" w:hAnsi="Bookman Old Style"/>
          <w:sz w:val="21"/>
          <w:szCs w:val="21"/>
          <w:lang w:val="en-US"/>
        </w:rPr>
        <w:t>Celestino Santos-Buelga, Isabel C.F.R. Ferreira</w:t>
      </w:r>
      <w:r w:rsidRPr="009C0B75">
        <w:rPr>
          <w:rFonts w:ascii="Bookman Old Style" w:hAnsi="Bookman Old Style"/>
          <w:sz w:val="21"/>
          <w:szCs w:val="21"/>
          <w:lang w:val="en-US"/>
        </w:rPr>
        <w:t xml:space="preserve">. </w:t>
      </w:r>
      <w:r>
        <w:rPr>
          <w:rFonts w:ascii="Bookman Old Style" w:hAnsi="Bookman Old Style"/>
          <w:sz w:val="21"/>
          <w:szCs w:val="21"/>
          <w:lang w:val="en-US"/>
        </w:rPr>
        <w:t>20</w:t>
      </w:r>
      <w:r w:rsidR="007E4193">
        <w:rPr>
          <w:rFonts w:ascii="Bookman Old Style" w:hAnsi="Bookman Old Style"/>
          <w:sz w:val="21"/>
          <w:szCs w:val="21"/>
          <w:lang w:val="en-US"/>
        </w:rPr>
        <w:t>20</w:t>
      </w:r>
      <w:r>
        <w:rPr>
          <w:rFonts w:ascii="Bookman Old Style" w:hAnsi="Bookman Old Style"/>
          <w:sz w:val="21"/>
          <w:szCs w:val="21"/>
          <w:lang w:val="en-US"/>
        </w:rPr>
        <w:t xml:space="preserve">. </w:t>
      </w:r>
      <w:r w:rsidRPr="009C0B75">
        <w:rPr>
          <w:rFonts w:ascii="Bookman Old Style" w:hAnsi="Bookman Old Style"/>
          <w:sz w:val="21"/>
          <w:szCs w:val="21"/>
          <w:lang w:val="en-US"/>
        </w:rPr>
        <w:t>Seasonal variation of bi</w:t>
      </w:r>
      <w:r>
        <w:rPr>
          <w:rFonts w:ascii="Bookman Old Style" w:hAnsi="Bookman Old Style"/>
          <w:sz w:val="21"/>
          <w:szCs w:val="21"/>
          <w:lang w:val="en-US"/>
        </w:rPr>
        <w:t>oactive properties and phenolic</w:t>
      </w:r>
      <w:r w:rsidRPr="009C0B75">
        <w:rPr>
          <w:rFonts w:ascii="Bookman Old Style" w:hAnsi="Bookman Old Style"/>
          <w:sz w:val="21"/>
          <w:szCs w:val="21"/>
          <w:lang w:val="en-US"/>
        </w:rPr>
        <w:t xml:space="preserve"> composition of </w:t>
      </w:r>
      <w:r w:rsidRPr="009C0B75">
        <w:rPr>
          <w:rFonts w:ascii="Bookman Old Style" w:hAnsi="Bookman Old Style"/>
          <w:i/>
          <w:sz w:val="21"/>
          <w:szCs w:val="21"/>
          <w:lang w:val="en-US"/>
        </w:rPr>
        <w:t xml:space="preserve">Cynara cardunculus </w:t>
      </w:r>
      <w:r w:rsidRPr="009C0B75">
        <w:rPr>
          <w:rFonts w:ascii="Bookman Old Style" w:hAnsi="Bookman Old Style"/>
          <w:sz w:val="21"/>
          <w:szCs w:val="21"/>
          <w:lang w:val="en-US"/>
        </w:rPr>
        <w:t xml:space="preserve">var. </w:t>
      </w:r>
      <w:r w:rsidRPr="009C0B75">
        <w:rPr>
          <w:rFonts w:ascii="Bookman Old Style" w:hAnsi="Bookman Old Style"/>
          <w:i/>
          <w:sz w:val="21"/>
          <w:szCs w:val="21"/>
          <w:lang w:val="en-US"/>
        </w:rPr>
        <w:t>altilis</w:t>
      </w:r>
      <w:r w:rsidRPr="009C0B75">
        <w:rPr>
          <w:rFonts w:ascii="Bookman Old Style" w:hAnsi="Bookman Old Style"/>
          <w:sz w:val="21"/>
          <w:szCs w:val="21"/>
          <w:lang w:val="en-US"/>
        </w:rPr>
        <w:t>.</w:t>
      </w:r>
      <w:r>
        <w:rPr>
          <w:rFonts w:ascii="Bookman Old Style" w:hAnsi="Bookman Old Style"/>
          <w:sz w:val="21"/>
          <w:szCs w:val="21"/>
          <w:lang w:val="en-US"/>
        </w:rPr>
        <w:t xml:space="preserve"> </w:t>
      </w:r>
      <w:r>
        <w:rPr>
          <w:rFonts w:ascii="Bookman Old Style" w:hAnsi="Bookman Old Style"/>
          <w:i/>
          <w:sz w:val="21"/>
          <w:szCs w:val="21"/>
          <w:lang w:val="en-US"/>
        </w:rPr>
        <w:t xml:space="preserve">Food Research International </w:t>
      </w:r>
      <w:r w:rsidR="008D1214">
        <w:rPr>
          <w:rFonts w:ascii="Bookman Old Style" w:hAnsi="Bookman Old Style"/>
          <w:sz w:val="21"/>
          <w:szCs w:val="21"/>
          <w:lang w:val="en-US"/>
        </w:rPr>
        <w:t xml:space="preserve">134: 109281 </w:t>
      </w:r>
      <w:hyperlink r:id="rId109" w:history="1">
        <w:r w:rsidR="008D1214" w:rsidRPr="00B02E88">
          <w:rPr>
            <w:rStyle w:val="-"/>
            <w:rFonts w:ascii="Bookman Old Style" w:hAnsi="Bookman Old Style" w:cs="Mangal"/>
            <w:sz w:val="21"/>
            <w:szCs w:val="21"/>
            <w:lang w:val="en-US"/>
          </w:rPr>
          <w:t>https://doi.org/10.1016/j.foodres.2020.109281</w:t>
        </w:r>
      </w:hyperlink>
      <w:r w:rsidR="0078364A">
        <w:rPr>
          <w:rFonts w:ascii="Bookman Old Style" w:hAnsi="Bookman Old Style"/>
          <w:sz w:val="21"/>
          <w:szCs w:val="21"/>
          <w:lang w:val="en-US"/>
        </w:rPr>
        <w:t>.</w:t>
      </w:r>
    </w:p>
    <w:p w:rsidR="00D530DA" w:rsidRDefault="00D530DA" w:rsidP="00D530DA">
      <w:pPr>
        <w:spacing w:line="276" w:lineRule="auto"/>
        <w:ind w:left="426" w:hanging="426"/>
        <w:jc w:val="both"/>
        <w:rPr>
          <w:rFonts w:ascii="Bookman Old Style" w:hAnsi="Bookman Old Style"/>
          <w:sz w:val="21"/>
          <w:szCs w:val="21"/>
          <w:lang w:val="en-US"/>
        </w:rPr>
      </w:pPr>
    </w:p>
    <w:p w:rsidR="00D530DA" w:rsidRDefault="00D530DA" w:rsidP="00D530DA">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A.96</w:t>
      </w:r>
      <w:r w:rsidRPr="00C052AF">
        <w:rPr>
          <w:rFonts w:ascii="Bookman Old Style" w:hAnsi="Bookman Old Style"/>
          <w:sz w:val="21"/>
          <w:szCs w:val="21"/>
          <w:lang w:val="en-US"/>
        </w:rPr>
        <w:t xml:space="preserve"> </w:t>
      </w:r>
      <w:r w:rsidRPr="00F942C1">
        <w:rPr>
          <w:rFonts w:ascii="Bookman Old Style" w:hAnsi="Bookman Old Style"/>
          <w:b/>
          <w:sz w:val="21"/>
          <w:szCs w:val="21"/>
          <w:lang w:val="en-US"/>
        </w:rPr>
        <w:t>Spyridon A. Petropoulos</w:t>
      </w:r>
      <w:r>
        <w:rPr>
          <w:rFonts w:ascii="Bookman Old Style" w:hAnsi="Bookman Old Style"/>
          <w:sz w:val="21"/>
          <w:szCs w:val="21"/>
          <w:lang w:val="en-US"/>
        </w:rPr>
        <w:t>, Ângela Fernandes, Maria Ines Dias</w:t>
      </w:r>
      <w:r w:rsidRPr="00F942C1">
        <w:rPr>
          <w:rFonts w:ascii="Bookman Old Style" w:hAnsi="Bookman Old Style"/>
          <w:sz w:val="21"/>
          <w:szCs w:val="21"/>
          <w:lang w:val="en-US"/>
        </w:rPr>
        <w:t>, Carl</w:t>
      </w:r>
      <w:r>
        <w:rPr>
          <w:rFonts w:ascii="Bookman Old Style" w:hAnsi="Bookman Old Style"/>
          <w:sz w:val="21"/>
          <w:szCs w:val="21"/>
          <w:lang w:val="en-US"/>
        </w:rPr>
        <w:t xml:space="preserve">a Pereira, Ricardo Calhelha, Antonios Chrysargyris, Nikolaos Tzortzakis, Marija Ivanov, Marina Sokovic, Lillian Barros and Isabel C.F.R. Ferreira. 2020. </w:t>
      </w:r>
      <w:r w:rsidRPr="00F942C1">
        <w:rPr>
          <w:rFonts w:ascii="Bookman Old Style" w:hAnsi="Bookman Old Style"/>
          <w:sz w:val="21"/>
          <w:szCs w:val="21"/>
          <w:lang w:val="en-US"/>
        </w:rPr>
        <w:t xml:space="preserve">Chemical composition and plant growth of </w:t>
      </w:r>
      <w:r w:rsidRPr="00F942C1">
        <w:rPr>
          <w:rFonts w:ascii="Bookman Old Style" w:hAnsi="Bookman Old Style"/>
          <w:i/>
          <w:sz w:val="21"/>
          <w:szCs w:val="21"/>
          <w:lang w:val="en-US"/>
        </w:rPr>
        <w:t>Centaurea raphanina</w:t>
      </w:r>
      <w:r w:rsidRPr="00F942C1">
        <w:rPr>
          <w:rFonts w:ascii="Bookman Old Style" w:hAnsi="Bookman Old Style"/>
          <w:sz w:val="21"/>
          <w:szCs w:val="21"/>
          <w:lang w:val="en-US"/>
        </w:rPr>
        <w:t xml:space="preserve"> spp. </w:t>
      </w:r>
      <w:r w:rsidRPr="00F942C1">
        <w:rPr>
          <w:rFonts w:ascii="Bookman Old Style" w:hAnsi="Bookman Old Style"/>
          <w:i/>
          <w:sz w:val="21"/>
          <w:szCs w:val="21"/>
          <w:lang w:val="en-US"/>
        </w:rPr>
        <w:t>mixta</w:t>
      </w:r>
      <w:r w:rsidRPr="00F942C1">
        <w:rPr>
          <w:rFonts w:ascii="Bookman Old Style" w:hAnsi="Bookman Old Style"/>
          <w:sz w:val="21"/>
          <w:szCs w:val="21"/>
          <w:lang w:val="en-US"/>
        </w:rPr>
        <w:t xml:space="preserve"> plants cultivated under saline conditions</w:t>
      </w:r>
      <w:r>
        <w:rPr>
          <w:rFonts w:ascii="Bookman Old Style" w:hAnsi="Bookman Old Style"/>
          <w:sz w:val="21"/>
          <w:szCs w:val="21"/>
          <w:lang w:val="en-US"/>
        </w:rPr>
        <w:t xml:space="preserve">. </w:t>
      </w:r>
      <w:r>
        <w:rPr>
          <w:rFonts w:ascii="Bookman Old Style" w:hAnsi="Bookman Old Style"/>
          <w:i/>
          <w:sz w:val="21"/>
          <w:szCs w:val="21"/>
          <w:lang w:val="en-US"/>
        </w:rPr>
        <w:t xml:space="preserve">Molecules </w:t>
      </w:r>
      <w:r w:rsidR="00697435">
        <w:rPr>
          <w:rFonts w:ascii="Bookman Old Style" w:hAnsi="Bookman Old Style"/>
          <w:sz w:val="21"/>
          <w:szCs w:val="21"/>
          <w:lang w:val="en-US"/>
        </w:rPr>
        <w:t>25(2204): 1-26.</w:t>
      </w:r>
      <w:r w:rsidR="00697435" w:rsidRPr="00697435">
        <w:rPr>
          <w:rFonts w:ascii="Bookman Old Style" w:hAnsi="Bookman Old Style"/>
          <w:sz w:val="21"/>
          <w:szCs w:val="21"/>
          <w:lang w:val="en-US"/>
        </w:rPr>
        <w:t xml:space="preserve"> </w:t>
      </w:r>
      <w:hyperlink r:id="rId110" w:history="1">
        <w:r w:rsidR="00697435" w:rsidRPr="00C57968">
          <w:rPr>
            <w:rStyle w:val="-"/>
            <w:rFonts w:ascii="Bookman Old Style" w:hAnsi="Bookman Old Style" w:cs="Mangal"/>
            <w:sz w:val="21"/>
            <w:szCs w:val="21"/>
            <w:lang w:val="en-US"/>
          </w:rPr>
          <w:t>https://doi.org/10.3390/molecules25092204</w:t>
        </w:r>
      </w:hyperlink>
      <w:r>
        <w:rPr>
          <w:rFonts w:ascii="Bookman Old Style" w:hAnsi="Bookman Old Style"/>
          <w:sz w:val="21"/>
          <w:szCs w:val="21"/>
          <w:lang w:val="en-US"/>
        </w:rPr>
        <w:t>.</w:t>
      </w:r>
    </w:p>
    <w:p w:rsidR="00CE3071" w:rsidRDefault="00CE3071" w:rsidP="00CE3071">
      <w:pPr>
        <w:shd w:val="clear" w:color="auto" w:fill="FFFFFF"/>
        <w:ind w:left="426" w:hanging="426"/>
        <w:jc w:val="both"/>
        <w:textAlignment w:val="baseline"/>
        <w:rPr>
          <w:rFonts w:ascii="Bookman Old Style" w:hAnsi="Bookman Old Style"/>
          <w:sz w:val="21"/>
          <w:szCs w:val="21"/>
          <w:lang w:val="en-US"/>
        </w:rPr>
      </w:pPr>
    </w:p>
    <w:p w:rsidR="0082773F" w:rsidRPr="00567265" w:rsidRDefault="00A43C67" w:rsidP="003621D9">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A.</w:t>
      </w:r>
      <w:r w:rsidR="00E37383">
        <w:rPr>
          <w:rFonts w:ascii="Bookman Old Style" w:hAnsi="Bookman Old Style"/>
          <w:b/>
          <w:sz w:val="21"/>
          <w:szCs w:val="21"/>
          <w:lang w:val="en-US"/>
        </w:rPr>
        <w:t>9</w:t>
      </w:r>
      <w:r w:rsidR="00D530DA">
        <w:rPr>
          <w:rFonts w:ascii="Bookman Old Style" w:hAnsi="Bookman Old Style"/>
          <w:b/>
          <w:sz w:val="21"/>
          <w:szCs w:val="21"/>
          <w:lang w:val="en-US"/>
        </w:rPr>
        <w:t>7</w:t>
      </w:r>
      <w:r w:rsidR="0082773F">
        <w:rPr>
          <w:rFonts w:ascii="Bookman Old Style" w:hAnsi="Bookman Old Style"/>
          <w:b/>
          <w:sz w:val="21"/>
          <w:szCs w:val="21"/>
          <w:lang w:val="en-US"/>
        </w:rPr>
        <w:t xml:space="preserve"> </w:t>
      </w:r>
      <w:r w:rsidR="0082773F" w:rsidRPr="0082773F">
        <w:rPr>
          <w:rFonts w:ascii="Bookman Old Style" w:hAnsi="Bookman Old Style"/>
          <w:sz w:val="21"/>
          <w:szCs w:val="21"/>
          <w:lang w:val="en-US"/>
        </w:rPr>
        <w:t xml:space="preserve">Tiane C. Finimundy, Anestis Karkanis, Ângela Fernandes, </w:t>
      </w:r>
      <w:r w:rsidR="0082773F" w:rsidRPr="0082773F">
        <w:rPr>
          <w:rFonts w:ascii="Bookman Old Style" w:hAnsi="Bookman Old Style"/>
          <w:b/>
          <w:sz w:val="21"/>
          <w:szCs w:val="21"/>
          <w:lang w:val="en-US"/>
        </w:rPr>
        <w:t>Spyridon A. Petropoulos</w:t>
      </w:r>
      <w:r w:rsidR="0082773F" w:rsidRPr="0082773F">
        <w:rPr>
          <w:rFonts w:ascii="Bookman Old Style" w:hAnsi="Bookman Old Style"/>
          <w:sz w:val="21"/>
          <w:szCs w:val="21"/>
          <w:lang w:val="en-US"/>
        </w:rPr>
        <w:t>, Ricardo Calhelha, Jovana Petrović, Marina Soković, Eduardo Rosa, Lillian Barros, Isabel C.F.R. Ferreira</w:t>
      </w:r>
      <w:r w:rsidR="007E4193">
        <w:rPr>
          <w:rFonts w:ascii="Bookman Old Style" w:hAnsi="Bookman Old Style"/>
          <w:sz w:val="21"/>
          <w:szCs w:val="21"/>
          <w:lang w:val="en-US"/>
        </w:rPr>
        <w:t>. 2020</w:t>
      </w:r>
      <w:r w:rsidR="0082773F">
        <w:rPr>
          <w:rFonts w:ascii="Bookman Old Style" w:hAnsi="Bookman Old Style"/>
          <w:sz w:val="21"/>
          <w:szCs w:val="21"/>
          <w:lang w:val="en-US"/>
        </w:rPr>
        <w:t xml:space="preserve">. </w:t>
      </w:r>
      <w:r w:rsidR="0082773F" w:rsidRPr="0082773F">
        <w:rPr>
          <w:rFonts w:ascii="Bookman Old Style" w:hAnsi="Bookman Old Style"/>
          <w:sz w:val="21"/>
          <w:szCs w:val="21"/>
          <w:lang w:val="en-US"/>
        </w:rPr>
        <w:t xml:space="preserve">Bioactive properties of </w:t>
      </w:r>
      <w:r w:rsidR="0082773F" w:rsidRPr="00E37383">
        <w:rPr>
          <w:rFonts w:ascii="Bookman Old Style" w:hAnsi="Bookman Old Style"/>
          <w:i/>
          <w:sz w:val="21"/>
          <w:szCs w:val="21"/>
          <w:lang w:val="en-US"/>
        </w:rPr>
        <w:t>Sanguisorba minor</w:t>
      </w:r>
      <w:r w:rsidR="0082773F" w:rsidRPr="0082773F">
        <w:rPr>
          <w:rFonts w:ascii="Bookman Old Style" w:hAnsi="Bookman Old Style"/>
          <w:sz w:val="21"/>
          <w:szCs w:val="21"/>
          <w:lang w:val="en-US"/>
        </w:rPr>
        <w:t xml:space="preserve"> L. cultivated in central </w:t>
      </w:r>
      <w:r w:rsidR="0082773F" w:rsidRPr="0082773F">
        <w:rPr>
          <w:rFonts w:ascii="Bookman Old Style" w:hAnsi="Bookman Old Style"/>
          <w:sz w:val="21"/>
          <w:szCs w:val="21"/>
          <w:lang w:val="en-US"/>
        </w:rPr>
        <w:lastRenderedPageBreak/>
        <w:t>Greece under commercial growing conditions</w:t>
      </w:r>
      <w:r w:rsidR="0082773F">
        <w:rPr>
          <w:rFonts w:ascii="Bookman Old Style" w:hAnsi="Bookman Old Style"/>
          <w:sz w:val="21"/>
          <w:szCs w:val="21"/>
          <w:lang w:val="en-US"/>
        </w:rPr>
        <w:t xml:space="preserve">. </w:t>
      </w:r>
      <w:r w:rsidR="0082773F">
        <w:rPr>
          <w:rFonts w:ascii="Bookman Old Style" w:hAnsi="Bookman Old Style"/>
          <w:i/>
          <w:sz w:val="21"/>
          <w:szCs w:val="21"/>
          <w:lang w:val="en-US"/>
        </w:rPr>
        <w:t>Food Chemistry</w:t>
      </w:r>
      <w:r w:rsidR="007E4193">
        <w:rPr>
          <w:rFonts w:ascii="Bookman Old Style" w:hAnsi="Bookman Old Style"/>
          <w:i/>
          <w:sz w:val="21"/>
          <w:szCs w:val="21"/>
          <w:lang w:val="en-US"/>
        </w:rPr>
        <w:t xml:space="preserve"> </w:t>
      </w:r>
      <w:r w:rsidR="007E4193">
        <w:rPr>
          <w:rFonts w:ascii="Bookman Old Style" w:hAnsi="Bookman Old Style"/>
          <w:sz w:val="21"/>
          <w:szCs w:val="21"/>
          <w:lang w:val="en-US"/>
        </w:rPr>
        <w:t xml:space="preserve">327:127043 </w:t>
      </w:r>
      <w:hyperlink r:id="rId111" w:history="1">
        <w:r w:rsidR="007E4193" w:rsidRPr="00FF6A54">
          <w:rPr>
            <w:rStyle w:val="-"/>
            <w:rFonts w:ascii="Bookman Old Style" w:hAnsi="Bookman Old Style" w:cs="Mangal"/>
            <w:sz w:val="21"/>
            <w:szCs w:val="21"/>
            <w:lang w:val="en-US"/>
          </w:rPr>
          <w:t>https://doi.org/10.1016/j.foodchem.2020.127043</w:t>
        </w:r>
      </w:hyperlink>
      <w:r w:rsidR="0078364A">
        <w:rPr>
          <w:rStyle w:val="-"/>
          <w:rFonts w:ascii="Bookman Old Style" w:hAnsi="Bookman Old Style" w:cs="Mangal"/>
          <w:color w:val="auto"/>
          <w:sz w:val="21"/>
          <w:szCs w:val="21"/>
          <w:u w:val="none"/>
          <w:lang w:val="en-US"/>
        </w:rPr>
        <w:t>.</w:t>
      </w:r>
    </w:p>
    <w:p w:rsidR="00FF5D82" w:rsidRDefault="00FF5D82" w:rsidP="009C0B75">
      <w:pPr>
        <w:shd w:val="clear" w:color="auto" w:fill="FFFFFF"/>
        <w:ind w:left="426" w:hanging="426"/>
        <w:jc w:val="both"/>
        <w:textAlignment w:val="baseline"/>
        <w:rPr>
          <w:rFonts w:ascii="Bookman Old Style" w:hAnsi="Bookman Old Style"/>
          <w:sz w:val="21"/>
          <w:szCs w:val="21"/>
          <w:lang w:val="en-US"/>
        </w:rPr>
      </w:pPr>
    </w:p>
    <w:p w:rsidR="000A2FAA" w:rsidRDefault="000A2FAA" w:rsidP="000A2FAA">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A.98</w:t>
      </w:r>
      <w:r w:rsidRPr="00C052AF">
        <w:rPr>
          <w:rFonts w:ascii="Bookman Old Style" w:hAnsi="Bookman Old Style"/>
          <w:sz w:val="21"/>
          <w:szCs w:val="21"/>
          <w:lang w:val="en-US"/>
        </w:rPr>
        <w:t xml:space="preserve"> </w:t>
      </w:r>
      <w:r w:rsidRPr="00F942C1">
        <w:rPr>
          <w:rFonts w:ascii="Bookman Old Style" w:hAnsi="Bookman Old Style"/>
          <w:b/>
          <w:sz w:val="21"/>
          <w:szCs w:val="21"/>
          <w:lang w:val="en-US"/>
        </w:rPr>
        <w:t>Spyridon A. Petropoulos</w:t>
      </w:r>
      <w:r>
        <w:rPr>
          <w:rFonts w:ascii="Bookman Old Style" w:hAnsi="Bookman Old Style"/>
          <w:sz w:val="21"/>
          <w:szCs w:val="21"/>
          <w:lang w:val="en-US"/>
        </w:rPr>
        <w:t xml:space="preserve">, Ângela Fernandes, Eustratios Xyrafis, Vasileios Antoniadis, Nikolaos Polyzos, Lillian Barros and Isabel C.F.R. Ferreira. 2020. </w:t>
      </w:r>
      <w:r w:rsidRPr="00A85D14">
        <w:rPr>
          <w:rFonts w:ascii="Bookman Old Style" w:hAnsi="Bookman Old Style"/>
          <w:sz w:val="21"/>
          <w:szCs w:val="21"/>
          <w:lang w:val="en-US"/>
        </w:rPr>
        <w:t xml:space="preserve">The </w:t>
      </w:r>
      <w:r>
        <w:rPr>
          <w:rFonts w:ascii="Bookman Old Style" w:hAnsi="Bookman Old Style"/>
          <w:sz w:val="21"/>
          <w:szCs w:val="21"/>
          <w:lang w:val="en-US"/>
        </w:rPr>
        <w:t>o</w:t>
      </w:r>
      <w:r w:rsidRPr="00A85D14">
        <w:rPr>
          <w:rFonts w:ascii="Bookman Old Style" w:hAnsi="Bookman Old Style"/>
          <w:sz w:val="21"/>
          <w:szCs w:val="21"/>
          <w:lang w:val="en-US"/>
        </w:rPr>
        <w:t xml:space="preserve">ptimization of </w:t>
      </w:r>
      <w:r>
        <w:rPr>
          <w:rFonts w:ascii="Bookman Old Style" w:hAnsi="Bookman Old Style"/>
          <w:sz w:val="21"/>
          <w:szCs w:val="21"/>
          <w:lang w:val="en-US"/>
        </w:rPr>
        <w:t>n</w:t>
      </w:r>
      <w:r w:rsidRPr="00A85D14">
        <w:rPr>
          <w:rFonts w:ascii="Bookman Old Style" w:hAnsi="Bookman Old Style"/>
          <w:sz w:val="21"/>
          <w:szCs w:val="21"/>
          <w:lang w:val="en-US"/>
        </w:rPr>
        <w:t xml:space="preserve">itrogen </w:t>
      </w:r>
      <w:r>
        <w:rPr>
          <w:rFonts w:ascii="Bookman Old Style" w:hAnsi="Bookman Old Style"/>
          <w:sz w:val="21"/>
          <w:szCs w:val="21"/>
          <w:lang w:val="en-US"/>
        </w:rPr>
        <w:t>f</w:t>
      </w:r>
      <w:r w:rsidRPr="00A85D14">
        <w:rPr>
          <w:rFonts w:ascii="Bookman Old Style" w:hAnsi="Bookman Old Style"/>
          <w:sz w:val="21"/>
          <w:szCs w:val="21"/>
          <w:lang w:val="en-US"/>
        </w:rPr>
        <w:t xml:space="preserve">ertilization </w:t>
      </w:r>
      <w:r>
        <w:rPr>
          <w:rFonts w:ascii="Bookman Old Style" w:hAnsi="Bookman Old Style"/>
          <w:sz w:val="21"/>
          <w:szCs w:val="21"/>
          <w:lang w:val="en-US"/>
        </w:rPr>
        <w:t>r</w:t>
      </w:r>
      <w:r w:rsidRPr="00A85D14">
        <w:rPr>
          <w:rFonts w:ascii="Bookman Old Style" w:hAnsi="Bookman Old Style"/>
          <w:sz w:val="21"/>
          <w:szCs w:val="21"/>
          <w:lang w:val="en-US"/>
        </w:rPr>
        <w:t xml:space="preserve">egulates </w:t>
      </w:r>
      <w:r>
        <w:rPr>
          <w:rFonts w:ascii="Bookman Old Style" w:hAnsi="Bookman Old Style"/>
          <w:sz w:val="21"/>
          <w:szCs w:val="21"/>
          <w:lang w:val="en-US"/>
        </w:rPr>
        <w:t>c</w:t>
      </w:r>
      <w:r w:rsidRPr="00A85D14">
        <w:rPr>
          <w:rFonts w:ascii="Bookman Old Style" w:hAnsi="Bookman Old Style"/>
          <w:sz w:val="21"/>
          <w:szCs w:val="21"/>
          <w:lang w:val="en-US"/>
        </w:rPr>
        <w:t xml:space="preserve">rop </w:t>
      </w:r>
      <w:r>
        <w:rPr>
          <w:rFonts w:ascii="Bookman Old Style" w:hAnsi="Bookman Old Style"/>
          <w:sz w:val="21"/>
          <w:szCs w:val="21"/>
          <w:lang w:val="en-US"/>
        </w:rPr>
        <w:t>p</w:t>
      </w:r>
      <w:r w:rsidRPr="00A85D14">
        <w:rPr>
          <w:rFonts w:ascii="Bookman Old Style" w:hAnsi="Bookman Old Style"/>
          <w:sz w:val="21"/>
          <w:szCs w:val="21"/>
          <w:lang w:val="en-US"/>
        </w:rPr>
        <w:t xml:space="preserve">erformance and </w:t>
      </w:r>
      <w:r>
        <w:rPr>
          <w:rFonts w:ascii="Bookman Old Style" w:hAnsi="Bookman Old Style"/>
          <w:sz w:val="21"/>
          <w:szCs w:val="21"/>
          <w:lang w:val="en-US"/>
        </w:rPr>
        <w:t>q</w:t>
      </w:r>
      <w:r w:rsidRPr="00A85D14">
        <w:rPr>
          <w:rFonts w:ascii="Bookman Old Style" w:hAnsi="Bookman Old Style"/>
          <w:sz w:val="21"/>
          <w:szCs w:val="21"/>
          <w:lang w:val="en-US"/>
        </w:rPr>
        <w:t xml:space="preserve">uality of </w:t>
      </w:r>
      <w:r>
        <w:rPr>
          <w:rFonts w:ascii="Bookman Old Style" w:hAnsi="Bookman Old Style"/>
          <w:sz w:val="21"/>
          <w:szCs w:val="21"/>
          <w:lang w:val="en-US"/>
        </w:rPr>
        <w:t>p</w:t>
      </w:r>
      <w:r w:rsidRPr="00A85D14">
        <w:rPr>
          <w:rFonts w:ascii="Bookman Old Style" w:hAnsi="Bookman Old Style"/>
          <w:sz w:val="21"/>
          <w:szCs w:val="21"/>
          <w:lang w:val="en-US"/>
        </w:rPr>
        <w:t xml:space="preserve">rocessing </w:t>
      </w:r>
      <w:r>
        <w:rPr>
          <w:rFonts w:ascii="Bookman Old Style" w:hAnsi="Bookman Old Style"/>
          <w:sz w:val="21"/>
          <w:szCs w:val="21"/>
          <w:lang w:val="en-US"/>
        </w:rPr>
        <w:t>t</w:t>
      </w:r>
      <w:r w:rsidRPr="00A85D14">
        <w:rPr>
          <w:rFonts w:ascii="Bookman Old Style" w:hAnsi="Bookman Old Style"/>
          <w:sz w:val="21"/>
          <w:szCs w:val="21"/>
          <w:lang w:val="en-US"/>
        </w:rPr>
        <w:t>omato (</w:t>
      </w:r>
      <w:r w:rsidRPr="00A85D14">
        <w:rPr>
          <w:rFonts w:ascii="Bookman Old Style" w:hAnsi="Bookman Old Style"/>
          <w:i/>
          <w:sz w:val="21"/>
          <w:szCs w:val="21"/>
          <w:lang w:val="en-US"/>
        </w:rPr>
        <w:t>Solanum lycopersicum</w:t>
      </w:r>
      <w:r w:rsidRPr="00A85D14">
        <w:rPr>
          <w:rFonts w:ascii="Bookman Old Style" w:hAnsi="Bookman Old Style"/>
          <w:sz w:val="21"/>
          <w:szCs w:val="21"/>
          <w:lang w:val="en-US"/>
        </w:rPr>
        <w:t xml:space="preserve"> L. cv. Heinz 3402)</w:t>
      </w:r>
      <w:r>
        <w:rPr>
          <w:rFonts w:ascii="Bookman Old Style" w:hAnsi="Bookman Old Style"/>
          <w:sz w:val="21"/>
          <w:szCs w:val="21"/>
          <w:lang w:val="en-US"/>
        </w:rPr>
        <w:t xml:space="preserve">. </w:t>
      </w:r>
      <w:r>
        <w:rPr>
          <w:rFonts w:ascii="Bookman Old Style" w:hAnsi="Bookman Old Style"/>
          <w:i/>
          <w:sz w:val="21"/>
          <w:szCs w:val="21"/>
          <w:lang w:val="en-US"/>
        </w:rPr>
        <w:t xml:space="preserve">Agronomy </w:t>
      </w:r>
      <w:r w:rsidR="00B75DA3">
        <w:rPr>
          <w:rFonts w:ascii="Bookman Old Style" w:hAnsi="Bookman Old Style"/>
          <w:sz w:val="21"/>
          <w:szCs w:val="21"/>
          <w:lang w:val="en-US"/>
        </w:rPr>
        <w:t>10(715): 1-19</w:t>
      </w:r>
      <w:r>
        <w:rPr>
          <w:rFonts w:ascii="Bookman Old Style" w:hAnsi="Bookman Old Style"/>
          <w:sz w:val="21"/>
          <w:szCs w:val="21"/>
          <w:lang w:val="en-US"/>
        </w:rPr>
        <w:t>.</w:t>
      </w:r>
      <w:r w:rsidR="00B75DA3">
        <w:rPr>
          <w:rFonts w:ascii="Bookman Old Style" w:hAnsi="Bookman Old Style"/>
          <w:sz w:val="21"/>
          <w:szCs w:val="21"/>
          <w:lang w:val="en-US"/>
        </w:rPr>
        <w:t xml:space="preserve"> </w:t>
      </w:r>
      <w:hyperlink r:id="rId112" w:history="1">
        <w:r w:rsidR="00B75DA3" w:rsidRPr="00546D29">
          <w:rPr>
            <w:rStyle w:val="-"/>
            <w:rFonts w:ascii="Bookman Old Style" w:hAnsi="Bookman Old Style" w:cs="Mangal"/>
            <w:sz w:val="21"/>
            <w:szCs w:val="21"/>
            <w:lang w:val="en-US"/>
          </w:rPr>
          <w:t>https://doi:10.3390/agronomy10050715</w:t>
        </w:r>
      </w:hyperlink>
      <w:r>
        <w:rPr>
          <w:rFonts w:ascii="Bookman Old Style" w:hAnsi="Bookman Old Style"/>
          <w:sz w:val="21"/>
          <w:szCs w:val="21"/>
          <w:lang w:val="en-US"/>
        </w:rPr>
        <w:t>.</w:t>
      </w:r>
    </w:p>
    <w:p w:rsidR="0048150E" w:rsidRDefault="0048150E" w:rsidP="000A2FAA">
      <w:pPr>
        <w:spacing w:line="276" w:lineRule="auto"/>
        <w:ind w:left="426" w:hanging="426"/>
        <w:jc w:val="both"/>
        <w:rPr>
          <w:rFonts w:ascii="Bookman Old Style" w:hAnsi="Bookman Old Style"/>
          <w:sz w:val="21"/>
          <w:szCs w:val="21"/>
          <w:lang w:val="en-US"/>
        </w:rPr>
      </w:pPr>
    </w:p>
    <w:p w:rsidR="0048150E" w:rsidRDefault="0048150E" w:rsidP="002C7C8C">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A.99</w:t>
      </w:r>
      <w:r w:rsidRPr="00C052AF">
        <w:rPr>
          <w:rFonts w:ascii="Bookman Old Style" w:hAnsi="Bookman Old Style"/>
          <w:sz w:val="21"/>
          <w:szCs w:val="21"/>
          <w:lang w:val="en-US"/>
        </w:rPr>
        <w:t xml:space="preserve"> </w:t>
      </w:r>
      <w:r w:rsidRPr="00FC5F7D">
        <w:rPr>
          <w:rFonts w:ascii="Bookman Old Style" w:hAnsi="Bookman Old Style"/>
          <w:sz w:val="21"/>
          <w:szCs w:val="21"/>
          <w:lang w:val="en-US"/>
        </w:rPr>
        <w:t xml:space="preserve">Antonios </w:t>
      </w:r>
      <w:r>
        <w:rPr>
          <w:rFonts w:ascii="Bookman Old Style" w:hAnsi="Bookman Old Style"/>
          <w:sz w:val="21"/>
          <w:szCs w:val="21"/>
          <w:lang w:val="en-US"/>
        </w:rPr>
        <w:t xml:space="preserve">Chrysargyris, Maria Mikallou, </w:t>
      </w:r>
      <w:r w:rsidRPr="00C052AF">
        <w:rPr>
          <w:rFonts w:ascii="Bookman Old Style" w:hAnsi="Bookman Old Style"/>
          <w:b/>
          <w:sz w:val="21"/>
          <w:szCs w:val="21"/>
          <w:lang w:val="en-US"/>
        </w:rPr>
        <w:t>Spyridon A. Petropoulos</w:t>
      </w:r>
      <w:r w:rsidRPr="00C052AF">
        <w:rPr>
          <w:rFonts w:ascii="Bookman Old Style" w:hAnsi="Bookman Old Style"/>
          <w:sz w:val="21"/>
          <w:szCs w:val="21"/>
          <w:lang w:val="en-US"/>
        </w:rPr>
        <w:t xml:space="preserve">, </w:t>
      </w:r>
      <w:r>
        <w:rPr>
          <w:rFonts w:ascii="Bookman Old Style" w:hAnsi="Bookman Old Style"/>
          <w:sz w:val="21"/>
          <w:szCs w:val="21"/>
          <w:lang w:val="en-US"/>
        </w:rPr>
        <w:t>Nikos Tzortzakis. 2020.</w:t>
      </w:r>
      <w:r w:rsidRPr="00FC5F7D">
        <w:rPr>
          <w:rFonts w:ascii="Bookman Old Style" w:hAnsi="Bookman Old Style"/>
          <w:sz w:val="21"/>
          <w:szCs w:val="21"/>
          <w:lang w:val="en-US"/>
        </w:rPr>
        <w:t xml:space="preserve"> </w:t>
      </w:r>
      <w:r w:rsidR="002C7C8C" w:rsidRPr="002C7C8C">
        <w:rPr>
          <w:rFonts w:ascii="Bookman Old Style" w:hAnsi="Bookman Old Style"/>
          <w:sz w:val="21"/>
          <w:szCs w:val="21"/>
          <w:lang w:val="en-US"/>
        </w:rPr>
        <w:t>Profiling of essential oils components and polyphenols for their antioxidant activity of medicinal and aromatic plants grown at different environmental conditions</w:t>
      </w:r>
      <w:r w:rsidR="002C7C8C">
        <w:rPr>
          <w:rFonts w:ascii="Bookman Old Style" w:hAnsi="Bookman Old Style"/>
          <w:sz w:val="21"/>
          <w:szCs w:val="21"/>
          <w:lang w:val="en-US"/>
        </w:rPr>
        <w:t xml:space="preserve">. </w:t>
      </w:r>
      <w:r>
        <w:rPr>
          <w:rFonts w:ascii="Bookman Old Style" w:hAnsi="Bookman Old Style"/>
          <w:i/>
          <w:sz w:val="21"/>
          <w:szCs w:val="21"/>
          <w:lang w:val="en-US"/>
        </w:rPr>
        <w:t>Agronomy</w:t>
      </w:r>
      <w:r w:rsidRPr="00C052AF">
        <w:rPr>
          <w:rFonts w:ascii="Bookman Old Style" w:hAnsi="Bookman Old Style"/>
          <w:i/>
          <w:sz w:val="21"/>
          <w:szCs w:val="21"/>
          <w:lang w:val="en-US"/>
        </w:rPr>
        <w:t xml:space="preserve"> </w:t>
      </w:r>
      <w:r w:rsidR="00B75DA3">
        <w:rPr>
          <w:rFonts w:ascii="Bookman Old Style" w:hAnsi="Bookman Old Style"/>
          <w:sz w:val="21"/>
          <w:szCs w:val="21"/>
          <w:lang w:val="en-US"/>
        </w:rPr>
        <w:t>10(727): 1-28</w:t>
      </w:r>
      <w:r w:rsidRPr="00C052AF">
        <w:rPr>
          <w:rFonts w:ascii="Bookman Old Style" w:hAnsi="Bookman Old Style"/>
          <w:sz w:val="21"/>
          <w:szCs w:val="21"/>
          <w:lang w:val="en-US"/>
        </w:rPr>
        <w:t>.</w:t>
      </w:r>
      <w:r w:rsidR="00B75DA3">
        <w:rPr>
          <w:rFonts w:ascii="Bookman Old Style" w:hAnsi="Bookman Old Style"/>
          <w:sz w:val="21"/>
          <w:szCs w:val="21"/>
          <w:lang w:val="en-US"/>
        </w:rPr>
        <w:t xml:space="preserve"> </w:t>
      </w:r>
      <w:hyperlink r:id="rId113" w:history="1">
        <w:r w:rsidR="00B75DA3" w:rsidRPr="00546D29">
          <w:rPr>
            <w:rStyle w:val="-"/>
            <w:rFonts w:ascii="Bookman Old Style" w:hAnsi="Bookman Old Style" w:cs="Mangal"/>
            <w:sz w:val="21"/>
            <w:szCs w:val="21"/>
            <w:lang w:val="en-US"/>
          </w:rPr>
          <w:t>https://doi:10.3390/agronomy10050727</w:t>
        </w:r>
      </w:hyperlink>
      <w:r w:rsidR="002C7C8C">
        <w:rPr>
          <w:rFonts w:ascii="Bookman Old Style" w:hAnsi="Bookman Old Style"/>
          <w:sz w:val="21"/>
          <w:szCs w:val="21"/>
          <w:lang w:val="en-US"/>
        </w:rPr>
        <w:t>.</w:t>
      </w:r>
    </w:p>
    <w:p w:rsidR="000A2FAA" w:rsidRDefault="000A2FAA" w:rsidP="000A2FAA">
      <w:pPr>
        <w:spacing w:line="276" w:lineRule="auto"/>
        <w:ind w:left="426" w:hanging="426"/>
        <w:jc w:val="both"/>
        <w:rPr>
          <w:rFonts w:ascii="Bookman Old Style" w:hAnsi="Bookman Old Style"/>
          <w:sz w:val="21"/>
          <w:szCs w:val="21"/>
          <w:lang w:val="en-US"/>
        </w:rPr>
      </w:pPr>
    </w:p>
    <w:p w:rsidR="002163C9" w:rsidRDefault="002163C9" w:rsidP="002163C9">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 xml:space="preserve">A.100 </w:t>
      </w:r>
      <w:r w:rsidRPr="00B348B3">
        <w:rPr>
          <w:rFonts w:ascii="Bookman Old Style" w:hAnsi="Bookman Old Style"/>
          <w:b/>
          <w:sz w:val="21"/>
          <w:szCs w:val="21"/>
          <w:lang w:val="en-US"/>
        </w:rPr>
        <w:t>Spyridon A. Petropoulos</w:t>
      </w:r>
      <w:r>
        <w:rPr>
          <w:rFonts w:ascii="Bookman Old Style" w:hAnsi="Bookman Old Style"/>
          <w:sz w:val="21"/>
          <w:szCs w:val="21"/>
          <w:lang w:val="en-US"/>
        </w:rPr>
        <w:t>,</w:t>
      </w:r>
      <w:r w:rsidRPr="00B348B3">
        <w:rPr>
          <w:rFonts w:ascii="Bookman Old Style" w:hAnsi="Bookman Old Style"/>
          <w:sz w:val="21"/>
          <w:szCs w:val="21"/>
          <w:lang w:val="en-US"/>
        </w:rPr>
        <w:t xml:space="preserve"> Ângela Fernandes, </w:t>
      </w:r>
      <w:r>
        <w:rPr>
          <w:rFonts w:ascii="Bookman Old Style" w:hAnsi="Bookman Old Style"/>
          <w:sz w:val="21"/>
          <w:szCs w:val="21"/>
          <w:lang w:val="en-US"/>
        </w:rPr>
        <w:t>Maria Inês Dias, Carla Pereira, Ricardo C. Calhelha, Marija Ivanov</w:t>
      </w:r>
      <w:r w:rsidRPr="00741F2B">
        <w:rPr>
          <w:rFonts w:ascii="Bookman Old Style" w:hAnsi="Bookman Old Style"/>
          <w:sz w:val="21"/>
          <w:szCs w:val="21"/>
          <w:lang w:val="en-US"/>
        </w:rPr>
        <w:t xml:space="preserve">, </w:t>
      </w:r>
      <w:r w:rsidRPr="005F1CAC">
        <w:rPr>
          <w:rFonts w:ascii="Bookman Old Style" w:hAnsi="Bookman Old Style"/>
          <w:sz w:val="21"/>
          <w:szCs w:val="21"/>
          <w:lang w:val="en-US"/>
        </w:rPr>
        <w:t>Marina So</w:t>
      </w:r>
      <w:r>
        <w:rPr>
          <w:rFonts w:ascii="Bookman Old Style" w:hAnsi="Bookman Old Style"/>
          <w:sz w:val="21"/>
          <w:szCs w:val="21"/>
          <w:lang w:val="en-US"/>
        </w:rPr>
        <w:t xml:space="preserve">ković, </w:t>
      </w:r>
      <w:r w:rsidRPr="00B348B3">
        <w:rPr>
          <w:rFonts w:ascii="Bookman Old Style" w:hAnsi="Bookman Old Style"/>
          <w:sz w:val="21"/>
          <w:szCs w:val="21"/>
          <w:lang w:val="en-US"/>
        </w:rPr>
        <w:t>Isabel C.F.R. Ferreira, Lillian Barros.</w:t>
      </w:r>
      <w:r>
        <w:rPr>
          <w:rFonts w:ascii="Bookman Old Style" w:hAnsi="Bookman Old Style"/>
          <w:sz w:val="21"/>
          <w:szCs w:val="21"/>
          <w:lang w:val="en-US"/>
        </w:rPr>
        <w:t xml:space="preserve"> 2020. </w:t>
      </w:r>
      <w:r w:rsidRPr="00741F2B">
        <w:rPr>
          <w:rFonts w:ascii="Bookman Old Style" w:hAnsi="Bookman Old Style"/>
          <w:sz w:val="21"/>
          <w:szCs w:val="21"/>
          <w:lang w:val="en-US"/>
        </w:rPr>
        <w:t xml:space="preserve">The Effect of Nitrogen Fertigation and Harvesting Time on Plant Growth and Chemical Composition of </w:t>
      </w:r>
      <w:r w:rsidRPr="00741F2B">
        <w:rPr>
          <w:rFonts w:ascii="Bookman Old Style" w:hAnsi="Bookman Old Style"/>
          <w:i/>
          <w:sz w:val="21"/>
          <w:szCs w:val="21"/>
          <w:lang w:val="en-US"/>
        </w:rPr>
        <w:t>Centaurea raphanina</w:t>
      </w:r>
      <w:r w:rsidRPr="00741F2B">
        <w:rPr>
          <w:rFonts w:ascii="Bookman Old Style" w:hAnsi="Bookman Old Style"/>
          <w:sz w:val="21"/>
          <w:szCs w:val="21"/>
          <w:lang w:val="en-US"/>
        </w:rPr>
        <w:t xml:space="preserve"> subsp. </w:t>
      </w:r>
      <w:r w:rsidRPr="00741F2B">
        <w:rPr>
          <w:rFonts w:ascii="Bookman Old Style" w:hAnsi="Bookman Old Style"/>
          <w:i/>
          <w:sz w:val="21"/>
          <w:szCs w:val="21"/>
          <w:lang w:val="en-US"/>
        </w:rPr>
        <w:t xml:space="preserve">mixta </w:t>
      </w:r>
      <w:r w:rsidRPr="00741F2B">
        <w:rPr>
          <w:rFonts w:ascii="Bookman Old Style" w:hAnsi="Bookman Old Style"/>
          <w:sz w:val="21"/>
          <w:szCs w:val="21"/>
          <w:lang w:val="en-US"/>
        </w:rPr>
        <w:t>(DC.) Runemark</w:t>
      </w:r>
      <w:r>
        <w:rPr>
          <w:rFonts w:ascii="Bookman Old Style" w:hAnsi="Bookman Old Style"/>
          <w:sz w:val="21"/>
          <w:szCs w:val="21"/>
          <w:lang w:val="en-US"/>
        </w:rPr>
        <w:t xml:space="preserve">. </w:t>
      </w:r>
      <w:r>
        <w:rPr>
          <w:rFonts w:ascii="Bookman Old Style" w:hAnsi="Bookman Old Style"/>
          <w:i/>
          <w:sz w:val="21"/>
          <w:szCs w:val="21"/>
          <w:lang w:val="en-US"/>
        </w:rPr>
        <w:t xml:space="preserve">Molecules </w:t>
      </w:r>
      <w:r w:rsidR="000F44EC">
        <w:rPr>
          <w:rFonts w:ascii="Bookman Old Style" w:hAnsi="Bookman Old Style"/>
          <w:sz w:val="21"/>
          <w:szCs w:val="21"/>
          <w:lang w:val="en-US"/>
        </w:rPr>
        <w:t xml:space="preserve">25(3175): 1-21 </w:t>
      </w:r>
      <w:hyperlink r:id="rId114" w:history="1">
        <w:r w:rsidR="000F44EC" w:rsidRPr="00CA45B2">
          <w:rPr>
            <w:rStyle w:val="-"/>
            <w:rFonts w:ascii="Bookman Old Style" w:hAnsi="Bookman Old Style" w:cs="Mangal"/>
            <w:sz w:val="21"/>
            <w:szCs w:val="21"/>
            <w:lang w:val="en-US"/>
          </w:rPr>
          <w:t>https://dx.doi.org/10.3390/molecules25143175</w:t>
        </w:r>
      </w:hyperlink>
      <w:r>
        <w:rPr>
          <w:rFonts w:ascii="Bookman Old Style" w:hAnsi="Bookman Old Style"/>
          <w:sz w:val="21"/>
          <w:szCs w:val="21"/>
          <w:lang w:val="en-US"/>
        </w:rPr>
        <w:t>.</w:t>
      </w:r>
    </w:p>
    <w:p w:rsidR="002163C9" w:rsidRDefault="002163C9" w:rsidP="005F1CAC">
      <w:pPr>
        <w:shd w:val="clear" w:color="auto" w:fill="FFFFFF"/>
        <w:ind w:left="426" w:hanging="426"/>
        <w:jc w:val="both"/>
        <w:textAlignment w:val="baseline"/>
        <w:rPr>
          <w:rFonts w:ascii="Bookman Old Style" w:hAnsi="Bookman Old Style"/>
          <w:b/>
          <w:sz w:val="21"/>
          <w:szCs w:val="21"/>
          <w:lang w:val="en-US"/>
        </w:rPr>
      </w:pPr>
    </w:p>
    <w:p w:rsidR="0065162D" w:rsidRDefault="0065162D" w:rsidP="0065162D">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A.101</w:t>
      </w:r>
      <w:r w:rsidRPr="00685531">
        <w:rPr>
          <w:rFonts w:ascii="Bookman Old Style" w:hAnsi="Bookman Old Style"/>
          <w:b/>
          <w:sz w:val="21"/>
          <w:szCs w:val="21"/>
          <w:lang w:val="en-US"/>
        </w:rPr>
        <w:t xml:space="preserve"> </w:t>
      </w:r>
      <w:r>
        <w:rPr>
          <w:rFonts w:ascii="Bookman Old Style" w:hAnsi="Bookman Old Style"/>
          <w:sz w:val="21"/>
          <w:szCs w:val="21"/>
          <w:lang w:val="en-US"/>
        </w:rPr>
        <w:t xml:space="preserve">Filipa Mandim, </w:t>
      </w:r>
      <w:r w:rsidRPr="00172DD3">
        <w:rPr>
          <w:rFonts w:ascii="Bookman Old Style" w:hAnsi="Bookman Old Style"/>
          <w:b/>
          <w:sz w:val="21"/>
          <w:szCs w:val="21"/>
          <w:lang w:val="en-US"/>
        </w:rPr>
        <w:t>Spyridon A. Petropoulos</w:t>
      </w:r>
      <w:r>
        <w:rPr>
          <w:rFonts w:ascii="Bookman Old Style" w:hAnsi="Bookman Old Style"/>
          <w:sz w:val="21"/>
          <w:szCs w:val="21"/>
          <w:lang w:val="en-US"/>
        </w:rPr>
        <w:t xml:space="preserve">, </w:t>
      </w:r>
      <w:r w:rsidRPr="00B348B3">
        <w:rPr>
          <w:rFonts w:ascii="Bookman Old Style" w:hAnsi="Bookman Old Style"/>
          <w:sz w:val="21"/>
          <w:szCs w:val="21"/>
          <w:lang w:val="en-US"/>
        </w:rPr>
        <w:t xml:space="preserve">Ângela Fernandes, </w:t>
      </w:r>
      <w:r>
        <w:rPr>
          <w:rFonts w:ascii="Bookman Old Style" w:hAnsi="Bookman Old Style"/>
          <w:sz w:val="21"/>
          <w:szCs w:val="21"/>
          <w:lang w:val="en-US"/>
        </w:rPr>
        <w:t xml:space="preserve">Celestino Santos-Buelga, Isabel C.F.R. Ferreira, Lillian Barros. 2020. </w:t>
      </w:r>
      <w:r w:rsidRPr="00685531">
        <w:rPr>
          <w:rFonts w:ascii="Bookman Old Style" w:hAnsi="Bookman Old Style"/>
          <w:sz w:val="21"/>
          <w:szCs w:val="21"/>
          <w:lang w:val="en-US"/>
        </w:rPr>
        <w:t xml:space="preserve">Chemical composition of </w:t>
      </w:r>
      <w:r w:rsidRPr="00685531">
        <w:rPr>
          <w:rFonts w:ascii="Bookman Old Style" w:hAnsi="Bookman Old Style"/>
          <w:i/>
          <w:sz w:val="21"/>
          <w:szCs w:val="21"/>
          <w:lang w:val="en-US"/>
        </w:rPr>
        <w:t>Cynara cardunculus</w:t>
      </w:r>
      <w:r w:rsidRPr="00685531">
        <w:rPr>
          <w:rFonts w:ascii="Bookman Old Style" w:hAnsi="Bookman Old Style"/>
          <w:sz w:val="21"/>
          <w:szCs w:val="21"/>
          <w:lang w:val="en-US"/>
        </w:rPr>
        <w:t xml:space="preserve"> L. var. </w:t>
      </w:r>
      <w:r w:rsidRPr="00685531">
        <w:rPr>
          <w:rFonts w:ascii="Bookman Old Style" w:hAnsi="Bookman Old Style"/>
          <w:i/>
          <w:sz w:val="21"/>
          <w:szCs w:val="21"/>
          <w:lang w:val="en-US"/>
        </w:rPr>
        <w:t>altilis</w:t>
      </w:r>
      <w:r w:rsidRPr="00685531">
        <w:rPr>
          <w:rFonts w:ascii="Bookman Old Style" w:hAnsi="Bookman Old Style"/>
          <w:sz w:val="21"/>
          <w:szCs w:val="21"/>
          <w:lang w:val="en-US"/>
        </w:rPr>
        <w:t xml:space="preserve"> heads: the impact of harvesting time</w:t>
      </w:r>
      <w:r>
        <w:rPr>
          <w:rFonts w:ascii="Bookman Old Style" w:hAnsi="Bookman Old Style"/>
          <w:sz w:val="21"/>
          <w:szCs w:val="21"/>
          <w:lang w:val="en-US"/>
        </w:rPr>
        <w:t xml:space="preserve">. </w:t>
      </w:r>
      <w:r>
        <w:rPr>
          <w:rFonts w:ascii="Bookman Old Style" w:hAnsi="Bookman Old Style"/>
          <w:i/>
          <w:sz w:val="21"/>
          <w:szCs w:val="21"/>
          <w:lang w:val="en-US"/>
        </w:rPr>
        <w:t>Agronomy</w:t>
      </w:r>
      <w:r w:rsidRPr="005F1CAC">
        <w:rPr>
          <w:rFonts w:ascii="Bookman Old Style" w:hAnsi="Bookman Old Style"/>
          <w:sz w:val="21"/>
          <w:szCs w:val="21"/>
          <w:lang w:val="en-US"/>
        </w:rPr>
        <w:t xml:space="preserve"> </w:t>
      </w:r>
      <w:r>
        <w:rPr>
          <w:rFonts w:ascii="Bookman Old Style" w:hAnsi="Bookman Old Style"/>
          <w:sz w:val="21"/>
          <w:szCs w:val="21"/>
          <w:lang w:val="en-US"/>
        </w:rPr>
        <w:t>10(</w:t>
      </w:r>
      <w:r w:rsidR="00A766D3">
        <w:rPr>
          <w:rFonts w:ascii="Bookman Old Style" w:hAnsi="Bookman Old Style"/>
          <w:sz w:val="21"/>
          <w:szCs w:val="21"/>
          <w:lang w:val="en-US"/>
        </w:rPr>
        <w:t>10</w:t>
      </w:r>
      <w:r>
        <w:rPr>
          <w:rFonts w:ascii="Bookman Old Style" w:hAnsi="Bookman Old Style"/>
          <w:sz w:val="21"/>
          <w:szCs w:val="21"/>
          <w:lang w:val="en-US"/>
        </w:rPr>
        <w:t xml:space="preserve">88): 1-16 </w:t>
      </w:r>
      <w:hyperlink r:id="rId115" w:history="1">
        <w:r w:rsidRPr="000E7ABC">
          <w:rPr>
            <w:rStyle w:val="-"/>
            <w:rFonts w:ascii="Bookman Old Style" w:hAnsi="Bookman Old Style" w:cs="Mangal"/>
            <w:sz w:val="21"/>
            <w:szCs w:val="21"/>
            <w:lang w:val="en-US"/>
          </w:rPr>
          <w:t>https://dx.doi.org/10.3390/agronomy10081088</w:t>
        </w:r>
      </w:hyperlink>
      <w:r>
        <w:rPr>
          <w:rFonts w:ascii="Bookman Old Style" w:hAnsi="Bookman Old Style"/>
          <w:sz w:val="21"/>
          <w:szCs w:val="21"/>
          <w:lang w:val="en-US"/>
        </w:rPr>
        <w:t>.</w:t>
      </w:r>
    </w:p>
    <w:p w:rsidR="0065162D" w:rsidRDefault="0065162D" w:rsidP="0065162D">
      <w:pPr>
        <w:spacing w:line="276" w:lineRule="auto"/>
        <w:ind w:left="426" w:hanging="426"/>
        <w:jc w:val="both"/>
        <w:rPr>
          <w:rFonts w:ascii="Bookman Old Style" w:hAnsi="Bookman Old Style"/>
          <w:sz w:val="21"/>
          <w:szCs w:val="21"/>
          <w:lang w:val="en-US"/>
        </w:rPr>
      </w:pPr>
    </w:p>
    <w:p w:rsidR="008C67A4" w:rsidRPr="001424AB" w:rsidRDefault="0065162D" w:rsidP="008C67A4">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A.102</w:t>
      </w:r>
      <w:r w:rsidR="008C67A4">
        <w:rPr>
          <w:rFonts w:ascii="Bookman Old Style" w:hAnsi="Bookman Old Style"/>
          <w:b/>
          <w:sz w:val="21"/>
          <w:szCs w:val="21"/>
          <w:lang w:val="en-US"/>
        </w:rPr>
        <w:t xml:space="preserve"> </w:t>
      </w:r>
      <w:r w:rsidR="008C67A4" w:rsidRPr="00FF5D82">
        <w:rPr>
          <w:rFonts w:ascii="Bookman Old Style" w:hAnsi="Bookman Old Style"/>
          <w:sz w:val="21"/>
          <w:szCs w:val="21"/>
          <w:lang w:val="en-US"/>
        </w:rPr>
        <w:t>Shirley L. Sampaio,</w:t>
      </w:r>
      <w:r w:rsidR="008C67A4">
        <w:rPr>
          <w:rFonts w:ascii="Bookman Old Style" w:hAnsi="Bookman Old Style"/>
          <w:b/>
          <w:sz w:val="21"/>
          <w:szCs w:val="21"/>
          <w:lang w:val="en-US"/>
        </w:rPr>
        <w:t xml:space="preserve"> </w:t>
      </w:r>
      <w:r w:rsidR="008C67A4" w:rsidRPr="00D9416C">
        <w:rPr>
          <w:rFonts w:ascii="Bookman Old Style" w:hAnsi="Bookman Old Style"/>
          <w:b/>
          <w:sz w:val="21"/>
          <w:szCs w:val="21"/>
          <w:lang w:val="en-US"/>
        </w:rPr>
        <w:t>Spyridon A. Petropoulos</w:t>
      </w:r>
      <w:r w:rsidR="008C67A4">
        <w:rPr>
          <w:rFonts w:ascii="Bookman Old Style" w:hAnsi="Bookman Old Style"/>
          <w:sz w:val="21"/>
          <w:szCs w:val="21"/>
          <w:lang w:val="en-US"/>
        </w:rPr>
        <w:t>, Alexios Alexopoulos, Sandrina A. Heleno, Celestino-Santos Buelga, Lillian Barros,</w:t>
      </w:r>
      <w:r w:rsidR="008C67A4" w:rsidRPr="003409AE">
        <w:rPr>
          <w:rFonts w:ascii="Bookman Old Style" w:hAnsi="Bookman Old Style"/>
          <w:sz w:val="21"/>
          <w:szCs w:val="21"/>
          <w:lang w:val="en-US"/>
        </w:rPr>
        <w:t xml:space="preserve"> Isabel C.F.R. Ferreira</w:t>
      </w:r>
      <w:r w:rsidR="008C67A4">
        <w:rPr>
          <w:rFonts w:ascii="Bookman Old Style" w:hAnsi="Bookman Old Style"/>
          <w:sz w:val="21"/>
          <w:szCs w:val="21"/>
          <w:lang w:val="en-US"/>
        </w:rPr>
        <w:t xml:space="preserve">. 2020. </w:t>
      </w:r>
      <w:r w:rsidR="008C67A4" w:rsidRPr="00FF5D82">
        <w:rPr>
          <w:rFonts w:ascii="Bookman Old Style" w:hAnsi="Bookman Old Style"/>
          <w:sz w:val="21"/>
          <w:szCs w:val="21"/>
          <w:lang w:val="en-US"/>
        </w:rPr>
        <w:t>Potato peels as sources of functional compounds for the food industry: A review</w:t>
      </w:r>
      <w:r w:rsidR="008C67A4">
        <w:rPr>
          <w:rFonts w:ascii="Bookman Old Style" w:hAnsi="Bookman Old Style"/>
          <w:sz w:val="21"/>
          <w:szCs w:val="21"/>
          <w:lang w:val="en-US"/>
        </w:rPr>
        <w:t xml:space="preserve">. </w:t>
      </w:r>
      <w:r w:rsidR="008C67A4">
        <w:rPr>
          <w:rFonts w:ascii="Bookman Old Style" w:hAnsi="Bookman Old Style"/>
          <w:i/>
          <w:sz w:val="21"/>
          <w:szCs w:val="21"/>
          <w:lang w:val="en-US"/>
        </w:rPr>
        <w:t>Trends</w:t>
      </w:r>
      <w:r w:rsidR="001424AB">
        <w:rPr>
          <w:rFonts w:ascii="Bookman Old Style" w:hAnsi="Bookman Old Style"/>
          <w:i/>
          <w:sz w:val="21"/>
          <w:szCs w:val="21"/>
          <w:lang w:val="en-US"/>
        </w:rPr>
        <w:t xml:space="preserve"> in Food Science and Technology </w:t>
      </w:r>
      <w:r w:rsidR="001424AB">
        <w:rPr>
          <w:rFonts w:ascii="Bookman Old Style" w:hAnsi="Bookman Old Style"/>
          <w:sz w:val="21"/>
          <w:szCs w:val="21"/>
          <w:lang w:val="en-US"/>
        </w:rPr>
        <w:t xml:space="preserve">103: 118-129 </w:t>
      </w:r>
      <w:hyperlink r:id="rId116" w:history="1">
        <w:r w:rsidR="001424AB" w:rsidRPr="002B760B">
          <w:rPr>
            <w:rStyle w:val="-"/>
            <w:rFonts w:ascii="Bookman Old Style" w:hAnsi="Bookman Old Style" w:cs="Mangal"/>
            <w:sz w:val="21"/>
            <w:szCs w:val="21"/>
            <w:lang w:val="en-US"/>
          </w:rPr>
          <w:t>https://doi.org/10.1016/j.tifs.2020.07.015</w:t>
        </w:r>
      </w:hyperlink>
      <w:r w:rsidR="001424AB">
        <w:rPr>
          <w:rFonts w:ascii="Bookman Old Style" w:hAnsi="Bookman Old Style"/>
          <w:sz w:val="21"/>
          <w:szCs w:val="21"/>
          <w:lang w:val="en-US"/>
        </w:rPr>
        <w:t>.</w:t>
      </w:r>
    </w:p>
    <w:p w:rsidR="005F1CAC" w:rsidRDefault="005F1CAC" w:rsidP="0065162D">
      <w:pPr>
        <w:shd w:val="clear" w:color="auto" w:fill="FFFFFF"/>
        <w:jc w:val="both"/>
        <w:textAlignment w:val="baseline"/>
        <w:rPr>
          <w:rFonts w:ascii="Bookman Old Style" w:hAnsi="Bookman Old Style"/>
          <w:sz w:val="21"/>
          <w:szCs w:val="21"/>
          <w:lang w:val="en-US"/>
        </w:rPr>
      </w:pPr>
    </w:p>
    <w:p w:rsidR="00DD2C11" w:rsidRPr="00567265" w:rsidRDefault="00A811CC" w:rsidP="00DD2C11">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A.103</w:t>
      </w:r>
      <w:r w:rsidR="005F1CAC">
        <w:rPr>
          <w:rFonts w:ascii="Bookman Old Style" w:hAnsi="Bookman Old Style"/>
          <w:b/>
          <w:sz w:val="21"/>
          <w:szCs w:val="21"/>
          <w:lang w:val="en-US"/>
        </w:rPr>
        <w:t xml:space="preserve"> </w:t>
      </w:r>
      <w:r w:rsidR="005F1CAC">
        <w:rPr>
          <w:rFonts w:ascii="Bookman Old Style" w:hAnsi="Bookman Old Style"/>
          <w:sz w:val="21"/>
          <w:szCs w:val="21"/>
          <w:lang w:val="en-US"/>
        </w:rPr>
        <w:t xml:space="preserve">Filipa Mandim, </w:t>
      </w:r>
      <w:r w:rsidR="005F1CAC" w:rsidRPr="00172DD3">
        <w:rPr>
          <w:rFonts w:ascii="Bookman Old Style" w:hAnsi="Bookman Old Style"/>
          <w:b/>
          <w:sz w:val="21"/>
          <w:szCs w:val="21"/>
          <w:lang w:val="en-US"/>
        </w:rPr>
        <w:t>Spyridon A. Petropoulos</w:t>
      </w:r>
      <w:r w:rsidR="005F1CAC">
        <w:rPr>
          <w:rFonts w:ascii="Bookman Old Style" w:hAnsi="Bookman Old Style"/>
          <w:sz w:val="21"/>
          <w:szCs w:val="21"/>
          <w:lang w:val="en-US"/>
        </w:rPr>
        <w:t>, Maria Inês Dias, José Pinela, Marina Kostic</w:t>
      </w:r>
      <w:r w:rsidR="005F1CAC" w:rsidRPr="005F1CAC">
        <w:rPr>
          <w:rFonts w:ascii="Bookman Old Style" w:hAnsi="Bookman Old Style"/>
          <w:sz w:val="21"/>
          <w:szCs w:val="21"/>
          <w:lang w:val="en-US"/>
        </w:rPr>
        <w:t>, Marina So</w:t>
      </w:r>
      <w:r w:rsidR="005F1CAC">
        <w:rPr>
          <w:rFonts w:ascii="Bookman Old Style" w:hAnsi="Bookman Old Style"/>
          <w:sz w:val="21"/>
          <w:szCs w:val="21"/>
          <w:lang w:val="en-US"/>
        </w:rPr>
        <w:t>ković, Celestino Santos-Buelga, Isabel C.F.R</w:t>
      </w:r>
      <w:r w:rsidR="00304942">
        <w:rPr>
          <w:rFonts w:ascii="Bookman Old Style" w:hAnsi="Bookman Old Style"/>
          <w:sz w:val="21"/>
          <w:szCs w:val="21"/>
          <w:lang w:val="en-US"/>
        </w:rPr>
        <w:t>. Ferreira, Lillian Barros. 2021</w:t>
      </w:r>
      <w:r w:rsidR="005F1CAC">
        <w:rPr>
          <w:rFonts w:ascii="Bookman Old Style" w:hAnsi="Bookman Old Style"/>
          <w:sz w:val="21"/>
          <w:szCs w:val="21"/>
          <w:lang w:val="en-US"/>
        </w:rPr>
        <w:t xml:space="preserve">. </w:t>
      </w:r>
      <w:r w:rsidR="005F1CAC" w:rsidRPr="005F1CAC">
        <w:rPr>
          <w:rFonts w:ascii="Bookman Old Style" w:hAnsi="Bookman Old Style"/>
          <w:sz w:val="21"/>
          <w:szCs w:val="21"/>
          <w:lang w:val="en-US"/>
        </w:rPr>
        <w:t>Seasonal variation in bioactive properties and phenolic composition of cardoon (</w:t>
      </w:r>
      <w:r w:rsidR="005F1CAC" w:rsidRPr="005F1CAC">
        <w:rPr>
          <w:rFonts w:ascii="Bookman Old Style" w:hAnsi="Bookman Old Style"/>
          <w:i/>
          <w:sz w:val="21"/>
          <w:szCs w:val="21"/>
          <w:lang w:val="en-US"/>
        </w:rPr>
        <w:t>Cynara cardunculus</w:t>
      </w:r>
      <w:r w:rsidR="005F1CAC" w:rsidRPr="005F1CAC">
        <w:rPr>
          <w:rFonts w:ascii="Bookman Old Style" w:hAnsi="Bookman Old Style"/>
          <w:sz w:val="21"/>
          <w:szCs w:val="21"/>
          <w:lang w:val="en-US"/>
        </w:rPr>
        <w:t xml:space="preserve"> var. </w:t>
      </w:r>
      <w:r w:rsidR="005F1CAC" w:rsidRPr="005F1CAC">
        <w:rPr>
          <w:rFonts w:ascii="Bookman Old Style" w:hAnsi="Bookman Old Style"/>
          <w:i/>
          <w:sz w:val="21"/>
          <w:szCs w:val="21"/>
          <w:lang w:val="en-US"/>
        </w:rPr>
        <w:t>altilis</w:t>
      </w:r>
      <w:r w:rsidR="005F1CAC" w:rsidRPr="005F1CAC">
        <w:rPr>
          <w:rFonts w:ascii="Bookman Old Style" w:hAnsi="Bookman Old Style"/>
          <w:sz w:val="21"/>
          <w:szCs w:val="21"/>
          <w:lang w:val="en-US"/>
        </w:rPr>
        <w:t>) bracts</w:t>
      </w:r>
      <w:r w:rsidR="00172DD3">
        <w:rPr>
          <w:rFonts w:ascii="Bookman Old Style" w:hAnsi="Bookman Old Style"/>
          <w:sz w:val="21"/>
          <w:szCs w:val="21"/>
          <w:lang w:val="en-US"/>
        </w:rPr>
        <w:t>.</w:t>
      </w:r>
      <w:r w:rsidR="005F1CAC">
        <w:rPr>
          <w:rFonts w:ascii="Bookman Old Style" w:hAnsi="Bookman Old Style"/>
          <w:sz w:val="21"/>
          <w:szCs w:val="21"/>
          <w:lang w:val="en-US"/>
        </w:rPr>
        <w:t xml:space="preserve"> </w:t>
      </w:r>
      <w:r w:rsidR="00EC3523" w:rsidRPr="005F1CAC">
        <w:rPr>
          <w:rFonts w:ascii="Bookman Old Style" w:hAnsi="Bookman Old Style"/>
          <w:i/>
          <w:sz w:val="21"/>
          <w:szCs w:val="21"/>
          <w:lang w:val="en-US"/>
        </w:rPr>
        <w:t>Food Chemistry</w:t>
      </w:r>
      <w:r w:rsidR="00EC3523" w:rsidRPr="005F1CAC">
        <w:rPr>
          <w:rFonts w:ascii="Bookman Old Style" w:hAnsi="Bookman Old Style"/>
          <w:sz w:val="21"/>
          <w:szCs w:val="21"/>
          <w:lang w:val="en-US"/>
        </w:rPr>
        <w:t xml:space="preserve"> </w:t>
      </w:r>
      <w:r w:rsidR="00DD2C11">
        <w:rPr>
          <w:rFonts w:ascii="Bookman Old Style" w:hAnsi="Bookman Old Style"/>
          <w:sz w:val="21"/>
          <w:szCs w:val="21"/>
          <w:lang w:val="en-US"/>
        </w:rPr>
        <w:t xml:space="preserve">336: 127744 </w:t>
      </w:r>
      <w:hyperlink r:id="rId117" w:history="1">
        <w:r w:rsidR="00DD2C11" w:rsidRPr="002B0253">
          <w:rPr>
            <w:rStyle w:val="-"/>
            <w:rFonts w:ascii="Bookman Old Style" w:hAnsi="Bookman Old Style" w:cs="Mangal"/>
            <w:sz w:val="21"/>
            <w:szCs w:val="21"/>
            <w:lang w:val="en-US"/>
          </w:rPr>
          <w:t>https://doi.org/10.1016/j.foodchem.2020.127744</w:t>
        </w:r>
      </w:hyperlink>
      <w:r w:rsidR="00DD2C11">
        <w:rPr>
          <w:rFonts w:ascii="Bookman Old Style" w:hAnsi="Bookman Old Style"/>
          <w:sz w:val="21"/>
          <w:szCs w:val="21"/>
          <w:lang w:val="en-US"/>
        </w:rPr>
        <w:t>.</w:t>
      </w:r>
    </w:p>
    <w:p w:rsidR="00EC3523" w:rsidRDefault="00EC3523" w:rsidP="00DD2C11">
      <w:pPr>
        <w:shd w:val="clear" w:color="auto" w:fill="FFFFFF"/>
        <w:jc w:val="both"/>
        <w:textAlignment w:val="baseline"/>
        <w:rPr>
          <w:rFonts w:ascii="Bookman Old Style" w:hAnsi="Bookman Old Style"/>
          <w:sz w:val="21"/>
          <w:szCs w:val="21"/>
          <w:lang w:val="en-US"/>
        </w:rPr>
      </w:pPr>
    </w:p>
    <w:p w:rsidR="00F414C6" w:rsidRDefault="00F414C6" w:rsidP="00F414C6">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 xml:space="preserve">A.104 </w:t>
      </w:r>
      <w:r w:rsidRPr="00B348B3">
        <w:rPr>
          <w:rFonts w:ascii="Bookman Old Style" w:hAnsi="Bookman Old Style"/>
          <w:sz w:val="21"/>
          <w:szCs w:val="21"/>
          <w:lang w:val="en-US"/>
        </w:rPr>
        <w:t>Âng</w:t>
      </w:r>
      <w:r w:rsidR="0078364A">
        <w:rPr>
          <w:rFonts w:ascii="Bookman Old Style" w:hAnsi="Bookman Old Style"/>
          <w:sz w:val="21"/>
          <w:szCs w:val="21"/>
          <w:lang w:val="en-US"/>
        </w:rPr>
        <w:t>ela Fernandes, Nikolaos Polyzos</w:t>
      </w:r>
      <w:r w:rsidRPr="00B348B3">
        <w:rPr>
          <w:rFonts w:ascii="Bookman Old Style" w:hAnsi="Bookman Old Style"/>
          <w:sz w:val="21"/>
          <w:szCs w:val="21"/>
          <w:lang w:val="en-US"/>
        </w:rPr>
        <w:t xml:space="preserve">, </w:t>
      </w:r>
      <w:r w:rsidRPr="00B348B3">
        <w:rPr>
          <w:rFonts w:ascii="Bookman Old Style" w:hAnsi="Bookman Old Style"/>
          <w:b/>
          <w:sz w:val="21"/>
          <w:szCs w:val="21"/>
          <w:lang w:val="en-US"/>
        </w:rPr>
        <w:t>Spyridon A. Petropoulos</w:t>
      </w:r>
      <w:r w:rsidRPr="00B348B3">
        <w:rPr>
          <w:rFonts w:ascii="Bookman Old Style" w:hAnsi="Bookman Old Style"/>
          <w:sz w:val="21"/>
          <w:szCs w:val="21"/>
          <w:lang w:val="en-US"/>
        </w:rPr>
        <w:t>, José Pinela, Elizandra Ardohain, Glaucia Moreira, Isabel C.F.R. Ferreira, Lillian Barros.</w:t>
      </w:r>
      <w:r>
        <w:rPr>
          <w:rFonts w:ascii="Bookman Old Style" w:hAnsi="Bookman Old Style"/>
          <w:sz w:val="21"/>
          <w:szCs w:val="21"/>
          <w:lang w:val="en-US"/>
        </w:rPr>
        <w:t xml:space="preserve"> 2020. </w:t>
      </w:r>
      <w:r w:rsidRPr="00B348B3">
        <w:rPr>
          <w:rFonts w:ascii="Bookman Old Style" w:hAnsi="Bookman Old Style"/>
          <w:sz w:val="21"/>
          <w:szCs w:val="21"/>
          <w:lang w:val="en-US"/>
        </w:rPr>
        <w:t>Phytochemical composition and nutritional value of turnip-rooted and plain and curly-leafed parsley cultivars cultivated under Mediterranean climate conditions</w:t>
      </w:r>
      <w:r>
        <w:rPr>
          <w:rFonts w:ascii="Bookman Old Style" w:hAnsi="Bookman Old Style"/>
          <w:sz w:val="21"/>
          <w:szCs w:val="21"/>
          <w:lang w:val="en-US"/>
        </w:rPr>
        <w:t xml:space="preserve">. </w:t>
      </w:r>
      <w:r>
        <w:rPr>
          <w:rFonts w:ascii="Bookman Old Style" w:hAnsi="Bookman Old Style"/>
          <w:i/>
          <w:sz w:val="21"/>
          <w:szCs w:val="21"/>
          <w:lang w:val="en-US"/>
        </w:rPr>
        <w:t xml:space="preserve">Agronomy </w:t>
      </w:r>
      <w:r w:rsidR="00BD41D9">
        <w:rPr>
          <w:rFonts w:ascii="Bookman Old Style" w:hAnsi="Bookman Old Style"/>
          <w:sz w:val="21"/>
          <w:szCs w:val="21"/>
          <w:lang w:val="en-US"/>
        </w:rPr>
        <w:t>10(1416): 1-15</w:t>
      </w:r>
      <w:r>
        <w:rPr>
          <w:rFonts w:ascii="Bookman Old Style" w:hAnsi="Bookman Old Style"/>
          <w:sz w:val="21"/>
          <w:szCs w:val="21"/>
          <w:lang w:val="en-US"/>
        </w:rPr>
        <w:t>.</w:t>
      </w:r>
      <w:r w:rsidR="00BD41D9">
        <w:rPr>
          <w:rFonts w:ascii="Bookman Old Style" w:hAnsi="Bookman Old Style"/>
          <w:sz w:val="21"/>
          <w:szCs w:val="21"/>
          <w:lang w:val="en-US"/>
        </w:rPr>
        <w:t xml:space="preserve"> </w:t>
      </w:r>
      <w:hyperlink r:id="rId118" w:history="1">
        <w:r w:rsidR="00BD41D9" w:rsidRPr="00EC006A">
          <w:rPr>
            <w:rStyle w:val="-"/>
            <w:rFonts w:ascii="Bookman Old Style" w:hAnsi="Bookman Old Style" w:cs="Mangal"/>
            <w:sz w:val="21"/>
            <w:szCs w:val="21"/>
            <w:lang w:val="en-US"/>
          </w:rPr>
          <w:t>https://doi.org/10.3390/agronomy10091416</w:t>
        </w:r>
      </w:hyperlink>
      <w:r w:rsidR="0078364A">
        <w:rPr>
          <w:rFonts w:ascii="Bookman Old Style" w:hAnsi="Bookman Old Style"/>
          <w:sz w:val="21"/>
          <w:szCs w:val="21"/>
          <w:lang w:val="en-US"/>
        </w:rPr>
        <w:t>.</w:t>
      </w:r>
    </w:p>
    <w:p w:rsidR="00F414C6" w:rsidRDefault="00F414C6" w:rsidP="00F414C6">
      <w:pPr>
        <w:shd w:val="clear" w:color="auto" w:fill="FFFFFF"/>
        <w:ind w:left="426" w:hanging="426"/>
        <w:jc w:val="both"/>
        <w:textAlignment w:val="baseline"/>
        <w:rPr>
          <w:rFonts w:ascii="Bookman Old Style" w:hAnsi="Bookman Old Style"/>
          <w:sz w:val="21"/>
          <w:szCs w:val="21"/>
          <w:lang w:val="en-US"/>
        </w:rPr>
      </w:pPr>
    </w:p>
    <w:p w:rsidR="00B348B3" w:rsidRDefault="00F414C6" w:rsidP="00F414C6">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A.105</w:t>
      </w:r>
      <w:r w:rsidR="00172DD3">
        <w:rPr>
          <w:rFonts w:ascii="Bookman Old Style" w:hAnsi="Bookman Old Style"/>
          <w:b/>
          <w:sz w:val="21"/>
          <w:szCs w:val="21"/>
          <w:lang w:val="en-US"/>
        </w:rPr>
        <w:t xml:space="preserve"> </w:t>
      </w:r>
      <w:r w:rsidR="00172DD3">
        <w:rPr>
          <w:rFonts w:ascii="Bookman Old Style" w:hAnsi="Bookman Old Style"/>
          <w:sz w:val="21"/>
          <w:szCs w:val="21"/>
          <w:lang w:val="en-US"/>
        </w:rPr>
        <w:t xml:space="preserve">Ioanna Avgeri, Konstantina Zeliou, </w:t>
      </w:r>
      <w:r w:rsidR="00172DD3" w:rsidRPr="00172DD3">
        <w:rPr>
          <w:rFonts w:ascii="Bookman Old Style" w:hAnsi="Bookman Old Style"/>
          <w:b/>
          <w:sz w:val="21"/>
          <w:szCs w:val="21"/>
          <w:lang w:val="en-US"/>
        </w:rPr>
        <w:t>Spyridon A. Petropoulos</w:t>
      </w:r>
      <w:r w:rsidR="00172DD3">
        <w:rPr>
          <w:rFonts w:ascii="Bookman Old Style" w:hAnsi="Bookman Old Style"/>
          <w:sz w:val="21"/>
          <w:szCs w:val="21"/>
          <w:lang w:val="en-US"/>
        </w:rPr>
        <w:t xml:space="preserve">, Penelopi J. Bebeli, Vasileios Papasotiropoulos, Fotini N. Lamari. 2020. </w:t>
      </w:r>
      <w:r w:rsidR="00172DD3" w:rsidRPr="00172DD3">
        <w:rPr>
          <w:rFonts w:ascii="Bookman Old Style" w:hAnsi="Bookman Old Style"/>
          <w:sz w:val="21"/>
          <w:szCs w:val="21"/>
          <w:lang w:val="en-US"/>
        </w:rPr>
        <w:t>Variability in bulb organosulfur compounds, sugars, phenolics, and pyruvate among Greek garlic landraces: association with antioxidant properties</w:t>
      </w:r>
      <w:r w:rsidR="00172DD3">
        <w:rPr>
          <w:rFonts w:ascii="Bookman Old Style" w:hAnsi="Bookman Old Style"/>
          <w:sz w:val="21"/>
          <w:szCs w:val="21"/>
          <w:lang w:val="en-US"/>
        </w:rPr>
        <w:t xml:space="preserve">. </w:t>
      </w:r>
      <w:r w:rsidR="00132C8D">
        <w:rPr>
          <w:rFonts w:ascii="Bookman Old Style" w:hAnsi="Bookman Old Style"/>
          <w:i/>
          <w:sz w:val="21"/>
          <w:szCs w:val="21"/>
          <w:lang w:val="en-US"/>
        </w:rPr>
        <w:t>Antioxidants</w:t>
      </w:r>
      <w:r w:rsidR="00BD41D9">
        <w:rPr>
          <w:rFonts w:ascii="Bookman Old Style" w:hAnsi="Bookman Old Style"/>
          <w:sz w:val="21"/>
          <w:szCs w:val="21"/>
          <w:lang w:val="en-US"/>
        </w:rPr>
        <w:t xml:space="preserve"> 9(967): 1-14</w:t>
      </w:r>
      <w:r w:rsidR="00EC3523">
        <w:rPr>
          <w:rFonts w:ascii="Bookman Old Style" w:hAnsi="Bookman Old Style"/>
          <w:sz w:val="21"/>
          <w:szCs w:val="21"/>
          <w:lang w:val="en-US"/>
        </w:rPr>
        <w:t>.</w:t>
      </w:r>
      <w:r w:rsidR="00BD41D9">
        <w:rPr>
          <w:rFonts w:ascii="Bookman Old Style" w:hAnsi="Bookman Old Style"/>
          <w:sz w:val="21"/>
          <w:szCs w:val="21"/>
          <w:lang w:val="en-US"/>
        </w:rPr>
        <w:t xml:space="preserve"> </w:t>
      </w:r>
      <w:hyperlink r:id="rId119" w:history="1">
        <w:r w:rsidR="00BD41D9" w:rsidRPr="00EC006A">
          <w:rPr>
            <w:rStyle w:val="-"/>
            <w:rFonts w:ascii="Bookman Old Style" w:hAnsi="Bookman Old Style" w:cs="Mangal"/>
            <w:sz w:val="21"/>
            <w:szCs w:val="21"/>
            <w:lang w:val="en-US"/>
          </w:rPr>
          <w:t>https://doi.org/10.3390/antiox9100967</w:t>
        </w:r>
      </w:hyperlink>
      <w:r w:rsidR="0078364A">
        <w:rPr>
          <w:rFonts w:ascii="Bookman Old Style" w:hAnsi="Bookman Old Style"/>
          <w:sz w:val="21"/>
          <w:szCs w:val="21"/>
          <w:lang w:val="en-US"/>
        </w:rPr>
        <w:t>.</w:t>
      </w:r>
    </w:p>
    <w:p w:rsidR="0009636E" w:rsidRDefault="0009636E" w:rsidP="00B348B3">
      <w:pPr>
        <w:shd w:val="clear" w:color="auto" w:fill="FFFFFF"/>
        <w:ind w:left="426" w:hanging="426"/>
        <w:jc w:val="both"/>
        <w:textAlignment w:val="baseline"/>
        <w:rPr>
          <w:rFonts w:ascii="Bookman Old Style" w:hAnsi="Bookman Old Style"/>
          <w:sz w:val="21"/>
          <w:szCs w:val="21"/>
          <w:lang w:val="en-US"/>
        </w:rPr>
      </w:pPr>
    </w:p>
    <w:p w:rsidR="0047505A" w:rsidRPr="00B51AC9" w:rsidRDefault="0047505A" w:rsidP="0047505A">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 xml:space="preserve">A.106 </w:t>
      </w:r>
      <w:r w:rsidRPr="00B348B3">
        <w:rPr>
          <w:rFonts w:ascii="Bookman Old Style" w:hAnsi="Bookman Old Style"/>
          <w:b/>
          <w:sz w:val="21"/>
          <w:szCs w:val="21"/>
          <w:lang w:val="en-US"/>
        </w:rPr>
        <w:t>Spyridon A. Petropoulos</w:t>
      </w:r>
      <w:r>
        <w:rPr>
          <w:rFonts w:ascii="Bookman Old Style" w:hAnsi="Bookman Old Style"/>
          <w:sz w:val="21"/>
          <w:szCs w:val="21"/>
          <w:lang w:val="en-US"/>
        </w:rPr>
        <w:t>. 2020.</w:t>
      </w:r>
      <w:r w:rsidRPr="00724115">
        <w:rPr>
          <w:rFonts w:ascii="Bookman Old Style" w:hAnsi="Bookman Old Style"/>
          <w:sz w:val="21"/>
          <w:szCs w:val="21"/>
          <w:lang w:val="en-US"/>
        </w:rPr>
        <w:t xml:space="preserve"> Practical Applications of Plant Biostimulants in Greenhouse Vegetable Crop Production</w:t>
      </w:r>
      <w:r>
        <w:rPr>
          <w:rFonts w:ascii="Bookman Old Style" w:hAnsi="Bookman Old Style"/>
          <w:sz w:val="21"/>
          <w:szCs w:val="21"/>
          <w:lang w:val="en-US"/>
        </w:rPr>
        <w:t xml:space="preserve">. </w:t>
      </w:r>
      <w:r>
        <w:rPr>
          <w:rFonts w:ascii="Bookman Old Style" w:hAnsi="Bookman Old Style"/>
          <w:i/>
          <w:sz w:val="21"/>
          <w:szCs w:val="21"/>
          <w:lang w:val="en-US"/>
        </w:rPr>
        <w:t xml:space="preserve">Agronomy </w:t>
      </w:r>
      <w:r w:rsidR="001462B4">
        <w:rPr>
          <w:rFonts w:ascii="Bookman Old Style" w:hAnsi="Bookman Old Style"/>
          <w:sz w:val="21"/>
          <w:szCs w:val="21"/>
          <w:lang w:val="en-US"/>
        </w:rPr>
        <w:t xml:space="preserve">10(1569): 1-4. </w:t>
      </w:r>
      <w:hyperlink r:id="rId120" w:history="1">
        <w:r w:rsidR="001462B4" w:rsidRPr="00530493">
          <w:rPr>
            <w:rStyle w:val="-"/>
            <w:rFonts w:ascii="Bookman Old Style" w:hAnsi="Bookman Old Style" w:cs="Mangal"/>
            <w:sz w:val="21"/>
            <w:szCs w:val="21"/>
            <w:lang w:val="en-US"/>
          </w:rPr>
          <w:t>https</w:t>
        </w:r>
        <w:r w:rsidR="001462B4" w:rsidRPr="00B51AC9">
          <w:rPr>
            <w:rStyle w:val="-"/>
            <w:rFonts w:ascii="Bookman Old Style" w:hAnsi="Bookman Old Style" w:cs="Mangal"/>
            <w:sz w:val="21"/>
            <w:szCs w:val="21"/>
            <w:lang w:val="en-US"/>
          </w:rPr>
          <w:t>://</w:t>
        </w:r>
        <w:r w:rsidR="001462B4" w:rsidRPr="00530493">
          <w:rPr>
            <w:rStyle w:val="-"/>
            <w:rFonts w:ascii="Bookman Old Style" w:hAnsi="Bookman Old Style" w:cs="Mangal"/>
            <w:sz w:val="21"/>
            <w:szCs w:val="21"/>
            <w:lang w:val="en-US"/>
          </w:rPr>
          <w:t>doi</w:t>
        </w:r>
        <w:r w:rsidR="001462B4" w:rsidRPr="00B51AC9">
          <w:rPr>
            <w:rStyle w:val="-"/>
            <w:rFonts w:ascii="Bookman Old Style" w:hAnsi="Bookman Old Style" w:cs="Mangal"/>
            <w:sz w:val="21"/>
            <w:szCs w:val="21"/>
            <w:lang w:val="en-US"/>
          </w:rPr>
          <w:t>.</w:t>
        </w:r>
        <w:r w:rsidR="001462B4" w:rsidRPr="00530493">
          <w:rPr>
            <w:rStyle w:val="-"/>
            <w:rFonts w:ascii="Bookman Old Style" w:hAnsi="Bookman Old Style" w:cs="Mangal"/>
            <w:sz w:val="21"/>
            <w:szCs w:val="21"/>
            <w:lang w:val="en-US"/>
          </w:rPr>
          <w:t>org</w:t>
        </w:r>
        <w:r w:rsidR="001462B4" w:rsidRPr="00B51AC9">
          <w:rPr>
            <w:rStyle w:val="-"/>
            <w:rFonts w:ascii="Bookman Old Style" w:hAnsi="Bookman Old Style" w:cs="Mangal"/>
            <w:sz w:val="21"/>
            <w:szCs w:val="21"/>
            <w:lang w:val="en-US"/>
          </w:rPr>
          <w:t>/10.3390/</w:t>
        </w:r>
        <w:r w:rsidR="001462B4" w:rsidRPr="00530493">
          <w:rPr>
            <w:rStyle w:val="-"/>
            <w:rFonts w:ascii="Bookman Old Style" w:hAnsi="Bookman Old Style" w:cs="Mangal"/>
            <w:sz w:val="21"/>
            <w:szCs w:val="21"/>
            <w:lang w:val="en-US"/>
          </w:rPr>
          <w:t>agronomy</w:t>
        </w:r>
        <w:r w:rsidR="001462B4" w:rsidRPr="00B51AC9">
          <w:rPr>
            <w:rStyle w:val="-"/>
            <w:rFonts w:ascii="Bookman Old Style" w:hAnsi="Bookman Old Style" w:cs="Mangal"/>
            <w:sz w:val="21"/>
            <w:szCs w:val="21"/>
            <w:lang w:val="en-US"/>
          </w:rPr>
          <w:t>10101569</w:t>
        </w:r>
      </w:hyperlink>
      <w:r w:rsidR="0078364A" w:rsidRPr="00B51AC9">
        <w:rPr>
          <w:rFonts w:ascii="Bookman Old Style" w:hAnsi="Bookman Old Style"/>
          <w:sz w:val="21"/>
          <w:szCs w:val="21"/>
          <w:lang w:val="en-US"/>
        </w:rPr>
        <w:t>.</w:t>
      </w:r>
    </w:p>
    <w:p w:rsidR="0047505A" w:rsidRPr="00B51AC9" w:rsidRDefault="0047505A" w:rsidP="0009636E">
      <w:pPr>
        <w:shd w:val="clear" w:color="auto" w:fill="FFFFFF"/>
        <w:ind w:left="426" w:hanging="426"/>
        <w:jc w:val="both"/>
        <w:textAlignment w:val="baseline"/>
        <w:rPr>
          <w:rFonts w:ascii="Bookman Old Style" w:hAnsi="Bookman Old Style"/>
          <w:b/>
          <w:sz w:val="21"/>
          <w:szCs w:val="21"/>
          <w:lang w:val="en-US"/>
        </w:rPr>
      </w:pPr>
    </w:p>
    <w:p w:rsidR="0047505A" w:rsidRDefault="0047505A" w:rsidP="00445B5E">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lastRenderedPageBreak/>
        <w:t>A</w:t>
      </w:r>
      <w:r w:rsidRPr="00B51AC9">
        <w:rPr>
          <w:rFonts w:ascii="Bookman Old Style" w:hAnsi="Bookman Old Style"/>
          <w:b/>
          <w:sz w:val="21"/>
          <w:szCs w:val="21"/>
          <w:lang w:val="en-US"/>
        </w:rPr>
        <w:t xml:space="preserve">.107 </w:t>
      </w:r>
      <w:r w:rsidRPr="00624758">
        <w:rPr>
          <w:rFonts w:ascii="Bookman Old Style" w:hAnsi="Bookman Old Style"/>
          <w:b/>
          <w:sz w:val="21"/>
          <w:szCs w:val="21"/>
          <w:lang w:val="en-US"/>
        </w:rPr>
        <w:t>Spyridon</w:t>
      </w:r>
      <w:r w:rsidRPr="00B51AC9">
        <w:rPr>
          <w:rFonts w:ascii="Bookman Old Style" w:hAnsi="Bookman Old Style"/>
          <w:b/>
          <w:sz w:val="21"/>
          <w:szCs w:val="21"/>
          <w:lang w:val="en-US"/>
        </w:rPr>
        <w:t xml:space="preserve"> </w:t>
      </w:r>
      <w:r w:rsidRPr="00624758">
        <w:rPr>
          <w:rFonts w:ascii="Bookman Old Style" w:hAnsi="Bookman Old Style"/>
          <w:b/>
          <w:sz w:val="21"/>
          <w:szCs w:val="21"/>
          <w:lang w:val="en-US"/>
        </w:rPr>
        <w:t>A</w:t>
      </w:r>
      <w:r w:rsidRPr="00B51AC9">
        <w:rPr>
          <w:rFonts w:ascii="Bookman Old Style" w:hAnsi="Bookman Old Style"/>
          <w:b/>
          <w:sz w:val="21"/>
          <w:szCs w:val="21"/>
          <w:lang w:val="en-US"/>
        </w:rPr>
        <w:t xml:space="preserve">. </w:t>
      </w:r>
      <w:r w:rsidRPr="00624758">
        <w:rPr>
          <w:rFonts w:ascii="Bookman Old Style" w:hAnsi="Bookman Old Style"/>
          <w:b/>
          <w:sz w:val="21"/>
          <w:szCs w:val="21"/>
          <w:lang w:val="en-US"/>
        </w:rPr>
        <w:t>Petropoulos</w:t>
      </w:r>
      <w:r w:rsidRPr="00B51AC9">
        <w:rPr>
          <w:rFonts w:ascii="Bookman Old Style" w:hAnsi="Bookman Old Style"/>
          <w:sz w:val="21"/>
          <w:szCs w:val="21"/>
          <w:lang w:val="en-US"/>
        </w:rPr>
        <w:t>, Â</w:t>
      </w:r>
      <w:r>
        <w:rPr>
          <w:rFonts w:ascii="Bookman Old Style" w:hAnsi="Bookman Old Style"/>
          <w:sz w:val="21"/>
          <w:szCs w:val="21"/>
          <w:lang w:val="en-US"/>
        </w:rPr>
        <w:t>ngela</w:t>
      </w:r>
      <w:r w:rsidRPr="00B51AC9">
        <w:rPr>
          <w:rFonts w:ascii="Bookman Old Style" w:hAnsi="Bookman Old Style"/>
          <w:sz w:val="21"/>
          <w:szCs w:val="21"/>
          <w:lang w:val="en-US"/>
        </w:rPr>
        <w:t xml:space="preserve"> </w:t>
      </w:r>
      <w:r>
        <w:rPr>
          <w:rFonts w:ascii="Bookman Old Style" w:hAnsi="Bookman Old Style"/>
          <w:sz w:val="21"/>
          <w:szCs w:val="21"/>
          <w:lang w:val="en-US"/>
        </w:rPr>
        <w:t>Fernandes</w:t>
      </w:r>
      <w:r w:rsidRPr="00B51AC9">
        <w:rPr>
          <w:rFonts w:ascii="Bookman Old Style" w:hAnsi="Bookman Old Style"/>
          <w:sz w:val="21"/>
          <w:szCs w:val="21"/>
          <w:lang w:val="en-US"/>
        </w:rPr>
        <w:t xml:space="preserve">, </w:t>
      </w:r>
      <w:r>
        <w:rPr>
          <w:rFonts w:ascii="Bookman Old Style" w:hAnsi="Bookman Old Style"/>
          <w:sz w:val="21"/>
          <w:szCs w:val="21"/>
          <w:lang w:val="en-US"/>
        </w:rPr>
        <w:t>Sofia</w:t>
      </w:r>
      <w:r w:rsidRPr="00B51AC9">
        <w:rPr>
          <w:rFonts w:ascii="Bookman Old Style" w:hAnsi="Bookman Old Style"/>
          <w:sz w:val="21"/>
          <w:szCs w:val="21"/>
          <w:lang w:val="en-US"/>
        </w:rPr>
        <w:t xml:space="preserve"> </w:t>
      </w:r>
      <w:r>
        <w:rPr>
          <w:rFonts w:ascii="Bookman Old Style" w:hAnsi="Bookman Old Style"/>
          <w:sz w:val="21"/>
          <w:szCs w:val="21"/>
          <w:lang w:val="en-US"/>
        </w:rPr>
        <w:t>Plexida</w:t>
      </w:r>
      <w:r w:rsidRPr="00B51AC9">
        <w:rPr>
          <w:rFonts w:ascii="Bookman Old Style" w:hAnsi="Bookman Old Style"/>
          <w:sz w:val="21"/>
          <w:szCs w:val="21"/>
          <w:lang w:val="en-US"/>
        </w:rPr>
        <w:t xml:space="preserve">, </w:t>
      </w:r>
      <w:r>
        <w:rPr>
          <w:rFonts w:ascii="Bookman Old Style" w:hAnsi="Bookman Old Style"/>
          <w:sz w:val="21"/>
          <w:szCs w:val="21"/>
          <w:lang w:val="en-US"/>
        </w:rPr>
        <w:t>Carla</w:t>
      </w:r>
      <w:r w:rsidRPr="00B51AC9">
        <w:rPr>
          <w:rFonts w:ascii="Bookman Old Style" w:hAnsi="Bookman Old Style"/>
          <w:sz w:val="21"/>
          <w:szCs w:val="21"/>
          <w:lang w:val="en-US"/>
        </w:rPr>
        <w:t xml:space="preserve"> </w:t>
      </w:r>
      <w:r>
        <w:rPr>
          <w:rFonts w:ascii="Bookman Old Style" w:hAnsi="Bookman Old Style"/>
          <w:sz w:val="21"/>
          <w:szCs w:val="21"/>
          <w:lang w:val="en-US"/>
        </w:rPr>
        <w:t>Pereira</w:t>
      </w:r>
      <w:r w:rsidRPr="00B51AC9">
        <w:rPr>
          <w:rFonts w:ascii="Bookman Old Style" w:hAnsi="Bookman Old Style"/>
          <w:sz w:val="21"/>
          <w:szCs w:val="21"/>
          <w:lang w:val="en-US"/>
        </w:rPr>
        <w:t xml:space="preserve">, </w:t>
      </w:r>
      <w:r>
        <w:rPr>
          <w:rFonts w:ascii="Bookman Old Style" w:hAnsi="Bookman Old Style"/>
          <w:sz w:val="21"/>
          <w:szCs w:val="21"/>
          <w:lang w:val="en-US"/>
        </w:rPr>
        <w:t>Maria</w:t>
      </w:r>
      <w:r w:rsidRPr="00B51AC9">
        <w:rPr>
          <w:rFonts w:ascii="Bookman Old Style" w:hAnsi="Bookman Old Style"/>
          <w:sz w:val="21"/>
          <w:szCs w:val="21"/>
          <w:lang w:val="en-US"/>
        </w:rPr>
        <w:t xml:space="preserve"> </w:t>
      </w:r>
      <w:r>
        <w:rPr>
          <w:rFonts w:ascii="Bookman Old Style" w:hAnsi="Bookman Old Style"/>
          <w:sz w:val="21"/>
          <w:szCs w:val="21"/>
          <w:lang w:val="en-US"/>
        </w:rPr>
        <w:t>In</w:t>
      </w:r>
      <w:r w:rsidRPr="00B51AC9">
        <w:rPr>
          <w:rFonts w:ascii="Bookman Old Style" w:hAnsi="Bookman Old Style"/>
          <w:sz w:val="21"/>
          <w:szCs w:val="21"/>
          <w:lang w:val="en-US"/>
        </w:rPr>
        <w:t>ê</w:t>
      </w:r>
      <w:r>
        <w:rPr>
          <w:rFonts w:ascii="Bookman Old Style" w:hAnsi="Bookman Old Style"/>
          <w:sz w:val="21"/>
          <w:szCs w:val="21"/>
          <w:lang w:val="en-US"/>
        </w:rPr>
        <w:t>s</w:t>
      </w:r>
      <w:r w:rsidRPr="00B51AC9">
        <w:rPr>
          <w:rFonts w:ascii="Bookman Old Style" w:hAnsi="Bookman Old Style"/>
          <w:sz w:val="21"/>
          <w:szCs w:val="21"/>
          <w:lang w:val="en-US"/>
        </w:rPr>
        <w:t xml:space="preserve"> </w:t>
      </w:r>
      <w:r>
        <w:rPr>
          <w:rFonts w:ascii="Bookman Old Style" w:hAnsi="Bookman Old Style"/>
          <w:sz w:val="21"/>
          <w:szCs w:val="21"/>
          <w:lang w:val="en-US"/>
        </w:rPr>
        <w:t>Dias</w:t>
      </w:r>
      <w:r w:rsidRPr="00B51AC9">
        <w:rPr>
          <w:rFonts w:ascii="Bookman Old Style" w:hAnsi="Bookman Old Style"/>
          <w:sz w:val="21"/>
          <w:szCs w:val="21"/>
          <w:lang w:val="en-US"/>
        </w:rPr>
        <w:t xml:space="preserve">, </w:t>
      </w:r>
      <w:r>
        <w:rPr>
          <w:rFonts w:ascii="Bookman Old Style" w:hAnsi="Bookman Old Style"/>
          <w:sz w:val="21"/>
          <w:szCs w:val="21"/>
          <w:lang w:val="en-US"/>
        </w:rPr>
        <w:t>Ricardo</w:t>
      </w:r>
      <w:r w:rsidRPr="00B51AC9">
        <w:rPr>
          <w:rFonts w:ascii="Bookman Old Style" w:hAnsi="Bookman Old Style"/>
          <w:sz w:val="21"/>
          <w:szCs w:val="21"/>
          <w:lang w:val="en-US"/>
        </w:rPr>
        <w:t xml:space="preserve"> </w:t>
      </w:r>
      <w:r>
        <w:rPr>
          <w:rFonts w:ascii="Bookman Old Style" w:hAnsi="Bookman Old Style"/>
          <w:sz w:val="21"/>
          <w:szCs w:val="21"/>
          <w:lang w:val="en-US"/>
        </w:rPr>
        <w:t>Calhelha</w:t>
      </w:r>
      <w:r w:rsidRPr="00B51AC9">
        <w:rPr>
          <w:rFonts w:ascii="Bookman Old Style" w:hAnsi="Bookman Old Style"/>
          <w:sz w:val="21"/>
          <w:szCs w:val="21"/>
          <w:lang w:val="en-US"/>
        </w:rPr>
        <w:t xml:space="preserve">, </w:t>
      </w:r>
      <w:r>
        <w:rPr>
          <w:rFonts w:ascii="Bookman Old Style" w:hAnsi="Bookman Old Style"/>
          <w:sz w:val="21"/>
          <w:szCs w:val="21"/>
          <w:lang w:val="en-US"/>
        </w:rPr>
        <w:t>Antonios</w:t>
      </w:r>
      <w:r w:rsidRPr="00B51AC9">
        <w:rPr>
          <w:rFonts w:ascii="Bookman Old Style" w:hAnsi="Bookman Old Style"/>
          <w:sz w:val="21"/>
          <w:szCs w:val="21"/>
          <w:lang w:val="en-US"/>
        </w:rPr>
        <w:t xml:space="preserve"> </w:t>
      </w:r>
      <w:r>
        <w:rPr>
          <w:rFonts w:ascii="Bookman Old Style" w:hAnsi="Bookman Old Style"/>
          <w:sz w:val="21"/>
          <w:szCs w:val="21"/>
          <w:lang w:val="en-US"/>
        </w:rPr>
        <w:t>Chrysargyris</w:t>
      </w:r>
      <w:r w:rsidRPr="00B51AC9">
        <w:rPr>
          <w:rFonts w:ascii="Bookman Old Style" w:hAnsi="Bookman Old Style"/>
          <w:sz w:val="21"/>
          <w:szCs w:val="21"/>
          <w:lang w:val="en-US"/>
        </w:rPr>
        <w:t xml:space="preserve">, </w:t>
      </w:r>
      <w:r>
        <w:rPr>
          <w:rFonts w:ascii="Bookman Old Style" w:hAnsi="Bookman Old Style"/>
          <w:sz w:val="21"/>
          <w:szCs w:val="21"/>
          <w:lang w:val="en-US"/>
        </w:rPr>
        <w:t>Nikolaos</w:t>
      </w:r>
      <w:r w:rsidRPr="00B51AC9">
        <w:rPr>
          <w:rFonts w:ascii="Bookman Old Style" w:hAnsi="Bookman Old Style"/>
          <w:sz w:val="21"/>
          <w:szCs w:val="21"/>
          <w:lang w:val="en-US"/>
        </w:rPr>
        <w:t xml:space="preserve"> </w:t>
      </w:r>
      <w:r>
        <w:rPr>
          <w:rFonts w:ascii="Bookman Old Style" w:hAnsi="Bookman Old Style"/>
          <w:sz w:val="21"/>
          <w:szCs w:val="21"/>
          <w:lang w:val="en-US"/>
        </w:rPr>
        <w:t>Tzortzakis</w:t>
      </w:r>
      <w:r w:rsidRPr="00B51AC9">
        <w:rPr>
          <w:rFonts w:ascii="Bookman Old Style" w:hAnsi="Bookman Old Style"/>
          <w:sz w:val="21"/>
          <w:szCs w:val="21"/>
          <w:lang w:val="en-US"/>
        </w:rPr>
        <w:t xml:space="preserve">, </w:t>
      </w:r>
      <w:r>
        <w:rPr>
          <w:rFonts w:ascii="Bookman Old Style" w:hAnsi="Bookman Old Style"/>
          <w:sz w:val="21"/>
          <w:szCs w:val="21"/>
          <w:lang w:val="en-US"/>
        </w:rPr>
        <w:t>Jovana</w:t>
      </w:r>
      <w:r w:rsidRPr="00B51AC9">
        <w:rPr>
          <w:rFonts w:ascii="Bookman Old Style" w:hAnsi="Bookman Old Style"/>
          <w:sz w:val="21"/>
          <w:szCs w:val="21"/>
          <w:lang w:val="en-US"/>
        </w:rPr>
        <w:t xml:space="preserve"> </w:t>
      </w:r>
      <w:r>
        <w:rPr>
          <w:rFonts w:ascii="Bookman Old Style" w:hAnsi="Bookman Old Style"/>
          <w:sz w:val="21"/>
          <w:szCs w:val="21"/>
          <w:lang w:val="en-US"/>
        </w:rPr>
        <w:t>Petrovi</w:t>
      </w:r>
      <w:r w:rsidRPr="00B51AC9">
        <w:rPr>
          <w:rFonts w:ascii="Bookman Old Style" w:hAnsi="Bookman Old Style"/>
          <w:sz w:val="21"/>
          <w:szCs w:val="21"/>
          <w:lang w:val="en-US"/>
        </w:rPr>
        <w:t xml:space="preserve">ć, </w:t>
      </w:r>
      <w:r>
        <w:rPr>
          <w:rFonts w:ascii="Bookman Old Style" w:hAnsi="Bookman Old Style"/>
          <w:sz w:val="21"/>
          <w:szCs w:val="21"/>
          <w:lang w:val="en-US"/>
        </w:rPr>
        <w:t>Marina</w:t>
      </w:r>
      <w:r w:rsidRPr="00B51AC9">
        <w:rPr>
          <w:rFonts w:ascii="Bookman Old Style" w:hAnsi="Bookman Old Style"/>
          <w:sz w:val="21"/>
          <w:szCs w:val="21"/>
          <w:lang w:val="en-US"/>
        </w:rPr>
        <w:t xml:space="preserve"> </w:t>
      </w:r>
      <w:r>
        <w:rPr>
          <w:rFonts w:ascii="Bookman Old Style" w:hAnsi="Bookman Old Style"/>
          <w:sz w:val="21"/>
          <w:szCs w:val="21"/>
          <w:lang w:val="en-US"/>
        </w:rPr>
        <w:t>D</w:t>
      </w:r>
      <w:r w:rsidRPr="00B51AC9">
        <w:rPr>
          <w:rFonts w:ascii="Bookman Old Style" w:hAnsi="Bookman Old Style"/>
          <w:sz w:val="21"/>
          <w:szCs w:val="21"/>
          <w:lang w:val="en-US"/>
        </w:rPr>
        <w:t xml:space="preserve">. </w:t>
      </w:r>
      <w:r>
        <w:rPr>
          <w:rFonts w:ascii="Bookman Old Style" w:hAnsi="Bookman Old Style"/>
          <w:sz w:val="21"/>
          <w:szCs w:val="21"/>
          <w:lang w:val="en-US"/>
        </w:rPr>
        <w:t>Sokovi</w:t>
      </w:r>
      <w:r w:rsidRPr="00B51AC9">
        <w:rPr>
          <w:rFonts w:ascii="Bookman Old Style" w:hAnsi="Bookman Old Style"/>
          <w:sz w:val="21"/>
          <w:szCs w:val="21"/>
          <w:lang w:val="en-US"/>
        </w:rPr>
        <w:t xml:space="preserve">ć, </w:t>
      </w:r>
      <w:r>
        <w:rPr>
          <w:rFonts w:ascii="Bookman Old Style" w:hAnsi="Bookman Old Style"/>
          <w:sz w:val="21"/>
          <w:szCs w:val="21"/>
          <w:lang w:val="en-US"/>
        </w:rPr>
        <w:t>Isabel</w:t>
      </w:r>
      <w:r w:rsidRPr="00B51AC9">
        <w:rPr>
          <w:rFonts w:ascii="Bookman Old Style" w:hAnsi="Bookman Old Style"/>
          <w:sz w:val="21"/>
          <w:szCs w:val="21"/>
          <w:lang w:val="en-US"/>
        </w:rPr>
        <w:t xml:space="preserve"> </w:t>
      </w:r>
      <w:r>
        <w:rPr>
          <w:rFonts w:ascii="Bookman Old Style" w:hAnsi="Bookman Old Style"/>
          <w:sz w:val="21"/>
          <w:szCs w:val="21"/>
          <w:lang w:val="en-US"/>
        </w:rPr>
        <w:t>C</w:t>
      </w:r>
      <w:r w:rsidRPr="00B51AC9">
        <w:rPr>
          <w:rFonts w:ascii="Bookman Old Style" w:hAnsi="Bookman Old Style"/>
          <w:sz w:val="21"/>
          <w:szCs w:val="21"/>
          <w:lang w:val="en-US"/>
        </w:rPr>
        <w:t>.</w:t>
      </w:r>
      <w:r>
        <w:rPr>
          <w:rFonts w:ascii="Bookman Old Style" w:hAnsi="Bookman Old Style"/>
          <w:sz w:val="21"/>
          <w:szCs w:val="21"/>
          <w:lang w:val="en-US"/>
        </w:rPr>
        <w:t>F</w:t>
      </w:r>
      <w:r w:rsidRPr="00B51AC9">
        <w:rPr>
          <w:rFonts w:ascii="Bookman Old Style" w:hAnsi="Bookman Old Style"/>
          <w:sz w:val="21"/>
          <w:szCs w:val="21"/>
          <w:lang w:val="en-US"/>
        </w:rPr>
        <w:t>.</w:t>
      </w:r>
      <w:r>
        <w:rPr>
          <w:rFonts w:ascii="Bookman Old Style" w:hAnsi="Bookman Old Style"/>
          <w:sz w:val="21"/>
          <w:szCs w:val="21"/>
          <w:lang w:val="en-US"/>
        </w:rPr>
        <w:t>R</w:t>
      </w:r>
      <w:r w:rsidRPr="00B51AC9">
        <w:rPr>
          <w:rFonts w:ascii="Bookman Old Style" w:hAnsi="Bookman Old Style"/>
          <w:sz w:val="21"/>
          <w:szCs w:val="21"/>
          <w:lang w:val="en-US"/>
        </w:rPr>
        <w:t xml:space="preserve">. </w:t>
      </w:r>
      <w:r>
        <w:rPr>
          <w:rFonts w:ascii="Bookman Old Style" w:hAnsi="Bookman Old Style"/>
          <w:sz w:val="21"/>
          <w:szCs w:val="21"/>
          <w:lang w:val="en-US"/>
        </w:rPr>
        <w:t>Ferreira</w:t>
      </w:r>
      <w:r w:rsidRPr="00B51AC9">
        <w:rPr>
          <w:rFonts w:ascii="Bookman Old Style" w:hAnsi="Bookman Old Style"/>
          <w:sz w:val="21"/>
          <w:szCs w:val="21"/>
          <w:lang w:val="en-US"/>
        </w:rPr>
        <w:t xml:space="preserve">, </w:t>
      </w:r>
      <w:r w:rsidRPr="0081086B">
        <w:rPr>
          <w:rFonts w:ascii="Bookman Old Style" w:hAnsi="Bookman Old Style"/>
          <w:sz w:val="21"/>
          <w:szCs w:val="21"/>
          <w:lang w:val="en-US"/>
        </w:rPr>
        <w:t>Lillian</w:t>
      </w:r>
      <w:r w:rsidRPr="00B51AC9">
        <w:rPr>
          <w:rFonts w:ascii="Bookman Old Style" w:hAnsi="Bookman Old Style"/>
          <w:sz w:val="21"/>
          <w:szCs w:val="21"/>
          <w:lang w:val="en-US"/>
        </w:rPr>
        <w:t xml:space="preserve"> </w:t>
      </w:r>
      <w:r w:rsidRPr="0081086B">
        <w:rPr>
          <w:rFonts w:ascii="Bookman Old Style" w:hAnsi="Bookman Old Style"/>
          <w:sz w:val="21"/>
          <w:szCs w:val="21"/>
          <w:lang w:val="en-US"/>
        </w:rPr>
        <w:t>Barros</w:t>
      </w:r>
      <w:r w:rsidRPr="00B51AC9">
        <w:rPr>
          <w:rFonts w:ascii="Bookman Old Style" w:hAnsi="Bookman Old Style"/>
          <w:sz w:val="21"/>
          <w:szCs w:val="21"/>
          <w:lang w:val="en-US"/>
        </w:rPr>
        <w:t xml:space="preserve">. </w:t>
      </w:r>
      <w:r>
        <w:rPr>
          <w:rFonts w:ascii="Bookman Old Style" w:hAnsi="Bookman Old Style"/>
          <w:sz w:val="21"/>
          <w:szCs w:val="21"/>
          <w:lang w:val="en-US"/>
        </w:rPr>
        <w:t xml:space="preserve">2020. </w:t>
      </w:r>
      <w:r w:rsidRPr="0081086B">
        <w:rPr>
          <w:rFonts w:ascii="Bookman Old Style" w:hAnsi="Bookman Old Style"/>
          <w:sz w:val="21"/>
          <w:szCs w:val="21"/>
          <w:lang w:val="en-US"/>
        </w:rPr>
        <w:t>The sustainable use of cotton, hazelnut and ground peanut byproducts through lettuce soil cultivation</w:t>
      </w:r>
      <w:r>
        <w:rPr>
          <w:rFonts w:ascii="Bookman Old Style" w:hAnsi="Bookman Old Style"/>
          <w:sz w:val="21"/>
          <w:szCs w:val="21"/>
          <w:lang w:val="en-US"/>
        </w:rPr>
        <w:t xml:space="preserve">. </w:t>
      </w:r>
      <w:r>
        <w:rPr>
          <w:rFonts w:ascii="Bookman Old Style" w:hAnsi="Bookman Old Style"/>
          <w:i/>
          <w:sz w:val="21"/>
          <w:szCs w:val="21"/>
          <w:lang w:val="en-US"/>
        </w:rPr>
        <w:t>Sustainability</w:t>
      </w:r>
      <w:r w:rsidR="00445B5E">
        <w:rPr>
          <w:rFonts w:ascii="Bookman Old Style" w:hAnsi="Bookman Old Style"/>
          <w:sz w:val="21"/>
          <w:szCs w:val="21"/>
          <w:lang w:val="en-US"/>
        </w:rPr>
        <w:t xml:space="preserve"> 12(8511): 1-17</w:t>
      </w:r>
      <w:r>
        <w:rPr>
          <w:rFonts w:ascii="Bookman Old Style" w:hAnsi="Bookman Old Style"/>
          <w:sz w:val="21"/>
          <w:szCs w:val="21"/>
          <w:lang w:val="en-US"/>
        </w:rPr>
        <w:t>.</w:t>
      </w:r>
      <w:r w:rsidR="00445B5E">
        <w:rPr>
          <w:rFonts w:ascii="Bookman Old Style" w:hAnsi="Bookman Old Style"/>
          <w:sz w:val="21"/>
          <w:szCs w:val="21"/>
          <w:lang w:val="en-US"/>
        </w:rPr>
        <w:t xml:space="preserve"> </w:t>
      </w:r>
      <w:hyperlink r:id="rId121" w:history="1">
        <w:r w:rsidR="00445B5E" w:rsidRPr="00241ADB">
          <w:rPr>
            <w:rStyle w:val="-"/>
            <w:rFonts w:ascii="Bookman Old Style" w:hAnsi="Bookman Old Style" w:cs="Mangal"/>
            <w:sz w:val="21"/>
            <w:szCs w:val="21"/>
            <w:lang w:val="en-US"/>
          </w:rPr>
          <w:t>https://doi.org/10.3390/su12208511</w:t>
        </w:r>
      </w:hyperlink>
      <w:r w:rsidR="00445B5E">
        <w:rPr>
          <w:rFonts w:ascii="Bookman Old Style" w:hAnsi="Bookman Old Style"/>
          <w:sz w:val="21"/>
          <w:szCs w:val="21"/>
          <w:lang w:val="en-US"/>
        </w:rPr>
        <w:t>.</w:t>
      </w:r>
    </w:p>
    <w:p w:rsidR="001462B4" w:rsidRDefault="001462B4" w:rsidP="00445B5E">
      <w:pPr>
        <w:shd w:val="clear" w:color="auto" w:fill="FFFFFF"/>
        <w:ind w:left="426" w:hanging="426"/>
        <w:jc w:val="center"/>
        <w:textAlignment w:val="baseline"/>
        <w:rPr>
          <w:rFonts w:ascii="Bookman Old Style" w:hAnsi="Bookman Old Style"/>
          <w:sz w:val="21"/>
          <w:szCs w:val="21"/>
          <w:lang w:val="en-US"/>
        </w:rPr>
      </w:pPr>
    </w:p>
    <w:p w:rsidR="00FD578C" w:rsidRDefault="00FD578C" w:rsidP="00FD578C">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 xml:space="preserve">A.108 </w:t>
      </w:r>
      <w:r w:rsidRPr="00531EF3">
        <w:rPr>
          <w:rFonts w:ascii="Bookman Old Style" w:hAnsi="Bookman Old Style"/>
          <w:sz w:val="21"/>
          <w:szCs w:val="21"/>
          <w:lang w:val="en-US"/>
        </w:rPr>
        <w:t>Luís R.O. Cruz,</w:t>
      </w:r>
      <w:r>
        <w:rPr>
          <w:rFonts w:ascii="Bookman Old Style" w:hAnsi="Bookman Old Style"/>
          <w:b/>
          <w:sz w:val="21"/>
          <w:szCs w:val="21"/>
          <w:lang w:val="en-US"/>
        </w:rPr>
        <w:t xml:space="preserve"> </w:t>
      </w:r>
      <w:r w:rsidRPr="00B348B3">
        <w:rPr>
          <w:rFonts w:ascii="Bookman Old Style" w:hAnsi="Bookman Old Style"/>
          <w:sz w:val="21"/>
          <w:szCs w:val="21"/>
          <w:lang w:val="en-US"/>
        </w:rPr>
        <w:t xml:space="preserve">Ângela Fernandes, </w:t>
      </w:r>
      <w:r>
        <w:rPr>
          <w:rFonts w:ascii="Bookman Old Style" w:hAnsi="Bookman Old Style"/>
          <w:sz w:val="21"/>
          <w:szCs w:val="21"/>
          <w:lang w:val="en-US"/>
        </w:rPr>
        <w:t xml:space="preserve">Francesco Di Gioia, </w:t>
      </w:r>
      <w:r w:rsidRPr="00B348B3">
        <w:rPr>
          <w:rFonts w:ascii="Bookman Old Style" w:hAnsi="Bookman Old Style"/>
          <w:b/>
          <w:sz w:val="21"/>
          <w:szCs w:val="21"/>
          <w:lang w:val="en-US"/>
        </w:rPr>
        <w:t>Spyridon A. Petropoulos</w:t>
      </w:r>
      <w:r>
        <w:rPr>
          <w:rFonts w:ascii="Bookman Old Style" w:hAnsi="Bookman Old Style"/>
          <w:sz w:val="21"/>
          <w:szCs w:val="21"/>
          <w:lang w:val="en-US"/>
        </w:rPr>
        <w:t>, Nikolaos Polyzos</w:t>
      </w:r>
      <w:r w:rsidRPr="00B348B3">
        <w:rPr>
          <w:rFonts w:ascii="Bookman Old Style" w:hAnsi="Bookman Old Style"/>
          <w:sz w:val="21"/>
          <w:szCs w:val="21"/>
          <w:lang w:val="en-US"/>
        </w:rPr>
        <w:t xml:space="preserve">, </w:t>
      </w:r>
      <w:r>
        <w:rPr>
          <w:rFonts w:ascii="Bookman Old Style" w:hAnsi="Bookman Old Style"/>
          <w:sz w:val="21"/>
          <w:szCs w:val="21"/>
          <w:lang w:val="en-US"/>
        </w:rPr>
        <w:t xml:space="preserve">Maria Inês Dias, José Pinela, </w:t>
      </w:r>
      <w:r w:rsidRPr="00531EF3">
        <w:rPr>
          <w:rFonts w:ascii="Bookman Old Style" w:hAnsi="Bookman Old Style"/>
          <w:sz w:val="21"/>
          <w:szCs w:val="21"/>
          <w:lang w:val="en-US"/>
        </w:rPr>
        <w:t>Marina Kostić,</w:t>
      </w:r>
      <w:r>
        <w:rPr>
          <w:rFonts w:cs="Times New Roman"/>
          <w:lang w:val="en-US"/>
        </w:rPr>
        <w:t xml:space="preserve"> </w:t>
      </w:r>
      <w:r>
        <w:rPr>
          <w:rFonts w:ascii="Bookman Old Style" w:hAnsi="Bookman Old Style"/>
          <w:sz w:val="21"/>
          <w:szCs w:val="21"/>
          <w:lang w:val="en-US"/>
        </w:rPr>
        <w:t xml:space="preserve">Marina D. Soković, </w:t>
      </w:r>
      <w:r w:rsidRPr="00B348B3">
        <w:rPr>
          <w:rFonts w:ascii="Bookman Old Style" w:hAnsi="Bookman Old Style"/>
          <w:sz w:val="21"/>
          <w:szCs w:val="21"/>
          <w:lang w:val="en-US"/>
        </w:rPr>
        <w:t>Isabel C.F.R. Ferreira, Lillian Barros.</w:t>
      </w:r>
      <w:r>
        <w:rPr>
          <w:rFonts w:ascii="Bookman Old Style" w:hAnsi="Bookman Old Style"/>
          <w:sz w:val="21"/>
          <w:szCs w:val="21"/>
          <w:lang w:val="en-US"/>
        </w:rPr>
        <w:t xml:space="preserve"> 2020. </w:t>
      </w:r>
      <w:r w:rsidRPr="009E45C4">
        <w:rPr>
          <w:rFonts w:ascii="Bookman Old Style" w:hAnsi="Bookman Old Style"/>
          <w:sz w:val="21"/>
          <w:szCs w:val="21"/>
          <w:lang w:val="en-US"/>
        </w:rPr>
        <w:t>The Effect of Nitrogen Input on Chemical Profile and Bioactive Properties of Green- and Red-Colored Basil Cultivars</w:t>
      </w:r>
      <w:r>
        <w:rPr>
          <w:rFonts w:ascii="Bookman Old Style" w:hAnsi="Bookman Old Style"/>
          <w:sz w:val="21"/>
          <w:szCs w:val="21"/>
          <w:lang w:val="en-US"/>
        </w:rPr>
        <w:t xml:space="preserve">. </w:t>
      </w:r>
      <w:r>
        <w:rPr>
          <w:rFonts w:ascii="Bookman Old Style" w:hAnsi="Bookman Old Style"/>
          <w:i/>
          <w:sz w:val="21"/>
          <w:szCs w:val="21"/>
          <w:lang w:val="en-US"/>
        </w:rPr>
        <w:t xml:space="preserve">Antioxidants </w:t>
      </w:r>
      <w:r w:rsidR="00DB45AC">
        <w:rPr>
          <w:rFonts w:ascii="Bookman Old Style" w:hAnsi="Bookman Old Style"/>
          <w:sz w:val="21"/>
          <w:szCs w:val="21"/>
          <w:lang w:val="en-US"/>
        </w:rPr>
        <w:t xml:space="preserve">9(1036): 1-23 </w:t>
      </w:r>
      <w:hyperlink r:id="rId122" w:history="1">
        <w:r w:rsidR="00DB45AC" w:rsidRPr="00AC548C">
          <w:rPr>
            <w:rStyle w:val="-"/>
            <w:rFonts w:ascii="Bookman Old Style" w:hAnsi="Bookman Old Style" w:cs="Mangal"/>
            <w:sz w:val="21"/>
            <w:szCs w:val="21"/>
            <w:lang w:val="en-US"/>
          </w:rPr>
          <w:t>https://doi.org/10.3390/antiox9111036</w:t>
        </w:r>
      </w:hyperlink>
      <w:r w:rsidR="0078364A">
        <w:rPr>
          <w:rFonts w:ascii="Bookman Old Style" w:hAnsi="Bookman Old Style"/>
          <w:sz w:val="21"/>
          <w:szCs w:val="21"/>
          <w:lang w:val="en-US"/>
        </w:rPr>
        <w:t>.</w:t>
      </w:r>
    </w:p>
    <w:p w:rsidR="00FD578C" w:rsidRDefault="00FD578C" w:rsidP="0047505A">
      <w:pPr>
        <w:shd w:val="clear" w:color="auto" w:fill="FFFFFF"/>
        <w:ind w:left="426" w:hanging="426"/>
        <w:jc w:val="both"/>
        <w:textAlignment w:val="baseline"/>
        <w:rPr>
          <w:rFonts w:ascii="Bookman Old Style" w:hAnsi="Bookman Old Style"/>
          <w:b/>
          <w:sz w:val="21"/>
          <w:szCs w:val="21"/>
          <w:lang w:val="en-US"/>
        </w:rPr>
      </w:pPr>
    </w:p>
    <w:p w:rsidR="0081086B" w:rsidRDefault="00FD578C" w:rsidP="0047505A">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A.109</w:t>
      </w:r>
      <w:r w:rsidR="0009636E">
        <w:rPr>
          <w:rFonts w:ascii="Bookman Old Style" w:hAnsi="Bookman Old Style"/>
          <w:b/>
          <w:sz w:val="21"/>
          <w:szCs w:val="21"/>
          <w:lang w:val="en-US"/>
        </w:rPr>
        <w:t xml:space="preserve"> </w:t>
      </w:r>
      <w:r w:rsidR="0009636E">
        <w:rPr>
          <w:rFonts w:ascii="Bookman Old Style" w:hAnsi="Bookman Old Style"/>
          <w:sz w:val="21"/>
          <w:szCs w:val="21"/>
          <w:lang w:val="en-US"/>
        </w:rPr>
        <w:t xml:space="preserve">Shirley L. Sampaio, Julien Lonchamp, Maria Inês Dias, Catriona Liddle, </w:t>
      </w:r>
      <w:r w:rsidR="0009636E" w:rsidRPr="0009636E">
        <w:rPr>
          <w:rFonts w:ascii="Bookman Old Style" w:hAnsi="Bookman Old Style"/>
          <w:b/>
          <w:sz w:val="21"/>
          <w:szCs w:val="21"/>
          <w:lang w:val="en-US"/>
        </w:rPr>
        <w:t>Spyridon A. Petropoulos</w:t>
      </w:r>
      <w:r w:rsidR="0009636E">
        <w:rPr>
          <w:rFonts w:ascii="Bookman Old Style" w:hAnsi="Bookman Old Style"/>
          <w:sz w:val="21"/>
          <w:szCs w:val="21"/>
          <w:lang w:val="en-US"/>
        </w:rPr>
        <w:t xml:space="preserve">, Jasmina Glamočlija, Alexios Alexopoulos, Celestino Santos-Buelga, Isabel C.F.R. Ferreira, Lillian Barros. </w:t>
      </w:r>
      <w:r w:rsidR="00132C8D">
        <w:rPr>
          <w:rFonts w:ascii="Bookman Old Style" w:hAnsi="Bookman Old Style"/>
          <w:sz w:val="21"/>
          <w:szCs w:val="21"/>
          <w:lang w:val="en-US"/>
        </w:rPr>
        <w:t>202</w:t>
      </w:r>
      <w:r w:rsidR="000D1B70">
        <w:rPr>
          <w:rFonts w:ascii="Bookman Old Style" w:hAnsi="Bookman Old Style"/>
          <w:sz w:val="21"/>
          <w:szCs w:val="21"/>
          <w:lang w:val="en-US"/>
        </w:rPr>
        <w:t>1</w:t>
      </w:r>
      <w:r w:rsidR="00132C8D">
        <w:rPr>
          <w:rFonts w:ascii="Bookman Old Style" w:hAnsi="Bookman Old Style"/>
          <w:sz w:val="21"/>
          <w:szCs w:val="21"/>
          <w:lang w:val="en-US"/>
        </w:rPr>
        <w:t xml:space="preserve">. </w:t>
      </w:r>
      <w:r w:rsidR="0009636E" w:rsidRPr="0009636E">
        <w:rPr>
          <w:rFonts w:ascii="Bookman Old Style" w:hAnsi="Bookman Old Style"/>
          <w:sz w:val="21"/>
          <w:szCs w:val="21"/>
          <w:lang w:val="en-US"/>
        </w:rPr>
        <w:t xml:space="preserve">Anthocyanin-rich extracts from purple and red </w:t>
      </w:r>
      <w:r w:rsidR="0009636E">
        <w:rPr>
          <w:rFonts w:ascii="Bookman Old Style" w:hAnsi="Bookman Old Style"/>
          <w:sz w:val="21"/>
          <w:szCs w:val="21"/>
          <w:lang w:val="en-US"/>
        </w:rPr>
        <w:t>potatoes as natural colourants:</w:t>
      </w:r>
      <w:r w:rsidR="0009636E" w:rsidRPr="0009636E">
        <w:rPr>
          <w:rFonts w:ascii="Bookman Old Style" w:hAnsi="Bookman Old Style"/>
          <w:sz w:val="21"/>
          <w:szCs w:val="21"/>
          <w:lang w:val="en-US"/>
        </w:rPr>
        <w:t xml:space="preserve"> bioactive properties, application in a soft drink formulation and sensory analysis</w:t>
      </w:r>
      <w:r w:rsidR="0009636E">
        <w:rPr>
          <w:rFonts w:ascii="Bookman Old Style" w:hAnsi="Bookman Old Style"/>
          <w:sz w:val="21"/>
          <w:szCs w:val="21"/>
          <w:lang w:val="en-US"/>
        </w:rPr>
        <w:t xml:space="preserve">. </w:t>
      </w:r>
      <w:r w:rsidR="0009636E">
        <w:rPr>
          <w:rFonts w:ascii="Bookman Old Style" w:hAnsi="Bookman Old Style"/>
          <w:i/>
          <w:sz w:val="21"/>
          <w:szCs w:val="21"/>
          <w:lang w:val="en-US"/>
        </w:rPr>
        <w:t xml:space="preserve">Food Chemistry </w:t>
      </w:r>
      <w:r w:rsidR="006E15F5">
        <w:rPr>
          <w:rFonts w:ascii="Bookman Old Style" w:hAnsi="Bookman Old Style"/>
          <w:sz w:val="21"/>
          <w:szCs w:val="21"/>
          <w:lang w:val="en-US"/>
        </w:rPr>
        <w:t xml:space="preserve">342: </w:t>
      </w:r>
      <w:r w:rsidR="005D258D">
        <w:rPr>
          <w:rFonts w:ascii="Bookman Old Style" w:hAnsi="Bookman Old Style"/>
          <w:sz w:val="21"/>
          <w:szCs w:val="21"/>
          <w:lang w:val="en-US"/>
        </w:rPr>
        <w:t xml:space="preserve">128576 </w:t>
      </w:r>
      <w:hyperlink r:id="rId123" w:history="1">
        <w:r w:rsidR="005D258D" w:rsidRPr="004C0492">
          <w:rPr>
            <w:rStyle w:val="-"/>
            <w:rFonts w:ascii="Bookman Old Style" w:hAnsi="Bookman Old Style" w:cs="Mangal"/>
            <w:sz w:val="21"/>
            <w:szCs w:val="21"/>
            <w:lang w:val="en-US"/>
          </w:rPr>
          <w:t>https://doi.org/10.1016/j.foodchem.2020.128526</w:t>
        </w:r>
      </w:hyperlink>
      <w:r w:rsidR="0078364A">
        <w:rPr>
          <w:rFonts w:ascii="Bookman Old Style" w:hAnsi="Bookman Old Style"/>
          <w:sz w:val="21"/>
          <w:szCs w:val="21"/>
          <w:lang w:val="en-US"/>
        </w:rPr>
        <w:t>.</w:t>
      </w:r>
    </w:p>
    <w:p w:rsidR="0081086B" w:rsidRDefault="0081086B" w:rsidP="0081086B">
      <w:pPr>
        <w:shd w:val="clear" w:color="auto" w:fill="FFFFFF"/>
        <w:jc w:val="both"/>
        <w:textAlignment w:val="baseline"/>
        <w:rPr>
          <w:rFonts w:ascii="Bookman Old Style" w:hAnsi="Bookman Old Style"/>
          <w:sz w:val="21"/>
          <w:szCs w:val="21"/>
          <w:lang w:val="en-US"/>
        </w:rPr>
      </w:pPr>
    </w:p>
    <w:p w:rsidR="00E70D77" w:rsidRDefault="00E70D77" w:rsidP="00415B87">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 xml:space="preserve">A.110 </w:t>
      </w:r>
      <w:r w:rsidRPr="00531EF3">
        <w:rPr>
          <w:rFonts w:ascii="Bookman Old Style" w:hAnsi="Bookman Old Style"/>
          <w:sz w:val="21"/>
          <w:szCs w:val="21"/>
          <w:lang w:val="en-US"/>
        </w:rPr>
        <w:t>Luís R.O. Cruz,</w:t>
      </w:r>
      <w:r>
        <w:rPr>
          <w:rFonts w:ascii="Bookman Old Style" w:hAnsi="Bookman Old Style"/>
          <w:b/>
          <w:sz w:val="21"/>
          <w:szCs w:val="21"/>
          <w:lang w:val="en-US"/>
        </w:rPr>
        <w:t xml:space="preserve"> </w:t>
      </w:r>
      <w:r>
        <w:rPr>
          <w:rFonts w:ascii="Bookman Old Style" w:hAnsi="Bookman Old Style"/>
          <w:sz w:val="21"/>
          <w:szCs w:val="21"/>
          <w:lang w:val="en-US"/>
        </w:rPr>
        <w:t>Nikolaos Polyzos</w:t>
      </w:r>
      <w:r w:rsidRPr="00B348B3">
        <w:rPr>
          <w:rFonts w:ascii="Bookman Old Style" w:hAnsi="Bookman Old Style"/>
          <w:sz w:val="21"/>
          <w:szCs w:val="21"/>
          <w:lang w:val="en-US"/>
        </w:rPr>
        <w:t xml:space="preserve">, Ângela Fernandes, </w:t>
      </w:r>
      <w:r w:rsidRPr="00B348B3">
        <w:rPr>
          <w:rFonts w:ascii="Bookman Old Style" w:hAnsi="Bookman Old Style"/>
          <w:b/>
          <w:sz w:val="21"/>
          <w:szCs w:val="21"/>
          <w:lang w:val="en-US"/>
        </w:rPr>
        <w:t>Spyridon A. Petropoulos</w:t>
      </w:r>
      <w:r>
        <w:rPr>
          <w:rFonts w:ascii="Bookman Old Style" w:hAnsi="Bookman Old Style"/>
          <w:sz w:val="21"/>
          <w:szCs w:val="21"/>
          <w:lang w:val="en-US"/>
        </w:rPr>
        <w:t xml:space="preserve">, Francesco Di Gioia, Maria Inês Dias, José Pinela, </w:t>
      </w:r>
      <w:r w:rsidRPr="00531EF3">
        <w:rPr>
          <w:rFonts w:ascii="Bookman Old Style" w:hAnsi="Bookman Old Style"/>
          <w:sz w:val="21"/>
          <w:szCs w:val="21"/>
          <w:lang w:val="en-US"/>
        </w:rPr>
        <w:t>Marina Kostić,</w:t>
      </w:r>
      <w:r>
        <w:rPr>
          <w:rFonts w:cs="Times New Roman"/>
          <w:lang w:val="en-US"/>
        </w:rPr>
        <w:t xml:space="preserve"> </w:t>
      </w:r>
      <w:r>
        <w:rPr>
          <w:rFonts w:ascii="Bookman Old Style" w:hAnsi="Bookman Old Style"/>
          <w:sz w:val="21"/>
          <w:szCs w:val="21"/>
          <w:lang w:val="en-US"/>
        </w:rPr>
        <w:t xml:space="preserve">Marina D. Soković, </w:t>
      </w:r>
      <w:r w:rsidRPr="00B348B3">
        <w:rPr>
          <w:rFonts w:ascii="Bookman Old Style" w:hAnsi="Bookman Old Style"/>
          <w:sz w:val="21"/>
          <w:szCs w:val="21"/>
          <w:lang w:val="en-US"/>
        </w:rPr>
        <w:t>Isabel C.F.R. Ferreira, Lillian Barros.</w:t>
      </w:r>
      <w:r>
        <w:rPr>
          <w:rFonts w:ascii="Bookman Old Style" w:hAnsi="Bookman Old Style"/>
          <w:sz w:val="21"/>
          <w:szCs w:val="21"/>
          <w:lang w:val="en-US"/>
        </w:rPr>
        <w:t xml:space="preserve"> 2020. </w:t>
      </w:r>
      <w:r w:rsidRPr="00531EF3">
        <w:rPr>
          <w:rFonts w:ascii="Bookman Old Style" w:hAnsi="Bookman Old Style"/>
          <w:sz w:val="21"/>
          <w:szCs w:val="21"/>
          <w:lang w:val="en-US"/>
        </w:rPr>
        <w:t>The effect of saline conditions on the chemical profile and the bioactive properties of three red-colored basil cultivars</w:t>
      </w:r>
      <w:r>
        <w:rPr>
          <w:rFonts w:ascii="Bookman Old Style" w:hAnsi="Bookman Old Style"/>
          <w:sz w:val="21"/>
          <w:szCs w:val="21"/>
          <w:lang w:val="en-US"/>
        </w:rPr>
        <w:t xml:space="preserve">. </w:t>
      </w:r>
      <w:r>
        <w:rPr>
          <w:rFonts w:ascii="Bookman Old Style" w:hAnsi="Bookman Old Style"/>
          <w:i/>
          <w:sz w:val="21"/>
          <w:szCs w:val="21"/>
          <w:lang w:val="en-US"/>
        </w:rPr>
        <w:t>Agronomy</w:t>
      </w:r>
      <w:r w:rsidR="00415B87">
        <w:rPr>
          <w:rFonts w:ascii="Bookman Old Style" w:hAnsi="Bookman Old Style"/>
          <w:sz w:val="21"/>
          <w:szCs w:val="21"/>
          <w:lang w:val="en-US"/>
        </w:rPr>
        <w:t xml:space="preserve"> 10(1824): 1-17. </w:t>
      </w:r>
      <w:hyperlink r:id="rId124" w:history="1">
        <w:r w:rsidR="00415B87" w:rsidRPr="0074189C">
          <w:rPr>
            <w:rStyle w:val="-"/>
            <w:rFonts w:ascii="Bookman Old Style" w:hAnsi="Bookman Old Style" w:cs="Mangal"/>
            <w:sz w:val="21"/>
            <w:szCs w:val="21"/>
            <w:lang w:val="en-US"/>
          </w:rPr>
          <w:t>https://doi.org/10.3390/agronomy10111824</w:t>
        </w:r>
      </w:hyperlink>
      <w:r w:rsidR="00415B87">
        <w:rPr>
          <w:rFonts w:ascii="Bookman Old Style" w:hAnsi="Bookman Old Style"/>
          <w:sz w:val="21"/>
          <w:szCs w:val="21"/>
          <w:lang w:val="en-US"/>
        </w:rPr>
        <w:t>.</w:t>
      </w:r>
    </w:p>
    <w:p w:rsidR="00E70D77" w:rsidRDefault="00E70D77" w:rsidP="00E70D77">
      <w:pPr>
        <w:shd w:val="clear" w:color="auto" w:fill="FFFFFF"/>
        <w:ind w:left="426" w:hanging="426"/>
        <w:jc w:val="both"/>
        <w:textAlignment w:val="baseline"/>
        <w:rPr>
          <w:rFonts w:ascii="Bookman Old Style" w:hAnsi="Bookman Old Style"/>
          <w:sz w:val="21"/>
          <w:szCs w:val="21"/>
          <w:lang w:val="en-US"/>
        </w:rPr>
      </w:pPr>
    </w:p>
    <w:p w:rsidR="00553092" w:rsidRPr="001424AB" w:rsidRDefault="008B5D3A" w:rsidP="00553092">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 xml:space="preserve">A.111 </w:t>
      </w:r>
      <w:r w:rsidRPr="00433C5B">
        <w:rPr>
          <w:rFonts w:ascii="Bookman Old Style" w:hAnsi="Bookman Old Style"/>
          <w:sz w:val="21"/>
          <w:szCs w:val="21"/>
          <w:lang w:val="en-US"/>
        </w:rPr>
        <w:t>Ângela Liberal,</w:t>
      </w:r>
      <w:r w:rsidRPr="00433C5B">
        <w:rPr>
          <w:rFonts w:ascii="Bookman Old Style" w:hAnsi="Bookman Old Style"/>
          <w:b/>
          <w:sz w:val="21"/>
          <w:szCs w:val="21"/>
          <w:lang w:val="en-US"/>
        </w:rPr>
        <w:t xml:space="preserve"> </w:t>
      </w:r>
      <w:r w:rsidRPr="00B348B3">
        <w:rPr>
          <w:rFonts w:ascii="Bookman Old Style" w:hAnsi="Bookman Old Style"/>
          <w:sz w:val="21"/>
          <w:szCs w:val="21"/>
          <w:lang w:val="en-US"/>
        </w:rPr>
        <w:t>Âng</w:t>
      </w:r>
      <w:r>
        <w:rPr>
          <w:rFonts w:ascii="Bookman Old Style" w:hAnsi="Bookman Old Style"/>
          <w:sz w:val="21"/>
          <w:szCs w:val="21"/>
          <w:lang w:val="en-US"/>
        </w:rPr>
        <w:t>ela Fernandes, Nikolaos Polyzos</w:t>
      </w:r>
      <w:r w:rsidRPr="00B348B3">
        <w:rPr>
          <w:rFonts w:ascii="Bookman Old Style" w:hAnsi="Bookman Old Style"/>
          <w:sz w:val="21"/>
          <w:szCs w:val="21"/>
          <w:lang w:val="en-US"/>
        </w:rPr>
        <w:t xml:space="preserve">, </w:t>
      </w:r>
      <w:r w:rsidRPr="00B348B3">
        <w:rPr>
          <w:rFonts w:ascii="Bookman Old Style" w:hAnsi="Bookman Old Style"/>
          <w:b/>
          <w:sz w:val="21"/>
          <w:szCs w:val="21"/>
          <w:lang w:val="en-US"/>
        </w:rPr>
        <w:t>Spyridon A. Petropoulos</w:t>
      </w:r>
      <w:r w:rsidRPr="00B348B3">
        <w:rPr>
          <w:rFonts w:ascii="Bookman Old Style" w:hAnsi="Bookman Old Style"/>
          <w:sz w:val="21"/>
          <w:szCs w:val="21"/>
          <w:lang w:val="en-US"/>
        </w:rPr>
        <w:t xml:space="preserve">, </w:t>
      </w:r>
      <w:r>
        <w:rPr>
          <w:rFonts w:ascii="Bookman Old Style" w:hAnsi="Bookman Old Style"/>
          <w:sz w:val="21"/>
          <w:szCs w:val="21"/>
          <w:lang w:val="en-US"/>
        </w:rPr>
        <w:t xml:space="preserve">Maria </w:t>
      </w:r>
      <w:r w:rsidRPr="00433C5B">
        <w:rPr>
          <w:rFonts w:ascii="Bookman Old Style" w:hAnsi="Bookman Old Style"/>
          <w:sz w:val="21"/>
          <w:szCs w:val="21"/>
          <w:lang w:val="en-US"/>
        </w:rPr>
        <w:t>Inês</w:t>
      </w:r>
      <w:r>
        <w:rPr>
          <w:rFonts w:ascii="Bookman Old Style" w:hAnsi="Bookman Old Style"/>
          <w:sz w:val="21"/>
          <w:szCs w:val="21"/>
          <w:lang w:val="en-US"/>
        </w:rPr>
        <w:t xml:space="preserve"> Dias, </w:t>
      </w:r>
      <w:r w:rsidRPr="00B348B3">
        <w:rPr>
          <w:rFonts w:ascii="Bookman Old Style" w:hAnsi="Bookman Old Style"/>
          <w:sz w:val="21"/>
          <w:szCs w:val="21"/>
          <w:lang w:val="en-US"/>
        </w:rPr>
        <w:t xml:space="preserve">José Pinela, </w:t>
      </w:r>
      <w:r>
        <w:rPr>
          <w:rFonts w:ascii="Bookman Old Style" w:hAnsi="Bookman Old Style"/>
          <w:sz w:val="21"/>
          <w:szCs w:val="21"/>
          <w:lang w:val="en-US"/>
        </w:rPr>
        <w:t xml:space="preserve">Jovana Petrović, Marina D. Soković, </w:t>
      </w:r>
      <w:r w:rsidRPr="00B348B3">
        <w:rPr>
          <w:rFonts w:ascii="Bookman Old Style" w:hAnsi="Bookman Old Style"/>
          <w:sz w:val="21"/>
          <w:szCs w:val="21"/>
          <w:lang w:val="en-US"/>
        </w:rPr>
        <w:t>Isabel C.F.R. Ferreira, Lillian Barros.</w:t>
      </w:r>
      <w:r>
        <w:rPr>
          <w:rFonts w:ascii="Bookman Old Style" w:hAnsi="Bookman Old Style"/>
          <w:sz w:val="21"/>
          <w:szCs w:val="21"/>
          <w:lang w:val="en-US"/>
        </w:rPr>
        <w:t xml:space="preserve"> 2020. </w:t>
      </w:r>
      <w:r w:rsidRPr="00433C5B">
        <w:rPr>
          <w:rFonts w:ascii="Bookman Old Style" w:hAnsi="Bookman Old Style"/>
          <w:sz w:val="21"/>
          <w:szCs w:val="21"/>
          <w:lang w:val="en-US"/>
        </w:rPr>
        <w:t>Bioactive properties of turnip-rooted, plain and curly-leafed parsley cultivars cultivated under Mediterranean climate conditions</w:t>
      </w:r>
      <w:r>
        <w:rPr>
          <w:rFonts w:ascii="Bookman Old Style" w:hAnsi="Bookman Old Style"/>
          <w:sz w:val="21"/>
          <w:szCs w:val="21"/>
          <w:lang w:val="en-US"/>
        </w:rPr>
        <w:t xml:space="preserve">. </w:t>
      </w:r>
      <w:r>
        <w:rPr>
          <w:rFonts w:ascii="Bookman Old Style" w:hAnsi="Bookman Old Style"/>
          <w:i/>
          <w:sz w:val="21"/>
          <w:szCs w:val="21"/>
          <w:lang w:val="en-US"/>
        </w:rPr>
        <w:t xml:space="preserve">Molecules </w:t>
      </w:r>
      <w:r w:rsidR="00553092">
        <w:rPr>
          <w:rFonts w:ascii="Bookman Old Style" w:hAnsi="Bookman Old Style"/>
          <w:sz w:val="21"/>
          <w:szCs w:val="21"/>
          <w:lang w:val="en-US"/>
        </w:rPr>
        <w:t xml:space="preserve">25(5605): 1-15. </w:t>
      </w:r>
      <w:hyperlink r:id="rId125" w:history="1">
        <w:r w:rsidR="00553092" w:rsidRPr="00952411">
          <w:rPr>
            <w:rStyle w:val="-"/>
            <w:rFonts w:ascii="Bookman Old Style" w:hAnsi="Bookman Old Style" w:cs="Mangal"/>
            <w:sz w:val="21"/>
            <w:szCs w:val="21"/>
            <w:lang w:val="en-US"/>
          </w:rPr>
          <w:t>https://doi.org/10.3390/molecules25235606</w:t>
        </w:r>
      </w:hyperlink>
      <w:r w:rsidR="00553092">
        <w:rPr>
          <w:rFonts w:ascii="Bookman Old Style" w:hAnsi="Bookman Old Style"/>
          <w:sz w:val="21"/>
          <w:szCs w:val="21"/>
          <w:lang w:val="en-US"/>
        </w:rPr>
        <w:t>.</w:t>
      </w:r>
    </w:p>
    <w:p w:rsidR="00F91A51" w:rsidRDefault="00F91A51" w:rsidP="00F91A51">
      <w:pPr>
        <w:shd w:val="clear" w:color="auto" w:fill="FFFFFF"/>
        <w:jc w:val="both"/>
        <w:textAlignment w:val="baseline"/>
        <w:rPr>
          <w:rFonts w:ascii="Bookman Old Style" w:hAnsi="Bookman Old Style"/>
          <w:sz w:val="21"/>
          <w:szCs w:val="21"/>
          <w:lang w:val="en-US"/>
        </w:rPr>
      </w:pPr>
    </w:p>
    <w:p w:rsidR="00F13B00" w:rsidRDefault="00F91A51" w:rsidP="00F13B00">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 xml:space="preserve">A.112 </w:t>
      </w:r>
      <w:r>
        <w:rPr>
          <w:rFonts w:ascii="Bookman Old Style" w:hAnsi="Bookman Old Style"/>
          <w:sz w:val="21"/>
          <w:szCs w:val="21"/>
          <w:lang w:val="en-US"/>
        </w:rPr>
        <w:t xml:space="preserve">Filipa Mandim, </w:t>
      </w:r>
      <w:r w:rsidRPr="00172DD3">
        <w:rPr>
          <w:rFonts w:ascii="Bookman Old Style" w:hAnsi="Bookman Old Style"/>
          <w:b/>
          <w:sz w:val="21"/>
          <w:szCs w:val="21"/>
          <w:lang w:val="en-US"/>
        </w:rPr>
        <w:t>Spyridon A. Petropoulos</w:t>
      </w:r>
      <w:r>
        <w:rPr>
          <w:rFonts w:ascii="Bookman Old Style" w:hAnsi="Bookman Old Style"/>
          <w:sz w:val="21"/>
          <w:szCs w:val="21"/>
          <w:lang w:val="en-US"/>
        </w:rPr>
        <w:t xml:space="preserve">, Kyriagos D. Giannoulis, Celestino Santos-Buelga, Isabel C.F.R. Ferreira, Lillian Barros. 2020. </w:t>
      </w:r>
      <w:r w:rsidRPr="001A7432">
        <w:rPr>
          <w:rFonts w:ascii="Bookman Old Style" w:hAnsi="Bookman Old Style"/>
          <w:sz w:val="21"/>
          <w:szCs w:val="21"/>
          <w:lang w:val="en-US"/>
        </w:rPr>
        <w:t xml:space="preserve">Chemical composition of </w:t>
      </w:r>
      <w:r w:rsidRPr="001A7432">
        <w:rPr>
          <w:rFonts w:ascii="Bookman Old Style" w:hAnsi="Bookman Old Style"/>
          <w:i/>
          <w:sz w:val="21"/>
          <w:szCs w:val="21"/>
          <w:lang w:val="en-US"/>
        </w:rPr>
        <w:t>Cynara cardunculus</w:t>
      </w:r>
      <w:r w:rsidRPr="001A7432">
        <w:rPr>
          <w:rFonts w:ascii="Bookman Old Style" w:hAnsi="Bookman Old Style"/>
          <w:sz w:val="21"/>
          <w:szCs w:val="21"/>
          <w:lang w:val="en-US"/>
        </w:rPr>
        <w:t xml:space="preserve"> L. var. </w:t>
      </w:r>
      <w:r w:rsidRPr="001A7432">
        <w:rPr>
          <w:rFonts w:ascii="Bookman Old Style" w:hAnsi="Bookman Old Style"/>
          <w:i/>
          <w:sz w:val="21"/>
          <w:szCs w:val="21"/>
          <w:lang w:val="en-US"/>
        </w:rPr>
        <w:t>altilis</w:t>
      </w:r>
      <w:r w:rsidRPr="001A7432">
        <w:rPr>
          <w:rFonts w:ascii="Bookman Old Style" w:hAnsi="Bookman Old Style"/>
          <w:sz w:val="21"/>
          <w:szCs w:val="21"/>
          <w:lang w:val="en-US"/>
        </w:rPr>
        <w:t xml:space="preserve"> bracts: The impact of harvesting time</w:t>
      </w:r>
      <w:r>
        <w:rPr>
          <w:rFonts w:ascii="Bookman Old Style" w:hAnsi="Bookman Old Style"/>
          <w:sz w:val="21"/>
          <w:szCs w:val="21"/>
          <w:lang w:val="en-US"/>
        </w:rPr>
        <w:t xml:space="preserve">. </w:t>
      </w:r>
      <w:r>
        <w:rPr>
          <w:rFonts w:ascii="Bookman Old Style" w:hAnsi="Bookman Old Style"/>
          <w:i/>
          <w:sz w:val="21"/>
          <w:szCs w:val="21"/>
          <w:lang w:val="en-US"/>
        </w:rPr>
        <w:t xml:space="preserve">Agronomy </w:t>
      </w:r>
      <w:r w:rsidR="00F13B00">
        <w:rPr>
          <w:rFonts w:ascii="Bookman Old Style" w:hAnsi="Bookman Old Style"/>
          <w:sz w:val="21"/>
          <w:szCs w:val="21"/>
          <w:lang w:val="en-US"/>
        </w:rPr>
        <w:t xml:space="preserve">10(1976): 1-12. </w:t>
      </w:r>
      <w:hyperlink r:id="rId126" w:history="1">
        <w:r w:rsidR="00F13B00" w:rsidRPr="00191572">
          <w:rPr>
            <w:rStyle w:val="-"/>
            <w:rFonts w:ascii="Bookman Old Style" w:hAnsi="Bookman Old Style" w:cs="Mangal"/>
            <w:sz w:val="21"/>
            <w:szCs w:val="21"/>
            <w:lang w:val="en-US"/>
          </w:rPr>
          <w:t>https://doi.org/10.3390/agronomy10121976</w:t>
        </w:r>
      </w:hyperlink>
      <w:r w:rsidR="00F13B00">
        <w:rPr>
          <w:rFonts w:ascii="Bookman Old Style" w:hAnsi="Bookman Old Style"/>
          <w:sz w:val="21"/>
          <w:szCs w:val="21"/>
          <w:lang w:val="en-US"/>
        </w:rPr>
        <w:t>.</w:t>
      </w:r>
    </w:p>
    <w:p w:rsidR="00F13B00" w:rsidRDefault="00F13B00" w:rsidP="00F13B00">
      <w:pPr>
        <w:shd w:val="clear" w:color="auto" w:fill="FFFFFF"/>
        <w:jc w:val="both"/>
        <w:textAlignment w:val="baseline"/>
        <w:rPr>
          <w:rFonts w:ascii="Bookman Old Style" w:hAnsi="Bookman Old Style"/>
          <w:sz w:val="21"/>
          <w:szCs w:val="21"/>
          <w:lang w:val="en-US"/>
        </w:rPr>
      </w:pPr>
    </w:p>
    <w:p w:rsidR="003B3F20" w:rsidRDefault="00F91A51" w:rsidP="00975713">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A.113</w:t>
      </w:r>
      <w:r w:rsidR="00132C8D">
        <w:rPr>
          <w:rFonts w:ascii="Bookman Old Style" w:hAnsi="Bookman Old Style"/>
          <w:b/>
          <w:sz w:val="21"/>
          <w:szCs w:val="21"/>
          <w:lang w:val="en-US"/>
        </w:rPr>
        <w:t xml:space="preserve"> </w:t>
      </w:r>
      <w:r w:rsidR="00132C8D">
        <w:rPr>
          <w:rFonts w:ascii="Bookman Old Style" w:hAnsi="Bookman Old Style"/>
          <w:sz w:val="21"/>
          <w:szCs w:val="21"/>
          <w:lang w:val="en-US"/>
        </w:rPr>
        <w:t xml:space="preserve">Shirley L. Sampaio, João C.M. Barreira, Ângela Fernandes, </w:t>
      </w:r>
      <w:r w:rsidR="00132C8D" w:rsidRPr="0009636E">
        <w:rPr>
          <w:rFonts w:ascii="Bookman Old Style" w:hAnsi="Bookman Old Style"/>
          <w:b/>
          <w:sz w:val="21"/>
          <w:szCs w:val="21"/>
          <w:lang w:val="en-US"/>
        </w:rPr>
        <w:t>Spyridon A. Petropoulos</w:t>
      </w:r>
      <w:r w:rsidR="00132C8D">
        <w:rPr>
          <w:rFonts w:ascii="Bookman Old Style" w:hAnsi="Bookman Old Style"/>
          <w:sz w:val="21"/>
          <w:szCs w:val="21"/>
          <w:lang w:val="en-US"/>
        </w:rPr>
        <w:t>, Jasmina Glamočlija, Alexios Alexopoulos, Celestino Santos-Buelga, Isabel C.F.R</w:t>
      </w:r>
      <w:r w:rsidR="003B3F20">
        <w:rPr>
          <w:rFonts w:ascii="Bookman Old Style" w:hAnsi="Bookman Old Style"/>
          <w:sz w:val="21"/>
          <w:szCs w:val="21"/>
          <w:lang w:val="en-US"/>
        </w:rPr>
        <w:t>. Ferreira, Lillian Barros. 2021</w:t>
      </w:r>
      <w:r w:rsidR="00132C8D">
        <w:rPr>
          <w:rFonts w:ascii="Bookman Old Style" w:hAnsi="Bookman Old Style"/>
          <w:sz w:val="21"/>
          <w:szCs w:val="21"/>
          <w:lang w:val="en-US"/>
        </w:rPr>
        <w:t xml:space="preserve">. </w:t>
      </w:r>
      <w:r w:rsidR="00132C8D" w:rsidRPr="00132C8D">
        <w:rPr>
          <w:rFonts w:ascii="Bookman Old Style" w:hAnsi="Bookman Old Style"/>
          <w:sz w:val="21"/>
          <w:szCs w:val="21"/>
          <w:lang w:val="en-US"/>
        </w:rPr>
        <w:t>Potato biodiversity: A linear discriminant analysis on the nutritional and physicochemical composition of fifty genotypes</w:t>
      </w:r>
      <w:r w:rsidR="00132C8D">
        <w:rPr>
          <w:rFonts w:ascii="Bookman Old Style" w:hAnsi="Bookman Old Style"/>
          <w:sz w:val="21"/>
          <w:szCs w:val="21"/>
          <w:lang w:val="en-US"/>
        </w:rPr>
        <w:t xml:space="preserve">. </w:t>
      </w:r>
      <w:r w:rsidR="00132C8D">
        <w:rPr>
          <w:rFonts w:ascii="Bookman Old Style" w:hAnsi="Bookman Old Style"/>
          <w:i/>
          <w:sz w:val="21"/>
          <w:szCs w:val="21"/>
          <w:lang w:val="en-US"/>
        </w:rPr>
        <w:t xml:space="preserve">Food Chemistry </w:t>
      </w:r>
      <w:r w:rsidR="00975713">
        <w:rPr>
          <w:rFonts w:ascii="Bookman Old Style" w:hAnsi="Bookman Old Style"/>
          <w:sz w:val="21"/>
          <w:szCs w:val="21"/>
          <w:lang w:val="en-US"/>
        </w:rPr>
        <w:t xml:space="preserve">345: </w:t>
      </w:r>
      <w:r w:rsidR="00975713" w:rsidRPr="00975713">
        <w:rPr>
          <w:rFonts w:ascii="Bookman Old Style" w:hAnsi="Bookman Old Style"/>
          <w:sz w:val="21"/>
          <w:szCs w:val="21"/>
          <w:lang w:val="en-US"/>
        </w:rPr>
        <w:t>128853</w:t>
      </w:r>
      <w:r w:rsidR="00975713">
        <w:rPr>
          <w:rFonts w:ascii="Bookman Old Style" w:hAnsi="Bookman Old Style"/>
          <w:sz w:val="21"/>
          <w:szCs w:val="21"/>
          <w:lang w:val="en-US"/>
        </w:rPr>
        <w:t xml:space="preserve">. </w:t>
      </w:r>
      <w:hyperlink r:id="rId127" w:history="1">
        <w:r w:rsidR="00975713" w:rsidRPr="00D64E32">
          <w:rPr>
            <w:rStyle w:val="-"/>
            <w:rFonts w:ascii="Bookman Old Style" w:hAnsi="Bookman Old Style" w:cs="Mangal"/>
            <w:sz w:val="21"/>
            <w:szCs w:val="21"/>
            <w:lang w:val="en-US"/>
          </w:rPr>
          <w:t>https://doi.org/10.1016/j.foodchem.2020.128853</w:t>
        </w:r>
      </w:hyperlink>
      <w:r w:rsidR="00975713">
        <w:rPr>
          <w:rFonts w:ascii="Bookman Old Style" w:hAnsi="Bookman Old Style"/>
          <w:sz w:val="21"/>
          <w:szCs w:val="21"/>
          <w:lang w:val="en-US"/>
        </w:rPr>
        <w:t>.</w:t>
      </w:r>
    </w:p>
    <w:p w:rsidR="00975713" w:rsidRDefault="00975713" w:rsidP="0047505A">
      <w:pPr>
        <w:shd w:val="clear" w:color="auto" w:fill="FFFFFF"/>
        <w:ind w:left="426" w:hanging="426"/>
        <w:jc w:val="both"/>
        <w:textAlignment w:val="baseline"/>
        <w:rPr>
          <w:rFonts w:ascii="Bookman Old Style" w:hAnsi="Bookman Old Style"/>
          <w:b/>
          <w:sz w:val="21"/>
          <w:szCs w:val="21"/>
          <w:lang w:val="en-US"/>
        </w:rPr>
      </w:pPr>
    </w:p>
    <w:p w:rsidR="00F33763" w:rsidRDefault="00F91A51" w:rsidP="009F7609">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A.114</w:t>
      </w:r>
      <w:r w:rsidR="00F33763">
        <w:rPr>
          <w:rFonts w:ascii="Bookman Old Style" w:hAnsi="Bookman Old Style"/>
          <w:b/>
          <w:sz w:val="21"/>
          <w:szCs w:val="21"/>
          <w:lang w:val="en-US"/>
        </w:rPr>
        <w:t xml:space="preserve"> </w:t>
      </w:r>
      <w:r w:rsidR="00F33763">
        <w:rPr>
          <w:rFonts w:ascii="Bookman Old Style" w:hAnsi="Bookman Old Style"/>
          <w:sz w:val="21"/>
          <w:szCs w:val="21"/>
          <w:lang w:val="en-US"/>
        </w:rPr>
        <w:t>Elena Chatzopoulou</w:t>
      </w:r>
      <w:r w:rsidR="00F33763" w:rsidRPr="00433C5B">
        <w:rPr>
          <w:rFonts w:ascii="Bookman Old Style" w:hAnsi="Bookman Old Style"/>
          <w:sz w:val="21"/>
          <w:szCs w:val="21"/>
          <w:lang w:val="en-US"/>
        </w:rPr>
        <w:t>,</w:t>
      </w:r>
      <w:r w:rsidR="00F33763" w:rsidRPr="00433C5B">
        <w:rPr>
          <w:rFonts w:ascii="Bookman Old Style" w:hAnsi="Bookman Old Style"/>
          <w:b/>
          <w:sz w:val="21"/>
          <w:szCs w:val="21"/>
          <w:lang w:val="en-US"/>
        </w:rPr>
        <w:t xml:space="preserve"> </w:t>
      </w:r>
      <w:r w:rsidR="00F33763">
        <w:rPr>
          <w:rFonts w:ascii="Bookman Old Style" w:hAnsi="Bookman Old Style"/>
          <w:sz w:val="21"/>
          <w:szCs w:val="21"/>
          <w:lang w:val="en-US"/>
        </w:rPr>
        <w:t>Marcio Carocho</w:t>
      </w:r>
      <w:r w:rsidR="00F33763" w:rsidRPr="00B348B3">
        <w:rPr>
          <w:rFonts w:ascii="Bookman Old Style" w:hAnsi="Bookman Old Style"/>
          <w:sz w:val="21"/>
          <w:szCs w:val="21"/>
          <w:lang w:val="en-US"/>
        </w:rPr>
        <w:t xml:space="preserve">, </w:t>
      </w:r>
      <w:r w:rsidR="00F33763">
        <w:rPr>
          <w:rFonts w:ascii="Bookman Old Style" w:hAnsi="Bookman Old Style"/>
          <w:sz w:val="21"/>
          <w:szCs w:val="21"/>
          <w:lang w:val="en-US"/>
        </w:rPr>
        <w:t xml:space="preserve">Francesco Di Gioia, </w:t>
      </w:r>
      <w:r w:rsidR="00F33763" w:rsidRPr="00B348B3">
        <w:rPr>
          <w:rFonts w:ascii="Bookman Old Style" w:hAnsi="Bookman Old Style"/>
          <w:b/>
          <w:sz w:val="21"/>
          <w:szCs w:val="21"/>
          <w:lang w:val="en-US"/>
        </w:rPr>
        <w:t>Spyridon A. Petropoulos</w:t>
      </w:r>
      <w:r w:rsidR="00F33763">
        <w:rPr>
          <w:rFonts w:ascii="Bookman Old Style" w:hAnsi="Bookman Old Style"/>
          <w:b/>
          <w:sz w:val="21"/>
          <w:szCs w:val="21"/>
          <w:lang w:val="en-US"/>
        </w:rPr>
        <w:t xml:space="preserve">. </w:t>
      </w:r>
      <w:r w:rsidR="00F33763">
        <w:rPr>
          <w:rFonts w:ascii="Bookman Old Style" w:hAnsi="Bookman Old Style"/>
          <w:sz w:val="21"/>
          <w:szCs w:val="21"/>
          <w:lang w:val="en-US"/>
        </w:rPr>
        <w:t xml:space="preserve">2020. </w:t>
      </w:r>
      <w:r w:rsidR="00F33763" w:rsidRPr="00F33763">
        <w:rPr>
          <w:rFonts w:ascii="Bookman Old Style" w:hAnsi="Bookman Old Style"/>
          <w:sz w:val="21"/>
          <w:szCs w:val="21"/>
          <w:lang w:val="en-US"/>
        </w:rPr>
        <w:t>The Beneficial Health Effects of Vegetables and Wild Edible Greens: The Case of the Mediterranean Diet and Its Sustainability</w:t>
      </w:r>
      <w:r w:rsidR="00F33763">
        <w:rPr>
          <w:rFonts w:ascii="Bookman Old Style" w:hAnsi="Bookman Old Style"/>
          <w:sz w:val="21"/>
          <w:szCs w:val="21"/>
          <w:lang w:val="en-US"/>
        </w:rPr>
        <w:t xml:space="preserve">. </w:t>
      </w:r>
      <w:r w:rsidR="00F33763">
        <w:rPr>
          <w:rFonts w:ascii="Bookman Old Style" w:hAnsi="Bookman Old Style"/>
          <w:i/>
          <w:sz w:val="21"/>
          <w:szCs w:val="21"/>
          <w:lang w:val="en-US"/>
        </w:rPr>
        <w:t>Applied Sciences</w:t>
      </w:r>
      <w:r w:rsidR="00975713">
        <w:rPr>
          <w:rFonts w:ascii="Bookman Old Style" w:hAnsi="Bookman Old Style"/>
          <w:i/>
          <w:sz w:val="21"/>
          <w:szCs w:val="21"/>
          <w:lang w:val="en-US"/>
        </w:rPr>
        <w:t xml:space="preserve"> </w:t>
      </w:r>
      <w:r w:rsidR="00975713">
        <w:rPr>
          <w:rFonts w:ascii="Bookman Old Style" w:hAnsi="Bookman Old Style"/>
          <w:sz w:val="21"/>
          <w:szCs w:val="21"/>
          <w:lang w:val="en-US"/>
        </w:rPr>
        <w:t>10(9144): 1-27.</w:t>
      </w:r>
      <w:r w:rsidR="00F33763">
        <w:rPr>
          <w:rFonts w:ascii="Bookman Old Style" w:hAnsi="Bookman Old Style"/>
          <w:i/>
          <w:sz w:val="21"/>
          <w:szCs w:val="21"/>
          <w:lang w:val="en-US"/>
        </w:rPr>
        <w:t xml:space="preserve"> </w:t>
      </w:r>
      <w:r w:rsidR="00975713" w:rsidRPr="00975713">
        <w:rPr>
          <w:rStyle w:val="-"/>
          <w:rFonts w:ascii="Bookman Old Style" w:hAnsi="Bookman Old Style" w:cs="Mangal"/>
          <w:sz w:val="21"/>
          <w:szCs w:val="21"/>
          <w:lang w:val="en-US"/>
        </w:rPr>
        <w:t>https://doi.org/10.3390/app10249144</w:t>
      </w:r>
      <w:r w:rsidR="009F7609">
        <w:rPr>
          <w:rFonts w:ascii="Bookman Old Style" w:hAnsi="Bookman Old Style"/>
          <w:sz w:val="21"/>
          <w:szCs w:val="21"/>
          <w:lang w:val="en-US"/>
        </w:rPr>
        <w:t>.</w:t>
      </w:r>
    </w:p>
    <w:p w:rsidR="000A0B58" w:rsidRDefault="000A0B58" w:rsidP="00F91A51">
      <w:pPr>
        <w:shd w:val="clear" w:color="auto" w:fill="FFFFFF"/>
        <w:jc w:val="both"/>
        <w:textAlignment w:val="baseline"/>
        <w:rPr>
          <w:rFonts w:ascii="Bookman Old Style" w:hAnsi="Bookman Old Style"/>
          <w:sz w:val="21"/>
          <w:szCs w:val="21"/>
          <w:lang w:val="en-US"/>
        </w:rPr>
      </w:pPr>
    </w:p>
    <w:p w:rsidR="006C09C3" w:rsidRPr="00D861EB" w:rsidRDefault="006C09C3" w:rsidP="00D861EB">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 xml:space="preserve">A.115 </w:t>
      </w:r>
      <w:r w:rsidRPr="00B348B3">
        <w:rPr>
          <w:rFonts w:ascii="Bookman Old Style" w:hAnsi="Bookman Old Style"/>
          <w:b/>
          <w:sz w:val="21"/>
          <w:szCs w:val="21"/>
          <w:lang w:val="en-US"/>
        </w:rPr>
        <w:t>Spyridon A. Petropoulos</w:t>
      </w:r>
      <w:r>
        <w:rPr>
          <w:rFonts w:ascii="Bookman Old Style" w:hAnsi="Bookman Old Style"/>
          <w:sz w:val="21"/>
          <w:szCs w:val="21"/>
          <w:lang w:val="en-US"/>
        </w:rPr>
        <w:t>,</w:t>
      </w:r>
      <w:r w:rsidRPr="00B348B3">
        <w:rPr>
          <w:rFonts w:ascii="Bookman Old Style" w:hAnsi="Bookman Old Style"/>
          <w:sz w:val="21"/>
          <w:szCs w:val="21"/>
          <w:lang w:val="en-US"/>
        </w:rPr>
        <w:t xml:space="preserve"> Ângela Fernandes, </w:t>
      </w:r>
      <w:r>
        <w:rPr>
          <w:rFonts w:ascii="Bookman Old Style" w:hAnsi="Bookman Old Style"/>
          <w:sz w:val="21"/>
          <w:szCs w:val="21"/>
          <w:lang w:val="en-US"/>
        </w:rPr>
        <w:t>Maria Inês Dias, Carla Pereira, Ricardo C. Calhelha, Marija Ivanov</w:t>
      </w:r>
      <w:r w:rsidRPr="00741F2B">
        <w:rPr>
          <w:rFonts w:ascii="Bookman Old Style" w:hAnsi="Bookman Old Style"/>
          <w:sz w:val="21"/>
          <w:szCs w:val="21"/>
          <w:lang w:val="en-US"/>
        </w:rPr>
        <w:t xml:space="preserve">, </w:t>
      </w:r>
      <w:r w:rsidRPr="005F1CAC">
        <w:rPr>
          <w:rFonts w:ascii="Bookman Old Style" w:hAnsi="Bookman Old Style"/>
          <w:sz w:val="21"/>
          <w:szCs w:val="21"/>
          <w:lang w:val="en-US"/>
        </w:rPr>
        <w:t>Marina So</w:t>
      </w:r>
      <w:r>
        <w:rPr>
          <w:rFonts w:ascii="Bookman Old Style" w:hAnsi="Bookman Old Style"/>
          <w:sz w:val="21"/>
          <w:szCs w:val="21"/>
          <w:lang w:val="en-US"/>
        </w:rPr>
        <w:t xml:space="preserve">ković, </w:t>
      </w:r>
      <w:r w:rsidRPr="00B348B3">
        <w:rPr>
          <w:rFonts w:ascii="Bookman Old Style" w:hAnsi="Bookman Old Style"/>
          <w:sz w:val="21"/>
          <w:szCs w:val="21"/>
          <w:lang w:val="en-US"/>
        </w:rPr>
        <w:t>Isabel C.F.R. Ferreira, Lillian Barros.</w:t>
      </w:r>
      <w:r w:rsidR="00CE439D">
        <w:rPr>
          <w:rFonts w:ascii="Bookman Old Style" w:hAnsi="Bookman Old Style"/>
          <w:sz w:val="21"/>
          <w:szCs w:val="21"/>
          <w:lang w:val="en-US"/>
        </w:rPr>
        <w:t xml:space="preserve"> 2021</w:t>
      </w:r>
      <w:r>
        <w:rPr>
          <w:rFonts w:ascii="Bookman Old Style" w:hAnsi="Bookman Old Style"/>
          <w:sz w:val="21"/>
          <w:szCs w:val="21"/>
          <w:lang w:val="en-US"/>
        </w:rPr>
        <w:t xml:space="preserve">. </w:t>
      </w:r>
      <w:r w:rsidRPr="00B560F3">
        <w:rPr>
          <w:rFonts w:ascii="Bookman Old Style" w:hAnsi="Bookman Old Style"/>
          <w:sz w:val="21"/>
          <w:szCs w:val="21"/>
          <w:lang w:val="en-US"/>
        </w:rPr>
        <w:t>The Effect of Growi</w:t>
      </w:r>
      <w:r w:rsidR="002D3D30">
        <w:rPr>
          <w:rFonts w:ascii="Bookman Old Style" w:hAnsi="Bookman Old Style"/>
          <w:sz w:val="21"/>
          <w:szCs w:val="21"/>
          <w:lang w:val="en-US"/>
        </w:rPr>
        <w:t>ng Substrate and Nitrogen Ferti</w:t>
      </w:r>
      <w:r w:rsidRPr="00B560F3">
        <w:rPr>
          <w:rFonts w:ascii="Bookman Old Style" w:hAnsi="Bookman Old Style"/>
          <w:sz w:val="21"/>
          <w:szCs w:val="21"/>
          <w:lang w:val="en-US"/>
        </w:rPr>
        <w:t xml:space="preserve">lization on the Chemical Composition and Bioactive Properties of </w:t>
      </w:r>
      <w:r w:rsidRPr="00741F2B">
        <w:rPr>
          <w:rFonts w:ascii="Bookman Old Style" w:hAnsi="Bookman Old Style"/>
          <w:i/>
          <w:sz w:val="21"/>
          <w:szCs w:val="21"/>
          <w:lang w:val="en-US"/>
        </w:rPr>
        <w:t>Centaurea raphanina</w:t>
      </w:r>
      <w:r w:rsidRPr="00741F2B">
        <w:rPr>
          <w:rFonts w:ascii="Bookman Old Style" w:hAnsi="Bookman Old Style"/>
          <w:sz w:val="21"/>
          <w:szCs w:val="21"/>
          <w:lang w:val="en-US"/>
        </w:rPr>
        <w:t xml:space="preserve"> subsp. </w:t>
      </w:r>
      <w:r w:rsidRPr="00741F2B">
        <w:rPr>
          <w:rFonts w:ascii="Bookman Old Style" w:hAnsi="Bookman Old Style"/>
          <w:i/>
          <w:sz w:val="21"/>
          <w:szCs w:val="21"/>
          <w:lang w:val="en-US"/>
        </w:rPr>
        <w:t xml:space="preserve">mixta </w:t>
      </w:r>
      <w:r w:rsidRPr="00741F2B">
        <w:rPr>
          <w:rFonts w:ascii="Bookman Old Style" w:hAnsi="Bookman Old Style"/>
          <w:sz w:val="21"/>
          <w:szCs w:val="21"/>
          <w:lang w:val="en-US"/>
        </w:rPr>
        <w:t>(DC.) Runemark</w:t>
      </w:r>
      <w:r>
        <w:rPr>
          <w:rFonts w:ascii="Bookman Old Style" w:hAnsi="Bookman Old Style"/>
          <w:sz w:val="21"/>
          <w:szCs w:val="21"/>
          <w:lang w:val="en-US"/>
        </w:rPr>
        <w:t xml:space="preserve">. </w:t>
      </w:r>
      <w:r>
        <w:rPr>
          <w:rFonts w:ascii="Bookman Old Style" w:hAnsi="Bookman Old Style"/>
          <w:i/>
          <w:sz w:val="21"/>
          <w:szCs w:val="21"/>
          <w:lang w:val="en-US"/>
        </w:rPr>
        <w:t xml:space="preserve">Agronomy </w:t>
      </w:r>
      <w:r w:rsidR="00D861EB">
        <w:rPr>
          <w:rFonts w:ascii="Bookman Old Style" w:hAnsi="Bookman Old Style"/>
          <w:sz w:val="21"/>
          <w:szCs w:val="21"/>
          <w:lang w:val="en-US"/>
        </w:rPr>
        <w:t xml:space="preserve">11(576): 1-18. </w:t>
      </w:r>
      <w:hyperlink r:id="rId128" w:history="1">
        <w:r w:rsidR="00D861EB" w:rsidRPr="00E3230C">
          <w:rPr>
            <w:rStyle w:val="-"/>
            <w:rFonts w:ascii="Bookman Old Style" w:hAnsi="Bookman Old Style" w:cs="Mangal"/>
            <w:sz w:val="21"/>
            <w:szCs w:val="21"/>
            <w:lang w:val="en-US"/>
          </w:rPr>
          <w:t>https://doi.org/10.3390/agronomy11030576</w:t>
        </w:r>
      </w:hyperlink>
      <w:r w:rsidR="00D861EB">
        <w:rPr>
          <w:rFonts w:ascii="Bookman Old Style" w:hAnsi="Bookman Old Style"/>
          <w:sz w:val="21"/>
          <w:szCs w:val="21"/>
          <w:lang w:val="en-US"/>
        </w:rPr>
        <w:t>.</w:t>
      </w:r>
    </w:p>
    <w:p w:rsidR="00AA6D52" w:rsidRDefault="00AA6D52" w:rsidP="006C09C3">
      <w:pPr>
        <w:shd w:val="clear" w:color="auto" w:fill="FFFFFF"/>
        <w:ind w:left="426" w:hanging="426"/>
        <w:jc w:val="both"/>
        <w:textAlignment w:val="baseline"/>
        <w:rPr>
          <w:rFonts w:ascii="Bookman Old Style" w:hAnsi="Bookman Old Style"/>
          <w:sz w:val="21"/>
          <w:szCs w:val="21"/>
          <w:lang w:val="en-US"/>
        </w:rPr>
      </w:pPr>
    </w:p>
    <w:p w:rsidR="00AA6D52" w:rsidRDefault="00AA6D52" w:rsidP="00AA6D52">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 xml:space="preserve">A.116 </w:t>
      </w:r>
      <w:r>
        <w:rPr>
          <w:rFonts w:ascii="Bookman Old Style" w:hAnsi="Bookman Old Style"/>
          <w:sz w:val="21"/>
          <w:szCs w:val="21"/>
          <w:lang w:val="en-US"/>
        </w:rPr>
        <w:t xml:space="preserve">Maha M.E. Ali, </w:t>
      </w:r>
      <w:r w:rsidRPr="0025794F">
        <w:rPr>
          <w:rFonts w:ascii="Bookman Old Style" w:hAnsi="Bookman Old Style"/>
          <w:b/>
          <w:sz w:val="21"/>
          <w:szCs w:val="21"/>
          <w:lang w:val="en-US"/>
        </w:rPr>
        <w:t>Spyridon A. Petropoulos</w:t>
      </w:r>
      <w:r>
        <w:rPr>
          <w:rFonts w:ascii="Bookman Old Style" w:hAnsi="Bookman Old Style"/>
          <w:sz w:val="21"/>
          <w:szCs w:val="21"/>
          <w:lang w:val="en-US"/>
        </w:rPr>
        <w:t>, Mostafa H. Mohamed. 2021</w:t>
      </w:r>
      <w:r w:rsidRPr="00796856">
        <w:rPr>
          <w:rFonts w:ascii="Bookman Old Style" w:hAnsi="Bookman Old Style"/>
          <w:sz w:val="21"/>
          <w:szCs w:val="21"/>
          <w:lang w:val="en-US"/>
        </w:rPr>
        <w:t xml:space="preserve">. </w:t>
      </w:r>
      <w:r w:rsidR="00D41925" w:rsidRPr="00796856">
        <w:rPr>
          <w:rFonts w:ascii="Bookman Old Style" w:hAnsi="Bookman Old Style"/>
          <w:sz w:val="21"/>
          <w:szCs w:val="21"/>
          <w:lang w:val="en-US"/>
        </w:rPr>
        <w:t xml:space="preserve">Plant Growth, Yield and Quality of Potato Crop in Relation to Potassium Fertilization. </w:t>
      </w:r>
      <w:r w:rsidR="00D41925">
        <w:rPr>
          <w:rFonts w:ascii="Bookman Old Style" w:hAnsi="Bookman Old Style"/>
          <w:i/>
          <w:sz w:val="21"/>
          <w:szCs w:val="21"/>
          <w:lang w:val="en-US"/>
        </w:rPr>
        <w:t xml:space="preserve">Agronomy </w:t>
      </w:r>
      <w:r w:rsidR="00D861EB">
        <w:rPr>
          <w:rFonts w:ascii="Bookman Old Style" w:hAnsi="Bookman Old Style"/>
          <w:sz w:val="21"/>
          <w:szCs w:val="21"/>
          <w:lang w:val="en-US"/>
        </w:rPr>
        <w:t>11(675): 1-16</w:t>
      </w:r>
      <w:r w:rsidR="000C63FE">
        <w:rPr>
          <w:rFonts w:ascii="Bookman Old Style" w:hAnsi="Bookman Old Style"/>
          <w:sz w:val="21"/>
          <w:szCs w:val="21"/>
          <w:lang w:val="en-US"/>
        </w:rPr>
        <w:t>.</w:t>
      </w:r>
      <w:r w:rsidR="00D861EB">
        <w:rPr>
          <w:rFonts w:ascii="Bookman Old Style" w:hAnsi="Bookman Old Style"/>
          <w:sz w:val="21"/>
          <w:szCs w:val="21"/>
          <w:lang w:val="en-US"/>
        </w:rPr>
        <w:t xml:space="preserve"> </w:t>
      </w:r>
      <w:hyperlink r:id="rId129" w:history="1">
        <w:r w:rsidR="00D861EB" w:rsidRPr="00E3230C">
          <w:rPr>
            <w:rStyle w:val="-"/>
            <w:rFonts w:ascii="Bookman Old Style" w:hAnsi="Bookman Old Style" w:cs="Mangal"/>
            <w:sz w:val="21"/>
            <w:szCs w:val="21"/>
            <w:lang w:val="en-US"/>
          </w:rPr>
          <w:t>https://doi.org/10.3390/agronomy11040675</w:t>
        </w:r>
      </w:hyperlink>
      <w:r w:rsidR="00D861EB">
        <w:rPr>
          <w:rFonts w:ascii="Bookman Old Style" w:hAnsi="Bookman Old Style"/>
          <w:sz w:val="21"/>
          <w:szCs w:val="21"/>
          <w:lang w:val="en-US"/>
        </w:rPr>
        <w:t>.</w:t>
      </w:r>
    </w:p>
    <w:p w:rsidR="006C09C3" w:rsidRDefault="006C09C3" w:rsidP="00AA6D52">
      <w:pPr>
        <w:shd w:val="clear" w:color="auto" w:fill="FFFFFF"/>
        <w:jc w:val="both"/>
        <w:textAlignment w:val="baseline"/>
        <w:rPr>
          <w:rFonts w:ascii="Bookman Old Style" w:hAnsi="Bookman Old Style"/>
          <w:b/>
          <w:sz w:val="21"/>
          <w:szCs w:val="21"/>
          <w:lang w:val="en-US"/>
        </w:rPr>
      </w:pPr>
    </w:p>
    <w:p w:rsidR="00796856" w:rsidRDefault="00796856" w:rsidP="00D861EB">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lastRenderedPageBreak/>
        <w:t xml:space="preserve">A.117 </w:t>
      </w:r>
      <w:r>
        <w:rPr>
          <w:rFonts w:ascii="Bookman Old Style" w:hAnsi="Bookman Old Style"/>
          <w:sz w:val="21"/>
          <w:szCs w:val="21"/>
          <w:lang w:val="en-US"/>
        </w:rPr>
        <w:t xml:space="preserve">Mohamad Hesam Shahrajabian, Christina Chaski, Nikolaos Polyzos, </w:t>
      </w:r>
      <w:r w:rsidRPr="002D3D30">
        <w:rPr>
          <w:rFonts w:ascii="Bookman Old Style" w:hAnsi="Bookman Old Style"/>
          <w:b/>
          <w:sz w:val="21"/>
          <w:szCs w:val="21"/>
          <w:lang w:val="en-US"/>
        </w:rPr>
        <w:t>Spyridon A. Petropoulos</w:t>
      </w:r>
      <w:r>
        <w:rPr>
          <w:rFonts w:ascii="Bookman Old Style" w:hAnsi="Bookman Old Style"/>
          <w:sz w:val="21"/>
          <w:szCs w:val="21"/>
          <w:lang w:val="en-US"/>
        </w:rPr>
        <w:t xml:space="preserve">. 2021. </w:t>
      </w:r>
      <w:r w:rsidRPr="002D3D30">
        <w:rPr>
          <w:rFonts w:ascii="Bookman Old Style" w:hAnsi="Bookman Old Style"/>
          <w:sz w:val="21"/>
          <w:szCs w:val="21"/>
          <w:lang w:val="en-US"/>
        </w:rPr>
        <w:t>Biostimulants Application: A Low Input Cropping Management Tool for Sustainable Farming of Vegetables</w:t>
      </w:r>
      <w:r>
        <w:rPr>
          <w:rFonts w:ascii="Bookman Old Style" w:hAnsi="Bookman Old Style"/>
          <w:sz w:val="21"/>
          <w:szCs w:val="21"/>
          <w:lang w:val="en-US"/>
        </w:rPr>
        <w:t xml:space="preserve">. </w:t>
      </w:r>
      <w:r>
        <w:rPr>
          <w:rFonts w:ascii="Bookman Old Style" w:hAnsi="Bookman Old Style"/>
          <w:i/>
          <w:sz w:val="21"/>
          <w:szCs w:val="21"/>
          <w:lang w:val="en-US"/>
        </w:rPr>
        <w:t xml:space="preserve">Biomolecules </w:t>
      </w:r>
      <w:r w:rsidR="00D861EB">
        <w:rPr>
          <w:rFonts w:ascii="Bookman Old Style" w:hAnsi="Bookman Old Style"/>
          <w:sz w:val="21"/>
          <w:szCs w:val="21"/>
          <w:lang w:val="en-US"/>
        </w:rPr>
        <w:t xml:space="preserve">11(698): 1-26. </w:t>
      </w:r>
      <w:hyperlink r:id="rId130" w:history="1">
        <w:r w:rsidR="00D861EB" w:rsidRPr="00E3230C">
          <w:rPr>
            <w:rStyle w:val="-"/>
            <w:rFonts w:ascii="Bookman Old Style" w:hAnsi="Bookman Old Style" w:cs="Mangal"/>
            <w:sz w:val="21"/>
            <w:szCs w:val="21"/>
            <w:lang w:val="en-US"/>
          </w:rPr>
          <w:t>https://doi.org/10.3390/biom11050698</w:t>
        </w:r>
      </w:hyperlink>
      <w:r w:rsidR="00D861EB">
        <w:rPr>
          <w:rFonts w:ascii="Bookman Old Style" w:hAnsi="Bookman Old Style"/>
          <w:sz w:val="21"/>
          <w:szCs w:val="21"/>
          <w:lang w:val="en-US"/>
        </w:rPr>
        <w:t>.</w:t>
      </w:r>
    </w:p>
    <w:p w:rsidR="00796856" w:rsidRDefault="00796856" w:rsidP="00796856">
      <w:pPr>
        <w:shd w:val="clear" w:color="auto" w:fill="FFFFFF"/>
        <w:ind w:left="426" w:hanging="426"/>
        <w:jc w:val="both"/>
        <w:textAlignment w:val="baseline"/>
        <w:rPr>
          <w:rFonts w:ascii="Bookman Old Style" w:hAnsi="Bookman Old Style"/>
          <w:b/>
          <w:sz w:val="21"/>
          <w:szCs w:val="21"/>
          <w:lang w:val="en-US"/>
        </w:rPr>
      </w:pPr>
    </w:p>
    <w:p w:rsidR="00796856" w:rsidRDefault="00796856" w:rsidP="00C77BCD">
      <w:pPr>
        <w:pStyle w:val="MDPI13authornames"/>
        <w:spacing w:after="0"/>
        <w:ind w:left="567" w:hanging="567"/>
        <w:jc w:val="both"/>
        <w:rPr>
          <w:rFonts w:ascii="Bookman Old Style" w:hAnsi="Bookman Old Style"/>
          <w:b w:val="0"/>
          <w:sz w:val="21"/>
          <w:szCs w:val="21"/>
        </w:rPr>
      </w:pPr>
      <w:r>
        <w:rPr>
          <w:rFonts w:ascii="Bookman Old Style" w:hAnsi="Bookman Old Style"/>
          <w:sz w:val="21"/>
          <w:szCs w:val="21"/>
        </w:rPr>
        <w:t xml:space="preserve">A.118 </w:t>
      </w:r>
      <w:r>
        <w:rPr>
          <w:rFonts w:ascii="Bookman Old Style" w:eastAsia="SimSun" w:hAnsi="Bookman Old Style" w:cs="Mangal"/>
          <w:b w:val="0"/>
          <w:color w:val="auto"/>
          <w:kern w:val="1"/>
          <w:sz w:val="21"/>
          <w:szCs w:val="21"/>
          <w:lang w:eastAsia="hi-IN" w:bidi="hi-IN"/>
        </w:rPr>
        <w:t>Maria Giordano</w:t>
      </w:r>
      <w:r w:rsidRPr="002D3D30">
        <w:rPr>
          <w:rFonts w:ascii="Bookman Old Style" w:eastAsia="SimSun" w:hAnsi="Bookman Old Style" w:cs="Mangal"/>
          <w:b w:val="0"/>
          <w:color w:val="auto"/>
          <w:kern w:val="1"/>
          <w:sz w:val="21"/>
          <w:szCs w:val="21"/>
          <w:lang w:eastAsia="hi-IN" w:bidi="hi-IN"/>
        </w:rPr>
        <w:t>,</w:t>
      </w:r>
      <w:r>
        <w:rPr>
          <w:rFonts w:ascii="Bookman Old Style" w:eastAsia="SimSun" w:hAnsi="Bookman Old Style" w:cs="Mangal"/>
          <w:b w:val="0"/>
          <w:color w:val="auto"/>
          <w:kern w:val="1"/>
          <w:sz w:val="21"/>
          <w:szCs w:val="21"/>
          <w:lang w:eastAsia="hi-IN" w:bidi="hi-IN"/>
        </w:rPr>
        <w:t xml:space="preserve"> </w:t>
      </w:r>
      <w:r w:rsidRPr="002D3D30">
        <w:rPr>
          <w:rFonts w:ascii="Bookman Old Style" w:eastAsia="SimSun" w:hAnsi="Bookman Old Style" w:cs="Mangal"/>
          <w:color w:val="auto"/>
          <w:kern w:val="1"/>
          <w:sz w:val="21"/>
          <w:szCs w:val="21"/>
          <w:lang w:eastAsia="hi-IN" w:bidi="hi-IN"/>
        </w:rPr>
        <w:t>Spyridon A. Petropoulos</w:t>
      </w:r>
      <w:r>
        <w:rPr>
          <w:rFonts w:ascii="Bookman Old Style" w:eastAsia="SimSun" w:hAnsi="Bookman Old Style" w:cs="Mangal"/>
          <w:b w:val="0"/>
          <w:color w:val="auto"/>
          <w:kern w:val="1"/>
          <w:sz w:val="21"/>
          <w:szCs w:val="21"/>
          <w:lang w:eastAsia="hi-IN" w:bidi="hi-IN"/>
        </w:rPr>
        <w:t>,</w:t>
      </w:r>
      <w:r w:rsidRPr="002D3D30">
        <w:rPr>
          <w:rFonts w:ascii="Bookman Old Style" w:eastAsia="SimSun" w:hAnsi="Bookman Old Style" w:cs="Mangal"/>
          <w:b w:val="0"/>
          <w:color w:val="auto"/>
          <w:kern w:val="1"/>
          <w:sz w:val="21"/>
          <w:szCs w:val="21"/>
          <w:lang w:eastAsia="hi-IN" w:bidi="hi-IN"/>
        </w:rPr>
        <w:t xml:space="preserve"> </w:t>
      </w:r>
      <w:r w:rsidRPr="002A0FE3">
        <w:rPr>
          <w:rFonts w:ascii="Bookman Old Style" w:eastAsia="SimSun" w:hAnsi="Bookman Old Style" w:cs="Mangal"/>
          <w:b w:val="0"/>
          <w:color w:val="auto"/>
          <w:kern w:val="1"/>
          <w:sz w:val="21"/>
          <w:szCs w:val="21"/>
          <w:lang w:eastAsia="hi-IN" w:bidi="hi-IN"/>
        </w:rPr>
        <w:t>Chiara Cirillo</w:t>
      </w:r>
      <w:r>
        <w:rPr>
          <w:rFonts w:ascii="Bookman Old Style" w:eastAsia="SimSun" w:hAnsi="Bookman Old Style" w:cs="Mangal"/>
          <w:b w:val="0"/>
          <w:color w:val="auto"/>
          <w:kern w:val="1"/>
          <w:sz w:val="21"/>
          <w:szCs w:val="21"/>
          <w:lang w:eastAsia="hi-IN" w:bidi="hi-IN"/>
        </w:rPr>
        <w:t xml:space="preserve">, </w:t>
      </w:r>
      <w:r w:rsidRPr="002D3D30">
        <w:rPr>
          <w:rFonts w:ascii="Bookman Old Style" w:eastAsia="SimSun" w:hAnsi="Bookman Old Style" w:cs="Mangal"/>
          <w:b w:val="0"/>
          <w:color w:val="auto"/>
          <w:kern w:val="1"/>
          <w:sz w:val="21"/>
          <w:szCs w:val="21"/>
          <w:lang w:eastAsia="hi-IN" w:bidi="hi-IN"/>
        </w:rPr>
        <w:t>Youssef Rouphael</w:t>
      </w:r>
      <w:r>
        <w:rPr>
          <w:rFonts w:ascii="Bookman Old Style" w:eastAsia="SimSun" w:hAnsi="Bookman Old Style" w:cs="Mangal"/>
          <w:b w:val="0"/>
          <w:color w:val="auto"/>
          <w:kern w:val="1"/>
          <w:sz w:val="21"/>
          <w:szCs w:val="21"/>
          <w:lang w:eastAsia="hi-IN" w:bidi="hi-IN"/>
        </w:rPr>
        <w:t xml:space="preserve">. 2021. </w:t>
      </w:r>
      <w:r w:rsidRPr="002A0FE3">
        <w:rPr>
          <w:rFonts w:ascii="Bookman Old Style" w:eastAsia="SimSun" w:hAnsi="Bookman Old Style" w:cs="Mangal"/>
          <w:b w:val="0"/>
          <w:color w:val="auto"/>
          <w:kern w:val="1"/>
          <w:sz w:val="21"/>
          <w:szCs w:val="21"/>
          <w:lang w:eastAsia="hi-IN" w:bidi="hi-IN"/>
        </w:rPr>
        <w:t>Biochemical, Physiological, and Molecul</w:t>
      </w:r>
      <w:r>
        <w:rPr>
          <w:rFonts w:ascii="Bookman Old Style" w:eastAsia="SimSun" w:hAnsi="Bookman Old Style" w:cs="Mangal"/>
          <w:b w:val="0"/>
          <w:color w:val="auto"/>
          <w:kern w:val="1"/>
          <w:sz w:val="21"/>
          <w:szCs w:val="21"/>
          <w:lang w:eastAsia="hi-IN" w:bidi="hi-IN"/>
        </w:rPr>
        <w:t xml:space="preserve">ar Aspects of Ornamental Plants </w:t>
      </w:r>
      <w:r w:rsidRPr="002A0FE3">
        <w:rPr>
          <w:rFonts w:ascii="Bookman Old Style" w:eastAsia="SimSun" w:hAnsi="Bookman Old Style" w:cs="Mangal"/>
          <w:b w:val="0"/>
          <w:color w:val="auto"/>
          <w:kern w:val="1"/>
          <w:sz w:val="21"/>
          <w:szCs w:val="21"/>
          <w:lang w:eastAsia="hi-IN" w:bidi="hi-IN"/>
        </w:rPr>
        <w:t>Adaptation to Drought</w:t>
      </w:r>
      <w:r>
        <w:rPr>
          <w:rFonts w:ascii="Bookman Old Style" w:eastAsia="SimSun" w:hAnsi="Bookman Old Style" w:cs="Mangal"/>
          <w:b w:val="0"/>
          <w:color w:val="auto"/>
          <w:kern w:val="1"/>
          <w:sz w:val="21"/>
          <w:szCs w:val="21"/>
          <w:lang w:eastAsia="hi-IN" w:bidi="hi-IN"/>
        </w:rPr>
        <w:t xml:space="preserve">. </w:t>
      </w:r>
      <w:r>
        <w:rPr>
          <w:rFonts w:ascii="Bookman Old Style" w:eastAsia="SimSun" w:hAnsi="Bookman Old Style" w:cs="Mangal"/>
          <w:b w:val="0"/>
          <w:i/>
          <w:color w:val="auto"/>
          <w:kern w:val="1"/>
          <w:sz w:val="21"/>
          <w:szCs w:val="21"/>
          <w:lang w:eastAsia="hi-IN" w:bidi="hi-IN"/>
        </w:rPr>
        <w:t>Horticulturae</w:t>
      </w:r>
      <w:r>
        <w:rPr>
          <w:rFonts w:ascii="Bookman Old Style" w:eastAsia="SimSun" w:hAnsi="Bookman Old Style" w:cs="Mangal"/>
          <w:b w:val="0"/>
          <w:color w:val="auto"/>
          <w:kern w:val="1"/>
          <w:sz w:val="21"/>
          <w:szCs w:val="21"/>
          <w:lang w:eastAsia="hi-IN" w:bidi="hi-IN"/>
        </w:rPr>
        <w:t xml:space="preserve"> </w:t>
      </w:r>
      <w:r w:rsidR="00A60788" w:rsidRPr="00A60788">
        <w:rPr>
          <w:rFonts w:ascii="Bookman Old Style" w:hAnsi="Bookman Old Style"/>
          <w:b w:val="0"/>
          <w:sz w:val="21"/>
          <w:szCs w:val="21"/>
        </w:rPr>
        <w:t>7(107)</w:t>
      </w:r>
      <w:r w:rsidR="00A60788">
        <w:rPr>
          <w:rFonts w:ascii="Bookman Old Style" w:hAnsi="Bookman Old Style"/>
          <w:b w:val="0"/>
          <w:sz w:val="21"/>
          <w:szCs w:val="21"/>
        </w:rPr>
        <w:t xml:space="preserve">: 1-23. </w:t>
      </w:r>
      <w:hyperlink r:id="rId131" w:history="1">
        <w:r w:rsidR="00816A87" w:rsidRPr="00403ABE">
          <w:rPr>
            <w:rStyle w:val="-"/>
            <w:rFonts w:ascii="Bookman Old Style" w:hAnsi="Bookman Old Style"/>
            <w:b w:val="0"/>
            <w:sz w:val="21"/>
            <w:szCs w:val="21"/>
          </w:rPr>
          <w:t>https://doi.org/10.3390/horticulturae7050107</w:t>
        </w:r>
      </w:hyperlink>
      <w:r w:rsidR="00816A87" w:rsidRPr="00816A87">
        <w:rPr>
          <w:rFonts w:ascii="Bookman Old Style" w:hAnsi="Bookman Old Style"/>
          <w:b w:val="0"/>
          <w:sz w:val="21"/>
          <w:szCs w:val="21"/>
        </w:rPr>
        <w:t>.</w:t>
      </w:r>
    </w:p>
    <w:p w:rsidR="00C77BCD" w:rsidRPr="00C77BCD" w:rsidRDefault="00C77BCD" w:rsidP="00C77BCD">
      <w:pPr>
        <w:rPr>
          <w:lang w:val="en-US" w:eastAsia="de-DE" w:bidi="en-US"/>
        </w:rPr>
      </w:pPr>
    </w:p>
    <w:p w:rsidR="00B92BE4" w:rsidRDefault="00B92BE4" w:rsidP="00B92BE4">
      <w:pPr>
        <w:pStyle w:val="MDPI13authornames"/>
        <w:spacing w:after="0"/>
        <w:ind w:left="567" w:hanging="567"/>
        <w:jc w:val="both"/>
        <w:rPr>
          <w:rFonts w:ascii="Bookman Old Style" w:hAnsi="Bookman Old Style"/>
          <w:b w:val="0"/>
          <w:sz w:val="21"/>
          <w:szCs w:val="21"/>
        </w:rPr>
      </w:pPr>
      <w:r>
        <w:rPr>
          <w:rFonts w:ascii="Bookman Old Style" w:hAnsi="Bookman Old Style"/>
          <w:sz w:val="21"/>
          <w:szCs w:val="21"/>
        </w:rPr>
        <w:t xml:space="preserve">A.119 </w:t>
      </w:r>
      <w:r>
        <w:rPr>
          <w:rFonts w:ascii="Bookman Old Style" w:eastAsia="SimSun" w:hAnsi="Bookman Old Style" w:cs="Mangal"/>
          <w:b w:val="0"/>
          <w:color w:val="auto"/>
          <w:kern w:val="1"/>
          <w:sz w:val="21"/>
          <w:szCs w:val="21"/>
          <w:lang w:eastAsia="hi-IN" w:bidi="hi-IN"/>
        </w:rPr>
        <w:t>Maria Giordano</w:t>
      </w:r>
      <w:r w:rsidRPr="002D3D30">
        <w:rPr>
          <w:rFonts w:ascii="Bookman Old Style" w:eastAsia="SimSun" w:hAnsi="Bookman Old Style" w:cs="Mangal"/>
          <w:b w:val="0"/>
          <w:color w:val="auto"/>
          <w:kern w:val="1"/>
          <w:sz w:val="21"/>
          <w:szCs w:val="21"/>
          <w:lang w:eastAsia="hi-IN" w:bidi="hi-IN"/>
        </w:rPr>
        <w:t>,</w:t>
      </w:r>
      <w:r>
        <w:rPr>
          <w:rFonts w:ascii="Bookman Old Style" w:eastAsia="SimSun" w:hAnsi="Bookman Old Style" w:cs="Mangal"/>
          <w:b w:val="0"/>
          <w:color w:val="auto"/>
          <w:kern w:val="1"/>
          <w:sz w:val="21"/>
          <w:szCs w:val="21"/>
          <w:lang w:eastAsia="hi-IN" w:bidi="hi-IN"/>
        </w:rPr>
        <w:t xml:space="preserve"> </w:t>
      </w:r>
      <w:r w:rsidRPr="002D3D30">
        <w:rPr>
          <w:rFonts w:ascii="Bookman Old Style" w:eastAsia="SimSun" w:hAnsi="Bookman Old Style" w:cs="Mangal"/>
          <w:color w:val="auto"/>
          <w:kern w:val="1"/>
          <w:sz w:val="21"/>
          <w:szCs w:val="21"/>
          <w:lang w:eastAsia="hi-IN" w:bidi="hi-IN"/>
        </w:rPr>
        <w:t>Spyridon A. Petropoulos</w:t>
      </w:r>
      <w:r>
        <w:rPr>
          <w:rFonts w:ascii="Bookman Old Style" w:eastAsia="SimSun" w:hAnsi="Bookman Old Style" w:cs="Mangal"/>
          <w:b w:val="0"/>
          <w:color w:val="auto"/>
          <w:kern w:val="1"/>
          <w:sz w:val="21"/>
          <w:szCs w:val="21"/>
          <w:lang w:eastAsia="hi-IN" w:bidi="hi-IN"/>
        </w:rPr>
        <w:t>,</w:t>
      </w:r>
      <w:r w:rsidRPr="002D3D30">
        <w:rPr>
          <w:rFonts w:ascii="Bookman Old Style" w:eastAsia="SimSun" w:hAnsi="Bookman Old Style" w:cs="Mangal"/>
          <w:b w:val="0"/>
          <w:color w:val="auto"/>
          <w:kern w:val="1"/>
          <w:sz w:val="21"/>
          <w:szCs w:val="21"/>
          <w:lang w:eastAsia="hi-IN" w:bidi="hi-IN"/>
        </w:rPr>
        <w:t xml:space="preserve"> Youssef Rouphael</w:t>
      </w:r>
      <w:r>
        <w:rPr>
          <w:rFonts w:ascii="Bookman Old Style" w:eastAsia="SimSun" w:hAnsi="Bookman Old Style" w:cs="Mangal"/>
          <w:b w:val="0"/>
          <w:color w:val="auto"/>
          <w:kern w:val="1"/>
          <w:sz w:val="21"/>
          <w:szCs w:val="21"/>
          <w:lang w:eastAsia="hi-IN" w:bidi="hi-IN"/>
        </w:rPr>
        <w:t xml:space="preserve">. 2021. </w:t>
      </w:r>
      <w:r w:rsidRPr="002D3D30">
        <w:rPr>
          <w:rFonts w:ascii="Bookman Old Style" w:eastAsia="SimSun" w:hAnsi="Bookman Old Style" w:cs="Mangal"/>
          <w:b w:val="0"/>
          <w:color w:val="auto"/>
          <w:kern w:val="1"/>
          <w:sz w:val="21"/>
          <w:szCs w:val="21"/>
          <w:lang w:eastAsia="hi-IN" w:bidi="hi-IN"/>
        </w:rPr>
        <w:t>Response and Defence Mechanisms of Vegetable Crops Agai</w:t>
      </w:r>
      <w:r>
        <w:rPr>
          <w:rFonts w:ascii="Bookman Old Style" w:eastAsia="SimSun" w:hAnsi="Bookman Old Style" w:cs="Mangal"/>
          <w:b w:val="0"/>
          <w:color w:val="auto"/>
          <w:kern w:val="1"/>
          <w:sz w:val="21"/>
          <w:szCs w:val="21"/>
          <w:lang w:eastAsia="hi-IN" w:bidi="hi-IN"/>
        </w:rPr>
        <w:t>nst Drought, Heat and Salinity S</w:t>
      </w:r>
      <w:r w:rsidRPr="002D3D30">
        <w:rPr>
          <w:rFonts w:ascii="Bookman Old Style" w:eastAsia="SimSun" w:hAnsi="Bookman Old Style" w:cs="Mangal"/>
          <w:b w:val="0"/>
          <w:color w:val="auto"/>
          <w:kern w:val="1"/>
          <w:sz w:val="21"/>
          <w:szCs w:val="21"/>
          <w:lang w:eastAsia="hi-IN" w:bidi="hi-IN"/>
        </w:rPr>
        <w:t>tress</w:t>
      </w:r>
      <w:r>
        <w:rPr>
          <w:rFonts w:ascii="Bookman Old Style" w:eastAsia="SimSun" w:hAnsi="Bookman Old Style" w:cs="Mangal"/>
          <w:b w:val="0"/>
          <w:color w:val="auto"/>
          <w:kern w:val="1"/>
          <w:sz w:val="21"/>
          <w:szCs w:val="21"/>
          <w:lang w:eastAsia="hi-IN" w:bidi="hi-IN"/>
        </w:rPr>
        <w:t xml:space="preserve">. </w:t>
      </w:r>
      <w:r w:rsidRPr="002D3D30">
        <w:rPr>
          <w:rFonts w:ascii="Bookman Old Style" w:eastAsia="SimSun" w:hAnsi="Bookman Old Style" w:cs="Mangal"/>
          <w:b w:val="0"/>
          <w:i/>
          <w:color w:val="auto"/>
          <w:kern w:val="1"/>
          <w:sz w:val="21"/>
          <w:szCs w:val="21"/>
          <w:lang w:eastAsia="hi-IN" w:bidi="hi-IN"/>
        </w:rPr>
        <w:t>Agriculture</w:t>
      </w:r>
      <w:r w:rsidR="00A60788">
        <w:rPr>
          <w:rFonts w:ascii="Bookman Old Style" w:hAnsi="Bookman Old Style"/>
          <w:b w:val="0"/>
          <w:sz w:val="21"/>
          <w:szCs w:val="21"/>
        </w:rPr>
        <w:t xml:space="preserve"> 11(463): 1-30 </w:t>
      </w:r>
      <w:hyperlink r:id="rId132" w:history="1">
        <w:r w:rsidR="00A60788" w:rsidRPr="00403ABE">
          <w:rPr>
            <w:rStyle w:val="-"/>
            <w:rFonts w:ascii="Bookman Old Style" w:hAnsi="Bookman Old Style"/>
            <w:b w:val="0"/>
            <w:sz w:val="21"/>
            <w:szCs w:val="21"/>
          </w:rPr>
          <w:t>https://doi.org/10.3390/agriculture11050463</w:t>
        </w:r>
      </w:hyperlink>
      <w:r w:rsidR="00A60788" w:rsidRPr="00A60788">
        <w:rPr>
          <w:rFonts w:ascii="Bookman Old Style" w:hAnsi="Bookman Old Style"/>
          <w:b w:val="0"/>
          <w:sz w:val="21"/>
          <w:szCs w:val="21"/>
        </w:rPr>
        <w:t>.</w:t>
      </w:r>
    </w:p>
    <w:p w:rsidR="00CE439D" w:rsidRDefault="00CE439D" w:rsidP="00AA6D52">
      <w:pPr>
        <w:shd w:val="clear" w:color="auto" w:fill="FFFFFF"/>
        <w:jc w:val="both"/>
        <w:textAlignment w:val="baseline"/>
        <w:rPr>
          <w:rFonts w:ascii="Bookman Old Style" w:hAnsi="Bookman Old Style"/>
          <w:sz w:val="21"/>
          <w:szCs w:val="21"/>
          <w:lang w:val="en-US"/>
        </w:rPr>
      </w:pPr>
    </w:p>
    <w:p w:rsidR="00100FE9" w:rsidRDefault="004F3768" w:rsidP="00100FE9">
      <w:pPr>
        <w:tabs>
          <w:tab w:val="left" w:pos="284"/>
        </w:tabs>
        <w:ind w:left="567" w:hanging="567"/>
        <w:jc w:val="both"/>
        <w:rPr>
          <w:rFonts w:ascii="Bookman Old Style" w:hAnsi="Bookman Old Style"/>
          <w:i/>
          <w:sz w:val="21"/>
          <w:lang w:val="en-US"/>
        </w:rPr>
      </w:pPr>
      <w:r>
        <w:rPr>
          <w:rFonts w:ascii="Bookman Old Style" w:hAnsi="Bookman Old Style"/>
          <w:b/>
          <w:sz w:val="21"/>
          <w:szCs w:val="21"/>
          <w:lang w:val="en-US"/>
        </w:rPr>
        <w:t>A.120</w:t>
      </w:r>
      <w:r w:rsidR="00100FE9">
        <w:rPr>
          <w:rFonts w:ascii="Bookman Old Style" w:hAnsi="Bookman Old Style"/>
          <w:b/>
          <w:sz w:val="21"/>
          <w:szCs w:val="21"/>
          <w:lang w:val="en-US"/>
        </w:rPr>
        <w:t xml:space="preserve"> </w:t>
      </w:r>
      <w:r w:rsidR="00100FE9">
        <w:rPr>
          <w:rFonts w:ascii="Bookman Old Style" w:hAnsi="Bookman Old Style"/>
          <w:sz w:val="21"/>
          <w:szCs w:val="21"/>
          <w:lang w:val="en-US"/>
        </w:rPr>
        <w:t xml:space="preserve">Mohamad Hesam Shahrajabian, Christina Chaski, Nikolaos Polyzos, Nikolaos Tzortzakis, </w:t>
      </w:r>
      <w:r w:rsidR="00100FE9">
        <w:rPr>
          <w:rFonts w:ascii="Bookman Old Style" w:hAnsi="Bookman Old Style"/>
          <w:b/>
          <w:sz w:val="21"/>
          <w:szCs w:val="21"/>
          <w:lang w:val="en-US"/>
        </w:rPr>
        <w:t>Spyridon A. Petropoulos</w:t>
      </w:r>
      <w:r w:rsidR="00100FE9">
        <w:rPr>
          <w:rFonts w:ascii="Bookman Old Style" w:hAnsi="Bookman Old Style"/>
          <w:sz w:val="21"/>
          <w:szCs w:val="21"/>
          <w:lang w:val="en-US"/>
        </w:rPr>
        <w:t xml:space="preserve">. 2021. Sustainable Agriculture Systems in Vegetable Production Using Chitin and Chitosan as Plant Biostimulants. </w:t>
      </w:r>
      <w:r w:rsidR="00100FE9">
        <w:rPr>
          <w:rFonts w:ascii="Bookman Old Style" w:hAnsi="Bookman Old Style"/>
          <w:i/>
          <w:sz w:val="21"/>
          <w:szCs w:val="21"/>
          <w:lang w:val="en-US"/>
        </w:rPr>
        <w:t>Biomolecules</w:t>
      </w:r>
      <w:r>
        <w:rPr>
          <w:rFonts w:ascii="Bookman Old Style" w:hAnsi="Bookman Old Style"/>
          <w:sz w:val="21"/>
          <w:szCs w:val="21"/>
          <w:lang w:val="en-US"/>
        </w:rPr>
        <w:t xml:space="preserve"> 11(819): 1-18 </w:t>
      </w:r>
      <w:hyperlink r:id="rId133" w:history="1">
        <w:r w:rsidRPr="00F70B0D">
          <w:rPr>
            <w:rStyle w:val="-"/>
            <w:rFonts w:ascii="Bookman Old Style" w:hAnsi="Bookman Old Style" w:cs="Mangal"/>
            <w:sz w:val="21"/>
            <w:szCs w:val="21"/>
            <w:lang w:val="en-US"/>
          </w:rPr>
          <w:t>https://doi.org/10.3390/biom11060819</w:t>
        </w:r>
      </w:hyperlink>
      <w:r w:rsidR="00C77BCD">
        <w:rPr>
          <w:rFonts w:ascii="Bookman Old Style" w:hAnsi="Bookman Old Style"/>
          <w:sz w:val="21"/>
          <w:szCs w:val="21"/>
          <w:lang w:val="en-US"/>
        </w:rPr>
        <w:t>.</w:t>
      </w:r>
    </w:p>
    <w:p w:rsidR="00100FE9" w:rsidRDefault="00100FE9" w:rsidP="00100FE9">
      <w:pPr>
        <w:tabs>
          <w:tab w:val="left" w:pos="284"/>
        </w:tabs>
        <w:ind w:left="567" w:hanging="567"/>
        <w:jc w:val="both"/>
        <w:rPr>
          <w:rFonts w:ascii="Bookman Old Style" w:hAnsi="Bookman Old Style"/>
          <w:i/>
          <w:sz w:val="21"/>
          <w:lang w:val="en-US"/>
        </w:rPr>
      </w:pPr>
    </w:p>
    <w:p w:rsidR="00100FE9" w:rsidRDefault="004F3768" w:rsidP="00100FE9">
      <w:pPr>
        <w:ind w:left="567" w:hanging="567"/>
        <w:jc w:val="both"/>
        <w:rPr>
          <w:rFonts w:ascii="Bookman Old Style" w:hAnsi="Bookman Old Style"/>
          <w:sz w:val="21"/>
          <w:szCs w:val="21"/>
          <w:lang w:val="en-US"/>
        </w:rPr>
      </w:pPr>
      <w:r>
        <w:rPr>
          <w:rFonts w:ascii="Bookman Old Style" w:hAnsi="Bookman Old Style"/>
          <w:b/>
          <w:sz w:val="21"/>
          <w:szCs w:val="21"/>
          <w:lang w:val="en-US"/>
        </w:rPr>
        <w:t>A.121</w:t>
      </w:r>
      <w:r w:rsidR="00100FE9" w:rsidRPr="00DC278B">
        <w:rPr>
          <w:rFonts w:ascii="Bookman Old Style" w:hAnsi="Bookman Old Style"/>
          <w:b/>
          <w:sz w:val="21"/>
          <w:szCs w:val="21"/>
          <w:lang w:val="en-US"/>
        </w:rPr>
        <w:t xml:space="preserve"> </w:t>
      </w:r>
      <w:r w:rsidR="00100FE9">
        <w:rPr>
          <w:rFonts w:ascii="Bookman Old Style" w:hAnsi="Bookman Old Style"/>
          <w:sz w:val="21"/>
          <w:szCs w:val="21"/>
          <w:lang w:val="en-US"/>
        </w:rPr>
        <w:t>Alexios A. Alexopoulos, Efstathios Marandos, Anna Assimakopoulou, Nikolina Vidalis</w:t>
      </w:r>
      <w:r w:rsidR="00100FE9" w:rsidRPr="00DC278B">
        <w:rPr>
          <w:rFonts w:ascii="Bookman Old Style" w:hAnsi="Bookman Old Style"/>
          <w:sz w:val="21"/>
          <w:szCs w:val="21"/>
          <w:lang w:val="en-US"/>
        </w:rPr>
        <w:t xml:space="preserve">, </w:t>
      </w:r>
      <w:r w:rsidR="00100FE9" w:rsidRPr="000C63FE">
        <w:rPr>
          <w:rFonts w:ascii="Bookman Old Style" w:hAnsi="Bookman Old Style"/>
          <w:b/>
          <w:sz w:val="21"/>
          <w:szCs w:val="21"/>
          <w:lang w:val="en-US"/>
        </w:rPr>
        <w:t>Spyridon A. Petropoulos</w:t>
      </w:r>
      <w:r w:rsidR="00100FE9">
        <w:rPr>
          <w:rFonts w:ascii="Bookman Old Style" w:hAnsi="Bookman Old Style"/>
          <w:sz w:val="21"/>
          <w:szCs w:val="21"/>
          <w:lang w:val="en-US"/>
        </w:rPr>
        <w:t>, Ioannis C. Karapanos.</w:t>
      </w:r>
      <w:r w:rsidR="00100FE9" w:rsidRPr="00DC278B">
        <w:rPr>
          <w:rFonts w:ascii="Bookman Old Style" w:hAnsi="Bookman Old Style"/>
          <w:sz w:val="21"/>
          <w:szCs w:val="21"/>
          <w:lang w:val="en-US"/>
        </w:rPr>
        <w:t xml:space="preserve"> </w:t>
      </w:r>
      <w:r w:rsidR="00100FE9">
        <w:rPr>
          <w:rFonts w:ascii="Bookman Old Style" w:hAnsi="Bookman Old Style"/>
          <w:sz w:val="21"/>
          <w:szCs w:val="21"/>
          <w:lang w:val="en-US"/>
        </w:rPr>
        <w:t>2021</w:t>
      </w:r>
      <w:r w:rsidR="00100FE9" w:rsidRPr="00DC278B">
        <w:rPr>
          <w:rFonts w:ascii="Bookman Old Style" w:hAnsi="Bookman Old Style"/>
          <w:sz w:val="21"/>
          <w:szCs w:val="21"/>
          <w:lang w:val="en-US"/>
        </w:rPr>
        <w:t xml:space="preserve">. Effect of nutrient solution pH on the growth, yield and quality of </w:t>
      </w:r>
      <w:r w:rsidR="00100FE9" w:rsidRPr="009479B1">
        <w:rPr>
          <w:rFonts w:ascii="Bookman Old Style" w:hAnsi="Bookman Old Style"/>
          <w:i/>
          <w:sz w:val="21"/>
          <w:szCs w:val="21"/>
          <w:lang w:val="en-US"/>
        </w:rPr>
        <w:t>Taraxacum officinale</w:t>
      </w:r>
      <w:r w:rsidR="00100FE9" w:rsidRPr="00DC278B">
        <w:rPr>
          <w:rFonts w:ascii="Bookman Old Style" w:hAnsi="Bookman Old Style"/>
          <w:sz w:val="21"/>
          <w:szCs w:val="21"/>
          <w:lang w:val="en-US"/>
        </w:rPr>
        <w:t xml:space="preserve"> and </w:t>
      </w:r>
      <w:r w:rsidR="00100FE9" w:rsidRPr="009479B1">
        <w:rPr>
          <w:rFonts w:ascii="Bookman Old Style" w:hAnsi="Bookman Old Style"/>
          <w:i/>
          <w:sz w:val="21"/>
          <w:szCs w:val="21"/>
          <w:lang w:val="en-US"/>
        </w:rPr>
        <w:t>Reichardia picroides</w:t>
      </w:r>
      <w:r w:rsidR="00100FE9" w:rsidRPr="00DC278B">
        <w:rPr>
          <w:rFonts w:ascii="Bookman Old Style" w:hAnsi="Bookman Old Style"/>
          <w:sz w:val="21"/>
          <w:szCs w:val="21"/>
          <w:lang w:val="en-US"/>
        </w:rPr>
        <w:t xml:space="preserve"> in a floating hydroponic system</w:t>
      </w:r>
      <w:r w:rsidR="00100FE9">
        <w:rPr>
          <w:rFonts w:ascii="Bookman Old Style" w:hAnsi="Bookman Old Style"/>
          <w:sz w:val="21"/>
          <w:szCs w:val="21"/>
          <w:lang w:val="en-US"/>
        </w:rPr>
        <w:t xml:space="preserve">. </w:t>
      </w:r>
      <w:r w:rsidR="00100FE9">
        <w:rPr>
          <w:rFonts w:ascii="Bookman Old Style" w:hAnsi="Bookman Old Style"/>
          <w:i/>
          <w:sz w:val="21"/>
          <w:szCs w:val="21"/>
          <w:lang w:val="en-US"/>
        </w:rPr>
        <w:t xml:space="preserve">Agronomy </w:t>
      </w:r>
      <w:r w:rsidR="00051920">
        <w:rPr>
          <w:rFonts w:ascii="Bookman Old Style" w:hAnsi="Bookman Old Style"/>
          <w:sz w:val="21"/>
          <w:szCs w:val="21"/>
          <w:lang w:val="en-US"/>
        </w:rPr>
        <w:t>11(1118): 1-15.</w:t>
      </w:r>
      <w:r w:rsidR="00051920" w:rsidRPr="00051920">
        <w:rPr>
          <w:rStyle w:val="-"/>
          <w:rFonts w:ascii="Bookman Old Style" w:hAnsi="Bookman Old Style" w:cs="Mangal"/>
          <w:color w:val="auto"/>
          <w:sz w:val="21"/>
          <w:szCs w:val="21"/>
          <w:u w:val="none"/>
          <w:lang w:val="en-US"/>
        </w:rPr>
        <w:t xml:space="preserve"> </w:t>
      </w:r>
      <w:hyperlink r:id="rId134" w:history="1">
        <w:r w:rsidR="00051920" w:rsidRPr="008F1535">
          <w:rPr>
            <w:rStyle w:val="-"/>
            <w:rFonts w:ascii="Bookman Old Style" w:hAnsi="Bookman Old Style" w:cs="Mangal"/>
            <w:sz w:val="21"/>
            <w:szCs w:val="21"/>
            <w:lang w:val="en-US"/>
          </w:rPr>
          <w:t>https://doi.org/10.3390/agronomy11061118</w:t>
        </w:r>
      </w:hyperlink>
      <w:r w:rsidR="00051920">
        <w:rPr>
          <w:rFonts w:ascii="Bookman Old Style" w:hAnsi="Bookman Old Style"/>
          <w:sz w:val="21"/>
          <w:szCs w:val="21"/>
          <w:lang w:val="en-US"/>
        </w:rPr>
        <w:t xml:space="preserve">. </w:t>
      </w:r>
    </w:p>
    <w:p w:rsidR="004F3768" w:rsidRDefault="004F3768" w:rsidP="00100FE9">
      <w:pPr>
        <w:ind w:left="567" w:hanging="567"/>
        <w:jc w:val="both"/>
        <w:rPr>
          <w:rFonts w:ascii="Bookman Old Style" w:hAnsi="Bookman Old Style"/>
          <w:sz w:val="21"/>
          <w:szCs w:val="21"/>
          <w:lang w:val="en-US"/>
        </w:rPr>
      </w:pPr>
    </w:p>
    <w:p w:rsidR="004F3768" w:rsidRPr="009567C9" w:rsidRDefault="004F3768" w:rsidP="004F3768">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 xml:space="preserve">A.122 </w:t>
      </w:r>
      <w:r>
        <w:rPr>
          <w:rFonts w:ascii="Bookman Old Style" w:hAnsi="Bookman Old Style"/>
          <w:sz w:val="21"/>
          <w:szCs w:val="21"/>
          <w:lang w:val="en-US"/>
        </w:rPr>
        <w:t xml:space="preserve">Shirley L. Sampaio, </w:t>
      </w:r>
      <w:r w:rsidRPr="0009636E">
        <w:rPr>
          <w:rFonts w:ascii="Bookman Old Style" w:hAnsi="Bookman Old Style"/>
          <w:b/>
          <w:sz w:val="21"/>
          <w:szCs w:val="21"/>
          <w:lang w:val="en-US"/>
        </w:rPr>
        <w:t>Spyridon A. Petropoulos</w:t>
      </w:r>
      <w:r>
        <w:rPr>
          <w:rFonts w:ascii="Bookman Old Style" w:hAnsi="Bookman Old Style"/>
          <w:sz w:val="21"/>
          <w:szCs w:val="21"/>
          <w:lang w:val="en-US"/>
        </w:rPr>
        <w:t xml:space="preserve">, Maria </w:t>
      </w:r>
      <w:r w:rsidRPr="00433C5B">
        <w:rPr>
          <w:rFonts w:ascii="Bookman Old Style" w:hAnsi="Bookman Old Style"/>
          <w:sz w:val="21"/>
          <w:szCs w:val="21"/>
          <w:lang w:val="en-US"/>
        </w:rPr>
        <w:t>Inês</w:t>
      </w:r>
      <w:r>
        <w:rPr>
          <w:rFonts w:ascii="Bookman Old Style" w:hAnsi="Bookman Old Style"/>
          <w:sz w:val="21"/>
          <w:szCs w:val="21"/>
          <w:lang w:val="en-US"/>
        </w:rPr>
        <w:t xml:space="preserve"> Dias, Carla Pereira, Ricardo C. Calhelha, Ângela Fernandes, Camila Leme, Alexios Alexopoulos, Celestino Santos-Buelga, Isabel C.F.R. Ferreira, Lillian Barros. 2021. </w:t>
      </w:r>
      <w:r w:rsidRPr="000A0B58">
        <w:rPr>
          <w:rFonts w:ascii="Bookman Old Style" w:hAnsi="Bookman Old Style"/>
          <w:sz w:val="21"/>
          <w:szCs w:val="21"/>
          <w:lang w:val="en-US"/>
        </w:rPr>
        <w:t>Phenolic composition and cell-based biological activities of ten coloured potato peels (</w:t>
      </w:r>
      <w:r w:rsidRPr="000A0B58">
        <w:rPr>
          <w:rFonts w:ascii="Bookman Old Style" w:hAnsi="Bookman Old Style"/>
          <w:i/>
          <w:sz w:val="21"/>
          <w:szCs w:val="21"/>
          <w:lang w:val="en-US"/>
        </w:rPr>
        <w:t>Solanum tuberosum</w:t>
      </w:r>
      <w:r w:rsidRPr="000A0B58">
        <w:rPr>
          <w:rFonts w:ascii="Bookman Old Style" w:hAnsi="Bookman Old Style"/>
          <w:sz w:val="21"/>
          <w:szCs w:val="21"/>
          <w:lang w:val="en-US"/>
        </w:rPr>
        <w:t xml:space="preserve"> L.)</w:t>
      </w:r>
      <w:r>
        <w:rPr>
          <w:rFonts w:ascii="Bookman Old Style" w:hAnsi="Bookman Old Style"/>
          <w:sz w:val="21"/>
          <w:szCs w:val="21"/>
          <w:lang w:val="en-US"/>
        </w:rPr>
        <w:t xml:space="preserve">. </w:t>
      </w:r>
      <w:r w:rsidRPr="005F1CAC">
        <w:rPr>
          <w:rFonts w:ascii="Bookman Old Style" w:hAnsi="Bookman Old Style"/>
          <w:i/>
          <w:sz w:val="21"/>
          <w:szCs w:val="21"/>
          <w:lang w:val="en-US"/>
        </w:rPr>
        <w:t>Food Chemistry</w:t>
      </w:r>
      <w:r w:rsidRPr="005F1CAC">
        <w:rPr>
          <w:rFonts w:ascii="Bookman Old Style" w:hAnsi="Bookman Old Style"/>
          <w:sz w:val="21"/>
          <w:szCs w:val="21"/>
          <w:lang w:val="en-US"/>
        </w:rPr>
        <w:t xml:space="preserve"> </w:t>
      </w:r>
      <w:r w:rsidR="007C4A8E">
        <w:rPr>
          <w:rFonts w:ascii="Bookman Old Style" w:hAnsi="Bookman Old Style"/>
          <w:sz w:val="21"/>
          <w:szCs w:val="21"/>
          <w:lang w:val="en-US"/>
        </w:rPr>
        <w:t xml:space="preserve">363: 130360. </w:t>
      </w:r>
      <w:hyperlink r:id="rId135" w:history="1">
        <w:r w:rsidR="007C4A8E" w:rsidRPr="00B5537B">
          <w:rPr>
            <w:rStyle w:val="-"/>
            <w:rFonts w:ascii="Bookman Old Style" w:hAnsi="Bookman Old Style" w:cs="Mangal"/>
            <w:sz w:val="21"/>
            <w:szCs w:val="21"/>
            <w:lang w:val="en-US"/>
          </w:rPr>
          <w:t>https</w:t>
        </w:r>
        <w:r w:rsidR="007C4A8E" w:rsidRPr="009567C9">
          <w:rPr>
            <w:rStyle w:val="-"/>
            <w:rFonts w:ascii="Bookman Old Style" w:hAnsi="Bookman Old Style" w:cs="Mangal"/>
            <w:sz w:val="21"/>
            <w:szCs w:val="21"/>
            <w:lang w:val="en-US"/>
          </w:rPr>
          <w:t>://</w:t>
        </w:r>
        <w:r w:rsidR="007C4A8E" w:rsidRPr="00B5537B">
          <w:rPr>
            <w:rStyle w:val="-"/>
            <w:rFonts w:ascii="Bookman Old Style" w:hAnsi="Bookman Old Style" w:cs="Mangal"/>
            <w:sz w:val="21"/>
            <w:szCs w:val="21"/>
            <w:lang w:val="en-US"/>
          </w:rPr>
          <w:t>doi</w:t>
        </w:r>
        <w:r w:rsidR="007C4A8E" w:rsidRPr="009567C9">
          <w:rPr>
            <w:rStyle w:val="-"/>
            <w:rFonts w:ascii="Bookman Old Style" w:hAnsi="Bookman Old Style" w:cs="Mangal"/>
            <w:sz w:val="21"/>
            <w:szCs w:val="21"/>
            <w:lang w:val="en-US"/>
          </w:rPr>
          <w:t>.</w:t>
        </w:r>
        <w:r w:rsidR="007C4A8E" w:rsidRPr="00B5537B">
          <w:rPr>
            <w:rStyle w:val="-"/>
            <w:rFonts w:ascii="Bookman Old Style" w:hAnsi="Bookman Old Style" w:cs="Mangal"/>
            <w:sz w:val="21"/>
            <w:szCs w:val="21"/>
            <w:lang w:val="en-US"/>
          </w:rPr>
          <w:t>org</w:t>
        </w:r>
        <w:r w:rsidR="007C4A8E" w:rsidRPr="009567C9">
          <w:rPr>
            <w:rStyle w:val="-"/>
            <w:rFonts w:ascii="Bookman Old Style" w:hAnsi="Bookman Old Style" w:cs="Mangal"/>
            <w:sz w:val="21"/>
            <w:szCs w:val="21"/>
            <w:lang w:val="en-US"/>
          </w:rPr>
          <w:t>/10.1016/</w:t>
        </w:r>
        <w:r w:rsidR="007C4A8E" w:rsidRPr="00B5537B">
          <w:rPr>
            <w:rStyle w:val="-"/>
            <w:rFonts w:ascii="Bookman Old Style" w:hAnsi="Bookman Old Style" w:cs="Mangal"/>
            <w:sz w:val="21"/>
            <w:szCs w:val="21"/>
            <w:lang w:val="en-US"/>
          </w:rPr>
          <w:t>j</w:t>
        </w:r>
        <w:r w:rsidR="007C4A8E" w:rsidRPr="009567C9">
          <w:rPr>
            <w:rStyle w:val="-"/>
            <w:rFonts w:ascii="Bookman Old Style" w:hAnsi="Bookman Old Style" w:cs="Mangal"/>
            <w:sz w:val="21"/>
            <w:szCs w:val="21"/>
            <w:lang w:val="en-US"/>
          </w:rPr>
          <w:t>.</w:t>
        </w:r>
        <w:r w:rsidR="007C4A8E" w:rsidRPr="00B5537B">
          <w:rPr>
            <w:rStyle w:val="-"/>
            <w:rFonts w:ascii="Bookman Old Style" w:hAnsi="Bookman Old Style" w:cs="Mangal"/>
            <w:sz w:val="21"/>
            <w:szCs w:val="21"/>
            <w:lang w:val="en-US"/>
          </w:rPr>
          <w:t>foodchem</w:t>
        </w:r>
        <w:r w:rsidR="007C4A8E" w:rsidRPr="009567C9">
          <w:rPr>
            <w:rStyle w:val="-"/>
            <w:rFonts w:ascii="Bookman Old Style" w:hAnsi="Bookman Old Style" w:cs="Mangal"/>
            <w:sz w:val="21"/>
            <w:szCs w:val="21"/>
            <w:lang w:val="en-US"/>
          </w:rPr>
          <w:t>.2021.130360</w:t>
        </w:r>
      </w:hyperlink>
      <w:r w:rsidRPr="009567C9">
        <w:rPr>
          <w:rFonts w:ascii="Bookman Old Style" w:hAnsi="Bookman Old Style"/>
          <w:sz w:val="21"/>
          <w:szCs w:val="21"/>
          <w:lang w:val="en-US"/>
        </w:rPr>
        <w:t>.</w:t>
      </w:r>
    </w:p>
    <w:p w:rsidR="00100FE9" w:rsidRPr="009567C9" w:rsidRDefault="00100FE9" w:rsidP="00100FE9">
      <w:pPr>
        <w:ind w:left="567" w:hanging="567"/>
        <w:jc w:val="both"/>
        <w:rPr>
          <w:rFonts w:ascii="Bookman Old Style" w:hAnsi="Bookman Old Style"/>
          <w:sz w:val="21"/>
          <w:szCs w:val="21"/>
          <w:lang w:val="en-US"/>
        </w:rPr>
      </w:pPr>
    </w:p>
    <w:p w:rsidR="007C4A8E" w:rsidRDefault="00100FE9" w:rsidP="007C4A8E">
      <w:pPr>
        <w:shd w:val="clear" w:color="auto" w:fill="FFFFFF"/>
        <w:ind w:left="426" w:hanging="426"/>
        <w:jc w:val="both"/>
        <w:textAlignment w:val="baseline"/>
        <w:rPr>
          <w:rFonts w:ascii="Bookman Old Style" w:hAnsi="Bookman Old Style"/>
          <w:sz w:val="21"/>
          <w:szCs w:val="21"/>
          <w:lang w:val="en-US"/>
        </w:rPr>
      </w:pPr>
      <w:r>
        <w:rPr>
          <w:rFonts w:ascii="Bookman Old Style" w:hAnsi="Bookman Old Style"/>
          <w:b/>
          <w:sz w:val="21"/>
          <w:szCs w:val="21"/>
          <w:lang w:val="en-US"/>
        </w:rPr>
        <w:t>A</w:t>
      </w:r>
      <w:r w:rsidRPr="009567C9">
        <w:rPr>
          <w:rFonts w:ascii="Bookman Old Style" w:hAnsi="Bookman Old Style"/>
          <w:b/>
          <w:sz w:val="21"/>
          <w:szCs w:val="21"/>
          <w:lang w:val="en-US"/>
        </w:rPr>
        <w:t>.123</w:t>
      </w:r>
      <w:r w:rsidR="00CE439D" w:rsidRPr="009567C9">
        <w:rPr>
          <w:rFonts w:ascii="Bookman Old Style" w:hAnsi="Bookman Old Style"/>
          <w:b/>
          <w:sz w:val="21"/>
          <w:szCs w:val="21"/>
          <w:lang w:val="en-US"/>
        </w:rPr>
        <w:t xml:space="preserve"> </w:t>
      </w:r>
      <w:r w:rsidR="00CE439D" w:rsidRPr="009567C9">
        <w:rPr>
          <w:rFonts w:ascii="Bookman Old Style" w:hAnsi="Bookman Old Style"/>
          <w:sz w:val="21"/>
          <w:szCs w:val="21"/>
          <w:lang w:val="en-US"/>
        </w:rPr>
        <w:t>Â</w:t>
      </w:r>
      <w:r w:rsidR="00CE439D">
        <w:rPr>
          <w:rFonts w:ascii="Bookman Old Style" w:hAnsi="Bookman Old Style"/>
          <w:sz w:val="21"/>
          <w:szCs w:val="21"/>
          <w:lang w:val="en-US"/>
        </w:rPr>
        <w:t>ngela</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Fernandes</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Sara</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Figueiredo</w:t>
      </w:r>
      <w:r w:rsidR="00CE439D" w:rsidRPr="009567C9">
        <w:rPr>
          <w:rFonts w:ascii="Bookman Old Style" w:hAnsi="Bookman Old Style"/>
          <w:sz w:val="21"/>
          <w:szCs w:val="21"/>
          <w:lang w:val="en-US"/>
        </w:rPr>
        <w:t xml:space="preserve">, </w:t>
      </w:r>
      <w:r w:rsidR="00CE439D" w:rsidRPr="00CE439D">
        <w:rPr>
          <w:rFonts w:ascii="Bookman Old Style" w:hAnsi="Bookman Old Style"/>
          <w:sz w:val="21"/>
          <w:szCs w:val="21"/>
          <w:lang w:val="en-US"/>
        </w:rPr>
        <w:t>Tiane</w:t>
      </w:r>
      <w:r w:rsidR="00CE439D" w:rsidRPr="009567C9">
        <w:rPr>
          <w:rFonts w:ascii="Bookman Old Style" w:hAnsi="Bookman Old Style"/>
          <w:sz w:val="21"/>
          <w:szCs w:val="21"/>
          <w:lang w:val="en-US"/>
        </w:rPr>
        <w:t xml:space="preserve"> </w:t>
      </w:r>
      <w:r w:rsidR="00CE439D" w:rsidRPr="00CE439D">
        <w:rPr>
          <w:rFonts w:ascii="Bookman Old Style" w:hAnsi="Bookman Old Style"/>
          <w:sz w:val="21"/>
          <w:szCs w:val="21"/>
          <w:lang w:val="en-US"/>
        </w:rPr>
        <w:t>C</w:t>
      </w:r>
      <w:r w:rsidR="00CE439D" w:rsidRPr="009567C9">
        <w:rPr>
          <w:rFonts w:ascii="Bookman Old Style" w:hAnsi="Bookman Old Style"/>
          <w:sz w:val="21"/>
          <w:szCs w:val="21"/>
          <w:lang w:val="en-US"/>
        </w:rPr>
        <w:t xml:space="preserve">. </w:t>
      </w:r>
      <w:r w:rsidR="00CE439D" w:rsidRPr="00CE439D">
        <w:rPr>
          <w:rFonts w:ascii="Bookman Old Style" w:hAnsi="Bookman Old Style"/>
          <w:sz w:val="21"/>
          <w:szCs w:val="21"/>
          <w:lang w:val="en-US"/>
        </w:rPr>
        <w:t>Finimundya</w:t>
      </w:r>
      <w:r w:rsidR="00CE439D">
        <w:rPr>
          <w:rFonts w:ascii="Bookman Old Style" w:hAnsi="Bookman Old Style"/>
          <w:sz w:val="21"/>
          <w:szCs w:val="21"/>
          <w:lang w:val="en-US"/>
        </w:rPr>
        <w:t>Jos</w:t>
      </w:r>
      <w:r w:rsidR="00CE439D" w:rsidRPr="009567C9">
        <w:rPr>
          <w:rFonts w:ascii="Bookman Old Style" w:hAnsi="Bookman Old Style"/>
          <w:sz w:val="21"/>
          <w:szCs w:val="21"/>
          <w:lang w:val="en-US"/>
        </w:rPr>
        <w:t xml:space="preserve">é </w:t>
      </w:r>
      <w:r w:rsidR="00CE439D">
        <w:rPr>
          <w:rFonts w:ascii="Bookman Old Style" w:hAnsi="Bookman Old Style"/>
          <w:sz w:val="21"/>
          <w:szCs w:val="21"/>
          <w:lang w:val="en-US"/>
        </w:rPr>
        <w:t>Pinela</w:t>
      </w:r>
      <w:r w:rsidR="00CE439D" w:rsidRPr="009567C9">
        <w:rPr>
          <w:rFonts w:ascii="Bookman Old Style" w:hAnsi="Bookman Old Style"/>
          <w:sz w:val="21"/>
          <w:szCs w:val="21"/>
          <w:lang w:val="en-US"/>
        </w:rPr>
        <w:t xml:space="preserve">, </w:t>
      </w:r>
      <w:r w:rsidR="00CE439D" w:rsidRPr="00CE439D">
        <w:rPr>
          <w:rFonts w:ascii="Bookman Old Style" w:hAnsi="Bookman Old Style"/>
          <w:sz w:val="21"/>
          <w:szCs w:val="21"/>
          <w:lang w:val="en-US"/>
        </w:rPr>
        <w:t>Mari</w:t>
      </w:r>
      <w:r w:rsidR="00CE439D">
        <w:rPr>
          <w:rFonts w:ascii="Bookman Old Style" w:hAnsi="Bookman Old Style"/>
          <w:sz w:val="21"/>
          <w:szCs w:val="21"/>
          <w:lang w:val="en-US"/>
        </w:rPr>
        <w:t>ja</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Ivanov</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Marina</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Sokovi</w:t>
      </w:r>
      <w:r w:rsidR="00CE439D" w:rsidRPr="009567C9">
        <w:rPr>
          <w:rFonts w:ascii="Bookman Old Style" w:hAnsi="Bookman Old Style"/>
          <w:sz w:val="21"/>
          <w:szCs w:val="21"/>
          <w:lang w:val="en-US"/>
        </w:rPr>
        <w:t xml:space="preserve">ć, </w:t>
      </w:r>
      <w:r w:rsidR="00CE439D">
        <w:rPr>
          <w:rFonts w:ascii="Bookman Old Style" w:hAnsi="Bookman Old Style"/>
          <w:sz w:val="21"/>
          <w:szCs w:val="21"/>
          <w:lang w:val="en-US"/>
        </w:rPr>
        <w:t>Isabel</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C</w:t>
      </w:r>
      <w:r w:rsidR="00CE439D" w:rsidRPr="009567C9">
        <w:rPr>
          <w:rFonts w:ascii="Bookman Old Style" w:hAnsi="Bookman Old Style"/>
          <w:sz w:val="21"/>
          <w:szCs w:val="21"/>
          <w:lang w:val="en-US"/>
        </w:rPr>
        <w:t>.</w:t>
      </w:r>
      <w:r w:rsidR="00CE439D">
        <w:rPr>
          <w:rFonts w:ascii="Bookman Old Style" w:hAnsi="Bookman Old Style"/>
          <w:sz w:val="21"/>
          <w:szCs w:val="21"/>
          <w:lang w:val="en-US"/>
        </w:rPr>
        <w:t>F</w:t>
      </w:r>
      <w:r w:rsidR="00CE439D" w:rsidRPr="009567C9">
        <w:rPr>
          <w:rFonts w:ascii="Bookman Old Style" w:hAnsi="Bookman Old Style"/>
          <w:sz w:val="21"/>
          <w:szCs w:val="21"/>
          <w:lang w:val="en-US"/>
        </w:rPr>
        <w:t>.</w:t>
      </w:r>
      <w:r w:rsidR="00CE439D">
        <w:rPr>
          <w:rFonts w:ascii="Bookman Old Style" w:hAnsi="Bookman Old Style"/>
          <w:sz w:val="21"/>
          <w:szCs w:val="21"/>
          <w:lang w:val="en-US"/>
        </w:rPr>
        <w:t>R</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Ferreira</w:t>
      </w:r>
      <w:r w:rsidR="00CE439D" w:rsidRPr="009567C9">
        <w:rPr>
          <w:rFonts w:ascii="Bookman Old Style" w:hAnsi="Bookman Old Style"/>
          <w:sz w:val="21"/>
          <w:szCs w:val="21"/>
          <w:lang w:val="en-US"/>
        </w:rPr>
        <w:t xml:space="preserve">, </w:t>
      </w:r>
      <w:r w:rsidR="00CE439D" w:rsidRPr="00CE439D">
        <w:rPr>
          <w:rFonts w:ascii="Bookman Old Style" w:hAnsi="Bookman Old Style"/>
          <w:b/>
          <w:sz w:val="21"/>
          <w:szCs w:val="21"/>
          <w:lang w:val="en-US"/>
        </w:rPr>
        <w:t>Spyridon</w:t>
      </w:r>
      <w:r w:rsidR="00CE439D" w:rsidRPr="009567C9">
        <w:rPr>
          <w:rFonts w:ascii="Bookman Old Style" w:hAnsi="Bookman Old Style"/>
          <w:b/>
          <w:sz w:val="21"/>
          <w:szCs w:val="21"/>
          <w:lang w:val="en-US"/>
        </w:rPr>
        <w:t xml:space="preserve"> </w:t>
      </w:r>
      <w:r w:rsidR="00CE439D" w:rsidRPr="00CE439D">
        <w:rPr>
          <w:rFonts w:ascii="Bookman Old Style" w:hAnsi="Bookman Old Style"/>
          <w:b/>
          <w:sz w:val="21"/>
          <w:szCs w:val="21"/>
          <w:lang w:val="en-US"/>
        </w:rPr>
        <w:t>A</w:t>
      </w:r>
      <w:r w:rsidR="00CE439D" w:rsidRPr="009567C9">
        <w:rPr>
          <w:rFonts w:ascii="Bookman Old Style" w:hAnsi="Bookman Old Style"/>
          <w:b/>
          <w:sz w:val="21"/>
          <w:szCs w:val="21"/>
          <w:lang w:val="en-US"/>
        </w:rPr>
        <w:t xml:space="preserve">. </w:t>
      </w:r>
      <w:r w:rsidR="00CE439D" w:rsidRPr="00CE439D">
        <w:rPr>
          <w:rFonts w:ascii="Bookman Old Style" w:hAnsi="Bookman Old Style"/>
          <w:b/>
          <w:sz w:val="21"/>
          <w:szCs w:val="21"/>
          <w:lang w:val="en-US"/>
        </w:rPr>
        <w:t>Petropoulos</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Lillian</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Barros</w:t>
      </w:r>
      <w:r w:rsidR="00CE439D" w:rsidRPr="009567C9">
        <w:rPr>
          <w:rFonts w:ascii="Bookman Old Style" w:hAnsi="Bookman Old Style"/>
          <w:sz w:val="21"/>
          <w:szCs w:val="21"/>
          <w:lang w:val="en-US"/>
        </w:rPr>
        <w:t xml:space="preserve">. </w:t>
      </w:r>
      <w:r w:rsidR="00CE439D">
        <w:rPr>
          <w:rFonts w:ascii="Bookman Old Style" w:hAnsi="Bookman Old Style"/>
          <w:sz w:val="21"/>
          <w:szCs w:val="21"/>
          <w:lang w:val="en-US"/>
        </w:rPr>
        <w:t xml:space="preserve">2021. </w:t>
      </w:r>
      <w:r w:rsidR="00CE439D" w:rsidRPr="00CE439D">
        <w:rPr>
          <w:rFonts w:ascii="Bookman Old Style" w:hAnsi="Bookman Old Style"/>
          <w:sz w:val="21"/>
          <w:szCs w:val="21"/>
          <w:lang w:val="en-US"/>
        </w:rPr>
        <w:t>Chemical composition and bioactive properties of purple French bean (</w:t>
      </w:r>
      <w:r w:rsidR="00CE439D" w:rsidRPr="00CE439D">
        <w:rPr>
          <w:rFonts w:ascii="Bookman Old Style" w:hAnsi="Bookman Old Style"/>
          <w:i/>
          <w:sz w:val="21"/>
          <w:szCs w:val="21"/>
          <w:lang w:val="en-US"/>
        </w:rPr>
        <w:t>Phaseolus vulgaris</w:t>
      </w:r>
      <w:r w:rsidR="00C75301">
        <w:rPr>
          <w:rFonts w:ascii="Bookman Old Style" w:hAnsi="Bookman Old Style"/>
          <w:sz w:val="21"/>
          <w:szCs w:val="21"/>
          <w:lang w:val="en-US"/>
        </w:rPr>
        <w:t xml:space="preserve"> L.</w:t>
      </w:r>
      <w:r w:rsidR="00CE439D" w:rsidRPr="00CE439D">
        <w:rPr>
          <w:rFonts w:ascii="Bookman Old Style" w:hAnsi="Bookman Old Style"/>
          <w:sz w:val="21"/>
          <w:szCs w:val="21"/>
          <w:lang w:val="en-US"/>
        </w:rPr>
        <w:t>) as affected by water deficit irrigation and biostimulants application</w:t>
      </w:r>
      <w:r w:rsidR="00CE439D">
        <w:rPr>
          <w:rFonts w:ascii="Bookman Old Style" w:hAnsi="Bookman Old Style"/>
          <w:sz w:val="21"/>
          <w:szCs w:val="21"/>
          <w:lang w:val="en-US"/>
        </w:rPr>
        <w:t xml:space="preserve">. </w:t>
      </w:r>
      <w:r w:rsidR="007B0B04">
        <w:rPr>
          <w:rFonts w:ascii="Bookman Old Style" w:hAnsi="Bookman Old Style"/>
          <w:i/>
          <w:sz w:val="21"/>
          <w:szCs w:val="21"/>
          <w:lang w:val="en-US"/>
        </w:rPr>
        <w:t>Sustainability</w:t>
      </w:r>
      <w:r w:rsidR="00CE439D">
        <w:rPr>
          <w:rFonts w:ascii="Bookman Old Style" w:hAnsi="Bookman Old Style"/>
          <w:i/>
          <w:sz w:val="21"/>
          <w:szCs w:val="21"/>
          <w:lang w:val="en-US"/>
        </w:rPr>
        <w:t xml:space="preserve"> </w:t>
      </w:r>
      <w:r w:rsidR="007C4A8E">
        <w:rPr>
          <w:rFonts w:ascii="Bookman Old Style" w:hAnsi="Bookman Old Style"/>
          <w:sz w:val="21"/>
          <w:szCs w:val="21"/>
          <w:lang w:val="en-US"/>
        </w:rPr>
        <w:t xml:space="preserve">13(6869): 1-21. </w:t>
      </w:r>
      <w:hyperlink r:id="rId136" w:history="1">
        <w:r w:rsidR="007C4A8E" w:rsidRPr="00B5537B">
          <w:rPr>
            <w:rStyle w:val="-"/>
            <w:rFonts w:ascii="Bookman Old Style" w:hAnsi="Bookman Old Style" w:cs="Mangal"/>
            <w:sz w:val="21"/>
            <w:szCs w:val="21"/>
            <w:lang w:val="en-US"/>
          </w:rPr>
          <w:t>https://doi.org/10.3390/su13126869</w:t>
        </w:r>
      </w:hyperlink>
      <w:r w:rsidR="007C4A8E">
        <w:rPr>
          <w:rFonts w:ascii="Bookman Old Style" w:hAnsi="Bookman Old Style"/>
          <w:sz w:val="21"/>
          <w:szCs w:val="21"/>
          <w:lang w:val="en-US"/>
        </w:rPr>
        <w:t>.</w:t>
      </w:r>
    </w:p>
    <w:p w:rsidR="00B55B12" w:rsidRDefault="00B55B12" w:rsidP="007C4A8E">
      <w:pPr>
        <w:jc w:val="both"/>
        <w:rPr>
          <w:rFonts w:ascii="Bookman Old Style" w:hAnsi="Bookman Old Style"/>
          <w:sz w:val="21"/>
          <w:szCs w:val="21"/>
          <w:lang w:val="en-US"/>
        </w:rPr>
      </w:pPr>
    </w:p>
    <w:p w:rsidR="00176716" w:rsidRPr="006D1ED4" w:rsidRDefault="00176716" w:rsidP="007C4A8E">
      <w:pPr>
        <w:tabs>
          <w:tab w:val="left" w:pos="284"/>
        </w:tabs>
        <w:ind w:left="567" w:hanging="567"/>
        <w:jc w:val="both"/>
        <w:rPr>
          <w:rFonts w:ascii="Bookman Old Style" w:hAnsi="Bookman Old Style"/>
          <w:sz w:val="21"/>
          <w:szCs w:val="21"/>
          <w:lang w:val="en-US"/>
        </w:rPr>
      </w:pPr>
      <w:r w:rsidRPr="008158FF">
        <w:rPr>
          <w:rFonts w:ascii="Bookman Old Style" w:hAnsi="Bookman Old Style"/>
          <w:b/>
          <w:kern w:val="2"/>
          <w:sz w:val="21"/>
          <w:lang w:val="en-US"/>
        </w:rPr>
        <w:t>A.12</w:t>
      </w:r>
      <w:r>
        <w:rPr>
          <w:rFonts w:ascii="Bookman Old Style" w:hAnsi="Bookman Old Style"/>
          <w:b/>
          <w:kern w:val="2"/>
          <w:sz w:val="21"/>
          <w:lang w:val="en-US"/>
        </w:rPr>
        <w:t>4</w:t>
      </w:r>
      <w:r w:rsidRPr="008158FF">
        <w:rPr>
          <w:rFonts w:ascii="Bookman Old Style" w:hAnsi="Bookman Old Style"/>
          <w:b/>
          <w:kern w:val="2"/>
          <w:sz w:val="21"/>
          <w:lang w:val="en-US"/>
        </w:rPr>
        <w:t xml:space="preserve"> </w:t>
      </w:r>
      <w:r w:rsidRPr="008158FF">
        <w:rPr>
          <w:rFonts w:ascii="Bookman Old Style" w:hAnsi="Bookman Old Style"/>
          <w:kern w:val="2"/>
          <w:sz w:val="21"/>
          <w:lang w:val="en-US"/>
        </w:rPr>
        <w:t>Antonios Chrysargyris,</w:t>
      </w:r>
      <w:r>
        <w:rPr>
          <w:rFonts w:ascii="Bookman Old Style" w:hAnsi="Bookman Old Style"/>
          <w:b/>
          <w:kern w:val="2"/>
          <w:sz w:val="21"/>
          <w:lang w:val="en-US"/>
        </w:rPr>
        <w:t xml:space="preserve"> Spyridon A. Petropoulos, </w:t>
      </w:r>
      <w:r w:rsidRPr="008158FF">
        <w:rPr>
          <w:rFonts w:ascii="Bookman Old Style" w:hAnsi="Bookman Old Style"/>
          <w:kern w:val="2"/>
          <w:sz w:val="21"/>
          <w:lang w:val="en-US"/>
        </w:rPr>
        <w:t>Dejan Prvulovic, Nikolaos Tzortzakis.</w:t>
      </w:r>
      <w:r>
        <w:rPr>
          <w:rFonts w:ascii="Bookman Old Style" w:hAnsi="Bookman Old Style"/>
          <w:b/>
          <w:kern w:val="2"/>
          <w:sz w:val="21"/>
          <w:lang w:val="en-US"/>
        </w:rPr>
        <w:t xml:space="preserve"> </w:t>
      </w:r>
      <w:r w:rsidRPr="008158FF">
        <w:rPr>
          <w:rFonts w:ascii="Bookman Old Style" w:hAnsi="Bookman Old Style"/>
          <w:kern w:val="2"/>
          <w:sz w:val="21"/>
          <w:lang w:val="en-US"/>
        </w:rPr>
        <w:t xml:space="preserve">2021. </w:t>
      </w:r>
      <w:r w:rsidRPr="003C103A">
        <w:rPr>
          <w:rFonts w:ascii="Bookman Old Style" w:hAnsi="Bookman Old Style"/>
          <w:kern w:val="2"/>
          <w:sz w:val="21"/>
          <w:lang w:val="en-US"/>
        </w:rPr>
        <w:t>Performance of hydroponically cultivated geranium and com-mon verbena under salinity and high electrical conductivity levels</w:t>
      </w:r>
      <w:r>
        <w:rPr>
          <w:rFonts w:ascii="Bookman Old Style" w:hAnsi="Bookman Old Style"/>
          <w:kern w:val="2"/>
          <w:sz w:val="21"/>
          <w:lang w:val="en-US"/>
        </w:rPr>
        <w:t xml:space="preserve">. </w:t>
      </w:r>
      <w:r>
        <w:rPr>
          <w:rFonts w:ascii="Bookman Old Style" w:hAnsi="Bookman Old Style"/>
          <w:i/>
          <w:kern w:val="2"/>
          <w:sz w:val="21"/>
          <w:lang w:val="en-US"/>
        </w:rPr>
        <w:t>Agronomy</w:t>
      </w:r>
      <w:r w:rsidR="007C4A8E">
        <w:rPr>
          <w:rFonts w:ascii="Bookman Old Style" w:hAnsi="Bookman Old Style"/>
          <w:sz w:val="21"/>
          <w:szCs w:val="21"/>
          <w:lang w:val="en-US"/>
        </w:rPr>
        <w:t xml:space="preserve"> 11(1237): 1-16. </w:t>
      </w:r>
      <w:hyperlink r:id="rId137" w:history="1">
        <w:r w:rsidR="007C4A8E" w:rsidRPr="00B5537B">
          <w:rPr>
            <w:rStyle w:val="-"/>
            <w:rFonts w:ascii="Bookman Old Style" w:hAnsi="Bookman Old Style" w:cs="Mangal"/>
            <w:sz w:val="21"/>
            <w:szCs w:val="21"/>
            <w:lang w:val="en-US"/>
          </w:rPr>
          <w:t>https://doi.org/10.3390/agronomy11061237</w:t>
        </w:r>
      </w:hyperlink>
      <w:r w:rsidR="007C4A8E">
        <w:rPr>
          <w:rFonts w:ascii="Bookman Old Style" w:hAnsi="Bookman Old Style"/>
          <w:sz w:val="21"/>
          <w:szCs w:val="21"/>
          <w:lang w:val="en-US"/>
        </w:rPr>
        <w:t>.</w:t>
      </w:r>
    </w:p>
    <w:p w:rsidR="00176716" w:rsidRDefault="00176716" w:rsidP="00176716">
      <w:pPr>
        <w:tabs>
          <w:tab w:val="left" w:pos="284"/>
        </w:tabs>
        <w:jc w:val="both"/>
        <w:rPr>
          <w:rFonts w:ascii="Bookman Old Style" w:hAnsi="Bookman Old Style"/>
          <w:b/>
          <w:sz w:val="21"/>
          <w:lang w:val="en-US"/>
        </w:rPr>
      </w:pPr>
    </w:p>
    <w:p w:rsidR="00176716" w:rsidRDefault="00176716" w:rsidP="007C4A8E">
      <w:pPr>
        <w:tabs>
          <w:tab w:val="left" w:pos="284"/>
        </w:tabs>
        <w:ind w:left="567" w:hanging="567"/>
        <w:jc w:val="both"/>
        <w:rPr>
          <w:rFonts w:ascii="Bookman Old Style" w:hAnsi="Bookman Old Style"/>
          <w:sz w:val="21"/>
          <w:szCs w:val="21"/>
          <w:lang w:val="en-US"/>
        </w:rPr>
      </w:pPr>
      <w:r>
        <w:rPr>
          <w:rFonts w:ascii="Bookman Old Style" w:hAnsi="Bookman Old Style"/>
          <w:b/>
          <w:sz w:val="21"/>
          <w:lang w:val="en-US"/>
        </w:rPr>
        <w:t xml:space="preserve">A.125 </w:t>
      </w:r>
      <w:r w:rsidRPr="00B55B12">
        <w:rPr>
          <w:rFonts w:ascii="Bookman Old Style" w:hAnsi="Bookman Old Style"/>
          <w:b/>
          <w:sz w:val="21"/>
          <w:lang w:val="en-US"/>
        </w:rPr>
        <w:t>Spyridon A. Petropoulos</w:t>
      </w:r>
      <w:r w:rsidRPr="00B55B12">
        <w:rPr>
          <w:rFonts w:ascii="Bookman Old Style" w:hAnsi="Bookman Old Style"/>
          <w:sz w:val="21"/>
          <w:lang w:val="en-US"/>
        </w:rPr>
        <w:t>, Ângela Fernandes, Ricardo C. Calhelha, Youssef Rouphael, Jovana Petrović, Marina Soković, Isabel C.F.R. Ferreira and Lillian Barros.</w:t>
      </w:r>
      <w:r w:rsidR="00A70A7C">
        <w:rPr>
          <w:rFonts w:ascii="Bookman Old Style" w:hAnsi="Bookman Old Style"/>
          <w:sz w:val="21"/>
          <w:lang w:val="en-US"/>
        </w:rPr>
        <w:t xml:space="preserve"> 2021</w:t>
      </w:r>
      <w:r>
        <w:rPr>
          <w:rFonts w:ascii="Bookman Old Style" w:hAnsi="Bookman Old Style"/>
          <w:b/>
          <w:sz w:val="21"/>
          <w:lang w:val="en-US"/>
        </w:rPr>
        <w:t xml:space="preserve"> </w:t>
      </w:r>
      <w:r w:rsidRPr="00B55B12">
        <w:rPr>
          <w:rFonts w:ascii="Bookman Old Style" w:hAnsi="Bookman Old Style"/>
          <w:sz w:val="21"/>
          <w:lang w:val="en-US"/>
        </w:rPr>
        <w:t>Antimicrobial Properties, Cytotoxic Effects and Fatty Acids Composition of Vegetable Oils from Purslane, Linseed, Luffa and Pumpkin Seeds</w:t>
      </w:r>
      <w:r>
        <w:rPr>
          <w:rFonts w:ascii="Bookman Old Style" w:hAnsi="Bookman Old Style"/>
          <w:sz w:val="21"/>
          <w:lang w:val="en-US"/>
        </w:rPr>
        <w:t xml:space="preserve">. </w:t>
      </w:r>
      <w:r>
        <w:rPr>
          <w:rFonts w:ascii="Bookman Old Style" w:hAnsi="Bookman Old Style"/>
          <w:i/>
          <w:sz w:val="21"/>
          <w:lang w:val="en-US"/>
        </w:rPr>
        <w:t xml:space="preserve">Applied Sciences </w:t>
      </w:r>
      <w:r w:rsidR="007C4A8E">
        <w:rPr>
          <w:rFonts w:ascii="Bookman Old Style" w:hAnsi="Bookman Old Style"/>
          <w:sz w:val="21"/>
          <w:szCs w:val="21"/>
          <w:lang w:val="en-US"/>
        </w:rPr>
        <w:t xml:space="preserve">11(5738): 1-16. </w:t>
      </w:r>
      <w:hyperlink r:id="rId138" w:history="1">
        <w:r w:rsidR="007C4A8E" w:rsidRPr="00B5537B">
          <w:rPr>
            <w:rStyle w:val="-"/>
            <w:rFonts w:ascii="Bookman Old Style" w:hAnsi="Bookman Old Style" w:cs="Mangal"/>
            <w:sz w:val="21"/>
            <w:szCs w:val="21"/>
            <w:lang w:val="en-US"/>
          </w:rPr>
          <w:t>https://doi.org/10.3390/agronomy11061237</w:t>
        </w:r>
      </w:hyperlink>
      <w:r w:rsidR="007C4A8E">
        <w:rPr>
          <w:rFonts w:ascii="Bookman Old Style" w:hAnsi="Bookman Old Style"/>
          <w:sz w:val="21"/>
          <w:szCs w:val="21"/>
          <w:lang w:val="en-US"/>
        </w:rPr>
        <w:t>.</w:t>
      </w:r>
    </w:p>
    <w:p w:rsidR="007C4A8E" w:rsidRDefault="007C4A8E" w:rsidP="00176716">
      <w:pPr>
        <w:tabs>
          <w:tab w:val="left" w:pos="284"/>
        </w:tabs>
        <w:ind w:left="567" w:hanging="567"/>
        <w:jc w:val="both"/>
        <w:rPr>
          <w:rFonts w:ascii="Bookman Old Style" w:hAnsi="Bookman Old Style"/>
          <w:i/>
          <w:kern w:val="2"/>
          <w:sz w:val="21"/>
          <w:lang w:val="en-US"/>
        </w:rPr>
      </w:pPr>
    </w:p>
    <w:p w:rsidR="00A7120C" w:rsidRPr="003D4A86" w:rsidRDefault="00A7120C" w:rsidP="003D4A86">
      <w:pPr>
        <w:ind w:left="567" w:hanging="567"/>
        <w:jc w:val="both"/>
        <w:rPr>
          <w:rFonts w:ascii="Bookman Old Style" w:hAnsi="Bookman Old Style"/>
          <w:sz w:val="21"/>
          <w:szCs w:val="21"/>
          <w:lang w:val="en-US"/>
        </w:rPr>
      </w:pPr>
      <w:r>
        <w:rPr>
          <w:rFonts w:ascii="Bookman Old Style" w:hAnsi="Bookman Old Style"/>
          <w:b/>
          <w:sz w:val="21"/>
          <w:szCs w:val="21"/>
          <w:lang w:val="en-US"/>
        </w:rPr>
        <w:t>A.126</w:t>
      </w:r>
      <w:r w:rsidRPr="00DC278B">
        <w:rPr>
          <w:rFonts w:ascii="Bookman Old Style" w:hAnsi="Bookman Old Style"/>
          <w:b/>
          <w:sz w:val="21"/>
          <w:szCs w:val="21"/>
          <w:lang w:val="en-US"/>
        </w:rPr>
        <w:t xml:space="preserve"> </w:t>
      </w:r>
      <w:r>
        <w:rPr>
          <w:rFonts w:ascii="Bookman Old Style" w:hAnsi="Bookman Old Style"/>
          <w:sz w:val="21"/>
          <w:szCs w:val="21"/>
          <w:lang w:val="en-US"/>
        </w:rPr>
        <w:t>Alexios A. Alexopoulos, Anna Assimakopoulou, Panagiots Panagopoulos, Maria Bakea, Nikolina Vidalis</w:t>
      </w:r>
      <w:r w:rsidRPr="00DC278B">
        <w:rPr>
          <w:rFonts w:ascii="Bookman Old Style" w:hAnsi="Bookman Old Style"/>
          <w:sz w:val="21"/>
          <w:szCs w:val="21"/>
          <w:lang w:val="en-US"/>
        </w:rPr>
        <w:t xml:space="preserve">, </w:t>
      </w:r>
      <w:r>
        <w:rPr>
          <w:rFonts w:ascii="Bookman Old Style" w:hAnsi="Bookman Old Style"/>
          <w:sz w:val="21"/>
          <w:szCs w:val="21"/>
          <w:lang w:val="en-US"/>
        </w:rPr>
        <w:t>Ioannis C. Karapanos,</w:t>
      </w:r>
      <w:r w:rsidRPr="00FC1239">
        <w:rPr>
          <w:rFonts w:ascii="Bookman Old Style" w:hAnsi="Bookman Old Style"/>
          <w:b/>
          <w:sz w:val="21"/>
          <w:szCs w:val="21"/>
          <w:lang w:val="en-US"/>
        </w:rPr>
        <w:t xml:space="preserve"> </w:t>
      </w:r>
      <w:r w:rsidRPr="000C63FE">
        <w:rPr>
          <w:rFonts w:ascii="Bookman Old Style" w:hAnsi="Bookman Old Style"/>
          <w:b/>
          <w:sz w:val="21"/>
          <w:szCs w:val="21"/>
          <w:lang w:val="en-US"/>
        </w:rPr>
        <w:t>Spyridon A. Petropoulos</w:t>
      </w:r>
      <w:r>
        <w:rPr>
          <w:rFonts w:ascii="Bookman Old Style" w:hAnsi="Bookman Old Style"/>
          <w:sz w:val="21"/>
          <w:szCs w:val="21"/>
          <w:lang w:val="en-US"/>
        </w:rPr>
        <w:t>.</w:t>
      </w:r>
      <w:r w:rsidRPr="00DC278B">
        <w:rPr>
          <w:rFonts w:ascii="Bookman Old Style" w:hAnsi="Bookman Old Style"/>
          <w:sz w:val="21"/>
          <w:szCs w:val="21"/>
          <w:lang w:val="en-US"/>
        </w:rPr>
        <w:t xml:space="preserve"> </w:t>
      </w:r>
      <w:r>
        <w:rPr>
          <w:rFonts w:ascii="Bookman Old Style" w:hAnsi="Bookman Old Style"/>
          <w:sz w:val="21"/>
          <w:szCs w:val="21"/>
          <w:lang w:val="en-US"/>
        </w:rPr>
        <w:t>2021</w:t>
      </w:r>
      <w:r w:rsidRPr="00DC278B">
        <w:rPr>
          <w:rFonts w:ascii="Bookman Old Style" w:hAnsi="Bookman Old Style"/>
          <w:sz w:val="21"/>
          <w:szCs w:val="21"/>
          <w:lang w:val="en-US"/>
        </w:rPr>
        <w:t xml:space="preserve">. </w:t>
      </w:r>
      <w:r w:rsidRPr="00FC1239">
        <w:rPr>
          <w:rFonts w:ascii="Bookman Old Style" w:hAnsi="Bookman Old Style"/>
          <w:sz w:val="21"/>
          <w:szCs w:val="21"/>
          <w:lang w:val="en-US"/>
        </w:rPr>
        <w:t xml:space="preserve">Impact of Salinity on the Growth and Chemical Composition of two Underutilized Wild Edible Greens: </w:t>
      </w:r>
      <w:r w:rsidRPr="00FC1239">
        <w:rPr>
          <w:rFonts w:ascii="Bookman Old Style" w:hAnsi="Bookman Old Style"/>
          <w:i/>
          <w:sz w:val="21"/>
          <w:szCs w:val="21"/>
          <w:lang w:val="en-US"/>
        </w:rPr>
        <w:t>Taraxacum officinale</w:t>
      </w:r>
      <w:r w:rsidRPr="00FC1239">
        <w:rPr>
          <w:rFonts w:ascii="Bookman Old Style" w:hAnsi="Bookman Old Style"/>
          <w:sz w:val="21"/>
          <w:szCs w:val="21"/>
          <w:lang w:val="en-US"/>
        </w:rPr>
        <w:t xml:space="preserve"> and </w:t>
      </w:r>
      <w:r w:rsidRPr="00FC1239">
        <w:rPr>
          <w:rFonts w:ascii="Bookman Old Style" w:hAnsi="Bookman Old Style"/>
          <w:i/>
          <w:sz w:val="21"/>
          <w:szCs w:val="21"/>
          <w:lang w:val="en-US"/>
        </w:rPr>
        <w:t>Reichardia picroides</w:t>
      </w:r>
      <w:r>
        <w:rPr>
          <w:rFonts w:ascii="Bookman Old Style" w:hAnsi="Bookman Old Style"/>
          <w:sz w:val="21"/>
          <w:szCs w:val="21"/>
          <w:lang w:val="en-US"/>
        </w:rPr>
        <w:t xml:space="preserve">. </w:t>
      </w:r>
      <w:r>
        <w:rPr>
          <w:rFonts w:ascii="Bookman Old Style" w:hAnsi="Bookman Old Style"/>
          <w:i/>
          <w:sz w:val="21"/>
          <w:szCs w:val="21"/>
          <w:lang w:val="en-US"/>
        </w:rPr>
        <w:t>Horticulturae</w:t>
      </w:r>
      <w:r w:rsidR="003D4A86">
        <w:rPr>
          <w:rFonts w:ascii="Bookman Old Style" w:hAnsi="Bookman Old Style"/>
          <w:sz w:val="21"/>
          <w:szCs w:val="21"/>
          <w:lang w:val="en-US"/>
        </w:rPr>
        <w:t xml:space="preserve"> 7(160): 1-19</w:t>
      </w:r>
      <w:r>
        <w:rPr>
          <w:rFonts w:ascii="Bookman Old Style" w:hAnsi="Bookman Old Style"/>
          <w:sz w:val="21"/>
          <w:szCs w:val="21"/>
          <w:lang w:val="en-US"/>
        </w:rPr>
        <w:t>.</w:t>
      </w:r>
      <w:r w:rsidR="003D4A86">
        <w:rPr>
          <w:rFonts w:ascii="Bookman Old Style" w:hAnsi="Bookman Old Style"/>
          <w:sz w:val="21"/>
          <w:szCs w:val="21"/>
          <w:lang w:val="en-US"/>
        </w:rPr>
        <w:t xml:space="preserve"> </w:t>
      </w:r>
      <w:hyperlink r:id="rId139" w:history="1">
        <w:r w:rsidR="003D4A86" w:rsidRPr="002560F1">
          <w:rPr>
            <w:rStyle w:val="-"/>
            <w:rFonts w:ascii="Bookman Old Style" w:hAnsi="Bookman Old Style" w:cs="Mangal"/>
            <w:sz w:val="21"/>
            <w:szCs w:val="21"/>
            <w:lang w:val="en-US"/>
          </w:rPr>
          <w:t>https://doi.org/10.3390/horticulturae7070160</w:t>
        </w:r>
      </w:hyperlink>
      <w:r w:rsidR="003D4A86" w:rsidRPr="00F163FC">
        <w:rPr>
          <w:rFonts w:ascii="Bookman Old Style" w:hAnsi="Bookman Old Style"/>
          <w:sz w:val="21"/>
          <w:szCs w:val="21"/>
          <w:lang w:val="en-US"/>
        </w:rPr>
        <w:t>.</w:t>
      </w:r>
    </w:p>
    <w:p w:rsidR="00A7120C" w:rsidRDefault="00A7120C" w:rsidP="00176716">
      <w:pPr>
        <w:tabs>
          <w:tab w:val="left" w:pos="284"/>
        </w:tabs>
        <w:ind w:left="567" w:hanging="567"/>
        <w:jc w:val="both"/>
        <w:rPr>
          <w:rFonts w:ascii="Bookman Old Style" w:hAnsi="Bookman Old Style"/>
          <w:b/>
          <w:sz w:val="21"/>
          <w:szCs w:val="21"/>
          <w:lang w:val="en-US"/>
        </w:rPr>
      </w:pPr>
    </w:p>
    <w:p w:rsidR="00176716" w:rsidRDefault="00A7120C" w:rsidP="00176716">
      <w:pPr>
        <w:tabs>
          <w:tab w:val="left" w:pos="284"/>
        </w:tabs>
        <w:ind w:left="567" w:hanging="567"/>
        <w:jc w:val="both"/>
        <w:rPr>
          <w:rFonts w:ascii="Bookman Old Style" w:hAnsi="Bookman Old Style"/>
          <w:sz w:val="21"/>
          <w:szCs w:val="21"/>
          <w:lang w:val="en-US"/>
        </w:rPr>
      </w:pPr>
      <w:r>
        <w:rPr>
          <w:rFonts w:ascii="Bookman Old Style" w:hAnsi="Bookman Old Style"/>
          <w:b/>
          <w:sz w:val="21"/>
          <w:szCs w:val="21"/>
          <w:lang w:val="en-US"/>
        </w:rPr>
        <w:t>A.127</w:t>
      </w:r>
      <w:r w:rsidR="00176716">
        <w:rPr>
          <w:rFonts w:ascii="Bookman Old Style" w:hAnsi="Bookman Old Style"/>
          <w:b/>
          <w:sz w:val="21"/>
          <w:szCs w:val="21"/>
          <w:lang w:val="en-US"/>
        </w:rPr>
        <w:t xml:space="preserve"> Spyridon A. Petropoulos</w:t>
      </w:r>
      <w:r w:rsidR="00176716" w:rsidRPr="00CA33FD">
        <w:rPr>
          <w:rFonts w:ascii="Bookman Old Style" w:hAnsi="Bookman Old Style"/>
          <w:sz w:val="21"/>
          <w:szCs w:val="21"/>
          <w:lang w:val="en-US"/>
        </w:rPr>
        <w:t>,</w:t>
      </w:r>
      <w:r w:rsidR="00176716">
        <w:rPr>
          <w:rFonts w:ascii="Bookman Old Style" w:hAnsi="Bookman Old Style"/>
          <w:b/>
          <w:sz w:val="21"/>
          <w:szCs w:val="21"/>
          <w:lang w:val="en-US"/>
        </w:rPr>
        <w:t xml:space="preserve"> </w:t>
      </w:r>
      <w:r w:rsidR="00176716" w:rsidRPr="00CA33FD">
        <w:rPr>
          <w:rFonts w:ascii="Bookman Old Style" w:hAnsi="Bookman Old Style"/>
          <w:sz w:val="21"/>
          <w:szCs w:val="21"/>
          <w:lang w:val="en-US"/>
        </w:rPr>
        <w:t>Christophe El-Nakhel, Giulia Graziani, Marios C. Kyriacou, Youssef Rouphael. 2</w:t>
      </w:r>
      <w:r w:rsidR="00176716">
        <w:rPr>
          <w:rFonts w:ascii="Bookman Old Style" w:hAnsi="Bookman Old Style"/>
          <w:sz w:val="21"/>
          <w:szCs w:val="21"/>
          <w:lang w:val="en-US"/>
        </w:rPr>
        <w:t>021</w:t>
      </w:r>
      <w:r w:rsidR="00176716" w:rsidRPr="00CA33FD">
        <w:rPr>
          <w:rFonts w:ascii="Bookman Old Style" w:hAnsi="Bookman Old Style"/>
          <w:sz w:val="21"/>
          <w:szCs w:val="21"/>
          <w:lang w:val="en-US"/>
        </w:rPr>
        <w:t>.</w:t>
      </w:r>
      <w:r w:rsidR="00176716">
        <w:rPr>
          <w:rFonts w:ascii="Bookman Old Style" w:hAnsi="Bookman Old Style"/>
          <w:b/>
          <w:sz w:val="21"/>
          <w:szCs w:val="21"/>
          <w:lang w:val="en-US"/>
        </w:rPr>
        <w:t xml:space="preserve"> </w:t>
      </w:r>
      <w:r w:rsidR="00176716" w:rsidRPr="00CA33FD">
        <w:rPr>
          <w:rFonts w:ascii="Bookman Old Style" w:hAnsi="Bookman Old Style"/>
          <w:kern w:val="2"/>
          <w:sz w:val="21"/>
          <w:lang w:val="en-US"/>
        </w:rPr>
        <w:t xml:space="preserve">The Effects of Nutrient Solution Feeding Regime on Yield, </w:t>
      </w:r>
      <w:r w:rsidR="00176716" w:rsidRPr="00CA33FD">
        <w:rPr>
          <w:rFonts w:ascii="Bookman Old Style" w:hAnsi="Bookman Old Style"/>
          <w:kern w:val="2"/>
          <w:sz w:val="21"/>
          <w:lang w:val="en-US"/>
        </w:rPr>
        <w:lastRenderedPageBreak/>
        <w:t>Mineral Profile and Phytochemical Composition of Spinach Microgreens</w:t>
      </w:r>
      <w:r w:rsidR="00176716">
        <w:rPr>
          <w:rFonts w:ascii="Bookman Old Style" w:hAnsi="Bookman Old Style"/>
          <w:kern w:val="2"/>
          <w:sz w:val="21"/>
          <w:lang w:val="en-US"/>
        </w:rPr>
        <w:t xml:space="preserve">. </w:t>
      </w:r>
      <w:r w:rsidR="00176716">
        <w:rPr>
          <w:rFonts w:ascii="Bookman Old Style" w:hAnsi="Bookman Old Style"/>
          <w:i/>
          <w:kern w:val="2"/>
          <w:sz w:val="21"/>
          <w:lang w:val="en-US"/>
        </w:rPr>
        <w:t xml:space="preserve">Horticulturae </w:t>
      </w:r>
      <w:r w:rsidR="00507200" w:rsidRPr="00507200">
        <w:rPr>
          <w:rFonts w:ascii="Bookman Old Style" w:hAnsi="Bookman Old Style"/>
          <w:sz w:val="21"/>
          <w:szCs w:val="21"/>
          <w:lang w:val="en-US"/>
        </w:rPr>
        <w:t>7(162)</w:t>
      </w:r>
      <w:r w:rsidR="00507200">
        <w:rPr>
          <w:rFonts w:ascii="Bookman Old Style" w:hAnsi="Bookman Old Style"/>
          <w:sz w:val="21"/>
          <w:szCs w:val="21"/>
          <w:lang w:val="en-US"/>
        </w:rPr>
        <w:t xml:space="preserve">: 1-14. </w:t>
      </w:r>
      <w:hyperlink r:id="rId140" w:history="1">
        <w:r w:rsidR="00507200" w:rsidRPr="004741A4">
          <w:rPr>
            <w:rStyle w:val="-"/>
            <w:rFonts w:ascii="Bookman Old Style" w:hAnsi="Bookman Old Style" w:cs="Mangal"/>
            <w:sz w:val="21"/>
            <w:szCs w:val="21"/>
            <w:lang w:val="en-US"/>
          </w:rPr>
          <w:t>https://doi.org/10.3390/horticulturae7070162</w:t>
        </w:r>
      </w:hyperlink>
      <w:r w:rsidR="00176716">
        <w:rPr>
          <w:rFonts w:ascii="Bookman Old Style" w:hAnsi="Bookman Old Style"/>
          <w:sz w:val="21"/>
          <w:szCs w:val="21"/>
          <w:lang w:val="en-US"/>
        </w:rPr>
        <w:t>.</w:t>
      </w:r>
    </w:p>
    <w:p w:rsidR="00156412" w:rsidRDefault="00156412" w:rsidP="00176716">
      <w:pPr>
        <w:tabs>
          <w:tab w:val="left" w:pos="284"/>
        </w:tabs>
        <w:ind w:left="567" w:hanging="567"/>
        <w:jc w:val="both"/>
        <w:rPr>
          <w:rFonts w:ascii="Bookman Old Style" w:hAnsi="Bookman Old Style"/>
          <w:sz w:val="21"/>
          <w:szCs w:val="21"/>
          <w:lang w:val="en-US"/>
        </w:rPr>
      </w:pPr>
    </w:p>
    <w:p w:rsidR="00156412" w:rsidRPr="00692A8C" w:rsidRDefault="00156412" w:rsidP="00692A8C">
      <w:pPr>
        <w:tabs>
          <w:tab w:val="left" w:pos="284"/>
        </w:tabs>
        <w:ind w:left="567" w:hanging="567"/>
        <w:jc w:val="both"/>
        <w:rPr>
          <w:rFonts w:ascii="Bookman Old Style" w:hAnsi="Bookman Old Style"/>
          <w:sz w:val="21"/>
          <w:szCs w:val="21"/>
          <w:lang w:val="en-US"/>
        </w:rPr>
      </w:pPr>
      <w:r>
        <w:rPr>
          <w:rFonts w:ascii="Bookman Old Style" w:hAnsi="Bookman Old Style"/>
          <w:b/>
          <w:kern w:val="2"/>
          <w:sz w:val="21"/>
          <w:lang w:val="en-US"/>
        </w:rPr>
        <w:t>A.128</w:t>
      </w:r>
      <w:r w:rsidRPr="0003031E">
        <w:rPr>
          <w:rFonts w:ascii="Bookman Old Style" w:hAnsi="Bookman Old Style"/>
          <w:b/>
          <w:kern w:val="2"/>
          <w:sz w:val="21"/>
          <w:lang w:val="en-US"/>
        </w:rPr>
        <w:t xml:space="preserve"> </w:t>
      </w:r>
      <w:r w:rsidRPr="0003031E">
        <w:rPr>
          <w:rFonts w:ascii="Bookman Old Style" w:hAnsi="Bookman Old Style"/>
          <w:kern w:val="2"/>
          <w:sz w:val="21"/>
          <w:lang w:val="en-US"/>
        </w:rPr>
        <w:t xml:space="preserve">Georgios Thalassinos, Elina Nastou, </w:t>
      </w:r>
      <w:r w:rsidRPr="00ED3E8D">
        <w:rPr>
          <w:rFonts w:ascii="Bookman Old Style" w:hAnsi="Bookman Old Style"/>
          <w:b/>
          <w:kern w:val="2"/>
          <w:sz w:val="21"/>
          <w:lang w:val="en-US"/>
        </w:rPr>
        <w:t xml:space="preserve">Spyridon </w:t>
      </w:r>
      <w:r w:rsidRPr="00ED3E8D">
        <w:rPr>
          <w:rFonts w:ascii="Bookman Old Style" w:hAnsi="Bookman Old Style"/>
          <w:b/>
          <w:kern w:val="2"/>
          <w:sz w:val="21"/>
        </w:rPr>
        <w:t>Α</w:t>
      </w:r>
      <w:r w:rsidRPr="00ED3E8D">
        <w:rPr>
          <w:rFonts w:ascii="Bookman Old Style" w:hAnsi="Bookman Old Style"/>
          <w:b/>
          <w:kern w:val="2"/>
          <w:sz w:val="21"/>
          <w:lang w:val="en-US"/>
        </w:rPr>
        <w:t>. Petropoulos</w:t>
      </w:r>
      <w:r>
        <w:rPr>
          <w:rFonts w:ascii="Bookman Old Style" w:hAnsi="Bookman Old Style"/>
          <w:kern w:val="2"/>
          <w:sz w:val="21"/>
          <w:lang w:val="en-US"/>
        </w:rPr>
        <w:t xml:space="preserve">, Vasileios Antoniadis. </w:t>
      </w:r>
      <w:r w:rsidRPr="0003031E">
        <w:rPr>
          <w:rFonts w:ascii="Bookman Old Style" w:hAnsi="Bookman Old Style"/>
          <w:kern w:val="2"/>
          <w:sz w:val="21"/>
          <w:lang w:val="en-US"/>
        </w:rPr>
        <w:t xml:space="preserve">2021. </w:t>
      </w:r>
      <w:r w:rsidRPr="00B551C3">
        <w:rPr>
          <w:rFonts w:ascii="Bookman Old Style" w:hAnsi="Bookman Old Style"/>
          <w:kern w:val="2"/>
          <w:sz w:val="21"/>
          <w:lang w:val="en-US"/>
        </w:rPr>
        <w:t xml:space="preserve">Nitrogen Effect on Growth Related Parameters and Evaluation of </w:t>
      </w:r>
      <w:r w:rsidRPr="00B551C3">
        <w:rPr>
          <w:rFonts w:ascii="Bookman Old Style" w:hAnsi="Bookman Old Style"/>
          <w:i/>
          <w:kern w:val="2"/>
          <w:sz w:val="21"/>
          <w:lang w:val="en-US"/>
        </w:rPr>
        <w:t>Portulaca oleracea</w:t>
      </w:r>
      <w:r w:rsidRPr="00B551C3">
        <w:rPr>
          <w:rFonts w:ascii="Bookman Old Style" w:hAnsi="Bookman Old Style"/>
          <w:kern w:val="2"/>
          <w:sz w:val="21"/>
          <w:lang w:val="en-US"/>
        </w:rPr>
        <w:t xml:space="preserve"> as a Phytoremediation Species in a Cr(VI) Spiked Soil</w:t>
      </w:r>
      <w:r w:rsidRPr="0003031E">
        <w:rPr>
          <w:rFonts w:ascii="Bookman Old Style" w:hAnsi="Bookman Old Style"/>
          <w:kern w:val="2"/>
          <w:sz w:val="21"/>
          <w:lang w:val="en-US"/>
        </w:rPr>
        <w:t xml:space="preserve">. </w:t>
      </w:r>
      <w:r>
        <w:rPr>
          <w:rFonts w:ascii="Bookman Old Style" w:hAnsi="Bookman Old Style"/>
          <w:i/>
          <w:kern w:val="2"/>
          <w:sz w:val="21"/>
          <w:lang w:val="en-US"/>
        </w:rPr>
        <w:t>Horticulturae</w:t>
      </w:r>
      <w:r w:rsidRPr="00176716">
        <w:rPr>
          <w:rFonts w:ascii="Bookman Old Style" w:hAnsi="Bookman Old Style"/>
          <w:kern w:val="2"/>
          <w:sz w:val="21"/>
          <w:lang w:val="en-US"/>
        </w:rPr>
        <w:t xml:space="preserve"> </w:t>
      </w:r>
      <w:r w:rsidR="00692A8C">
        <w:rPr>
          <w:rFonts w:ascii="Bookman Old Style" w:hAnsi="Bookman Old Style"/>
          <w:kern w:val="2"/>
          <w:sz w:val="21"/>
          <w:lang w:val="en-US"/>
        </w:rPr>
        <w:t>7(192): 1-13</w:t>
      </w:r>
      <w:r w:rsidRPr="00176716">
        <w:rPr>
          <w:rFonts w:ascii="Bookman Old Style" w:hAnsi="Bookman Old Style"/>
          <w:kern w:val="2"/>
          <w:sz w:val="21"/>
          <w:lang w:val="en-US"/>
        </w:rPr>
        <w:t>.</w:t>
      </w:r>
      <w:r w:rsidR="00692A8C">
        <w:rPr>
          <w:rFonts w:ascii="Bookman Old Style" w:hAnsi="Bookman Old Style"/>
          <w:kern w:val="2"/>
          <w:sz w:val="21"/>
          <w:lang w:val="en-US"/>
        </w:rPr>
        <w:t xml:space="preserve"> </w:t>
      </w:r>
      <w:hyperlink r:id="rId141" w:history="1">
        <w:r w:rsidR="00692A8C" w:rsidRPr="003C00DD">
          <w:rPr>
            <w:rStyle w:val="-"/>
            <w:rFonts w:ascii="Bookman Old Style" w:hAnsi="Bookman Old Style" w:cs="Mangal"/>
            <w:kern w:val="2"/>
            <w:sz w:val="21"/>
            <w:lang w:val="en-US"/>
          </w:rPr>
          <w:t>https://doi.org/10.3390/horticulturae7070192</w:t>
        </w:r>
      </w:hyperlink>
      <w:r w:rsidR="00692A8C">
        <w:rPr>
          <w:rFonts w:ascii="Bookman Old Style" w:hAnsi="Bookman Old Style"/>
          <w:sz w:val="21"/>
          <w:szCs w:val="21"/>
          <w:lang w:val="en-US"/>
        </w:rPr>
        <w:t>.</w:t>
      </w:r>
    </w:p>
    <w:p w:rsidR="00176716" w:rsidRDefault="00176716" w:rsidP="00176716">
      <w:pPr>
        <w:tabs>
          <w:tab w:val="left" w:pos="284"/>
        </w:tabs>
        <w:ind w:left="567" w:hanging="567"/>
        <w:jc w:val="both"/>
        <w:rPr>
          <w:rFonts w:ascii="Bookman Old Style" w:hAnsi="Bookman Old Style"/>
          <w:kern w:val="2"/>
          <w:sz w:val="21"/>
          <w:lang w:val="en-US"/>
        </w:rPr>
      </w:pPr>
    </w:p>
    <w:p w:rsidR="00635EF2" w:rsidRDefault="00635EF2" w:rsidP="00635EF2">
      <w:pPr>
        <w:tabs>
          <w:tab w:val="left" w:pos="284"/>
        </w:tabs>
        <w:ind w:left="567" w:hanging="567"/>
        <w:jc w:val="both"/>
        <w:rPr>
          <w:rFonts w:ascii="Bookman Old Style" w:hAnsi="Bookman Old Style"/>
          <w:sz w:val="21"/>
          <w:szCs w:val="21"/>
          <w:lang w:val="en-US"/>
        </w:rPr>
      </w:pPr>
      <w:r>
        <w:rPr>
          <w:rFonts w:ascii="Bookman Old Style" w:hAnsi="Bookman Old Style"/>
          <w:b/>
          <w:kern w:val="2"/>
          <w:sz w:val="21"/>
          <w:lang w:val="en-US"/>
        </w:rPr>
        <w:t xml:space="preserve">A.129 </w:t>
      </w:r>
      <w:r>
        <w:rPr>
          <w:rFonts w:ascii="Bookman Old Style" w:hAnsi="Bookman Old Style"/>
          <w:kern w:val="2"/>
          <w:sz w:val="21"/>
          <w:lang w:val="en-US"/>
        </w:rPr>
        <w:t>Mustafa. H. M. Mohamed</w:t>
      </w:r>
      <w:r w:rsidRPr="00282B3E">
        <w:rPr>
          <w:rFonts w:ascii="Bookman Old Style" w:hAnsi="Bookman Old Style"/>
          <w:kern w:val="2"/>
          <w:sz w:val="21"/>
          <w:lang w:val="en-US"/>
        </w:rPr>
        <w:t xml:space="preserve">, </w:t>
      </w:r>
      <w:r w:rsidRPr="00282B3E">
        <w:rPr>
          <w:rFonts w:ascii="Bookman Old Style" w:hAnsi="Bookman Old Style"/>
          <w:b/>
          <w:kern w:val="2"/>
          <w:sz w:val="21"/>
          <w:lang w:val="en-US"/>
        </w:rPr>
        <w:t>Spyridon A. Petropoulos</w:t>
      </w:r>
      <w:r>
        <w:rPr>
          <w:rFonts w:ascii="Bookman Old Style" w:hAnsi="Bookman Old Style"/>
          <w:kern w:val="2"/>
          <w:sz w:val="21"/>
          <w:lang w:val="en-US"/>
        </w:rPr>
        <w:t xml:space="preserve">, Maha Mohamed Elsayed Ali. </w:t>
      </w:r>
      <w:r w:rsidR="00260791">
        <w:rPr>
          <w:rFonts w:ascii="Bookman Old Style" w:hAnsi="Bookman Old Style"/>
          <w:kern w:val="2"/>
          <w:sz w:val="21"/>
          <w:lang w:val="en-US"/>
        </w:rPr>
        <w:t xml:space="preserve">2021. </w:t>
      </w:r>
      <w:r w:rsidRPr="00282B3E">
        <w:rPr>
          <w:rFonts w:ascii="Bookman Old Style" w:hAnsi="Bookman Old Style"/>
          <w:kern w:val="2"/>
          <w:sz w:val="21"/>
          <w:lang w:val="en-US"/>
        </w:rPr>
        <w:t>The Application of Nitrogen Fertilization and Foliar Spraying with Calcium and Boron Affects Growth Aspects, Chemical Composition, Productivity and Fruit Quality of Strawberry Plants</w:t>
      </w:r>
      <w:r>
        <w:rPr>
          <w:rFonts w:ascii="Bookman Old Style" w:hAnsi="Bookman Old Style"/>
          <w:kern w:val="2"/>
          <w:sz w:val="21"/>
          <w:lang w:val="en-US"/>
        </w:rPr>
        <w:t xml:space="preserve">. </w:t>
      </w:r>
      <w:r>
        <w:rPr>
          <w:rFonts w:ascii="Bookman Old Style" w:hAnsi="Bookman Old Style"/>
          <w:i/>
          <w:kern w:val="2"/>
          <w:sz w:val="21"/>
          <w:lang w:val="en-US"/>
        </w:rPr>
        <w:t>Horticulturae</w:t>
      </w:r>
      <w:r w:rsidRPr="007A2A0A">
        <w:rPr>
          <w:rFonts w:ascii="Bookman Old Style" w:hAnsi="Bookman Old Style"/>
          <w:i/>
          <w:kern w:val="2"/>
          <w:sz w:val="21"/>
          <w:lang w:val="en-US"/>
        </w:rPr>
        <w:t xml:space="preserve"> </w:t>
      </w:r>
      <w:r w:rsidRPr="007A2A0A">
        <w:rPr>
          <w:rFonts w:ascii="Bookman Old Style" w:hAnsi="Bookman Old Style"/>
          <w:kern w:val="2"/>
          <w:sz w:val="21"/>
          <w:lang w:val="en-US"/>
        </w:rPr>
        <w:t>7(257): 1-20.</w:t>
      </w:r>
      <w:r>
        <w:rPr>
          <w:rFonts w:ascii="Bookman Old Style" w:hAnsi="Bookman Old Style"/>
          <w:kern w:val="2"/>
          <w:sz w:val="21"/>
          <w:lang w:val="en-US"/>
        </w:rPr>
        <w:t xml:space="preserve"> </w:t>
      </w:r>
      <w:hyperlink r:id="rId142" w:history="1">
        <w:r w:rsidRPr="00EB2FD6">
          <w:rPr>
            <w:rStyle w:val="-"/>
            <w:rFonts w:ascii="Bookman Old Style" w:hAnsi="Bookman Old Style" w:cs="Mangal"/>
            <w:kern w:val="2"/>
            <w:sz w:val="21"/>
            <w:lang w:val="en-US"/>
          </w:rPr>
          <w:t>https://doi.org/10.3390/horticulturae7080257</w:t>
        </w:r>
      </w:hyperlink>
      <w:r>
        <w:rPr>
          <w:rFonts w:ascii="Bookman Old Style" w:hAnsi="Bookman Old Style"/>
          <w:sz w:val="21"/>
          <w:szCs w:val="21"/>
          <w:lang w:val="en-US"/>
        </w:rPr>
        <w:t>.</w:t>
      </w:r>
    </w:p>
    <w:p w:rsidR="00F55A8A" w:rsidRDefault="00F55A8A" w:rsidP="00D62204">
      <w:pPr>
        <w:tabs>
          <w:tab w:val="left" w:pos="284"/>
        </w:tabs>
        <w:jc w:val="both"/>
        <w:rPr>
          <w:rFonts w:ascii="Bookman Old Style" w:hAnsi="Bookman Old Style"/>
          <w:kern w:val="2"/>
          <w:sz w:val="21"/>
          <w:lang w:val="en-US"/>
        </w:rPr>
      </w:pPr>
    </w:p>
    <w:p w:rsidR="00856A10" w:rsidRDefault="00E65CA6" w:rsidP="00793ED6">
      <w:pPr>
        <w:pStyle w:val="MDPI13authornames"/>
        <w:spacing w:after="0"/>
        <w:ind w:left="567" w:hanging="567"/>
        <w:jc w:val="both"/>
        <w:rPr>
          <w:rFonts w:ascii="Bookman Old Style" w:hAnsi="Bookman Old Style"/>
          <w:b w:val="0"/>
          <w:kern w:val="2"/>
          <w:sz w:val="21"/>
        </w:rPr>
      </w:pPr>
      <w:r>
        <w:rPr>
          <w:rFonts w:ascii="Bookman Old Style" w:hAnsi="Bookman Old Style"/>
          <w:sz w:val="21"/>
          <w:szCs w:val="21"/>
        </w:rPr>
        <w:t>A.130</w:t>
      </w:r>
      <w:r w:rsidR="00F55A8A">
        <w:rPr>
          <w:rFonts w:ascii="Bookman Old Style" w:hAnsi="Bookman Old Style"/>
          <w:sz w:val="21"/>
          <w:szCs w:val="21"/>
        </w:rPr>
        <w:t xml:space="preserve"> </w:t>
      </w:r>
      <w:r w:rsidR="00F55A8A">
        <w:rPr>
          <w:rFonts w:ascii="Bookman Old Style" w:eastAsia="SimSun" w:hAnsi="Bookman Old Style" w:cs="Mangal"/>
          <w:b w:val="0"/>
          <w:color w:val="auto"/>
          <w:kern w:val="1"/>
          <w:sz w:val="21"/>
          <w:szCs w:val="21"/>
          <w:lang w:eastAsia="hi-IN" w:bidi="hi-IN"/>
        </w:rPr>
        <w:t>Maria Giordano</w:t>
      </w:r>
      <w:r w:rsidR="00F55A8A" w:rsidRPr="002D3D30">
        <w:rPr>
          <w:rFonts w:ascii="Bookman Old Style" w:eastAsia="SimSun" w:hAnsi="Bookman Old Style" w:cs="Mangal"/>
          <w:b w:val="0"/>
          <w:color w:val="auto"/>
          <w:kern w:val="1"/>
          <w:sz w:val="21"/>
          <w:szCs w:val="21"/>
          <w:lang w:eastAsia="hi-IN" w:bidi="hi-IN"/>
        </w:rPr>
        <w:t>,</w:t>
      </w:r>
      <w:r w:rsidR="00F55A8A">
        <w:rPr>
          <w:rFonts w:ascii="Bookman Old Style" w:eastAsia="SimSun" w:hAnsi="Bookman Old Style" w:cs="Mangal"/>
          <w:b w:val="0"/>
          <w:color w:val="auto"/>
          <w:kern w:val="1"/>
          <w:sz w:val="21"/>
          <w:szCs w:val="21"/>
          <w:lang w:eastAsia="hi-IN" w:bidi="hi-IN"/>
        </w:rPr>
        <w:t xml:space="preserve"> </w:t>
      </w:r>
      <w:r w:rsidR="00F55A8A" w:rsidRPr="002D3D30">
        <w:rPr>
          <w:rFonts w:ascii="Bookman Old Style" w:eastAsia="SimSun" w:hAnsi="Bookman Old Style" w:cs="Mangal"/>
          <w:color w:val="auto"/>
          <w:kern w:val="1"/>
          <w:sz w:val="21"/>
          <w:szCs w:val="21"/>
          <w:lang w:eastAsia="hi-IN" w:bidi="hi-IN"/>
        </w:rPr>
        <w:t>Spyridon A. Petropoulos</w:t>
      </w:r>
      <w:r w:rsidR="00F55A8A">
        <w:rPr>
          <w:rFonts w:ascii="Bookman Old Style" w:eastAsia="SimSun" w:hAnsi="Bookman Old Style" w:cs="Mangal"/>
          <w:b w:val="0"/>
          <w:color w:val="auto"/>
          <w:kern w:val="1"/>
          <w:sz w:val="21"/>
          <w:szCs w:val="21"/>
          <w:lang w:eastAsia="hi-IN" w:bidi="hi-IN"/>
        </w:rPr>
        <w:t>,</w:t>
      </w:r>
      <w:r w:rsidR="00F55A8A" w:rsidRPr="002D3D30">
        <w:rPr>
          <w:rFonts w:ascii="Bookman Old Style" w:eastAsia="SimSun" w:hAnsi="Bookman Old Style" w:cs="Mangal"/>
          <w:b w:val="0"/>
          <w:color w:val="auto"/>
          <w:kern w:val="1"/>
          <w:sz w:val="21"/>
          <w:szCs w:val="21"/>
          <w:lang w:eastAsia="hi-IN" w:bidi="hi-IN"/>
        </w:rPr>
        <w:t xml:space="preserve"> Youssef Rouphael</w:t>
      </w:r>
      <w:r w:rsidR="00F55A8A">
        <w:rPr>
          <w:rFonts w:ascii="Bookman Old Style" w:eastAsia="SimSun" w:hAnsi="Bookman Old Style" w:cs="Mangal"/>
          <w:b w:val="0"/>
          <w:color w:val="auto"/>
          <w:kern w:val="1"/>
          <w:sz w:val="21"/>
          <w:szCs w:val="21"/>
          <w:lang w:eastAsia="hi-IN" w:bidi="hi-IN"/>
        </w:rPr>
        <w:t>. 2021. The Fate of Nitrogen from Soil to P</w:t>
      </w:r>
      <w:r w:rsidR="00F55A8A" w:rsidRPr="00F55A8A">
        <w:rPr>
          <w:rFonts w:ascii="Bookman Old Style" w:eastAsia="SimSun" w:hAnsi="Bookman Old Style" w:cs="Mangal"/>
          <w:b w:val="0"/>
          <w:color w:val="auto"/>
          <w:kern w:val="1"/>
          <w:sz w:val="21"/>
          <w:szCs w:val="21"/>
          <w:lang w:eastAsia="hi-IN" w:bidi="hi-IN"/>
        </w:rPr>
        <w:t>l</w:t>
      </w:r>
      <w:r w:rsidR="00F55A8A">
        <w:rPr>
          <w:rFonts w:ascii="Bookman Old Style" w:eastAsia="SimSun" w:hAnsi="Bookman Old Style" w:cs="Mangal"/>
          <w:b w:val="0"/>
          <w:color w:val="auto"/>
          <w:kern w:val="1"/>
          <w:sz w:val="21"/>
          <w:szCs w:val="21"/>
          <w:lang w:eastAsia="hi-IN" w:bidi="hi-IN"/>
        </w:rPr>
        <w:t>ants: Influence of Agricultural Practices in Modern A</w:t>
      </w:r>
      <w:r w:rsidR="00F55A8A" w:rsidRPr="00F55A8A">
        <w:rPr>
          <w:rFonts w:ascii="Bookman Old Style" w:eastAsia="SimSun" w:hAnsi="Bookman Old Style" w:cs="Mangal"/>
          <w:b w:val="0"/>
          <w:color w:val="auto"/>
          <w:kern w:val="1"/>
          <w:sz w:val="21"/>
          <w:szCs w:val="21"/>
          <w:lang w:eastAsia="hi-IN" w:bidi="hi-IN"/>
        </w:rPr>
        <w:t>griculture</w:t>
      </w:r>
      <w:r w:rsidR="00F55A8A">
        <w:rPr>
          <w:rFonts w:ascii="Bookman Old Style" w:eastAsia="SimSun" w:hAnsi="Bookman Old Style" w:cs="Mangal"/>
          <w:b w:val="0"/>
          <w:color w:val="auto"/>
          <w:kern w:val="1"/>
          <w:sz w:val="21"/>
          <w:szCs w:val="21"/>
          <w:lang w:eastAsia="hi-IN" w:bidi="hi-IN"/>
        </w:rPr>
        <w:t xml:space="preserve">. </w:t>
      </w:r>
      <w:r w:rsidR="00F55A8A" w:rsidRPr="002D3D30">
        <w:rPr>
          <w:rFonts w:ascii="Bookman Old Style" w:eastAsia="SimSun" w:hAnsi="Bookman Old Style" w:cs="Mangal"/>
          <w:b w:val="0"/>
          <w:i/>
          <w:color w:val="auto"/>
          <w:kern w:val="1"/>
          <w:sz w:val="21"/>
          <w:szCs w:val="21"/>
          <w:lang w:eastAsia="hi-IN" w:bidi="hi-IN"/>
        </w:rPr>
        <w:t>Agriculture</w:t>
      </w:r>
      <w:r w:rsidR="00793ED6">
        <w:rPr>
          <w:rFonts w:ascii="Bookman Old Style" w:hAnsi="Bookman Old Style"/>
          <w:b w:val="0"/>
          <w:kern w:val="2"/>
          <w:sz w:val="21"/>
        </w:rPr>
        <w:t xml:space="preserve"> 11(944): 1-22. </w:t>
      </w:r>
      <w:hyperlink r:id="rId143" w:history="1">
        <w:r w:rsidR="00793ED6" w:rsidRPr="00686C04">
          <w:rPr>
            <w:rStyle w:val="-"/>
            <w:rFonts w:ascii="Bookman Old Style" w:hAnsi="Bookman Old Style"/>
            <w:b w:val="0"/>
            <w:kern w:val="2"/>
            <w:sz w:val="21"/>
          </w:rPr>
          <w:t>https://doi.org/10.3390/agriculture11100944</w:t>
        </w:r>
      </w:hyperlink>
    </w:p>
    <w:p w:rsidR="00793ED6" w:rsidRPr="00793ED6" w:rsidRDefault="00793ED6" w:rsidP="00793ED6">
      <w:pPr>
        <w:rPr>
          <w:lang w:val="en-US" w:eastAsia="de-DE" w:bidi="en-US"/>
        </w:rPr>
      </w:pPr>
    </w:p>
    <w:p w:rsidR="00856A10" w:rsidRPr="00BD7EE8" w:rsidRDefault="00E65CA6" w:rsidP="00A15A98">
      <w:pPr>
        <w:pStyle w:val="MDPI13authornames"/>
        <w:spacing w:after="0"/>
        <w:ind w:left="567" w:hanging="567"/>
        <w:jc w:val="both"/>
        <w:rPr>
          <w:rFonts w:ascii="Bookman Old Style" w:eastAsia="SimSun" w:hAnsi="Bookman Old Style" w:cs="Mangal"/>
          <w:b w:val="0"/>
          <w:color w:val="auto"/>
          <w:kern w:val="1"/>
          <w:sz w:val="21"/>
          <w:szCs w:val="21"/>
          <w:lang w:eastAsia="hi-IN" w:bidi="hi-IN"/>
        </w:rPr>
      </w:pPr>
      <w:r>
        <w:rPr>
          <w:rFonts w:ascii="Bookman Old Style" w:hAnsi="Bookman Old Style"/>
          <w:sz w:val="21"/>
          <w:szCs w:val="21"/>
        </w:rPr>
        <w:t>A.131</w:t>
      </w:r>
      <w:r w:rsidR="00856A10" w:rsidRPr="00856A10">
        <w:rPr>
          <w:rFonts w:ascii="Bookman Old Style" w:hAnsi="Bookman Old Style"/>
          <w:sz w:val="21"/>
          <w:szCs w:val="21"/>
        </w:rPr>
        <w:t xml:space="preserve"> </w:t>
      </w:r>
      <w:r w:rsidR="00856A10" w:rsidRPr="00856A10">
        <w:rPr>
          <w:rFonts w:ascii="Bookman Old Style" w:eastAsia="SimSun" w:hAnsi="Bookman Old Style" w:cs="Mangal"/>
          <w:b w:val="0"/>
          <w:color w:val="auto"/>
          <w:kern w:val="1"/>
          <w:sz w:val="21"/>
          <w:szCs w:val="21"/>
          <w:lang w:eastAsia="hi-IN" w:bidi="hi-IN"/>
        </w:rPr>
        <w:t xml:space="preserve">Mostafa H. M. Mohamed, Maha Ali, Rania S.M. Eid, Heba S. El-Desouky, </w:t>
      </w:r>
      <w:r w:rsidR="00856A10" w:rsidRPr="00856A10">
        <w:rPr>
          <w:rFonts w:ascii="Bookman Old Style" w:eastAsia="SimSun" w:hAnsi="Bookman Old Style" w:cs="Mangal"/>
          <w:color w:val="auto"/>
          <w:kern w:val="1"/>
          <w:sz w:val="21"/>
          <w:szCs w:val="21"/>
          <w:lang w:eastAsia="hi-IN" w:bidi="hi-IN"/>
        </w:rPr>
        <w:t>Spyridon A. Petropoulos</w:t>
      </w:r>
      <w:r w:rsidR="00856A10" w:rsidRPr="00856A10">
        <w:rPr>
          <w:rFonts w:ascii="Bookman Old Style" w:eastAsia="SimSun" w:hAnsi="Bookman Old Style" w:cs="Mangal"/>
          <w:b w:val="0"/>
          <w:color w:val="auto"/>
          <w:kern w:val="1"/>
          <w:sz w:val="21"/>
          <w:szCs w:val="21"/>
          <w:lang w:eastAsia="hi-IN" w:bidi="hi-IN"/>
        </w:rPr>
        <w:t xml:space="preserve">, Rokayya Sami, Amina A. M. Al-Mushhin, Khadiga Ahmed Ismail, Reda M.Y. Zewail. 2021. Phosphorus and Biofertilizer Application Effects on Growth Parameters, Yield and Chemical Constituents of Broccoli. </w:t>
      </w:r>
      <w:r w:rsidR="00856A10" w:rsidRPr="00856A10">
        <w:rPr>
          <w:rFonts w:ascii="Bookman Old Style" w:eastAsia="SimSun" w:hAnsi="Bookman Old Style" w:cs="Mangal"/>
          <w:b w:val="0"/>
          <w:i/>
          <w:color w:val="auto"/>
          <w:kern w:val="1"/>
          <w:sz w:val="21"/>
          <w:szCs w:val="21"/>
          <w:lang w:eastAsia="hi-IN" w:bidi="hi-IN"/>
        </w:rPr>
        <w:t>Agronomy</w:t>
      </w:r>
      <w:r w:rsidR="00BD7EE8">
        <w:rPr>
          <w:rFonts w:ascii="Bookman Old Style" w:eastAsia="SimSun" w:hAnsi="Bookman Old Style" w:cs="Mangal"/>
          <w:b w:val="0"/>
          <w:i/>
          <w:color w:val="auto"/>
          <w:kern w:val="1"/>
          <w:sz w:val="21"/>
          <w:szCs w:val="21"/>
          <w:lang w:eastAsia="hi-IN" w:bidi="hi-IN"/>
        </w:rPr>
        <w:t xml:space="preserve"> </w:t>
      </w:r>
      <w:r w:rsidR="00BD7EE8">
        <w:rPr>
          <w:rFonts w:ascii="Bookman Old Style" w:eastAsia="SimSun" w:hAnsi="Bookman Old Style" w:cs="Mangal"/>
          <w:b w:val="0"/>
          <w:color w:val="auto"/>
          <w:kern w:val="1"/>
          <w:sz w:val="21"/>
          <w:szCs w:val="21"/>
          <w:lang w:eastAsia="hi-IN" w:bidi="hi-IN"/>
        </w:rPr>
        <w:t xml:space="preserve">11(2210): 1-17. </w:t>
      </w:r>
      <w:hyperlink r:id="rId144" w:history="1">
        <w:r w:rsidR="00BD7EE8" w:rsidRPr="000516D6">
          <w:rPr>
            <w:rStyle w:val="-"/>
            <w:rFonts w:ascii="Bookman Old Style" w:eastAsia="SimSun" w:hAnsi="Bookman Old Style" w:cs="Mangal"/>
            <w:b w:val="0"/>
            <w:kern w:val="1"/>
            <w:sz w:val="21"/>
            <w:szCs w:val="21"/>
            <w:lang w:eastAsia="hi-IN" w:bidi="hi-IN"/>
          </w:rPr>
          <w:t>https://doi.org/10.3390/agronomy11112210</w:t>
        </w:r>
      </w:hyperlink>
      <w:r w:rsidR="00BD7EE8">
        <w:rPr>
          <w:rFonts w:ascii="Bookman Old Style" w:eastAsia="SimSun" w:hAnsi="Bookman Old Style" w:cs="Mangal"/>
          <w:b w:val="0"/>
          <w:color w:val="auto"/>
          <w:kern w:val="1"/>
          <w:sz w:val="21"/>
          <w:szCs w:val="21"/>
          <w:lang w:eastAsia="hi-IN" w:bidi="hi-IN"/>
        </w:rPr>
        <w:t xml:space="preserve"> </w:t>
      </w:r>
    </w:p>
    <w:p w:rsidR="00F251EC" w:rsidRDefault="00F251EC" w:rsidP="00F251EC">
      <w:pPr>
        <w:ind w:left="567" w:hanging="567"/>
        <w:jc w:val="both"/>
        <w:rPr>
          <w:rFonts w:ascii="Bookman Old Style" w:hAnsi="Bookman Old Style"/>
          <w:b/>
          <w:sz w:val="21"/>
          <w:szCs w:val="21"/>
          <w:lang w:val="en-US"/>
        </w:rPr>
      </w:pPr>
    </w:p>
    <w:p w:rsidR="00F251EC" w:rsidRPr="002B3D8E" w:rsidRDefault="00E65CA6" w:rsidP="00F251EC">
      <w:pPr>
        <w:ind w:left="567" w:hanging="567"/>
        <w:jc w:val="both"/>
        <w:rPr>
          <w:lang w:val="en-US"/>
        </w:rPr>
      </w:pPr>
      <w:r>
        <w:rPr>
          <w:rFonts w:ascii="Bookman Old Style" w:hAnsi="Bookman Old Style"/>
          <w:b/>
          <w:sz w:val="21"/>
          <w:szCs w:val="21"/>
          <w:lang w:val="en-US"/>
        </w:rPr>
        <w:t>A.132</w:t>
      </w:r>
      <w:r w:rsidR="00F251EC" w:rsidRPr="00A15A98">
        <w:rPr>
          <w:rFonts w:ascii="Bookman Old Style" w:hAnsi="Bookman Old Style"/>
          <w:sz w:val="21"/>
          <w:szCs w:val="21"/>
          <w:lang w:val="en-US"/>
        </w:rPr>
        <w:t xml:space="preserve"> </w:t>
      </w:r>
      <w:r w:rsidR="00F251EC">
        <w:rPr>
          <w:rFonts w:ascii="Bookman Old Style" w:hAnsi="Bookman Old Style"/>
          <w:sz w:val="21"/>
          <w:szCs w:val="21"/>
          <w:lang w:val="en-US"/>
        </w:rPr>
        <w:t xml:space="preserve">Eleomar de O. Pires Jr, Francesco Di Gioia, Youssef Rouphael, Isabel C.F.R. Ferreira, Cristina Caleja, Lillian Barros, </w:t>
      </w:r>
      <w:r w:rsidR="00F251EC" w:rsidRPr="00A15A98">
        <w:rPr>
          <w:rFonts w:ascii="Bookman Old Style" w:hAnsi="Bookman Old Style"/>
          <w:b/>
          <w:sz w:val="21"/>
          <w:szCs w:val="21"/>
          <w:lang w:val="en-US"/>
        </w:rPr>
        <w:t>Spyridon A. Petropoulos</w:t>
      </w:r>
      <w:r w:rsidR="00F251EC">
        <w:rPr>
          <w:rFonts w:ascii="Bookman Old Style" w:hAnsi="Bookman Old Style"/>
          <w:sz w:val="21"/>
          <w:szCs w:val="21"/>
          <w:lang w:val="en-US"/>
        </w:rPr>
        <w:t xml:space="preserve">. 2021. </w:t>
      </w:r>
      <w:r w:rsidR="00F251EC" w:rsidRPr="00A15A98">
        <w:rPr>
          <w:rFonts w:ascii="Bookman Old Style" w:hAnsi="Bookman Old Style"/>
          <w:sz w:val="21"/>
          <w:szCs w:val="21"/>
          <w:lang w:val="en-US"/>
        </w:rPr>
        <w:t>The compositional aspects of edible flowers as an emerging horticultural product</w:t>
      </w:r>
      <w:r w:rsidR="00F251EC">
        <w:rPr>
          <w:rFonts w:ascii="Bookman Old Style" w:hAnsi="Bookman Old Style"/>
          <w:sz w:val="21"/>
          <w:szCs w:val="21"/>
          <w:lang w:val="en-US"/>
        </w:rPr>
        <w:t xml:space="preserve">. </w:t>
      </w:r>
      <w:r w:rsidR="00F251EC">
        <w:rPr>
          <w:rFonts w:ascii="Bookman Old Style" w:hAnsi="Bookman Old Style"/>
          <w:i/>
          <w:sz w:val="21"/>
          <w:szCs w:val="21"/>
          <w:lang w:val="en-US"/>
        </w:rPr>
        <w:t xml:space="preserve">Molecules </w:t>
      </w:r>
      <w:r w:rsidR="002B3D8E">
        <w:rPr>
          <w:rFonts w:ascii="Bookman Old Style" w:hAnsi="Bookman Old Style"/>
          <w:sz w:val="21"/>
          <w:szCs w:val="21"/>
          <w:lang w:val="en-US"/>
        </w:rPr>
        <w:t>26(694</w:t>
      </w:r>
      <w:r w:rsidR="009B1327">
        <w:rPr>
          <w:rFonts w:ascii="Bookman Old Style" w:hAnsi="Bookman Old Style"/>
          <w:sz w:val="21"/>
          <w:szCs w:val="21"/>
          <w:lang w:val="en-US"/>
        </w:rPr>
        <w:t>0</w:t>
      </w:r>
      <w:r w:rsidR="002B3D8E">
        <w:rPr>
          <w:rFonts w:ascii="Bookman Old Style" w:hAnsi="Bookman Old Style"/>
          <w:sz w:val="21"/>
          <w:szCs w:val="21"/>
          <w:lang w:val="en-US"/>
        </w:rPr>
        <w:t xml:space="preserve">): 1-30. </w:t>
      </w:r>
      <w:hyperlink r:id="rId145" w:history="1">
        <w:r w:rsidR="002B3D8E" w:rsidRPr="002B3D8E">
          <w:rPr>
            <w:rStyle w:val="-"/>
            <w:rFonts w:ascii="Bookman Old Style" w:hAnsi="Bookman Old Style" w:cs="Mangal"/>
            <w:sz w:val="21"/>
            <w:szCs w:val="21"/>
            <w:lang w:val="en-US"/>
          </w:rPr>
          <w:t>https://doi.org/10.3390/molecules26226940</w:t>
        </w:r>
      </w:hyperlink>
      <w:r w:rsidR="002B3D8E">
        <w:rPr>
          <w:lang w:val="en-US"/>
        </w:rPr>
        <w:t xml:space="preserve"> </w:t>
      </w:r>
    </w:p>
    <w:p w:rsidR="00F251EC" w:rsidRDefault="00F251EC" w:rsidP="00D62204">
      <w:pPr>
        <w:tabs>
          <w:tab w:val="left" w:pos="284"/>
        </w:tabs>
        <w:ind w:left="567" w:hanging="567"/>
        <w:jc w:val="both"/>
        <w:rPr>
          <w:rFonts w:ascii="Bookman Old Style" w:hAnsi="Bookman Old Style"/>
          <w:b/>
          <w:kern w:val="2"/>
          <w:sz w:val="21"/>
          <w:lang w:val="en-US"/>
        </w:rPr>
      </w:pPr>
    </w:p>
    <w:p w:rsidR="00D62204" w:rsidRDefault="00E65CA6" w:rsidP="00D62204">
      <w:pPr>
        <w:tabs>
          <w:tab w:val="left" w:pos="284"/>
        </w:tabs>
        <w:ind w:left="567" w:hanging="567"/>
        <w:jc w:val="both"/>
        <w:rPr>
          <w:rFonts w:ascii="Bookman Old Style" w:hAnsi="Bookman Old Style"/>
          <w:kern w:val="2"/>
          <w:sz w:val="21"/>
          <w:lang w:val="en-US"/>
        </w:rPr>
      </w:pPr>
      <w:r>
        <w:rPr>
          <w:rFonts w:ascii="Bookman Old Style" w:hAnsi="Bookman Old Style"/>
          <w:b/>
          <w:kern w:val="2"/>
          <w:sz w:val="21"/>
          <w:lang w:val="en-US"/>
        </w:rPr>
        <w:t>A.133</w:t>
      </w:r>
      <w:r w:rsidR="00D62204">
        <w:rPr>
          <w:rFonts w:ascii="Bookman Old Style" w:hAnsi="Bookman Old Style"/>
          <w:b/>
          <w:kern w:val="2"/>
          <w:sz w:val="21"/>
          <w:lang w:val="en-US"/>
        </w:rPr>
        <w:t xml:space="preserve"> </w:t>
      </w:r>
      <w:r w:rsidR="00D62204" w:rsidRPr="00B40C06">
        <w:rPr>
          <w:rFonts w:ascii="Bookman Old Style" w:hAnsi="Bookman Old Style"/>
          <w:kern w:val="2"/>
          <w:sz w:val="21"/>
          <w:lang w:val="en-US"/>
        </w:rPr>
        <w:t xml:space="preserve">Filipa Mandim, </w:t>
      </w:r>
      <w:r w:rsidR="00D62204" w:rsidRPr="00B40C06">
        <w:rPr>
          <w:rFonts w:ascii="Bookman Old Style" w:hAnsi="Bookman Old Style"/>
          <w:b/>
          <w:kern w:val="2"/>
          <w:sz w:val="21"/>
          <w:lang w:val="en-US"/>
        </w:rPr>
        <w:t>Spyridon A. Petropoulos</w:t>
      </w:r>
      <w:r w:rsidR="00D62204" w:rsidRPr="00B40C06">
        <w:rPr>
          <w:rFonts w:ascii="Bookman Old Style" w:hAnsi="Bookman Old Style"/>
          <w:kern w:val="2"/>
          <w:sz w:val="21"/>
          <w:lang w:val="en-US"/>
        </w:rPr>
        <w:t>, Maria Inês Dias, José Pinela, Marina Kostić, Marina Soković, Celestino Santos-Buelga, Isabel C.F.R. Ferreira, Lillian Barros. 2021. Phenolic Composition and Biological Properties of</w:t>
      </w:r>
      <w:r w:rsidR="00D62204">
        <w:rPr>
          <w:rFonts w:ascii="Bookman Old Style" w:hAnsi="Bookman Old Style"/>
          <w:kern w:val="2"/>
          <w:sz w:val="21"/>
          <w:lang w:val="en-US"/>
        </w:rPr>
        <w:t xml:space="preserve"> </w:t>
      </w:r>
      <w:r w:rsidR="00D62204" w:rsidRPr="0061310F">
        <w:rPr>
          <w:rFonts w:ascii="Bookman Old Style" w:hAnsi="Bookman Old Style"/>
          <w:i/>
          <w:kern w:val="2"/>
          <w:sz w:val="21"/>
          <w:lang w:val="en-US"/>
        </w:rPr>
        <w:t>Cynara cardunculus</w:t>
      </w:r>
      <w:r w:rsidR="00D62204" w:rsidRPr="00B40C06">
        <w:rPr>
          <w:rFonts w:ascii="Bookman Old Style" w:hAnsi="Bookman Old Style"/>
          <w:kern w:val="2"/>
          <w:sz w:val="21"/>
          <w:lang w:val="en-US"/>
        </w:rPr>
        <w:t xml:space="preserve"> L. var. </w:t>
      </w:r>
      <w:r w:rsidR="00D62204" w:rsidRPr="0061310F">
        <w:rPr>
          <w:rFonts w:ascii="Bookman Old Style" w:hAnsi="Bookman Old Style"/>
          <w:i/>
          <w:kern w:val="2"/>
          <w:sz w:val="21"/>
          <w:lang w:val="en-US"/>
        </w:rPr>
        <w:t>altilis</w:t>
      </w:r>
      <w:r w:rsidR="00D62204" w:rsidRPr="00B40C06">
        <w:rPr>
          <w:rFonts w:ascii="Bookman Old Style" w:hAnsi="Bookman Old Style"/>
          <w:kern w:val="2"/>
          <w:sz w:val="21"/>
          <w:lang w:val="en-US"/>
        </w:rPr>
        <w:t xml:space="preserve"> Petioles: Influence of the Harvesting Time. </w:t>
      </w:r>
      <w:r w:rsidR="00D62204">
        <w:rPr>
          <w:rFonts w:ascii="Bookman Old Style" w:hAnsi="Bookman Old Style"/>
          <w:i/>
          <w:kern w:val="2"/>
          <w:sz w:val="21"/>
          <w:lang w:val="en-US"/>
        </w:rPr>
        <w:t>Antioxidants</w:t>
      </w:r>
      <w:r w:rsidR="00D62204" w:rsidRPr="0062421E">
        <w:rPr>
          <w:rFonts w:ascii="Bookman Old Style" w:hAnsi="Bookman Old Style"/>
          <w:i/>
          <w:kern w:val="2"/>
          <w:sz w:val="21"/>
          <w:lang w:val="en-US"/>
        </w:rPr>
        <w:t xml:space="preserve"> </w:t>
      </w:r>
      <w:r w:rsidR="00F8427A" w:rsidRPr="0062421E">
        <w:rPr>
          <w:rFonts w:ascii="Bookman Old Style" w:hAnsi="Bookman Old Style"/>
          <w:kern w:val="2"/>
          <w:sz w:val="21"/>
          <w:lang w:val="en-US"/>
        </w:rPr>
        <w:t xml:space="preserve">10(1907): 1-21. </w:t>
      </w:r>
      <w:hyperlink r:id="rId146" w:history="1">
        <w:r w:rsidR="00F8427A" w:rsidRPr="0062421E">
          <w:rPr>
            <w:rStyle w:val="-"/>
            <w:rFonts w:ascii="Bookman Old Style" w:hAnsi="Bookman Old Style" w:cs="Mangal"/>
            <w:kern w:val="2"/>
            <w:sz w:val="21"/>
            <w:lang w:val="en-US"/>
          </w:rPr>
          <w:t>https://doi.org/10.3390/antiox10121907</w:t>
        </w:r>
      </w:hyperlink>
      <w:r w:rsidR="00F8427A">
        <w:rPr>
          <w:rFonts w:ascii="Bookman Old Style" w:hAnsi="Bookman Old Style"/>
          <w:kern w:val="2"/>
          <w:sz w:val="21"/>
          <w:lang w:val="en-US"/>
        </w:rPr>
        <w:t xml:space="preserve"> </w:t>
      </w:r>
    </w:p>
    <w:p w:rsidR="00E65CA6" w:rsidRPr="00692A8C" w:rsidRDefault="00E65CA6" w:rsidP="00E65CA6">
      <w:pPr>
        <w:tabs>
          <w:tab w:val="left" w:pos="284"/>
        </w:tabs>
        <w:jc w:val="both"/>
        <w:rPr>
          <w:rFonts w:ascii="Bookman Old Style" w:hAnsi="Bookman Old Style"/>
          <w:sz w:val="21"/>
          <w:szCs w:val="21"/>
          <w:lang w:val="en-US"/>
        </w:rPr>
      </w:pPr>
    </w:p>
    <w:p w:rsidR="00E65CA6" w:rsidRDefault="00E65CA6" w:rsidP="00E65CA6">
      <w:pPr>
        <w:tabs>
          <w:tab w:val="left" w:pos="284"/>
        </w:tabs>
        <w:ind w:left="567" w:hanging="567"/>
        <w:jc w:val="both"/>
        <w:rPr>
          <w:rFonts w:ascii="Bookman Old Style" w:hAnsi="Bookman Old Style"/>
          <w:sz w:val="21"/>
          <w:szCs w:val="21"/>
          <w:lang w:val="en-US"/>
        </w:rPr>
      </w:pPr>
      <w:r>
        <w:rPr>
          <w:rFonts w:ascii="Bookman Old Style" w:hAnsi="Bookman Old Style"/>
          <w:b/>
          <w:sz w:val="21"/>
          <w:szCs w:val="21"/>
          <w:lang w:val="en-US"/>
        </w:rPr>
        <w:t xml:space="preserve">A.134 </w:t>
      </w:r>
      <w:r w:rsidRPr="00276427">
        <w:rPr>
          <w:rFonts w:ascii="Bookman Old Style" w:hAnsi="Bookman Old Style"/>
          <w:sz w:val="21"/>
          <w:szCs w:val="21"/>
          <w:lang w:val="en-US"/>
        </w:rPr>
        <w:t>Filipa Mandim,</w:t>
      </w:r>
      <w:r w:rsidRPr="00276427">
        <w:rPr>
          <w:rFonts w:ascii="Bookman Old Style" w:hAnsi="Bookman Old Style"/>
          <w:b/>
          <w:sz w:val="21"/>
          <w:szCs w:val="21"/>
          <w:lang w:val="en-US"/>
        </w:rPr>
        <w:t xml:space="preserve"> Spyridon A. Petropoulos</w:t>
      </w:r>
      <w:r>
        <w:rPr>
          <w:rFonts w:ascii="Bookman Old Style" w:hAnsi="Bookman Old Style"/>
          <w:b/>
          <w:sz w:val="21"/>
          <w:szCs w:val="21"/>
          <w:lang w:val="en-US"/>
        </w:rPr>
        <w:t>,</w:t>
      </w:r>
      <w:r w:rsidRPr="00276427">
        <w:rPr>
          <w:rFonts w:ascii="Bookman Old Style" w:hAnsi="Bookman Old Style"/>
          <w:b/>
          <w:sz w:val="21"/>
          <w:szCs w:val="21"/>
          <w:lang w:val="en-US"/>
        </w:rPr>
        <w:t xml:space="preserve"> </w:t>
      </w:r>
      <w:r w:rsidRPr="00276427">
        <w:rPr>
          <w:rFonts w:ascii="Bookman Old Style" w:hAnsi="Bookman Old Style"/>
          <w:sz w:val="21"/>
          <w:szCs w:val="21"/>
          <w:lang w:val="en-US"/>
        </w:rPr>
        <w:t>José Pinela, Maria Inês Dias, Kyriakos D. Giannoulis, Marina Kostić, Marina Soković, Beatriz Queijo, Celestino Santos-Buelga, Isabel C.F.R. Ferreira, Lillian Barros. 202</w:t>
      </w:r>
      <w:r>
        <w:rPr>
          <w:rFonts w:ascii="Bookman Old Style" w:hAnsi="Bookman Old Style"/>
          <w:sz w:val="21"/>
          <w:szCs w:val="21"/>
          <w:lang w:val="en-US"/>
        </w:rPr>
        <w:t xml:space="preserve">2. </w:t>
      </w:r>
      <w:r w:rsidRPr="004D2603">
        <w:rPr>
          <w:rFonts w:ascii="Bookman Old Style" w:hAnsi="Bookman Old Style"/>
          <w:sz w:val="21"/>
          <w:szCs w:val="21"/>
          <w:lang w:val="en-US"/>
        </w:rPr>
        <w:t>Chemical composition and biological activity of cardoon</w:t>
      </w:r>
      <w:r>
        <w:rPr>
          <w:rFonts w:ascii="Bookman Old Style" w:hAnsi="Bookman Old Style"/>
          <w:sz w:val="21"/>
          <w:szCs w:val="21"/>
          <w:lang w:val="en-US"/>
        </w:rPr>
        <w:t xml:space="preserve"> </w:t>
      </w:r>
      <w:r w:rsidRPr="004D2603">
        <w:rPr>
          <w:rFonts w:ascii="Bookman Old Style" w:hAnsi="Bookman Old Style"/>
          <w:sz w:val="21"/>
          <w:szCs w:val="21"/>
          <w:lang w:val="en-US"/>
        </w:rPr>
        <w:t>(</w:t>
      </w:r>
      <w:r w:rsidRPr="004D2603">
        <w:rPr>
          <w:rFonts w:ascii="Bookman Old Style" w:hAnsi="Bookman Old Style"/>
          <w:i/>
          <w:sz w:val="21"/>
          <w:szCs w:val="21"/>
          <w:lang w:val="en-US"/>
        </w:rPr>
        <w:t>Cynara cardunculus</w:t>
      </w:r>
      <w:r w:rsidRPr="004D2603">
        <w:rPr>
          <w:rFonts w:ascii="Bookman Old Style" w:hAnsi="Bookman Old Style"/>
          <w:sz w:val="21"/>
          <w:szCs w:val="21"/>
          <w:lang w:val="en-US"/>
        </w:rPr>
        <w:t xml:space="preserve"> L. var. </w:t>
      </w:r>
      <w:r w:rsidRPr="004D2603">
        <w:rPr>
          <w:rFonts w:ascii="Bookman Old Style" w:hAnsi="Bookman Old Style"/>
          <w:i/>
          <w:sz w:val="21"/>
          <w:szCs w:val="21"/>
          <w:lang w:val="en-US"/>
        </w:rPr>
        <w:t>altilis</w:t>
      </w:r>
      <w:r w:rsidRPr="004D2603">
        <w:rPr>
          <w:rFonts w:ascii="Bookman Old Style" w:hAnsi="Bookman Old Style"/>
          <w:sz w:val="21"/>
          <w:szCs w:val="21"/>
          <w:lang w:val="en-US"/>
        </w:rPr>
        <w:t>) seeds harvested at different maturity stages</w:t>
      </w:r>
      <w:r>
        <w:rPr>
          <w:rFonts w:ascii="Bookman Old Style" w:hAnsi="Bookman Old Style"/>
          <w:sz w:val="21"/>
          <w:szCs w:val="21"/>
          <w:lang w:val="en-US"/>
        </w:rPr>
        <w:t xml:space="preserve">. </w:t>
      </w:r>
      <w:r>
        <w:rPr>
          <w:rFonts w:ascii="Bookman Old Style" w:hAnsi="Bookman Old Style"/>
          <w:i/>
          <w:sz w:val="21"/>
          <w:szCs w:val="21"/>
          <w:lang w:val="en-US"/>
        </w:rPr>
        <w:t xml:space="preserve">Food Chemistry </w:t>
      </w:r>
      <w:r w:rsidR="005F1BE2">
        <w:rPr>
          <w:lang w:val="en-US"/>
        </w:rPr>
        <w:t>369</w:t>
      </w:r>
      <w:r w:rsidR="005F1BE2">
        <w:rPr>
          <w:rFonts w:ascii="Bookman Old Style" w:hAnsi="Bookman Old Style"/>
          <w:sz w:val="21"/>
          <w:szCs w:val="21"/>
          <w:lang w:val="en-US"/>
        </w:rPr>
        <w:t xml:space="preserve">: 130875. </w:t>
      </w:r>
      <w:hyperlink r:id="rId147" w:history="1">
        <w:r w:rsidRPr="00B1218F">
          <w:rPr>
            <w:rStyle w:val="-"/>
            <w:rFonts w:ascii="Bookman Old Style" w:hAnsi="Bookman Old Style" w:cs="Mangal"/>
            <w:kern w:val="2"/>
            <w:sz w:val="21"/>
            <w:lang w:val="en-US"/>
          </w:rPr>
          <w:t>https://doi.org/10.1016/j.foodchem.2021.130875</w:t>
        </w:r>
      </w:hyperlink>
      <w:r>
        <w:rPr>
          <w:rFonts w:ascii="Bookman Old Style" w:hAnsi="Bookman Old Style"/>
          <w:kern w:val="2"/>
          <w:sz w:val="21"/>
          <w:lang w:val="en-US"/>
        </w:rPr>
        <w:t xml:space="preserve"> </w:t>
      </w:r>
    </w:p>
    <w:p w:rsidR="00E65CA6" w:rsidRDefault="00E65CA6" w:rsidP="00E65CA6">
      <w:pPr>
        <w:tabs>
          <w:tab w:val="left" w:pos="284"/>
        </w:tabs>
        <w:ind w:left="567" w:hanging="567"/>
        <w:jc w:val="both"/>
        <w:rPr>
          <w:rFonts w:ascii="Bookman Old Style" w:hAnsi="Bookman Old Style"/>
          <w:b/>
          <w:kern w:val="2"/>
          <w:sz w:val="21"/>
          <w:lang w:val="en-US"/>
        </w:rPr>
      </w:pPr>
    </w:p>
    <w:p w:rsidR="00E65CA6" w:rsidRPr="00156412" w:rsidRDefault="00E65CA6" w:rsidP="00E65CA6">
      <w:pPr>
        <w:tabs>
          <w:tab w:val="left" w:pos="284"/>
        </w:tabs>
        <w:ind w:left="567" w:hanging="567"/>
        <w:jc w:val="both"/>
        <w:rPr>
          <w:rFonts w:ascii="Bookman Old Style" w:hAnsi="Bookman Old Style"/>
          <w:kern w:val="2"/>
          <w:sz w:val="21"/>
          <w:lang w:val="en-US"/>
        </w:rPr>
      </w:pPr>
      <w:r>
        <w:rPr>
          <w:rFonts w:ascii="Bookman Old Style" w:hAnsi="Bookman Old Style"/>
          <w:b/>
          <w:kern w:val="2"/>
          <w:sz w:val="21"/>
          <w:lang w:val="en-US"/>
        </w:rPr>
        <w:t>A.135</w:t>
      </w:r>
      <w:r w:rsidRPr="0003031E">
        <w:rPr>
          <w:rFonts w:ascii="Bookman Old Style" w:hAnsi="Bookman Old Style"/>
          <w:b/>
          <w:kern w:val="2"/>
          <w:sz w:val="21"/>
          <w:lang w:val="en-US"/>
        </w:rPr>
        <w:t xml:space="preserve"> </w:t>
      </w:r>
      <w:r w:rsidRPr="0003031E">
        <w:rPr>
          <w:rFonts w:ascii="Bookman Old Style" w:hAnsi="Bookman Old Style"/>
          <w:kern w:val="2"/>
          <w:sz w:val="21"/>
          <w:lang w:val="en-US"/>
        </w:rPr>
        <w:t xml:space="preserve">Georgios Thalassinos, Elina Nastou, </w:t>
      </w:r>
      <w:r w:rsidRPr="00374029">
        <w:rPr>
          <w:rFonts w:ascii="Bookman Old Style" w:hAnsi="Bookman Old Style"/>
          <w:b/>
          <w:kern w:val="2"/>
          <w:sz w:val="21"/>
          <w:lang w:val="en-US"/>
        </w:rPr>
        <w:t xml:space="preserve">Spyridon </w:t>
      </w:r>
      <w:r w:rsidRPr="00374029">
        <w:rPr>
          <w:rFonts w:ascii="Bookman Old Style" w:hAnsi="Bookman Old Style"/>
          <w:b/>
          <w:kern w:val="2"/>
          <w:sz w:val="21"/>
        </w:rPr>
        <w:t>Α</w:t>
      </w:r>
      <w:r w:rsidRPr="00374029">
        <w:rPr>
          <w:rFonts w:ascii="Bookman Old Style" w:hAnsi="Bookman Old Style"/>
          <w:b/>
          <w:kern w:val="2"/>
          <w:sz w:val="21"/>
          <w:lang w:val="en-US"/>
        </w:rPr>
        <w:t>. Petropoulos</w:t>
      </w:r>
      <w:r>
        <w:rPr>
          <w:rFonts w:ascii="Bookman Old Style" w:hAnsi="Bookman Old Style"/>
          <w:kern w:val="2"/>
          <w:sz w:val="21"/>
          <w:lang w:val="en-US"/>
        </w:rPr>
        <w:t xml:space="preserve">, Vasileios Antoniadis. </w:t>
      </w:r>
      <w:r w:rsidRPr="0003031E">
        <w:rPr>
          <w:rFonts w:ascii="Bookman Old Style" w:hAnsi="Bookman Old Style"/>
          <w:kern w:val="2"/>
          <w:sz w:val="21"/>
          <w:lang w:val="en-US"/>
        </w:rPr>
        <w:t>202</w:t>
      </w:r>
      <w:r>
        <w:rPr>
          <w:rFonts w:ascii="Bookman Old Style" w:hAnsi="Bookman Old Style"/>
          <w:kern w:val="2"/>
          <w:sz w:val="21"/>
          <w:lang w:val="en-US"/>
        </w:rPr>
        <w:t>2</w:t>
      </w:r>
      <w:r w:rsidRPr="0003031E">
        <w:rPr>
          <w:rFonts w:ascii="Bookman Old Style" w:hAnsi="Bookman Old Style"/>
          <w:kern w:val="2"/>
          <w:sz w:val="21"/>
          <w:lang w:val="en-US"/>
        </w:rPr>
        <w:t xml:space="preserve">. Soil dynamics of Cr(VI) and responses of </w:t>
      </w:r>
      <w:r w:rsidRPr="0003031E">
        <w:rPr>
          <w:rFonts w:ascii="Bookman Old Style" w:hAnsi="Bookman Old Style"/>
          <w:i/>
          <w:kern w:val="2"/>
          <w:sz w:val="21"/>
          <w:lang w:val="en-US"/>
        </w:rPr>
        <w:t>Portulaca oleracea</w:t>
      </w:r>
      <w:r w:rsidRPr="0003031E">
        <w:rPr>
          <w:rFonts w:ascii="Bookman Old Style" w:hAnsi="Bookman Old Style"/>
          <w:kern w:val="2"/>
          <w:sz w:val="21"/>
          <w:lang w:val="en-US"/>
        </w:rPr>
        <w:t xml:space="preserve"> in a Cr(VI)-spiked soil. </w:t>
      </w:r>
      <w:r w:rsidRPr="0003031E">
        <w:rPr>
          <w:rFonts w:ascii="Bookman Old Style" w:hAnsi="Bookman Old Style"/>
          <w:i/>
          <w:kern w:val="2"/>
          <w:sz w:val="21"/>
          <w:lang w:val="en-US"/>
        </w:rPr>
        <w:t>Environmental Science and Pollution Research</w:t>
      </w:r>
      <w:r>
        <w:rPr>
          <w:rFonts w:ascii="Bookman Old Style" w:hAnsi="Bookman Old Style"/>
          <w:i/>
          <w:kern w:val="2"/>
          <w:sz w:val="21"/>
          <w:lang w:val="en-US"/>
        </w:rPr>
        <w:t xml:space="preserve"> </w:t>
      </w:r>
      <w:r w:rsidR="005F1BE2">
        <w:rPr>
          <w:rFonts w:ascii="Bookman Old Style" w:hAnsi="Bookman Old Style"/>
          <w:kern w:val="2"/>
          <w:sz w:val="21"/>
          <w:lang w:val="en-US"/>
        </w:rPr>
        <w:t>29</w:t>
      </w:r>
      <w:r w:rsidRPr="006E15F5">
        <w:rPr>
          <w:rFonts w:ascii="Bookman Old Style" w:hAnsi="Bookman Old Style"/>
          <w:kern w:val="2"/>
          <w:sz w:val="21"/>
          <w:lang w:val="en-US"/>
        </w:rPr>
        <w:t xml:space="preserve"> 14469–14478.</w:t>
      </w:r>
      <w:r>
        <w:rPr>
          <w:rFonts w:ascii="Bookman Old Style" w:hAnsi="Bookman Old Style"/>
          <w:kern w:val="2"/>
          <w:sz w:val="21"/>
          <w:lang w:val="en-US"/>
        </w:rPr>
        <w:t xml:space="preserve"> </w:t>
      </w:r>
      <w:hyperlink r:id="rId148" w:history="1">
        <w:r w:rsidRPr="00A379CA">
          <w:rPr>
            <w:rStyle w:val="-"/>
            <w:rFonts w:ascii="Bookman Old Style" w:hAnsi="Bookman Old Style" w:cs="Mangal"/>
            <w:kern w:val="2"/>
            <w:sz w:val="21"/>
            <w:lang w:val="en-US"/>
          </w:rPr>
          <w:t>https://doi.org/10.1007/s11356-021-16413-w</w:t>
        </w:r>
      </w:hyperlink>
      <w:r>
        <w:rPr>
          <w:rFonts w:ascii="Bookman Old Style" w:hAnsi="Bookman Old Style"/>
          <w:kern w:val="2"/>
          <w:sz w:val="21"/>
          <w:lang w:val="en-US"/>
        </w:rPr>
        <w:t xml:space="preserve"> .</w:t>
      </w:r>
    </w:p>
    <w:p w:rsidR="00E65CA6" w:rsidRDefault="00E65CA6" w:rsidP="00956822">
      <w:pPr>
        <w:tabs>
          <w:tab w:val="left" w:pos="284"/>
        </w:tabs>
        <w:ind w:left="567" w:hanging="567"/>
        <w:jc w:val="both"/>
        <w:rPr>
          <w:rFonts w:ascii="Bookman Old Style" w:hAnsi="Bookman Old Style"/>
          <w:b/>
          <w:kern w:val="2"/>
          <w:sz w:val="21"/>
          <w:lang w:val="en-US"/>
        </w:rPr>
      </w:pPr>
    </w:p>
    <w:p w:rsidR="00956822" w:rsidRPr="00956822" w:rsidRDefault="00956822" w:rsidP="00956822">
      <w:pPr>
        <w:tabs>
          <w:tab w:val="left" w:pos="284"/>
        </w:tabs>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A.136 </w:t>
      </w:r>
      <w:r>
        <w:rPr>
          <w:rFonts w:ascii="Bookman Old Style" w:hAnsi="Bookman Old Style"/>
          <w:kern w:val="2"/>
          <w:sz w:val="21"/>
          <w:lang w:val="en-US"/>
        </w:rPr>
        <w:t>Anestis Karkanis, Nikolaos Polyzos, Maria Kompocholi</w:t>
      </w:r>
      <w:r w:rsidRPr="00956822">
        <w:rPr>
          <w:rFonts w:ascii="Bookman Old Style" w:hAnsi="Bookman Old Style"/>
          <w:kern w:val="2"/>
          <w:sz w:val="21"/>
          <w:lang w:val="en-US"/>
        </w:rPr>
        <w:t xml:space="preserve">, </w:t>
      </w:r>
      <w:r w:rsidRPr="00537B6B">
        <w:rPr>
          <w:rFonts w:ascii="Bookman Old Style" w:hAnsi="Bookman Old Style"/>
          <w:b/>
          <w:kern w:val="2"/>
          <w:sz w:val="21"/>
          <w:lang w:val="en-US"/>
        </w:rPr>
        <w:t>Spyridon A. Petropoulos</w:t>
      </w:r>
      <w:r w:rsidR="00D61C92">
        <w:rPr>
          <w:rFonts w:ascii="Bookman Old Style" w:hAnsi="Bookman Old Style"/>
          <w:kern w:val="2"/>
          <w:sz w:val="21"/>
          <w:lang w:val="en-US"/>
        </w:rPr>
        <w:t>. 2022</w:t>
      </w:r>
      <w:r>
        <w:rPr>
          <w:rFonts w:ascii="Bookman Old Style" w:hAnsi="Bookman Old Style"/>
          <w:kern w:val="2"/>
          <w:sz w:val="21"/>
          <w:lang w:val="en-US"/>
        </w:rPr>
        <w:t xml:space="preserve">. </w:t>
      </w:r>
      <w:r w:rsidRPr="00956822">
        <w:rPr>
          <w:rFonts w:ascii="Bookman Old Style" w:hAnsi="Bookman Old Style"/>
          <w:kern w:val="2"/>
          <w:sz w:val="21"/>
          <w:lang w:val="en-US"/>
        </w:rPr>
        <w:t>Rock samphire-a potential cash crop for saline agriculture: Cropping practices, chemical composition and health effects</w:t>
      </w:r>
      <w:r>
        <w:rPr>
          <w:rFonts w:ascii="Bookman Old Style" w:hAnsi="Bookman Old Style"/>
          <w:kern w:val="2"/>
          <w:sz w:val="21"/>
          <w:lang w:val="en-US"/>
        </w:rPr>
        <w:t xml:space="preserve">. </w:t>
      </w:r>
      <w:r w:rsidRPr="00956822">
        <w:rPr>
          <w:rFonts w:ascii="Bookman Old Style" w:hAnsi="Bookman Old Style"/>
          <w:i/>
          <w:kern w:val="2"/>
          <w:sz w:val="21"/>
          <w:lang w:val="en-US"/>
        </w:rPr>
        <w:t>Applied Sciences</w:t>
      </w:r>
      <w:r w:rsidR="00A220CF">
        <w:rPr>
          <w:rFonts w:ascii="Bookman Old Style" w:hAnsi="Bookman Old Style"/>
          <w:kern w:val="2"/>
          <w:sz w:val="21"/>
          <w:lang w:val="en-US"/>
        </w:rPr>
        <w:t xml:space="preserve"> 12(737): 1-18.</w:t>
      </w:r>
      <w:r w:rsidR="00480108">
        <w:rPr>
          <w:rFonts w:ascii="Bookman Old Style" w:hAnsi="Bookman Old Style"/>
          <w:kern w:val="2"/>
          <w:sz w:val="21"/>
          <w:lang w:val="en-US"/>
        </w:rPr>
        <w:t xml:space="preserve"> </w:t>
      </w:r>
      <w:r w:rsidR="00480108" w:rsidRPr="00480108">
        <w:rPr>
          <w:rStyle w:val="-"/>
          <w:rFonts w:ascii="Bookman Old Style" w:hAnsi="Bookman Old Style" w:cs="Mangal"/>
          <w:kern w:val="2"/>
          <w:sz w:val="21"/>
          <w:lang w:val="en-US"/>
        </w:rPr>
        <w:t>https://doi.org/10.3390/app12020737</w:t>
      </w:r>
    </w:p>
    <w:p w:rsidR="00856A10" w:rsidRDefault="00856A10" w:rsidP="00856A10">
      <w:pPr>
        <w:rPr>
          <w:lang w:val="en-US" w:eastAsia="de-DE" w:bidi="en-US"/>
        </w:rPr>
      </w:pPr>
    </w:p>
    <w:p w:rsidR="00682C4E" w:rsidRPr="00BC7BB2" w:rsidRDefault="00682C4E" w:rsidP="00682C4E">
      <w:pPr>
        <w:ind w:left="567" w:hanging="567"/>
        <w:jc w:val="both"/>
        <w:rPr>
          <w:rFonts w:ascii="Bookman Old Style" w:hAnsi="Bookman Old Style"/>
          <w:kern w:val="2"/>
          <w:sz w:val="21"/>
          <w:lang w:val="en-US"/>
        </w:rPr>
      </w:pPr>
      <w:r w:rsidRPr="00682C4E">
        <w:rPr>
          <w:rFonts w:ascii="Bookman Old Style" w:hAnsi="Bookman Old Style"/>
          <w:b/>
          <w:kern w:val="2"/>
          <w:sz w:val="21"/>
          <w:lang w:val="en-US"/>
        </w:rPr>
        <w:t xml:space="preserve">A.137 </w:t>
      </w:r>
      <w:r>
        <w:rPr>
          <w:rFonts w:ascii="Bookman Old Style" w:hAnsi="Bookman Old Style"/>
          <w:kern w:val="2"/>
          <w:sz w:val="21"/>
          <w:lang w:val="en-US"/>
        </w:rPr>
        <w:t>Antonios Chrysargyris,</w:t>
      </w:r>
      <w:r w:rsidR="00387152">
        <w:rPr>
          <w:rFonts w:ascii="Bookman Old Style" w:hAnsi="Bookman Old Style"/>
          <w:kern w:val="2"/>
          <w:sz w:val="21"/>
          <w:lang w:val="en-US"/>
        </w:rPr>
        <w:t xml:space="preserve"> Monica Höfte, Nikos Tzortzakis</w:t>
      </w:r>
      <w:r>
        <w:rPr>
          <w:rFonts w:ascii="Bookman Old Style" w:hAnsi="Bookman Old Style"/>
          <w:kern w:val="2"/>
          <w:sz w:val="21"/>
          <w:lang w:val="en-US"/>
        </w:rPr>
        <w:t xml:space="preserve">, </w:t>
      </w:r>
      <w:r w:rsidRPr="00537B6B">
        <w:rPr>
          <w:rFonts w:ascii="Bookman Old Style" w:hAnsi="Bookman Old Style"/>
          <w:b/>
          <w:kern w:val="2"/>
          <w:sz w:val="21"/>
          <w:lang w:val="en-US"/>
        </w:rPr>
        <w:t>Spyridon A. Petro</w:t>
      </w:r>
      <w:r w:rsidR="00D61C92" w:rsidRPr="00537B6B">
        <w:rPr>
          <w:rFonts w:ascii="Bookman Old Style" w:hAnsi="Bookman Old Style"/>
          <w:b/>
          <w:kern w:val="2"/>
          <w:sz w:val="21"/>
          <w:lang w:val="en-US"/>
        </w:rPr>
        <w:t>poulos</w:t>
      </w:r>
      <w:r w:rsidR="00D61C92">
        <w:rPr>
          <w:rFonts w:ascii="Bookman Old Style" w:hAnsi="Bookman Old Style"/>
          <w:kern w:val="2"/>
          <w:sz w:val="21"/>
          <w:lang w:val="en-US"/>
        </w:rPr>
        <w:t>, Francesco Di Gioia. 2022</w:t>
      </w:r>
      <w:r>
        <w:rPr>
          <w:rFonts w:ascii="Bookman Old Style" w:hAnsi="Bookman Old Style"/>
          <w:kern w:val="2"/>
          <w:sz w:val="21"/>
          <w:lang w:val="en-US"/>
        </w:rPr>
        <w:t xml:space="preserve">. </w:t>
      </w:r>
      <w:r w:rsidR="003B1665">
        <w:rPr>
          <w:rFonts w:ascii="Bookman Old Style" w:hAnsi="Bookman Old Style"/>
          <w:kern w:val="2"/>
          <w:sz w:val="21"/>
          <w:lang w:val="en-US"/>
        </w:rPr>
        <w:t xml:space="preserve">Editorial: </w:t>
      </w:r>
      <w:r w:rsidRPr="00682C4E">
        <w:rPr>
          <w:rFonts w:ascii="Bookman Old Style" w:hAnsi="Bookman Old Style"/>
          <w:kern w:val="2"/>
          <w:sz w:val="21"/>
          <w:lang w:val="en-US"/>
        </w:rPr>
        <w:t>Micronutrients: The Borderline Between their Beneficial Role and Toxicity in Plants</w:t>
      </w:r>
      <w:r>
        <w:rPr>
          <w:rFonts w:ascii="Bookman Old Style" w:hAnsi="Bookman Old Style"/>
          <w:kern w:val="2"/>
          <w:sz w:val="21"/>
          <w:lang w:val="en-US"/>
        </w:rPr>
        <w:t xml:space="preserve">. </w:t>
      </w:r>
      <w:r>
        <w:rPr>
          <w:rFonts w:ascii="Bookman Old Style" w:hAnsi="Bookman Old Style"/>
          <w:i/>
          <w:kern w:val="2"/>
          <w:sz w:val="21"/>
          <w:lang w:val="en-US"/>
        </w:rPr>
        <w:t>Frontiers</w:t>
      </w:r>
      <w:r w:rsidRPr="00BC7BB2">
        <w:rPr>
          <w:rFonts w:ascii="Bookman Old Style" w:hAnsi="Bookman Old Style"/>
          <w:i/>
          <w:kern w:val="2"/>
          <w:sz w:val="21"/>
          <w:lang w:val="en-US"/>
        </w:rPr>
        <w:t xml:space="preserve"> </w:t>
      </w:r>
      <w:r>
        <w:rPr>
          <w:rFonts w:ascii="Bookman Old Style" w:hAnsi="Bookman Old Style"/>
          <w:i/>
          <w:kern w:val="2"/>
          <w:sz w:val="21"/>
          <w:lang w:val="en-US"/>
        </w:rPr>
        <w:t>in</w:t>
      </w:r>
      <w:r w:rsidRPr="00BC7BB2">
        <w:rPr>
          <w:rFonts w:ascii="Bookman Old Style" w:hAnsi="Bookman Old Style"/>
          <w:i/>
          <w:kern w:val="2"/>
          <w:sz w:val="21"/>
          <w:lang w:val="en-US"/>
        </w:rPr>
        <w:t xml:space="preserve"> </w:t>
      </w:r>
      <w:r>
        <w:rPr>
          <w:rFonts w:ascii="Bookman Old Style" w:hAnsi="Bookman Old Style"/>
          <w:i/>
          <w:kern w:val="2"/>
          <w:sz w:val="21"/>
          <w:lang w:val="en-US"/>
        </w:rPr>
        <w:t>Plant</w:t>
      </w:r>
      <w:r w:rsidRPr="00BC7BB2">
        <w:rPr>
          <w:rFonts w:ascii="Bookman Old Style" w:hAnsi="Bookman Old Style"/>
          <w:i/>
          <w:kern w:val="2"/>
          <w:sz w:val="21"/>
          <w:lang w:val="en-US"/>
        </w:rPr>
        <w:t xml:space="preserve"> </w:t>
      </w:r>
      <w:r>
        <w:rPr>
          <w:rFonts w:ascii="Bookman Old Style" w:hAnsi="Bookman Old Style"/>
          <w:i/>
          <w:kern w:val="2"/>
          <w:sz w:val="21"/>
          <w:lang w:val="en-US"/>
        </w:rPr>
        <w:t>Science</w:t>
      </w:r>
      <w:r w:rsidRPr="00BC7BB2">
        <w:rPr>
          <w:rFonts w:ascii="Bookman Old Style" w:hAnsi="Bookman Old Style"/>
          <w:i/>
          <w:kern w:val="2"/>
          <w:sz w:val="21"/>
          <w:lang w:val="en-US"/>
        </w:rPr>
        <w:t xml:space="preserve"> </w:t>
      </w:r>
      <w:r w:rsidR="00480108">
        <w:rPr>
          <w:rFonts w:ascii="Bookman Old Style" w:hAnsi="Bookman Old Style"/>
          <w:kern w:val="2"/>
          <w:sz w:val="21"/>
          <w:lang w:val="en-US"/>
        </w:rPr>
        <w:t>13</w:t>
      </w:r>
      <w:r w:rsidR="004F09BB">
        <w:rPr>
          <w:rFonts w:ascii="Bookman Old Style" w:hAnsi="Bookman Old Style"/>
          <w:kern w:val="2"/>
          <w:sz w:val="21"/>
          <w:lang w:val="en-US"/>
        </w:rPr>
        <w:t>(</w:t>
      </w:r>
      <w:r w:rsidR="00480108">
        <w:rPr>
          <w:rFonts w:ascii="Bookman Old Style" w:hAnsi="Bookman Old Style"/>
          <w:kern w:val="2"/>
          <w:sz w:val="21"/>
          <w:lang w:val="en-US"/>
        </w:rPr>
        <w:t>840624</w:t>
      </w:r>
      <w:r w:rsidR="004F09BB">
        <w:rPr>
          <w:rFonts w:ascii="Bookman Old Style" w:hAnsi="Bookman Old Style"/>
          <w:kern w:val="2"/>
          <w:sz w:val="21"/>
          <w:lang w:val="en-US"/>
        </w:rPr>
        <w:t>): 1-3</w:t>
      </w:r>
      <w:r w:rsidR="00A220CF" w:rsidRPr="00BC7BB2">
        <w:rPr>
          <w:rFonts w:ascii="Bookman Old Style" w:hAnsi="Bookman Old Style"/>
          <w:kern w:val="2"/>
          <w:sz w:val="21"/>
          <w:lang w:val="en-US"/>
        </w:rPr>
        <w:t>.</w:t>
      </w:r>
      <w:r w:rsidR="00480108">
        <w:rPr>
          <w:rFonts w:ascii="Bookman Old Style" w:hAnsi="Bookman Old Style"/>
          <w:kern w:val="2"/>
          <w:sz w:val="21"/>
          <w:lang w:val="en-US"/>
        </w:rPr>
        <w:t xml:space="preserve"> </w:t>
      </w:r>
      <w:hyperlink r:id="rId149" w:history="1">
        <w:r w:rsidR="00480108" w:rsidRPr="0078679D">
          <w:rPr>
            <w:rStyle w:val="-"/>
            <w:rFonts w:ascii="Bookman Old Style" w:hAnsi="Bookman Old Style" w:cs="Mangal"/>
            <w:kern w:val="2"/>
            <w:sz w:val="21"/>
            <w:lang w:val="en-US"/>
          </w:rPr>
          <w:t>https://doi.org/10.3389/fpls.2022.840624</w:t>
        </w:r>
      </w:hyperlink>
      <w:r w:rsidR="00480108">
        <w:rPr>
          <w:rFonts w:ascii="Bookman Old Style" w:hAnsi="Bookman Old Style"/>
          <w:kern w:val="2"/>
          <w:sz w:val="21"/>
          <w:lang w:val="en-US"/>
        </w:rPr>
        <w:t xml:space="preserve"> </w:t>
      </w:r>
    </w:p>
    <w:p w:rsidR="00260791" w:rsidRPr="00BC7BB2" w:rsidRDefault="00260791" w:rsidP="00F2521E">
      <w:pPr>
        <w:jc w:val="both"/>
        <w:rPr>
          <w:rFonts w:ascii="Bookman Old Style" w:hAnsi="Bookman Old Style"/>
          <w:b/>
          <w:kern w:val="2"/>
          <w:sz w:val="21"/>
          <w:lang w:val="en-US"/>
        </w:rPr>
      </w:pPr>
    </w:p>
    <w:p w:rsidR="00260791" w:rsidRDefault="00260791" w:rsidP="00260791">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A.138 </w:t>
      </w:r>
      <w:r w:rsidRPr="00282B3E">
        <w:rPr>
          <w:rFonts w:ascii="Bookman Old Style" w:hAnsi="Bookman Old Style"/>
          <w:b/>
          <w:kern w:val="2"/>
          <w:sz w:val="21"/>
          <w:lang w:val="en-US"/>
        </w:rPr>
        <w:t>Spyridon A. Petropoulos</w:t>
      </w:r>
      <w:r>
        <w:rPr>
          <w:rFonts w:ascii="Bookman Old Style" w:hAnsi="Bookman Old Style"/>
          <w:kern w:val="2"/>
          <w:sz w:val="21"/>
          <w:lang w:val="en-US"/>
        </w:rPr>
        <w:t>, Rokayya Sami, Nada Benajiba, Reda M.Y. Zewail</w:t>
      </w:r>
      <w:r w:rsidRPr="00260791">
        <w:rPr>
          <w:rFonts w:ascii="Bookman Old Style" w:hAnsi="Bookman Old Style"/>
          <w:kern w:val="2"/>
          <w:sz w:val="21"/>
          <w:lang w:val="en-US"/>
        </w:rPr>
        <w:t xml:space="preserve">, </w:t>
      </w:r>
      <w:r w:rsidR="00D61C92">
        <w:rPr>
          <w:rFonts w:ascii="Bookman Old Style" w:hAnsi="Bookman Old Style"/>
          <w:kern w:val="2"/>
          <w:sz w:val="21"/>
          <w:lang w:val="en-US"/>
        </w:rPr>
        <w:t>Mustafa. H. M. Mohamed. 2022</w:t>
      </w:r>
      <w:r w:rsidR="003B1665">
        <w:rPr>
          <w:rFonts w:ascii="Bookman Old Style" w:hAnsi="Bookman Old Style"/>
          <w:kern w:val="2"/>
          <w:sz w:val="21"/>
          <w:lang w:val="en-US"/>
        </w:rPr>
        <w:t>.</w:t>
      </w:r>
      <w:r>
        <w:rPr>
          <w:rFonts w:ascii="Bookman Old Style" w:hAnsi="Bookman Old Style"/>
          <w:kern w:val="2"/>
          <w:sz w:val="21"/>
          <w:lang w:val="en-US"/>
        </w:rPr>
        <w:t xml:space="preserve"> </w:t>
      </w:r>
      <w:r w:rsidRPr="00260791">
        <w:rPr>
          <w:rFonts w:ascii="Bookman Old Style" w:hAnsi="Bookman Old Style"/>
          <w:kern w:val="2"/>
          <w:sz w:val="21"/>
          <w:lang w:val="en-US"/>
        </w:rPr>
        <w:t>The Response of Globe Artichoke Plants to Potassium Fertilization Combined with Foliar Spraying of Seaweed Extracts</w:t>
      </w:r>
      <w:r>
        <w:rPr>
          <w:rFonts w:ascii="Bookman Old Style" w:hAnsi="Bookman Old Style"/>
          <w:kern w:val="2"/>
          <w:sz w:val="21"/>
          <w:lang w:val="en-US"/>
        </w:rPr>
        <w:t xml:space="preserve">. </w:t>
      </w:r>
      <w:r>
        <w:rPr>
          <w:rFonts w:ascii="Bookman Old Style" w:hAnsi="Bookman Old Style"/>
          <w:i/>
          <w:kern w:val="2"/>
          <w:sz w:val="21"/>
          <w:lang w:val="en-US"/>
        </w:rPr>
        <w:t xml:space="preserve">Agronomy </w:t>
      </w:r>
      <w:r w:rsidR="006C13BD">
        <w:rPr>
          <w:rFonts w:ascii="Bookman Old Style" w:hAnsi="Bookman Old Style"/>
          <w:kern w:val="2"/>
          <w:sz w:val="21"/>
          <w:lang w:val="en-US"/>
        </w:rPr>
        <w:t xml:space="preserve">12(490):1-21. </w:t>
      </w:r>
      <w:hyperlink r:id="rId150" w:history="1">
        <w:r w:rsidR="006C13BD" w:rsidRPr="00787181">
          <w:rPr>
            <w:rStyle w:val="-"/>
            <w:rFonts w:ascii="Bookman Old Style" w:hAnsi="Bookman Old Style" w:cs="Mangal"/>
            <w:kern w:val="2"/>
            <w:sz w:val="21"/>
            <w:lang w:val="en-US"/>
          </w:rPr>
          <w:t>https://doi.org/10.3390/agronomy12020490</w:t>
        </w:r>
      </w:hyperlink>
      <w:r w:rsidR="006C13BD">
        <w:rPr>
          <w:rFonts w:ascii="Bookman Old Style" w:hAnsi="Bookman Old Style"/>
          <w:kern w:val="2"/>
          <w:sz w:val="21"/>
          <w:lang w:val="en-US"/>
        </w:rPr>
        <w:t xml:space="preserve"> </w:t>
      </w:r>
    </w:p>
    <w:p w:rsidR="00260791" w:rsidRDefault="00260791" w:rsidP="00260791">
      <w:pPr>
        <w:ind w:left="567" w:hanging="567"/>
        <w:jc w:val="both"/>
        <w:rPr>
          <w:rFonts w:ascii="Bookman Old Style" w:hAnsi="Bookman Old Style"/>
          <w:b/>
          <w:kern w:val="2"/>
          <w:sz w:val="21"/>
          <w:lang w:val="en-US"/>
        </w:rPr>
      </w:pPr>
    </w:p>
    <w:p w:rsidR="006C13BD" w:rsidRDefault="006C13BD" w:rsidP="006C13BD">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A.139 </w:t>
      </w:r>
      <w:r w:rsidRPr="00BC7BB2">
        <w:rPr>
          <w:rFonts w:ascii="Bookman Old Style" w:hAnsi="Bookman Old Style"/>
          <w:kern w:val="2"/>
          <w:sz w:val="21"/>
          <w:lang w:val="en-US"/>
        </w:rPr>
        <w:t xml:space="preserve">Antonios Chrysargyris, </w:t>
      </w:r>
      <w:r w:rsidRPr="00BC7BB2">
        <w:rPr>
          <w:rFonts w:ascii="Bookman Old Style" w:hAnsi="Bookman Old Style"/>
          <w:b/>
          <w:kern w:val="2"/>
          <w:sz w:val="21"/>
          <w:lang w:val="en-US"/>
        </w:rPr>
        <w:t>Spyridon A. Petropoulos</w:t>
      </w:r>
      <w:r w:rsidRPr="00BC7BB2">
        <w:rPr>
          <w:rFonts w:ascii="Bookman Old Style" w:hAnsi="Bookman Old Style"/>
          <w:kern w:val="2"/>
          <w:sz w:val="21"/>
          <w:lang w:val="en-US"/>
        </w:rPr>
        <w:t>, Nikolaos Tzortzakis. 2022</w:t>
      </w:r>
      <w:r w:rsidR="0061019A">
        <w:rPr>
          <w:rFonts w:ascii="Bookman Old Style" w:hAnsi="Bookman Old Style"/>
          <w:kern w:val="2"/>
          <w:sz w:val="21"/>
          <w:lang w:val="en-US"/>
        </w:rPr>
        <w:t>.</w:t>
      </w:r>
      <w:r w:rsidRPr="00BC7BB2">
        <w:rPr>
          <w:rFonts w:ascii="Bookman Old Style" w:hAnsi="Bookman Old Style"/>
          <w:kern w:val="2"/>
          <w:sz w:val="21"/>
          <w:lang w:val="en-US"/>
        </w:rPr>
        <w:t xml:space="preserve"> Essential oil composition and bioactive properties of lemon balm aerial parts as affected by cropping system and irrigation regime. </w:t>
      </w:r>
      <w:r w:rsidRPr="00BC7BB2">
        <w:rPr>
          <w:rFonts w:ascii="Bookman Old Style" w:hAnsi="Bookman Old Style"/>
          <w:i/>
          <w:kern w:val="2"/>
          <w:sz w:val="21"/>
          <w:lang w:val="en-US"/>
        </w:rPr>
        <w:t xml:space="preserve">Agronomy </w:t>
      </w:r>
      <w:r w:rsidR="006E15F5">
        <w:rPr>
          <w:rFonts w:ascii="Bookman Old Style" w:hAnsi="Bookman Old Style"/>
          <w:kern w:val="2"/>
          <w:sz w:val="21"/>
          <w:lang w:val="en-US"/>
        </w:rPr>
        <w:t xml:space="preserve">12(649): 1-17. </w:t>
      </w:r>
      <w:hyperlink r:id="rId151" w:history="1">
        <w:r w:rsidR="006E15F5" w:rsidRPr="009D1802">
          <w:rPr>
            <w:rStyle w:val="-"/>
            <w:rFonts w:ascii="Bookman Old Style" w:hAnsi="Bookman Old Style" w:cs="Mangal"/>
            <w:kern w:val="2"/>
            <w:sz w:val="21"/>
            <w:lang w:val="en-US"/>
          </w:rPr>
          <w:t>https://doi.org/10.3390/agronomy12030649</w:t>
        </w:r>
      </w:hyperlink>
      <w:r w:rsidR="006E15F5">
        <w:rPr>
          <w:rFonts w:ascii="Bookman Old Style" w:hAnsi="Bookman Old Style"/>
          <w:kern w:val="2"/>
          <w:sz w:val="21"/>
          <w:lang w:val="en-US"/>
        </w:rPr>
        <w:t xml:space="preserve"> </w:t>
      </w:r>
    </w:p>
    <w:p w:rsidR="006C13BD" w:rsidRDefault="006C13BD" w:rsidP="006C13BD">
      <w:pPr>
        <w:jc w:val="both"/>
        <w:rPr>
          <w:rFonts w:ascii="Bookman Old Style" w:hAnsi="Bookman Old Style"/>
          <w:b/>
          <w:kern w:val="2"/>
          <w:sz w:val="21"/>
          <w:lang w:val="en-US"/>
        </w:rPr>
      </w:pPr>
    </w:p>
    <w:p w:rsidR="006C13BD" w:rsidRDefault="006C13BD" w:rsidP="006C13BD">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A.140 </w:t>
      </w:r>
      <w:r>
        <w:rPr>
          <w:rFonts w:ascii="Bookman Old Style" w:hAnsi="Bookman Old Style"/>
          <w:kern w:val="2"/>
          <w:sz w:val="21"/>
          <w:lang w:val="en-US"/>
        </w:rPr>
        <w:t xml:space="preserve">Neji Tarchoun, Wassim Saadaoui, Najla Mezghani, Ourania Pavli, Hanen Falleh, </w:t>
      </w:r>
      <w:r w:rsidRPr="00B826D9">
        <w:rPr>
          <w:rFonts w:ascii="Bookman Old Style" w:hAnsi="Bookman Old Style"/>
          <w:b/>
          <w:kern w:val="2"/>
          <w:sz w:val="21"/>
          <w:lang w:val="en-US"/>
        </w:rPr>
        <w:t>Spyridon A. Petropoulos</w:t>
      </w:r>
      <w:r>
        <w:rPr>
          <w:rFonts w:ascii="Bookman Old Style" w:hAnsi="Bookman Old Style"/>
          <w:kern w:val="2"/>
          <w:sz w:val="21"/>
          <w:lang w:val="en-US"/>
        </w:rPr>
        <w:t xml:space="preserve">. 2022. </w:t>
      </w:r>
      <w:r w:rsidRPr="00B826D9">
        <w:rPr>
          <w:rFonts w:ascii="Bookman Old Style" w:hAnsi="Bookman Old Style"/>
          <w:kern w:val="2"/>
          <w:sz w:val="21"/>
          <w:lang w:val="en-US"/>
        </w:rPr>
        <w:t>The Effects of Salt Stress on Germination, Seedling Growth and Biochemical Responses of Tunisian Squash (</w:t>
      </w:r>
      <w:r w:rsidRPr="00B826D9">
        <w:rPr>
          <w:rFonts w:ascii="Bookman Old Style" w:hAnsi="Bookman Old Style"/>
          <w:i/>
          <w:kern w:val="2"/>
          <w:sz w:val="21"/>
          <w:lang w:val="en-US"/>
        </w:rPr>
        <w:t>Cucurbita maxima</w:t>
      </w:r>
      <w:r w:rsidRPr="00B826D9">
        <w:rPr>
          <w:rFonts w:ascii="Bookman Old Style" w:hAnsi="Bookman Old Style"/>
          <w:kern w:val="2"/>
          <w:sz w:val="21"/>
          <w:lang w:val="en-US"/>
        </w:rPr>
        <w:t xml:space="preserve"> Duchesne) Germplasm</w:t>
      </w:r>
      <w:r>
        <w:rPr>
          <w:rFonts w:ascii="Bookman Old Style" w:hAnsi="Bookman Old Style"/>
          <w:kern w:val="2"/>
          <w:sz w:val="21"/>
          <w:lang w:val="en-US"/>
        </w:rPr>
        <w:t xml:space="preserve">. </w:t>
      </w:r>
      <w:r>
        <w:rPr>
          <w:rFonts w:ascii="Bookman Old Style" w:hAnsi="Bookman Old Style"/>
          <w:i/>
          <w:kern w:val="2"/>
          <w:sz w:val="21"/>
          <w:lang w:val="en-US"/>
        </w:rPr>
        <w:t xml:space="preserve">Plants </w:t>
      </w:r>
      <w:r w:rsidR="00F57C6A" w:rsidRPr="001F4A8A">
        <w:rPr>
          <w:rFonts w:ascii="Bookman Old Style" w:hAnsi="Bookman Old Style"/>
          <w:kern w:val="2"/>
          <w:sz w:val="21"/>
          <w:lang w:val="en-US"/>
        </w:rPr>
        <w:t>11(800)</w:t>
      </w:r>
      <w:r w:rsidR="00F57C6A">
        <w:rPr>
          <w:rFonts w:ascii="Bookman Old Style" w:hAnsi="Bookman Old Style"/>
          <w:kern w:val="2"/>
          <w:sz w:val="21"/>
          <w:lang w:val="en-US"/>
        </w:rPr>
        <w:t xml:space="preserve">: 1-18. </w:t>
      </w:r>
      <w:hyperlink r:id="rId152" w:history="1">
        <w:r w:rsidR="00F57C6A" w:rsidRPr="00833DEF">
          <w:rPr>
            <w:rStyle w:val="-"/>
            <w:rFonts w:ascii="Bookman Old Style" w:hAnsi="Bookman Old Style" w:cs="Mangal"/>
            <w:kern w:val="2"/>
            <w:sz w:val="21"/>
            <w:lang w:val="en-US"/>
          </w:rPr>
          <w:t>https://doi.org/10.3390/plants11060800</w:t>
        </w:r>
      </w:hyperlink>
      <w:r w:rsidR="00F57C6A">
        <w:rPr>
          <w:rFonts w:ascii="Bookman Old Style" w:hAnsi="Bookman Old Style"/>
          <w:kern w:val="2"/>
          <w:sz w:val="21"/>
          <w:lang w:val="en-US"/>
        </w:rPr>
        <w:t xml:space="preserve"> </w:t>
      </w:r>
    </w:p>
    <w:p w:rsidR="00F57C6A" w:rsidRPr="00BC7BB2" w:rsidRDefault="00F57C6A" w:rsidP="006C13BD">
      <w:pPr>
        <w:ind w:left="567" w:hanging="567"/>
        <w:jc w:val="both"/>
        <w:rPr>
          <w:rFonts w:ascii="Bookman Old Style" w:hAnsi="Bookman Old Style"/>
          <w:kern w:val="2"/>
          <w:sz w:val="21"/>
          <w:lang w:val="en-US"/>
        </w:rPr>
      </w:pPr>
    </w:p>
    <w:p w:rsidR="00260791" w:rsidRDefault="006C13BD" w:rsidP="00260791">
      <w:pPr>
        <w:ind w:left="567" w:hanging="567"/>
        <w:jc w:val="both"/>
        <w:rPr>
          <w:rFonts w:ascii="Bookman Old Style" w:hAnsi="Bookman Old Style"/>
          <w:kern w:val="2"/>
          <w:sz w:val="21"/>
          <w:lang w:val="en-US"/>
        </w:rPr>
      </w:pPr>
      <w:r>
        <w:rPr>
          <w:rFonts w:ascii="Bookman Old Style" w:hAnsi="Bookman Old Style"/>
          <w:b/>
          <w:kern w:val="2"/>
          <w:sz w:val="21"/>
          <w:lang w:val="en-US"/>
        </w:rPr>
        <w:t>A.141</w:t>
      </w:r>
      <w:r w:rsidR="00260791">
        <w:rPr>
          <w:rFonts w:ascii="Bookman Old Style" w:hAnsi="Bookman Old Style"/>
          <w:b/>
          <w:kern w:val="2"/>
          <w:sz w:val="21"/>
          <w:lang w:val="en-US"/>
        </w:rPr>
        <w:t xml:space="preserve"> </w:t>
      </w:r>
      <w:r w:rsidR="00260791">
        <w:rPr>
          <w:rFonts w:ascii="Bookman Old Style" w:hAnsi="Bookman Old Style"/>
          <w:kern w:val="2"/>
          <w:sz w:val="21"/>
          <w:lang w:val="en-US"/>
        </w:rPr>
        <w:t xml:space="preserve">Filipa Mandim, </w:t>
      </w:r>
      <w:r w:rsidR="00260791" w:rsidRPr="008337DB">
        <w:rPr>
          <w:rFonts w:ascii="Bookman Old Style" w:hAnsi="Bookman Old Style"/>
          <w:b/>
          <w:kern w:val="2"/>
          <w:sz w:val="21"/>
          <w:lang w:val="en-US"/>
        </w:rPr>
        <w:t>Spyridon A. Petropoulos</w:t>
      </w:r>
      <w:r w:rsidR="00260791">
        <w:rPr>
          <w:rFonts w:ascii="Bookman Old Style" w:hAnsi="Bookman Old Style"/>
          <w:kern w:val="2"/>
          <w:sz w:val="21"/>
          <w:lang w:val="en-US"/>
        </w:rPr>
        <w:t>, José Pinela, Maris Inês Dias, Marina Kostić, Marina Soković, Isabel C.F.R. Ferreira, Celestino Santos-Buelga, L</w:t>
      </w:r>
      <w:r w:rsidR="00260791" w:rsidRPr="00260791">
        <w:rPr>
          <w:rFonts w:ascii="Bookman Old Style" w:hAnsi="Bookman Old Style"/>
          <w:kern w:val="2"/>
          <w:sz w:val="21"/>
          <w:lang w:val="en-US"/>
        </w:rPr>
        <w:t>illian Barros.</w:t>
      </w:r>
      <w:r w:rsidR="00D61C92">
        <w:rPr>
          <w:rFonts w:ascii="Bookman Old Style" w:hAnsi="Bookman Old Style"/>
          <w:kern w:val="2"/>
          <w:sz w:val="21"/>
          <w:lang w:val="en-US"/>
        </w:rPr>
        <w:t xml:space="preserve"> 2022</w:t>
      </w:r>
      <w:r w:rsidR="00260791" w:rsidRPr="00B40C06">
        <w:rPr>
          <w:rFonts w:ascii="Bookman Old Style" w:hAnsi="Bookman Old Style"/>
          <w:kern w:val="2"/>
          <w:sz w:val="21"/>
          <w:lang w:val="en-US"/>
        </w:rPr>
        <w:t xml:space="preserve">. </w:t>
      </w:r>
      <w:r w:rsidR="00260791" w:rsidRPr="00260791">
        <w:rPr>
          <w:rFonts w:ascii="Bookman Old Style" w:hAnsi="Bookman Old Style"/>
          <w:kern w:val="2"/>
          <w:sz w:val="21"/>
          <w:lang w:val="en-US"/>
        </w:rPr>
        <w:t xml:space="preserve">Phenolic compounds profile and biological activities of </w:t>
      </w:r>
      <w:r w:rsidR="00260791" w:rsidRPr="0093194E">
        <w:rPr>
          <w:rFonts w:ascii="Bookman Old Style" w:hAnsi="Bookman Old Style"/>
          <w:i/>
          <w:kern w:val="2"/>
          <w:sz w:val="21"/>
          <w:lang w:val="en-US"/>
        </w:rPr>
        <w:t>Cynara cardunculus</w:t>
      </w:r>
      <w:r w:rsidR="00260791" w:rsidRPr="00260791">
        <w:rPr>
          <w:rFonts w:ascii="Bookman Old Style" w:hAnsi="Bookman Old Style"/>
          <w:kern w:val="2"/>
          <w:sz w:val="21"/>
          <w:lang w:val="en-US"/>
        </w:rPr>
        <w:t xml:space="preserve"> L. var. </w:t>
      </w:r>
      <w:r w:rsidR="00260791" w:rsidRPr="0093194E">
        <w:rPr>
          <w:rFonts w:ascii="Bookman Old Style" w:hAnsi="Bookman Old Style"/>
          <w:i/>
          <w:kern w:val="2"/>
          <w:sz w:val="21"/>
          <w:lang w:val="en-US"/>
        </w:rPr>
        <w:t>altilis</w:t>
      </w:r>
      <w:r w:rsidR="00260791" w:rsidRPr="00260791">
        <w:rPr>
          <w:rFonts w:ascii="Bookman Old Style" w:hAnsi="Bookman Old Style"/>
          <w:kern w:val="2"/>
          <w:sz w:val="21"/>
          <w:lang w:val="en-US"/>
        </w:rPr>
        <w:t xml:space="preserve"> blades harvested at different maturity stages</w:t>
      </w:r>
      <w:r w:rsidR="00260791" w:rsidRPr="00B40C06">
        <w:rPr>
          <w:rFonts w:ascii="Bookman Old Style" w:hAnsi="Bookman Old Style"/>
          <w:kern w:val="2"/>
          <w:sz w:val="21"/>
          <w:lang w:val="en-US"/>
        </w:rPr>
        <w:t xml:space="preserve">. </w:t>
      </w:r>
      <w:r w:rsidR="00005CAA">
        <w:rPr>
          <w:rFonts w:ascii="Bookman Old Style" w:hAnsi="Bookman Old Style"/>
          <w:i/>
          <w:kern w:val="2"/>
          <w:sz w:val="21"/>
          <w:lang w:val="en-US"/>
        </w:rPr>
        <w:t>Biology</w:t>
      </w:r>
      <w:r w:rsidR="00260791">
        <w:rPr>
          <w:rFonts w:ascii="Bookman Old Style" w:hAnsi="Bookman Old Style"/>
          <w:i/>
          <w:kern w:val="2"/>
          <w:sz w:val="21"/>
          <w:lang w:val="en-US"/>
        </w:rPr>
        <w:t xml:space="preserve"> </w:t>
      </w:r>
      <w:r w:rsidR="000A7C42">
        <w:rPr>
          <w:rFonts w:ascii="Bookman Old Style" w:hAnsi="Bookman Old Style"/>
          <w:kern w:val="2"/>
          <w:sz w:val="21"/>
          <w:lang w:val="en-US"/>
        </w:rPr>
        <w:t xml:space="preserve">11(669): 1-18. </w:t>
      </w:r>
      <w:hyperlink r:id="rId153" w:history="1">
        <w:r w:rsidR="000A7C42" w:rsidRPr="00A92C91">
          <w:rPr>
            <w:rStyle w:val="-"/>
            <w:rFonts w:ascii="Bookman Old Style" w:hAnsi="Bookman Old Style" w:cs="Mangal"/>
            <w:kern w:val="2"/>
            <w:sz w:val="21"/>
            <w:lang w:val="en-US"/>
          </w:rPr>
          <w:t>https://doi.org/10.3390/biology11050699</w:t>
        </w:r>
      </w:hyperlink>
      <w:r w:rsidR="000A7C42">
        <w:rPr>
          <w:rFonts w:ascii="Bookman Old Style" w:hAnsi="Bookman Old Style"/>
          <w:kern w:val="2"/>
          <w:sz w:val="21"/>
          <w:lang w:val="en-US"/>
        </w:rPr>
        <w:t xml:space="preserve"> </w:t>
      </w:r>
    </w:p>
    <w:p w:rsidR="008337DB" w:rsidRDefault="008337DB" w:rsidP="00260791">
      <w:pPr>
        <w:ind w:left="567" w:hanging="567"/>
        <w:jc w:val="both"/>
        <w:rPr>
          <w:rFonts w:ascii="Bookman Old Style" w:hAnsi="Bookman Old Style"/>
          <w:kern w:val="2"/>
          <w:sz w:val="21"/>
          <w:lang w:val="en-US"/>
        </w:rPr>
      </w:pPr>
    </w:p>
    <w:p w:rsidR="008337DB" w:rsidRDefault="008337DB" w:rsidP="00260791">
      <w:pPr>
        <w:ind w:left="567" w:hanging="567"/>
        <w:jc w:val="both"/>
        <w:rPr>
          <w:rFonts w:ascii="Bookman Old Style" w:hAnsi="Bookman Old Style"/>
          <w:kern w:val="2"/>
          <w:sz w:val="21"/>
          <w:lang w:val="en-US"/>
        </w:rPr>
      </w:pPr>
      <w:r>
        <w:rPr>
          <w:rFonts w:ascii="Bookman Old Style" w:hAnsi="Bookman Old Style"/>
          <w:b/>
          <w:kern w:val="2"/>
          <w:sz w:val="21"/>
          <w:lang w:val="en-US"/>
        </w:rPr>
        <w:t>A.1</w:t>
      </w:r>
      <w:r w:rsidR="006C13BD">
        <w:rPr>
          <w:rFonts w:ascii="Bookman Old Style" w:hAnsi="Bookman Old Style"/>
          <w:b/>
          <w:kern w:val="2"/>
          <w:sz w:val="21"/>
          <w:lang w:val="en-US"/>
        </w:rPr>
        <w:t>42</w:t>
      </w:r>
      <w:r>
        <w:rPr>
          <w:rFonts w:ascii="Bookman Old Style" w:hAnsi="Bookman Old Style"/>
          <w:b/>
          <w:kern w:val="2"/>
          <w:sz w:val="21"/>
          <w:lang w:val="en-US"/>
        </w:rPr>
        <w:t xml:space="preserve"> </w:t>
      </w:r>
      <w:r w:rsidRPr="008337DB">
        <w:rPr>
          <w:rFonts w:ascii="Bookman Old Style" w:hAnsi="Bookman Old Style"/>
          <w:kern w:val="2"/>
          <w:sz w:val="21"/>
          <w:lang w:val="en-US"/>
        </w:rPr>
        <w:t xml:space="preserve">Filipa Mandim, </w:t>
      </w:r>
      <w:r w:rsidRPr="008337DB">
        <w:rPr>
          <w:rFonts w:ascii="Bookman Old Style" w:hAnsi="Bookman Old Style"/>
          <w:b/>
          <w:kern w:val="2"/>
          <w:sz w:val="21"/>
          <w:lang w:val="en-US"/>
        </w:rPr>
        <w:t>Spyridon A, Petropoulos</w:t>
      </w:r>
      <w:r w:rsidRPr="008337DB">
        <w:rPr>
          <w:rFonts w:ascii="Bookman Old Style" w:hAnsi="Bookman Old Style"/>
          <w:kern w:val="2"/>
          <w:sz w:val="21"/>
          <w:lang w:val="en-US"/>
        </w:rPr>
        <w:t>, Celestino Santos-Buelga, Isabel C.F.R. Ferreira, Lillian Barros. 2022. Chemical composition of cardoon (</w:t>
      </w:r>
      <w:r w:rsidRPr="00792210">
        <w:rPr>
          <w:rFonts w:ascii="Bookman Old Style" w:hAnsi="Bookman Old Style"/>
          <w:i/>
          <w:kern w:val="2"/>
          <w:sz w:val="21"/>
          <w:lang w:val="en-US"/>
        </w:rPr>
        <w:t>Cynara cardunculus</w:t>
      </w:r>
      <w:r w:rsidRPr="008337DB">
        <w:rPr>
          <w:rFonts w:ascii="Bookman Old Style" w:hAnsi="Bookman Old Style"/>
          <w:kern w:val="2"/>
          <w:sz w:val="21"/>
          <w:lang w:val="en-US"/>
        </w:rPr>
        <w:t xml:space="preserve"> L. var. </w:t>
      </w:r>
      <w:r w:rsidRPr="00C20B52">
        <w:rPr>
          <w:rFonts w:ascii="Bookman Old Style" w:hAnsi="Bookman Old Style"/>
          <w:i/>
          <w:kern w:val="2"/>
          <w:sz w:val="21"/>
          <w:lang w:val="en-US"/>
        </w:rPr>
        <w:t>altilis)</w:t>
      </w:r>
      <w:r w:rsidRPr="008337DB">
        <w:rPr>
          <w:rFonts w:ascii="Bookman Old Style" w:hAnsi="Bookman Old Style"/>
          <w:kern w:val="2"/>
          <w:sz w:val="21"/>
          <w:lang w:val="en-US"/>
        </w:rPr>
        <w:t xml:space="preserve"> petioles as affected by plant growth stage</w:t>
      </w:r>
      <w:r>
        <w:rPr>
          <w:rFonts w:ascii="Bookman Old Style" w:hAnsi="Bookman Old Style"/>
          <w:kern w:val="2"/>
          <w:sz w:val="21"/>
          <w:lang w:val="en-US"/>
        </w:rPr>
        <w:t xml:space="preserve">. </w:t>
      </w:r>
      <w:r>
        <w:rPr>
          <w:rFonts w:ascii="Bookman Old Style" w:hAnsi="Bookman Old Style"/>
          <w:i/>
          <w:kern w:val="2"/>
          <w:sz w:val="21"/>
          <w:lang w:val="en-US"/>
        </w:rPr>
        <w:t xml:space="preserve">Food Research International </w:t>
      </w:r>
      <w:r w:rsidR="00C20B52">
        <w:rPr>
          <w:rFonts w:ascii="Bookman Old Style" w:hAnsi="Bookman Old Style"/>
          <w:kern w:val="2"/>
          <w:sz w:val="21"/>
          <w:lang w:val="en-US"/>
        </w:rPr>
        <w:t>156:</w:t>
      </w:r>
      <w:r w:rsidR="00C20B52" w:rsidRPr="00B07D5B">
        <w:rPr>
          <w:rFonts w:cs="Times New Roman"/>
          <w:kern w:val="2"/>
          <w:sz w:val="20"/>
          <w:szCs w:val="20"/>
          <w:lang w:val="en-US"/>
        </w:rPr>
        <w:t xml:space="preserve"> </w:t>
      </w:r>
      <w:r w:rsidR="00C20B52" w:rsidRPr="00C20B52">
        <w:rPr>
          <w:rFonts w:ascii="Bookman Old Style" w:hAnsi="Bookman Old Style"/>
          <w:kern w:val="2"/>
          <w:sz w:val="21"/>
          <w:lang w:val="en-US"/>
        </w:rPr>
        <w:t>111330.</w:t>
      </w:r>
    </w:p>
    <w:p w:rsidR="00DD1A11" w:rsidRDefault="00DD1A11" w:rsidP="00260791">
      <w:pPr>
        <w:ind w:left="567" w:hanging="567"/>
        <w:jc w:val="both"/>
        <w:rPr>
          <w:rFonts w:ascii="Bookman Old Style" w:hAnsi="Bookman Old Style"/>
          <w:kern w:val="2"/>
          <w:sz w:val="21"/>
          <w:lang w:val="en-US"/>
        </w:rPr>
      </w:pPr>
    </w:p>
    <w:p w:rsidR="00DD1A11" w:rsidRDefault="00DD1A11" w:rsidP="00DD1A11">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A.143 </w:t>
      </w:r>
      <w:r w:rsidRPr="00DD1A11">
        <w:rPr>
          <w:rFonts w:ascii="Bookman Old Style" w:hAnsi="Bookman Old Style"/>
          <w:kern w:val="2"/>
          <w:sz w:val="21"/>
          <w:lang w:val="en-US"/>
        </w:rPr>
        <w:t xml:space="preserve">Luigi Giuseppe Duri, Antonio Pannico, </w:t>
      </w:r>
      <w:r w:rsidRPr="00DD1A11">
        <w:rPr>
          <w:rFonts w:ascii="Bookman Old Style" w:hAnsi="Bookman Old Style"/>
          <w:b/>
          <w:kern w:val="2"/>
          <w:sz w:val="21"/>
          <w:lang w:val="en-US"/>
        </w:rPr>
        <w:t>Spyridon Alexandros Petropoulos</w:t>
      </w:r>
      <w:r w:rsidRPr="00DD1A11">
        <w:rPr>
          <w:rFonts w:ascii="Bookman Old Style" w:hAnsi="Bookman Old Style"/>
          <w:kern w:val="2"/>
          <w:sz w:val="21"/>
          <w:lang w:val="en-US"/>
        </w:rPr>
        <w:t>, Antonio Giandonato Caporale, Paola Adamo, Giulia Graziani, Alberto Ritieni, Stefania De Pascale, Youssef Rouphael.</w:t>
      </w:r>
      <w:r>
        <w:rPr>
          <w:rFonts w:ascii="Bookman Old Style" w:hAnsi="Bookman Old Style"/>
          <w:b/>
          <w:kern w:val="2"/>
          <w:sz w:val="21"/>
          <w:lang w:val="en-US"/>
        </w:rPr>
        <w:t xml:space="preserve"> </w:t>
      </w:r>
      <w:r w:rsidRPr="00DD1A11">
        <w:rPr>
          <w:rFonts w:ascii="Bookman Old Style" w:hAnsi="Bookman Old Style"/>
          <w:kern w:val="2"/>
          <w:sz w:val="21"/>
          <w:lang w:val="en-US"/>
        </w:rPr>
        <w:t>2022.</w:t>
      </w:r>
      <w:r>
        <w:rPr>
          <w:rFonts w:ascii="Bookman Old Style" w:hAnsi="Bookman Old Style"/>
          <w:kern w:val="2"/>
          <w:sz w:val="21"/>
          <w:lang w:val="en-US"/>
        </w:rPr>
        <w:t xml:space="preserve"> </w:t>
      </w:r>
      <w:r w:rsidRPr="00DD1A11">
        <w:rPr>
          <w:rFonts w:ascii="Bookman Old Style" w:hAnsi="Bookman Old Style"/>
          <w:kern w:val="2"/>
          <w:sz w:val="21"/>
          <w:lang w:val="en-US"/>
        </w:rPr>
        <w:t>Bioactive compounds and antioxidant activity of lettuce grown in different mixtures of monogastric-based manure with Lunar and Martian soils</w:t>
      </w:r>
      <w:r>
        <w:rPr>
          <w:rFonts w:ascii="Bookman Old Style" w:hAnsi="Bookman Old Style"/>
          <w:kern w:val="2"/>
          <w:sz w:val="21"/>
          <w:lang w:val="en-US"/>
        </w:rPr>
        <w:t xml:space="preserve">. </w:t>
      </w:r>
      <w:r>
        <w:rPr>
          <w:rFonts w:ascii="Bookman Old Style" w:hAnsi="Bookman Old Style"/>
          <w:i/>
          <w:kern w:val="2"/>
          <w:sz w:val="21"/>
          <w:lang w:val="en-US"/>
        </w:rPr>
        <w:t xml:space="preserve">Frontiers in Nutrition </w:t>
      </w:r>
      <w:r w:rsidR="001F4A8A">
        <w:rPr>
          <w:rFonts w:ascii="Bookman Old Style" w:hAnsi="Bookman Old Style"/>
          <w:kern w:val="2"/>
          <w:sz w:val="21"/>
          <w:lang w:val="en-US"/>
        </w:rPr>
        <w:t xml:space="preserve">9(890786): 1-13. </w:t>
      </w:r>
      <w:hyperlink r:id="rId154" w:history="1">
        <w:r w:rsidR="001F4A8A" w:rsidRPr="00BF26C9">
          <w:rPr>
            <w:rStyle w:val="-"/>
            <w:rFonts w:ascii="Bookman Old Style" w:hAnsi="Bookman Old Style" w:cs="Mangal"/>
            <w:kern w:val="2"/>
            <w:sz w:val="21"/>
            <w:lang w:val="en-US"/>
          </w:rPr>
          <w:t>https://doi.org/10.3389/fnut.2022.890786</w:t>
        </w:r>
      </w:hyperlink>
      <w:r w:rsidR="001F4A8A">
        <w:rPr>
          <w:rFonts w:ascii="Bookman Old Style" w:hAnsi="Bookman Old Style"/>
          <w:kern w:val="2"/>
          <w:sz w:val="21"/>
          <w:lang w:val="en-US"/>
        </w:rPr>
        <w:t xml:space="preserve"> </w:t>
      </w:r>
    </w:p>
    <w:p w:rsidR="008034D1" w:rsidRDefault="008034D1" w:rsidP="008034D1">
      <w:pPr>
        <w:jc w:val="both"/>
        <w:rPr>
          <w:rFonts w:ascii="Bookman Old Style" w:hAnsi="Bookman Old Style"/>
          <w:kern w:val="2"/>
          <w:sz w:val="21"/>
          <w:lang w:val="en-US"/>
        </w:rPr>
      </w:pPr>
    </w:p>
    <w:p w:rsidR="008A22A5" w:rsidRDefault="008A22A5" w:rsidP="0047753D">
      <w:pPr>
        <w:ind w:left="567" w:hanging="567"/>
        <w:jc w:val="both"/>
        <w:rPr>
          <w:rFonts w:ascii="Bookman Old Style" w:hAnsi="Bookman Old Style"/>
          <w:kern w:val="2"/>
          <w:sz w:val="21"/>
          <w:lang w:val="en-US"/>
        </w:rPr>
      </w:pPr>
      <w:r>
        <w:rPr>
          <w:rFonts w:ascii="Bookman Old Style" w:hAnsi="Bookman Old Style"/>
          <w:b/>
          <w:kern w:val="2"/>
          <w:sz w:val="21"/>
          <w:lang w:val="en-US"/>
        </w:rPr>
        <w:t>A.144 Spyridon A. Petropoulos</w:t>
      </w:r>
      <w:r>
        <w:rPr>
          <w:rFonts w:ascii="Bookman Old Style" w:hAnsi="Bookman Old Style"/>
          <w:kern w:val="2"/>
          <w:sz w:val="21"/>
          <w:lang w:val="en-US"/>
        </w:rPr>
        <w:t>,</w:t>
      </w:r>
      <w:r>
        <w:rPr>
          <w:rFonts w:ascii="Bookman Old Style" w:hAnsi="Bookman Old Style"/>
          <w:b/>
          <w:kern w:val="2"/>
          <w:sz w:val="21"/>
          <w:lang w:val="en-US"/>
        </w:rPr>
        <w:t xml:space="preserve"> </w:t>
      </w:r>
      <w:r w:rsidRPr="00FD3F76">
        <w:rPr>
          <w:rFonts w:ascii="Bookman Old Style" w:hAnsi="Bookman Old Style"/>
          <w:kern w:val="2"/>
          <w:sz w:val="21"/>
          <w:lang w:val="en-US"/>
        </w:rPr>
        <w:t xml:space="preserve">Ângela Fernandes, Tiane Finimundy, Nikolaos Polyzos, José Pinela, Marija Ivanov, Marina Soković, Isabel C.F.R. Ferreira, Lillian Barros. 2022. </w:t>
      </w:r>
      <w:r w:rsidR="0047753D" w:rsidRPr="0047753D">
        <w:rPr>
          <w:rFonts w:ascii="Bookman Old Style" w:hAnsi="Bookman Old Style"/>
          <w:kern w:val="2"/>
          <w:sz w:val="21"/>
          <w:lang w:val="en-US"/>
        </w:rPr>
        <w:t>The Bioactivities and Che</w:t>
      </w:r>
      <w:r w:rsidR="0047753D">
        <w:rPr>
          <w:rFonts w:ascii="Bookman Old Style" w:hAnsi="Bookman Old Style"/>
          <w:kern w:val="2"/>
          <w:sz w:val="21"/>
          <w:lang w:val="en-US"/>
        </w:rPr>
        <w:t xml:space="preserve">mical Profile of Turnip-Rooted </w:t>
      </w:r>
      <w:r w:rsidR="0047753D" w:rsidRPr="0047753D">
        <w:rPr>
          <w:rFonts w:ascii="Bookman Old Style" w:hAnsi="Bookman Old Style"/>
          <w:kern w:val="2"/>
          <w:sz w:val="21"/>
          <w:lang w:val="en-US"/>
        </w:rPr>
        <w:t>Parsley Germplasm</w:t>
      </w:r>
      <w:r>
        <w:rPr>
          <w:rFonts w:ascii="Bookman Old Style" w:hAnsi="Bookman Old Style"/>
          <w:kern w:val="2"/>
          <w:sz w:val="21"/>
          <w:lang w:val="en-US"/>
        </w:rPr>
        <w:t xml:space="preserve">. </w:t>
      </w:r>
      <w:r>
        <w:rPr>
          <w:rFonts w:ascii="Bookman Old Style" w:hAnsi="Bookman Old Style"/>
          <w:i/>
          <w:kern w:val="2"/>
          <w:sz w:val="21"/>
          <w:lang w:val="en-US"/>
        </w:rPr>
        <w:t xml:space="preserve">Horticulturae </w:t>
      </w:r>
      <w:r w:rsidR="009C4906">
        <w:rPr>
          <w:rFonts w:ascii="Bookman Old Style" w:hAnsi="Bookman Old Style"/>
          <w:kern w:val="2"/>
          <w:sz w:val="21"/>
          <w:lang w:val="en-US"/>
        </w:rPr>
        <w:t xml:space="preserve">8(639): 1-22. </w:t>
      </w:r>
      <w:hyperlink r:id="rId155" w:history="1">
        <w:r w:rsidR="009C4906" w:rsidRPr="00A91F9D">
          <w:rPr>
            <w:rStyle w:val="-"/>
            <w:rFonts w:ascii="Bookman Old Style" w:hAnsi="Bookman Old Style" w:cs="Mangal"/>
            <w:kern w:val="2"/>
            <w:sz w:val="21"/>
            <w:lang w:val="en-US"/>
          </w:rPr>
          <w:t>https://doi.org/10.3390/horticulturae8070639</w:t>
        </w:r>
      </w:hyperlink>
      <w:r w:rsidR="009C4906">
        <w:rPr>
          <w:rFonts w:ascii="Bookman Old Style" w:hAnsi="Bookman Old Style"/>
          <w:kern w:val="2"/>
          <w:sz w:val="21"/>
          <w:lang w:val="en-US"/>
        </w:rPr>
        <w:t xml:space="preserve"> </w:t>
      </w:r>
    </w:p>
    <w:p w:rsidR="008A22A5" w:rsidRDefault="008A22A5" w:rsidP="008A22A5">
      <w:pPr>
        <w:ind w:left="567" w:hanging="567"/>
        <w:jc w:val="both"/>
        <w:rPr>
          <w:rFonts w:ascii="Bookman Old Style" w:hAnsi="Bookman Old Style"/>
          <w:kern w:val="2"/>
          <w:sz w:val="21"/>
          <w:lang w:val="en-US"/>
        </w:rPr>
      </w:pPr>
    </w:p>
    <w:p w:rsidR="00B6371F" w:rsidRDefault="00B6371F" w:rsidP="00B6371F">
      <w:pPr>
        <w:ind w:left="567" w:hanging="567"/>
        <w:jc w:val="both"/>
        <w:rPr>
          <w:rFonts w:ascii="Bookman Old Style" w:hAnsi="Bookman Old Style"/>
          <w:kern w:val="2"/>
          <w:sz w:val="21"/>
          <w:lang w:val="en-US"/>
        </w:rPr>
      </w:pPr>
      <w:r w:rsidRPr="00A925A9">
        <w:rPr>
          <w:rFonts w:ascii="Bookman Old Style" w:hAnsi="Bookman Old Style"/>
          <w:b/>
          <w:kern w:val="2"/>
          <w:sz w:val="21"/>
        </w:rPr>
        <w:t>Α</w:t>
      </w:r>
      <w:r>
        <w:rPr>
          <w:rFonts w:ascii="Bookman Old Style" w:hAnsi="Bookman Old Style"/>
          <w:b/>
          <w:kern w:val="2"/>
          <w:sz w:val="21"/>
          <w:lang w:val="en-US"/>
        </w:rPr>
        <w:t>.145</w:t>
      </w:r>
      <w:r w:rsidRPr="00A925A9">
        <w:rPr>
          <w:rFonts w:ascii="Bookman Old Style" w:hAnsi="Bookman Old Style"/>
          <w:b/>
          <w:kern w:val="2"/>
          <w:sz w:val="21"/>
          <w:lang w:val="en-US"/>
        </w:rPr>
        <w:t xml:space="preserve"> </w:t>
      </w:r>
      <w:r>
        <w:rPr>
          <w:rFonts w:ascii="Bookman Old Style" w:hAnsi="Bookman Old Style"/>
          <w:kern w:val="2"/>
          <w:sz w:val="21"/>
          <w:lang w:val="en-US"/>
        </w:rPr>
        <w:t xml:space="preserve">Ângela Fernandes, Christina Chaski, Carla Pereira, Marina Kostić, Youssef Rouphael, Marina Soković, Lillian Barros, </w:t>
      </w:r>
      <w:r w:rsidRPr="00AA60FB">
        <w:rPr>
          <w:rFonts w:ascii="Bookman Old Style" w:hAnsi="Bookman Old Style"/>
          <w:b/>
          <w:kern w:val="2"/>
          <w:sz w:val="21"/>
          <w:lang w:val="en-US"/>
        </w:rPr>
        <w:t>Spyridon A. Petropoulos</w:t>
      </w:r>
      <w:r>
        <w:rPr>
          <w:rFonts w:ascii="Bookman Old Style" w:hAnsi="Bookman Old Style"/>
          <w:kern w:val="2"/>
          <w:sz w:val="21"/>
          <w:lang w:val="en-US"/>
        </w:rPr>
        <w:t xml:space="preserve">. </w:t>
      </w:r>
      <w:r w:rsidRPr="00A925A9">
        <w:rPr>
          <w:rFonts w:ascii="Bookman Old Style" w:hAnsi="Bookman Old Style"/>
          <w:kern w:val="2"/>
          <w:sz w:val="21"/>
          <w:lang w:val="en-US"/>
        </w:rPr>
        <w:t xml:space="preserve">2022. Water Stress Alleviation Effects of Biostimulants on Greenhouse Grown Tomato Fruit. </w:t>
      </w:r>
      <w:r>
        <w:rPr>
          <w:rFonts w:ascii="Bookman Old Style" w:hAnsi="Bookman Old Style"/>
          <w:i/>
          <w:kern w:val="2"/>
          <w:sz w:val="21"/>
          <w:lang w:val="en-US"/>
        </w:rPr>
        <w:t xml:space="preserve">Horticulturae </w:t>
      </w:r>
      <w:r w:rsidR="00DD76BF">
        <w:rPr>
          <w:rFonts w:ascii="Bookman Old Style" w:hAnsi="Bookman Old Style"/>
          <w:kern w:val="2"/>
          <w:sz w:val="21"/>
          <w:lang w:val="en-US"/>
        </w:rPr>
        <w:t xml:space="preserve">8(645) 1-18. </w:t>
      </w:r>
      <w:hyperlink r:id="rId156" w:history="1">
        <w:r w:rsidR="00DD76BF" w:rsidRPr="00FA27D0">
          <w:rPr>
            <w:rStyle w:val="-"/>
            <w:rFonts w:ascii="Bookman Old Style" w:hAnsi="Bookman Old Style" w:cs="Mangal"/>
            <w:kern w:val="2"/>
            <w:sz w:val="21"/>
            <w:lang w:val="en-US"/>
          </w:rPr>
          <w:t>https://doi.org/10.3390/horticulturae8070645</w:t>
        </w:r>
      </w:hyperlink>
      <w:r w:rsidR="00DD76BF">
        <w:rPr>
          <w:rFonts w:ascii="Bookman Old Style" w:hAnsi="Bookman Old Style"/>
          <w:kern w:val="2"/>
          <w:sz w:val="21"/>
          <w:lang w:val="en-US"/>
        </w:rPr>
        <w:t xml:space="preserve"> </w:t>
      </w:r>
    </w:p>
    <w:p w:rsidR="00DD76BF" w:rsidRDefault="00DD76BF" w:rsidP="00B6371F">
      <w:pPr>
        <w:ind w:left="567" w:hanging="567"/>
        <w:jc w:val="both"/>
        <w:rPr>
          <w:rFonts w:ascii="Bookman Old Style" w:hAnsi="Bookman Old Style"/>
          <w:kern w:val="2"/>
          <w:sz w:val="21"/>
          <w:lang w:val="en-US"/>
        </w:rPr>
      </w:pPr>
    </w:p>
    <w:p w:rsidR="00C97FE4" w:rsidRDefault="00C97FE4" w:rsidP="00C97FE4">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A.146 </w:t>
      </w:r>
      <w:r w:rsidRPr="008337DB">
        <w:rPr>
          <w:rFonts w:ascii="Bookman Old Style" w:hAnsi="Bookman Old Style"/>
          <w:kern w:val="2"/>
          <w:sz w:val="21"/>
          <w:lang w:val="en-US"/>
        </w:rPr>
        <w:t xml:space="preserve">Filipa Mandim, </w:t>
      </w:r>
      <w:r w:rsidRPr="008337DB">
        <w:rPr>
          <w:rFonts w:ascii="Bookman Old Style" w:hAnsi="Bookman Old Style"/>
          <w:b/>
          <w:kern w:val="2"/>
          <w:sz w:val="21"/>
          <w:lang w:val="en-US"/>
        </w:rPr>
        <w:t>Spyridon A, Petropoulos</w:t>
      </w:r>
      <w:r w:rsidRPr="008337DB">
        <w:rPr>
          <w:rFonts w:ascii="Bookman Old Style" w:hAnsi="Bookman Old Style"/>
          <w:kern w:val="2"/>
          <w:sz w:val="21"/>
          <w:lang w:val="en-US"/>
        </w:rPr>
        <w:t xml:space="preserve">, Celestino Santos-Buelga, Isabel C.F.R. Ferreira, Lillian Barros. 2022. </w:t>
      </w:r>
      <w:r w:rsidRPr="001708FD">
        <w:rPr>
          <w:rFonts w:ascii="Bookman Old Style" w:hAnsi="Bookman Old Style"/>
          <w:kern w:val="2"/>
          <w:sz w:val="21"/>
          <w:lang w:val="en-US"/>
        </w:rPr>
        <w:t>Effect of harvesting time on t</w:t>
      </w:r>
      <w:r>
        <w:rPr>
          <w:rFonts w:ascii="Bookman Old Style" w:hAnsi="Bookman Old Style"/>
          <w:kern w:val="2"/>
          <w:sz w:val="21"/>
          <w:lang w:val="en-US"/>
        </w:rPr>
        <w:t xml:space="preserve">he chemical composition of </w:t>
      </w:r>
      <w:r w:rsidRPr="001708FD">
        <w:rPr>
          <w:rFonts w:ascii="Bookman Old Style" w:hAnsi="Bookman Old Style"/>
          <w:i/>
          <w:kern w:val="2"/>
          <w:sz w:val="21"/>
          <w:lang w:val="en-US"/>
        </w:rPr>
        <w:t>Cynara cardunculus</w:t>
      </w:r>
      <w:r w:rsidRPr="001708FD">
        <w:rPr>
          <w:rFonts w:ascii="Bookman Old Style" w:hAnsi="Bookman Old Style"/>
          <w:kern w:val="2"/>
          <w:sz w:val="21"/>
          <w:lang w:val="en-US"/>
        </w:rPr>
        <w:t xml:space="preserve"> L. var. </w:t>
      </w:r>
      <w:r w:rsidRPr="001708FD">
        <w:rPr>
          <w:rFonts w:ascii="Bookman Old Style" w:hAnsi="Bookman Old Style"/>
          <w:i/>
          <w:kern w:val="2"/>
          <w:sz w:val="21"/>
          <w:lang w:val="en-US"/>
        </w:rPr>
        <w:t>altilis</w:t>
      </w:r>
      <w:r w:rsidRPr="001708FD">
        <w:rPr>
          <w:rFonts w:ascii="Bookman Old Style" w:hAnsi="Bookman Old Style"/>
          <w:kern w:val="2"/>
          <w:sz w:val="21"/>
          <w:lang w:val="en-US"/>
        </w:rPr>
        <w:t xml:space="preserve"> blades</w:t>
      </w:r>
      <w:r>
        <w:rPr>
          <w:rFonts w:ascii="Bookman Old Style" w:hAnsi="Bookman Old Style"/>
          <w:kern w:val="2"/>
          <w:sz w:val="21"/>
          <w:lang w:val="en-US"/>
        </w:rPr>
        <w:t xml:space="preserve">. </w:t>
      </w:r>
      <w:r>
        <w:rPr>
          <w:rFonts w:ascii="Bookman Old Style" w:hAnsi="Bookman Old Style"/>
          <w:i/>
          <w:kern w:val="2"/>
          <w:sz w:val="21"/>
          <w:lang w:val="en-US"/>
        </w:rPr>
        <w:t xml:space="preserve">Agronomy </w:t>
      </w:r>
      <w:r w:rsidR="00275A0D">
        <w:rPr>
          <w:rFonts w:ascii="Bookman Old Style" w:hAnsi="Bookman Old Style"/>
          <w:kern w:val="2"/>
          <w:sz w:val="21"/>
          <w:lang w:val="en-US"/>
        </w:rPr>
        <w:t>12(1705): 1-13</w:t>
      </w:r>
      <w:r>
        <w:rPr>
          <w:rFonts w:ascii="Bookman Old Style" w:hAnsi="Bookman Old Style"/>
          <w:kern w:val="2"/>
          <w:sz w:val="21"/>
          <w:lang w:val="en-US"/>
        </w:rPr>
        <w:t>.</w:t>
      </w:r>
      <w:r w:rsidR="00275A0D">
        <w:rPr>
          <w:rFonts w:ascii="Bookman Old Style" w:hAnsi="Bookman Old Style"/>
          <w:kern w:val="2"/>
          <w:sz w:val="21"/>
          <w:lang w:val="en-US"/>
        </w:rPr>
        <w:t xml:space="preserve"> </w:t>
      </w:r>
      <w:hyperlink r:id="rId157" w:history="1">
        <w:r w:rsidR="00275A0D" w:rsidRPr="00875368">
          <w:rPr>
            <w:rStyle w:val="-"/>
            <w:rFonts w:ascii="Bookman Old Style" w:hAnsi="Bookman Old Style" w:cs="Mangal"/>
            <w:kern w:val="2"/>
            <w:sz w:val="21"/>
            <w:lang w:val="en-US"/>
          </w:rPr>
          <w:t>https://doi.org/10.3390/agronomy12071705</w:t>
        </w:r>
      </w:hyperlink>
      <w:r w:rsidR="00275A0D">
        <w:rPr>
          <w:rFonts w:ascii="Bookman Old Style" w:hAnsi="Bookman Old Style"/>
          <w:kern w:val="2"/>
          <w:sz w:val="21"/>
          <w:lang w:val="en-US"/>
        </w:rPr>
        <w:t xml:space="preserve"> </w:t>
      </w:r>
    </w:p>
    <w:p w:rsidR="00C97FE4" w:rsidRDefault="00C97FE4" w:rsidP="00C97FE4">
      <w:pPr>
        <w:ind w:left="567" w:hanging="567"/>
        <w:jc w:val="both"/>
        <w:rPr>
          <w:rFonts w:ascii="Bookman Old Style" w:hAnsi="Bookman Old Style"/>
          <w:kern w:val="2"/>
          <w:sz w:val="21"/>
          <w:lang w:val="en-US"/>
        </w:rPr>
      </w:pPr>
    </w:p>
    <w:p w:rsidR="007D5F6D" w:rsidRDefault="007D5F6D" w:rsidP="007D5F6D">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A.147 </w:t>
      </w:r>
      <w:r w:rsidRPr="00AA60FB">
        <w:rPr>
          <w:rFonts w:ascii="Bookman Old Style" w:hAnsi="Bookman Old Style"/>
          <w:kern w:val="2"/>
          <w:sz w:val="21"/>
          <w:lang w:val="en-US"/>
        </w:rPr>
        <w:t xml:space="preserve">Joana P.B. Rodrigues, Ângela Liberal, </w:t>
      </w:r>
      <w:r w:rsidRPr="00AA60FB">
        <w:rPr>
          <w:rFonts w:ascii="Bookman Old Style" w:hAnsi="Bookman Old Style"/>
          <w:b/>
          <w:kern w:val="2"/>
          <w:sz w:val="21"/>
          <w:lang w:val="en-US"/>
        </w:rPr>
        <w:t>Spyridon A. Petropoulos</w:t>
      </w:r>
      <w:r w:rsidRPr="00AA60FB">
        <w:rPr>
          <w:rFonts w:ascii="Bookman Old Style" w:hAnsi="Bookman Old Style"/>
          <w:kern w:val="2"/>
          <w:sz w:val="21"/>
          <w:lang w:val="en-US"/>
        </w:rPr>
        <w:t>, Isabel C.F.R. Ferreira, M. Beatriz P.P. Oliveira, Ângela Fernandes, Lillian Barros. 2022.</w:t>
      </w:r>
      <w:r>
        <w:rPr>
          <w:rFonts w:ascii="Bookman Old Style" w:hAnsi="Bookman Old Style"/>
          <w:kern w:val="2"/>
          <w:sz w:val="21"/>
          <w:lang w:val="en-US"/>
        </w:rPr>
        <w:t xml:space="preserve"> </w:t>
      </w:r>
      <w:r w:rsidRPr="00AA60FB">
        <w:rPr>
          <w:rFonts w:ascii="Bookman Old Style" w:hAnsi="Bookman Old Style"/>
          <w:kern w:val="2"/>
          <w:sz w:val="21"/>
          <w:lang w:val="en-US"/>
        </w:rPr>
        <w:t>Agri-food Surplus, Waste and Loss as Su</w:t>
      </w:r>
      <w:r>
        <w:rPr>
          <w:rFonts w:ascii="Bookman Old Style" w:hAnsi="Bookman Old Style"/>
          <w:kern w:val="2"/>
          <w:sz w:val="21"/>
          <w:lang w:val="en-US"/>
        </w:rPr>
        <w:t xml:space="preserve">stainable Biobased Ingredients: </w:t>
      </w:r>
      <w:r w:rsidRPr="00AA60FB">
        <w:rPr>
          <w:rFonts w:ascii="Bookman Old Style" w:hAnsi="Bookman Old Style"/>
          <w:kern w:val="2"/>
          <w:sz w:val="21"/>
          <w:lang w:val="en-US"/>
        </w:rPr>
        <w:t>A Review</w:t>
      </w:r>
      <w:r>
        <w:rPr>
          <w:rFonts w:ascii="Bookman Old Style" w:hAnsi="Bookman Old Style"/>
          <w:kern w:val="2"/>
          <w:sz w:val="21"/>
          <w:lang w:val="en-US"/>
        </w:rPr>
        <w:t xml:space="preserve">. </w:t>
      </w:r>
      <w:r>
        <w:rPr>
          <w:rFonts w:ascii="Bookman Old Style" w:hAnsi="Bookman Old Style"/>
          <w:i/>
          <w:kern w:val="2"/>
          <w:sz w:val="21"/>
          <w:lang w:val="en-US"/>
        </w:rPr>
        <w:t>Molecules</w:t>
      </w:r>
      <w:r w:rsidR="00145D30">
        <w:rPr>
          <w:rFonts w:ascii="Bookman Old Style" w:hAnsi="Bookman Old Style"/>
          <w:kern w:val="2"/>
          <w:sz w:val="21"/>
          <w:lang w:val="en-US"/>
        </w:rPr>
        <w:t xml:space="preserve"> 27(5200): 1-31. </w:t>
      </w:r>
      <w:hyperlink r:id="rId158" w:history="1">
        <w:r w:rsidR="00145D30" w:rsidRPr="00317EFC">
          <w:rPr>
            <w:rStyle w:val="-"/>
            <w:rFonts w:ascii="Bookman Old Style" w:hAnsi="Bookman Old Style" w:cs="Mangal"/>
            <w:kern w:val="2"/>
            <w:sz w:val="21"/>
            <w:lang w:val="en-US"/>
          </w:rPr>
          <w:t>https://doi.org/10.3390/molecules27165200</w:t>
        </w:r>
      </w:hyperlink>
      <w:r w:rsidR="00145D30">
        <w:rPr>
          <w:rFonts w:ascii="Bookman Old Style" w:hAnsi="Bookman Old Style"/>
          <w:kern w:val="2"/>
          <w:sz w:val="21"/>
          <w:lang w:val="en-US"/>
        </w:rPr>
        <w:t xml:space="preserve"> </w:t>
      </w:r>
    </w:p>
    <w:p w:rsidR="007D5F6D" w:rsidRDefault="007D5F6D" w:rsidP="007D5F6D">
      <w:pPr>
        <w:ind w:left="567" w:hanging="567"/>
        <w:jc w:val="both"/>
        <w:rPr>
          <w:rFonts w:ascii="Bookman Old Style" w:hAnsi="Bookman Old Style"/>
          <w:kern w:val="2"/>
          <w:sz w:val="21"/>
          <w:lang w:val="en-US"/>
        </w:rPr>
      </w:pPr>
    </w:p>
    <w:p w:rsidR="00DD07AB" w:rsidRPr="00C85D48" w:rsidRDefault="00DD07AB" w:rsidP="00DD07AB">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A.148 </w:t>
      </w:r>
      <w:r w:rsidRPr="00C85D48">
        <w:rPr>
          <w:rFonts w:ascii="Bookman Old Style" w:hAnsi="Bookman Old Style"/>
          <w:kern w:val="2"/>
          <w:sz w:val="21"/>
          <w:lang w:val="en-US"/>
        </w:rPr>
        <w:t xml:space="preserve">José Pinela, </w:t>
      </w:r>
      <w:r w:rsidRPr="00C85D48">
        <w:rPr>
          <w:rFonts w:ascii="Bookman Old Style" w:hAnsi="Bookman Old Style"/>
          <w:b/>
          <w:kern w:val="2"/>
          <w:sz w:val="21"/>
          <w:lang w:val="en-US"/>
        </w:rPr>
        <w:t>Spyridon A. Petropoulos</w:t>
      </w:r>
      <w:r w:rsidRPr="00C85D48">
        <w:rPr>
          <w:rFonts w:ascii="Bookman Old Style" w:hAnsi="Bookman Old Style"/>
          <w:kern w:val="2"/>
          <w:sz w:val="21"/>
          <w:lang w:val="en-US"/>
        </w:rPr>
        <w:t xml:space="preserve">, Lillian Barros. 2022. Editorial: Advances in Tomato and Tomato Compounds Research and Technology. </w:t>
      </w:r>
      <w:r>
        <w:rPr>
          <w:rFonts w:ascii="Bookman Old Style" w:hAnsi="Bookman Old Style"/>
          <w:i/>
          <w:kern w:val="2"/>
          <w:sz w:val="21"/>
          <w:lang w:val="en-US"/>
        </w:rPr>
        <w:t>Frontiers in Nutrition</w:t>
      </w:r>
      <w:r w:rsidR="00E63113">
        <w:rPr>
          <w:rFonts w:ascii="Bookman Old Style" w:hAnsi="Bookman Old Style"/>
          <w:kern w:val="2"/>
          <w:sz w:val="21"/>
          <w:lang w:val="en-US"/>
        </w:rPr>
        <w:t xml:space="preserve"> 9: </w:t>
      </w:r>
      <w:r w:rsidR="00745BCE" w:rsidRPr="00745BCE">
        <w:rPr>
          <w:rFonts w:ascii="Bookman Old Style" w:hAnsi="Bookman Old Style"/>
          <w:kern w:val="2"/>
          <w:sz w:val="21"/>
          <w:lang w:val="en-US"/>
        </w:rPr>
        <w:t>1018498</w:t>
      </w:r>
      <w:r w:rsidR="00E63113">
        <w:rPr>
          <w:rFonts w:ascii="Bookman Old Style" w:hAnsi="Bookman Old Style"/>
          <w:kern w:val="2"/>
          <w:sz w:val="21"/>
          <w:lang w:val="en-US"/>
        </w:rPr>
        <w:t>)</w:t>
      </w:r>
      <w:r w:rsidR="00745BCE">
        <w:rPr>
          <w:rFonts w:ascii="Bookman Old Style" w:hAnsi="Bookman Old Style"/>
          <w:kern w:val="2"/>
          <w:sz w:val="21"/>
          <w:lang w:val="en-US"/>
        </w:rPr>
        <w:t xml:space="preserve">. </w:t>
      </w:r>
      <w:hyperlink r:id="rId159" w:history="1">
        <w:r w:rsidR="00745BCE" w:rsidRPr="00DF6288">
          <w:rPr>
            <w:rStyle w:val="-"/>
            <w:rFonts w:ascii="Bookman Old Style" w:hAnsi="Bookman Old Style" w:cs="Mangal"/>
            <w:kern w:val="2"/>
            <w:sz w:val="21"/>
            <w:lang w:val="en-US"/>
          </w:rPr>
          <w:t>https://doi.org/10.3389/fnut.2022.1018498</w:t>
        </w:r>
      </w:hyperlink>
      <w:r w:rsidR="00745BCE">
        <w:rPr>
          <w:rFonts w:ascii="Bookman Old Style" w:hAnsi="Bookman Old Style"/>
          <w:kern w:val="2"/>
          <w:sz w:val="21"/>
          <w:lang w:val="en-US"/>
        </w:rPr>
        <w:t xml:space="preserve"> </w:t>
      </w:r>
    </w:p>
    <w:p w:rsidR="00DD07AB" w:rsidRDefault="00DD07AB" w:rsidP="00B6371F">
      <w:pPr>
        <w:ind w:left="567" w:hanging="567"/>
        <w:jc w:val="both"/>
        <w:rPr>
          <w:rFonts w:ascii="Bookman Old Style" w:hAnsi="Bookman Old Style"/>
          <w:b/>
          <w:kern w:val="2"/>
          <w:sz w:val="21"/>
          <w:lang w:val="en-US"/>
        </w:rPr>
      </w:pPr>
    </w:p>
    <w:p w:rsidR="005B7151" w:rsidRPr="005B7151" w:rsidRDefault="005B7151" w:rsidP="00E977C9">
      <w:pPr>
        <w:ind w:left="426" w:hanging="426"/>
        <w:jc w:val="both"/>
        <w:rPr>
          <w:rFonts w:ascii="Bookman Old Style" w:hAnsi="Bookman Old Style"/>
          <w:kern w:val="2"/>
          <w:sz w:val="21"/>
          <w:lang w:val="en-US"/>
        </w:rPr>
      </w:pPr>
      <w:r>
        <w:rPr>
          <w:rFonts w:ascii="Bookman Old Style" w:hAnsi="Bookman Old Style"/>
          <w:b/>
          <w:bCs/>
          <w:color w:val="000000"/>
          <w:sz w:val="21"/>
          <w:szCs w:val="21"/>
          <w:lang w:val="en-US"/>
        </w:rPr>
        <w:t>A.149</w:t>
      </w:r>
      <w:r w:rsidRPr="00B779E4">
        <w:rPr>
          <w:rFonts w:ascii="Bookman Old Style" w:hAnsi="Bookman Old Style"/>
          <w:bCs/>
          <w:color w:val="000000"/>
          <w:sz w:val="21"/>
          <w:szCs w:val="21"/>
          <w:lang w:val="en-US"/>
        </w:rPr>
        <w:t xml:space="preserve"> Nikolaos Polyzos, Beatriz Paschoalinotto, Maria Compocholi, Maria Inês Dias, Lillian Barros, </w:t>
      </w:r>
      <w:r w:rsidRPr="00F0524F">
        <w:rPr>
          <w:rFonts w:ascii="Bookman Old Style" w:hAnsi="Bookman Old Style"/>
          <w:b/>
          <w:bCs/>
          <w:color w:val="000000"/>
          <w:sz w:val="21"/>
          <w:szCs w:val="21"/>
          <w:lang w:val="en-US"/>
        </w:rPr>
        <w:t>Spyridon A. Petropoulos</w:t>
      </w:r>
      <w:r>
        <w:rPr>
          <w:rFonts w:ascii="Bookman Old Style" w:hAnsi="Bookman Old Style"/>
          <w:bCs/>
          <w:color w:val="000000"/>
          <w:sz w:val="21"/>
          <w:szCs w:val="21"/>
          <w:lang w:val="en-US"/>
        </w:rPr>
        <w:t xml:space="preserve">. </w:t>
      </w:r>
      <w:r w:rsidR="00E977C9">
        <w:rPr>
          <w:rFonts w:ascii="Bookman Old Style" w:hAnsi="Bookman Old Style"/>
          <w:bCs/>
          <w:color w:val="000000"/>
          <w:sz w:val="21"/>
          <w:szCs w:val="21"/>
          <w:lang w:val="en-US"/>
        </w:rPr>
        <w:t xml:space="preserve">2022. </w:t>
      </w:r>
      <w:r w:rsidRPr="00FC288F">
        <w:rPr>
          <w:rFonts w:ascii="Bookman Old Style" w:hAnsi="Bookman Old Style"/>
          <w:bCs/>
          <w:color w:val="000000"/>
          <w:sz w:val="21"/>
          <w:szCs w:val="21"/>
          <w:lang w:val="en-US"/>
        </w:rPr>
        <w:t xml:space="preserve">Fertilization of Pot Grown </w:t>
      </w:r>
      <w:r w:rsidRPr="00590007">
        <w:rPr>
          <w:rFonts w:ascii="Bookman Old Style" w:hAnsi="Bookman Old Style"/>
          <w:bCs/>
          <w:i/>
          <w:color w:val="000000"/>
          <w:sz w:val="21"/>
          <w:szCs w:val="21"/>
          <w:lang w:val="en-US"/>
        </w:rPr>
        <w:t>Cichorium spinosum</w:t>
      </w:r>
      <w:r>
        <w:rPr>
          <w:rFonts w:ascii="Bookman Old Style" w:hAnsi="Bookman Old Style"/>
          <w:bCs/>
          <w:color w:val="000000"/>
          <w:sz w:val="21"/>
          <w:szCs w:val="21"/>
          <w:lang w:val="en-US"/>
        </w:rPr>
        <w:t xml:space="preserve"> L.: How it can affect </w:t>
      </w:r>
      <w:r w:rsidRPr="00FC288F">
        <w:rPr>
          <w:rFonts w:ascii="Bookman Old Style" w:hAnsi="Bookman Old Style"/>
          <w:bCs/>
          <w:color w:val="000000"/>
          <w:sz w:val="21"/>
          <w:szCs w:val="21"/>
          <w:lang w:val="en-US"/>
        </w:rPr>
        <w:t>plant growth, chemical profile and bioactivities of edible parts?</w:t>
      </w:r>
      <w:r>
        <w:rPr>
          <w:rFonts w:ascii="Bookman Old Style" w:hAnsi="Bookman Old Style"/>
          <w:bCs/>
          <w:color w:val="000000"/>
          <w:sz w:val="21"/>
          <w:szCs w:val="21"/>
          <w:lang w:val="en-US"/>
        </w:rPr>
        <w:t xml:space="preserve"> </w:t>
      </w:r>
      <w:r w:rsidRPr="00FC288F">
        <w:rPr>
          <w:rFonts w:ascii="Bookman Old Style" w:hAnsi="Bookman Old Style"/>
          <w:bCs/>
          <w:i/>
          <w:color w:val="000000"/>
          <w:sz w:val="21"/>
          <w:szCs w:val="21"/>
          <w:lang w:val="en-US"/>
        </w:rPr>
        <w:t>Horticulturae</w:t>
      </w:r>
      <w:r w:rsidR="00E977C9">
        <w:rPr>
          <w:rFonts w:ascii="Bookman Old Style" w:hAnsi="Bookman Old Style"/>
          <w:kern w:val="2"/>
          <w:sz w:val="21"/>
          <w:lang w:val="en-US"/>
        </w:rPr>
        <w:t xml:space="preserve"> 8(890): 1-22. </w:t>
      </w:r>
      <w:hyperlink r:id="rId160" w:history="1">
        <w:r w:rsidR="00E977C9" w:rsidRPr="0052285C">
          <w:rPr>
            <w:rStyle w:val="-"/>
            <w:rFonts w:ascii="Bookman Old Style" w:hAnsi="Bookman Old Style"/>
            <w:kern w:val="2"/>
            <w:sz w:val="21"/>
            <w:lang w:val="en-US"/>
          </w:rPr>
          <w:t>https://doi.org/10.3390/horticulturae8100890</w:t>
        </w:r>
      </w:hyperlink>
    </w:p>
    <w:p w:rsidR="005B7151" w:rsidRPr="005B7151" w:rsidRDefault="005B7151" w:rsidP="005B7151">
      <w:pPr>
        <w:ind w:left="426" w:hanging="426"/>
        <w:jc w:val="both"/>
        <w:rPr>
          <w:rFonts w:ascii="Bookman Old Style" w:hAnsi="Bookman Old Style"/>
          <w:bCs/>
          <w:color w:val="000000"/>
          <w:sz w:val="21"/>
          <w:szCs w:val="21"/>
          <w:lang w:val="en-US"/>
        </w:rPr>
      </w:pPr>
    </w:p>
    <w:p w:rsidR="009A3E6C" w:rsidRDefault="009A3E6C" w:rsidP="00E63113">
      <w:pPr>
        <w:ind w:left="567" w:hanging="567"/>
        <w:jc w:val="both"/>
        <w:rPr>
          <w:rFonts w:ascii="Bookman Old Style" w:hAnsi="Bookman Old Style"/>
          <w:kern w:val="2"/>
          <w:sz w:val="21"/>
          <w:lang w:val="en-US"/>
        </w:rPr>
      </w:pPr>
      <w:r>
        <w:rPr>
          <w:rFonts w:ascii="Bookman Old Style" w:hAnsi="Bookman Old Style"/>
          <w:b/>
          <w:kern w:val="2"/>
          <w:sz w:val="21"/>
          <w:lang w:val="en-US"/>
        </w:rPr>
        <w:t>A.150</w:t>
      </w:r>
      <w:r w:rsidRPr="00D92FE4">
        <w:rPr>
          <w:rFonts w:ascii="Bookman Old Style" w:hAnsi="Bookman Old Style"/>
          <w:kern w:val="2"/>
          <w:sz w:val="21"/>
          <w:lang w:val="en-US"/>
        </w:rPr>
        <w:t xml:space="preserve"> </w:t>
      </w:r>
      <w:r>
        <w:rPr>
          <w:rFonts w:ascii="Bookman Old Style" w:hAnsi="Bookman Old Style"/>
          <w:kern w:val="2"/>
          <w:sz w:val="21"/>
          <w:lang w:val="en-US"/>
        </w:rPr>
        <w:t>Eduardo V. Soares,</w:t>
      </w:r>
      <w:r w:rsidRPr="00D92FE4">
        <w:rPr>
          <w:rFonts w:ascii="Bookman Old Style" w:hAnsi="Bookman Old Style"/>
          <w:kern w:val="2"/>
          <w:sz w:val="21"/>
          <w:lang w:val="en-US"/>
        </w:rPr>
        <w:t xml:space="preserve"> </w:t>
      </w:r>
      <w:r w:rsidRPr="00D92FE4">
        <w:rPr>
          <w:rFonts w:ascii="Bookman Old Style" w:hAnsi="Bookman Old Style"/>
          <w:b/>
          <w:kern w:val="2"/>
          <w:sz w:val="21"/>
          <w:lang w:val="en-US"/>
        </w:rPr>
        <w:t>Spyridon A. Petropoulos</w:t>
      </w:r>
      <w:r w:rsidRPr="00D92FE4">
        <w:rPr>
          <w:rFonts w:ascii="Bookman Old Style" w:hAnsi="Bookman Old Style"/>
          <w:kern w:val="2"/>
          <w:sz w:val="21"/>
          <w:lang w:val="en-US"/>
        </w:rPr>
        <w:t xml:space="preserve">, </w:t>
      </w:r>
      <w:r>
        <w:rPr>
          <w:rFonts w:ascii="Bookman Old Style" w:hAnsi="Bookman Old Style"/>
          <w:kern w:val="2"/>
          <w:sz w:val="21"/>
          <w:lang w:val="en-US"/>
        </w:rPr>
        <w:t>Helena</w:t>
      </w:r>
      <w:r w:rsidRPr="00D92FE4">
        <w:rPr>
          <w:rFonts w:ascii="Bookman Old Style" w:hAnsi="Bookman Old Style"/>
          <w:kern w:val="2"/>
          <w:sz w:val="21"/>
          <w:lang w:val="en-US"/>
        </w:rPr>
        <w:t xml:space="preserve"> </w:t>
      </w:r>
      <w:r>
        <w:rPr>
          <w:rFonts w:ascii="Bookman Old Style" w:hAnsi="Bookman Old Style"/>
          <w:kern w:val="2"/>
          <w:sz w:val="21"/>
          <w:lang w:val="en-US"/>
        </w:rPr>
        <w:t>M</w:t>
      </w:r>
      <w:r w:rsidRPr="00D92FE4">
        <w:rPr>
          <w:rFonts w:ascii="Bookman Old Style" w:hAnsi="Bookman Old Style"/>
          <w:kern w:val="2"/>
          <w:sz w:val="21"/>
          <w:lang w:val="en-US"/>
        </w:rPr>
        <w:t>.</w:t>
      </w:r>
      <w:r>
        <w:rPr>
          <w:rFonts w:ascii="Bookman Old Style" w:hAnsi="Bookman Old Style"/>
          <w:kern w:val="2"/>
          <w:sz w:val="21"/>
          <w:lang w:val="en-US"/>
        </w:rPr>
        <w:t>V</w:t>
      </w:r>
      <w:r w:rsidRPr="00D92FE4">
        <w:rPr>
          <w:rFonts w:ascii="Bookman Old Style" w:hAnsi="Bookman Old Style"/>
          <w:kern w:val="2"/>
          <w:sz w:val="21"/>
          <w:lang w:val="en-US"/>
        </w:rPr>
        <w:t>.</w:t>
      </w:r>
      <w:r>
        <w:rPr>
          <w:rFonts w:ascii="Bookman Old Style" w:hAnsi="Bookman Old Style"/>
          <w:kern w:val="2"/>
          <w:sz w:val="21"/>
          <w:lang w:val="en-US"/>
        </w:rPr>
        <w:t>M</w:t>
      </w:r>
      <w:r w:rsidRPr="00D92FE4">
        <w:rPr>
          <w:rFonts w:ascii="Bookman Old Style" w:hAnsi="Bookman Old Style"/>
          <w:kern w:val="2"/>
          <w:sz w:val="21"/>
          <w:lang w:val="en-US"/>
        </w:rPr>
        <w:t xml:space="preserve">. </w:t>
      </w:r>
      <w:r>
        <w:rPr>
          <w:rFonts w:ascii="Bookman Old Style" w:hAnsi="Bookman Old Style"/>
          <w:kern w:val="2"/>
          <w:sz w:val="21"/>
          <w:lang w:val="en-US"/>
        </w:rPr>
        <w:t>Soares</w:t>
      </w:r>
      <w:r w:rsidRPr="00D92FE4">
        <w:rPr>
          <w:rFonts w:ascii="Bookman Old Style" w:hAnsi="Bookman Old Style"/>
          <w:kern w:val="2"/>
          <w:sz w:val="21"/>
          <w:lang w:val="en-US"/>
        </w:rPr>
        <w:t xml:space="preserve">. 2022. </w:t>
      </w:r>
      <w:r w:rsidRPr="00C85D48">
        <w:rPr>
          <w:rFonts w:ascii="Bookman Old Style" w:hAnsi="Bookman Old Style"/>
          <w:kern w:val="2"/>
          <w:sz w:val="21"/>
          <w:lang w:val="en-US"/>
        </w:rPr>
        <w:t>Editorial</w:t>
      </w:r>
      <w:r w:rsidRPr="00D92FE4">
        <w:rPr>
          <w:rFonts w:ascii="Bookman Old Style" w:hAnsi="Bookman Old Style"/>
          <w:kern w:val="2"/>
          <w:sz w:val="21"/>
          <w:lang w:val="en-US"/>
        </w:rPr>
        <w:t>:</w:t>
      </w:r>
      <w:r w:rsidRPr="00D92FE4">
        <w:rPr>
          <w:lang w:val="en-US"/>
        </w:rPr>
        <w:t xml:space="preserve"> </w:t>
      </w:r>
      <w:r w:rsidRPr="00D92FE4">
        <w:rPr>
          <w:rFonts w:ascii="Bookman Old Style" w:hAnsi="Bookman Old Style"/>
          <w:kern w:val="2"/>
          <w:sz w:val="21"/>
          <w:lang w:val="en-US"/>
        </w:rPr>
        <w:t xml:space="preserve">Bio-based Solutions for Sustainable Development of Agriculture. </w:t>
      </w:r>
      <w:r w:rsidRPr="00D92FE4">
        <w:rPr>
          <w:rFonts w:ascii="Bookman Old Style" w:hAnsi="Bookman Old Style"/>
          <w:i/>
          <w:kern w:val="2"/>
          <w:sz w:val="21"/>
          <w:lang w:val="en-US"/>
        </w:rPr>
        <w:t>Frontiers in Plant Science</w:t>
      </w:r>
      <w:r w:rsidR="00E63113">
        <w:rPr>
          <w:rFonts w:ascii="Bookman Old Style" w:hAnsi="Bookman Old Style"/>
          <w:kern w:val="2"/>
          <w:sz w:val="21"/>
          <w:lang w:val="en-US"/>
        </w:rPr>
        <w:t xml:space="preserve"> 13: 1056140. </w:t>
      </w:r>
      <w:hyperlink r:id="rId161" w:history="1">
        <w:r w:rsidR="00E63113" w:rsidRPr="0019337E">
          <w:rPr>
            <w:rStyle w:val="-"/>
            <w:rFonts w:ascii="Bookman Old Style" w:hAnsi="Bookman Old Style" w:cs="Mangal"/>
            <w:kern w:val="2"/>
            <w:sz w:val="21"/>
            <w:lang w:val="en-US"/>
          </w:rPr>
          <w:t>https://doi.org/10.3389/fpls.2022.1056140</w:t>
        </w:r>
      </w:hyperlink>
      <w:r w:rsidR="00E63113">
        <w:rPr>
          <w:rFonts w:ascii="Bookman Old Style" w:hAnsi="Bookman Old Style"/>
          <w:kern w:val="2"/>
          <w:sz w:val="21"/>
          <w:lang w:val="en-US"/>
        </w:rPr>
        <w:t xml:space="preserve"> </w:t>
      </w:r>
    </w:p>
    <w:p w:rsidR="00DF46E5" w:rsidRDefault="00DF46E5" w:rsidP="00DF46E5">
      <w:pPr>
        <w:ind w:left="567" w:hanging="567"/>
        <w:jc w:val="both"/>
        <w:rPr>
          <w:rFonts w:ascii="Bookman Old Style" w:hAnsi="Bookman Old Style"/>
          <w:kern w:val="2"/>
          <w:sz w:val="21"/>
          <w:lang w:val="en-US"/>
        </w:rPr>
      </w:pPr>
    </w:p>
    <w:p w:rsidR="00DF46E5" w:rsidRDefault="00DF46E5" w:rsidP="00DF46E5">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A.151 </w:t>
      </w:r>
      <w:r>
        <w:rPr>
          <w:rFonts w:ascii="Bookman Old Style" w:hAnsi="Bookman Old Style"/>
          <w:kern w:val="2"/>
          <w:sz w:val="21"/>
          <w:lang w:val="en-US"/>
        </w:rPr>
        <w:t xml:space="preserve">Christophe El-Nakhel, Eugenio Cozzolino, Lucia Ottaiano, </w:t>
      </w:r>
      <w:r w:rsidRPr="00AD0A34">
        <w:rPr>
          <w:rFonts w:ascii="Bookman Old Style" w:hAnsi="Bookman Old Style"/>
          <w:b/>
          <w:kern w:val="2"/>
          <w:sz w:val="21"/>
          <w:lang w:val="en-US"/>
        </w:rPr>
        <w:t>Spyridon A. Petropoulos</w:t>
      </w:r>
      <w:r w:rsidRPr="00AD0A34">
        <w:rPr>
          <w:rFonts w:ascii="Bookman Old Style" w:hAnsi="Bookman Old Style"/>
          <w:kern w:val="2"/>
          <w:sz w:val="21"/>
          <w:lang w:val="en-US"/>
        </w:rPr>
        <w:t>, S</w:t>
      </w:r>
      <w:r>
        <w:rPr>
          <w:rFonts w:ascii="Bookman Old Style" w:hAnsi="Bookman Old Style"/>
          <w:kern w:val="2"/>
          <w:sz w:val="21"/>
          <w:lang w:val="en-US"/>
        </w:rPr>
        <w:t xml:space="preserve">abrina Nocerino, Maria Eleonora Pelosi, Youssef Rouphael, Mauro Mori, Ida Di Mola. 2022. </w:t>
      </w:r>
      <w:r w:rsidRPr="00AD0A34">
        <w:rPr>
          <w:rFonts w:ascii="Bookman Old Style" w:hAnsi="Bookman Old Style"/>
          <w:kern w:val="2"/>
          <w:sz w:val="21"/>
          <w:lang w:val="en-US"/>
        </w:rPr>
        <w:t>Biostimulant Application Positively Modulates the Response of Spinach (</w:t>
      </w:r>
      <w:r w:rsidRPr="00AD0A34">
        <w:rPr>
          <w:rFonts w:ascii="Bookman Old Style" w:hAnsi="Bookman Old Style"/>
          <w:i/>
          <w:kern w:val="2"/>
          <w:sz w:val="21"/>
          <w:lang w:val="en-US"/>
        </w:rPr>
        <w:t>Spinacia oleracea</w:t>
      </w:r>
      <w:r w:rsidRPr="00AD0A34">
        <w:rPr>
          <w:rFonts w:ascii="Bookman Old Style" w:hAnsi="Bookman Old Style"/>
          <w:kern w:val="2"/>
          <w:sz w:val="21"/>
          <w:lang w:val="en-US"/>
        </w:rPr>
        <w:t xml:space="preserve"> L.) to Saline Stress</w:t>
      </w:r>
      <w:r>
        <w:rPr>
          <w:rFonts w:ascii="Bookman Old Style" w:hAnsi="Bookman Old Style"/>
          <w:kern w:val="2"/>
          <w:sz w:val="21"/>
          <w:lang w:val="en-US"/>
        </w:rPr>
        <w:t xml:space="preserve">. </w:t>
      </w:r>
      <w:r w:rsidR="00F47D23" w:rsidRPr="00F47D23">
        <w:rPr>
          <w:rFonts w:ascii="Bookman Old Style" w:hAnsi="Bookman Old Style"/>
          <w:i/>
          <w:kern w:val="2"/>
          <w:sz w:val="21"/>
          <w:lang w:val="en-US"/>
        </w:rPr>
        <w:t xml:space="preserve">Horticulturae </w:t>
      </w:r>
      <w:r w:rsidR="00F47D23" w:rsidRPr="00F47D23">
        <w:rPr>
          <w:rFonts w:ascii="Bookman Old Style" w:hAnsi="Bookman Old Style"/>
          <w:kern w:val="2"/>
          <w:sz w:val="21"/>
          <w:lang w:val="en-US"/>
        </w:rPr>
        <w:t>2022, 8, 971.</w:t>
      </w:r>
      <w:r w:rsidR="00F47D23" w:rsidRPr="00F47D23">
        <w:rPr>
          <w:rFonts w:ascii="Bookman Old Style" w:hAnsi="Bookman Old Style"/>
          <w:i/>
          <w:kern w:val="2"/>
          <w:sz w:val="21"/>
          <w:lang w:val="en-US"/>
        </w:rPr>
        <w:t xml:space="preserve"> </w:t>
      </w:r>
      <w:hyperlink r:id="rId162" w:history="1">
        <w:r w:rsidR="00F47D23" w:rsidRPr="000563CC">
          <w:rPr>
            <w:rStyle w:val="-"/>
            <w:rFonts w:ascii="Bookman Old Style" w:hAnsi="Bookman Old Style" w:cs="Mangal"/>
            <w:kern w:val="2"/>
            <w:sz w:val="21"/>
            <w:lang w:val="en-US"/>
          </w:rPr>
          <w:t>https://doi.org/10.3390/horticulturae8100971</w:t>
        </w:r>
      </w:hyperlink>
      <w:r w:rsidR="00F47D23">
        <w:rPr>
          <w:rFonts w:ascii="Bookman Old Style" w:hAnsi="Bookman Old Style"/>
          <w:kern w:val="2"/>
          <w:sz w:val="21"/>
          <w:lang w:val="en-US"/>
        </w:rPr>
        <w:t xml:space="preserve"> </w:t>
      </w:r>
    </w:p>
    <w:p w:rsidR="009A3E6C" w:rsidRPr="0026067E" w:rsidRDefault="009A3E6C" w:rsidP="009A3E6C">
      <w:pPr>
        <w:jc w:val="both"/>
        <w:rPr>
          <w:rFonts w:ascii="Bookman Old Style" w:hAnsi="Bookman Old Style"/>
          <w:kern w:val="2"/>
          <w:sz w:val="21"/>
          <w:lang w:val="en-US"/>
        </w:rPr>
      </w:pPr>
    </w:p>
    <w:p w:rsidR="00F904BE" w:rsidRPr="00E45205" w:rsidRDefault="00F904BE" w:rsidP="00E45205">
      <w:pPr>
        <w:ind w:left="567" w:hanging="567"/>
        <w:jc w:val="both"/>
        <w:rPr>
          <w:rFonts w:ascii="Bookman Old Style" w:hAnsi="Bookman Old Style"/>
          <w:i/>
          <w:kern w:val="2"/>
          <w:sz w:val="21"/>
          <w:lang w:val="en-US"/>
        </w:rPr>
      </w:pPr>
      <w:r>
        <w:rPr>
          <w:rFonts w:ascii="Bookman Old Style" w:hAnsi="Bookman Old Style"/>
          <w:b/>
          <w:kern w:val="2"/>
          <w:sz w:val="21"/>
          <w:lang w:val="en-US"/>
        </w:rPr>
        <w:t xml:space="preserve">A.152 </w:t>
      </w:r>
      <w:r>
        <w:rPr>
          <w:rFonts w:ascii="Bookman Old Style" w:hAnsi="Bookman Old Style"/>
          <w:kern w:val="2"/>
          <w:sz w:val="21"/>
          <w:lang w:val="en-US"/>
        </w:rPr>
        <w:t xml:space="preserve">Márcio Carocho, Lillian Barros, Patricia Morales, </w:t>
      </w:r>
      <w:r w:rsidRPr="00254FD1">
        <w:rPr>
          <w:rFonts w:ascii="Bookman Old Style" w:hAnsi="Bookman Old Style"/>
          <w:b/>
          <w:kern w:val="2"/>
          <w:sz w:val="21"/>
          <w:lang w:val="en-US"/>
        </w:rPr>
        <w:t>Spyridon Alexandros Petropoulos</w:t>
      </w:r>
      <w:r>
        <w:rPr>
          <w:rFonts w:ascii="Bookman Old Style" w:hAnsi="Bookman Old Style"/>
          <w:kern w:val="2"/>
          <w:sz w:val="21"/>
          <w:lang w:val="en-US"/>
        </w:rPr>
        <w:t xml:space="preserve"> </w:t>
      </w:r>
      <w:r w:rsidRPr="00254FD1">
        <w:rPr>
          <w:rFonts w:ascii="Bookman Old Style" w:hAnsi="Bookman Old Style"/>
          <w:kern w:val="2"/>
          <w:sz w:val="21"/>
          <w:lang w:val="en-US"/>
        </w:rPr>
        <w:t>Marina Sokovic</w:t>
      </w:r>
      <w:r>
        <w:rPr>
          <w:rFonts w:ascii="Bookman Old Style" w:hAnsi="Bookman Old Style"/>
          <w:kern w:val="2"/>
          <w:sz w:val="21"/>
          <w:lang w:val="en-US"/>
        </w:rPr>
        <w:t xml:space="preserve">. 2022. </w:t>
      </w:r>
      <w:r w:rsidRPr="00254FD1">
        <w:rPr>
          <w:rFonts w:ascii="Bookman Old Style" w:hAnsi="Bookman Old Style"/>
          <w:kern w:val="2"/>
          <w:sz w:val="21"/>
          <w:lang w:val="en-US"/>
        </w:rPr>
        <w:t xml:space="preserve">Editorial: The Chemistry of Food in </w:t>
      </w:r>
      <w:r>
        <w:rPr>
          <w:rFonts w:ascii="Bookman Old Style" w:hAnsi="Bookman Old Style"/>
          <w:kern w:val="2"/>
          <w:sz w:val="21"/>
          <w:lang w:val="en-US"/>
        </w:rPr>
        <w:t xml:space="preserve">the Advent of Sustainable Diets. </w:t>
      </w:r>
      <w:r w:rsidR="00E45205">
        <w:rPr>
          <w:rFonts w:ascii="Bookman Old Style" w:hAnsi="Bookman Old Style"/>
          <w:i/>
          <w:kern w:val="2"/>
          <w:sz w:val="21"/>
          <w:lang w:val="en-US"/>
        </w:rPr>
        <w:t xml:space="preserve">Frontiers in Nutrition </w:t>
      </w:r>
      <w:r w:rsidR="00E45205" w:rsidRPr="00E45205">
        <w:rPr>
          <w:rFonts w:ascii="Bookman Old Style" w:hAnsi="Bookman Old Style"/>
          <w:kern w:val="2"/>
          <w:sz w:val="21"/>
          <w:lang w:val="en-US"/>
        </w:rPr>
        <w:t>9:1077985.</w:t>
      </w:r>
      <w:r w:rsidR="00E45205">
        <w:rPr>
          <w:rFonts w:ascii="Bookman Old Style" w:hAnsi="Bookman Old Style"/>
          <w:i/>
          <w:kern w:val="2"/>
          <w:sz w:val="21"/>
          <w:lang w:val="en-US"/>
        </w:rPr>
        <w:t xml:space="preserve"> </w:t>
      </w:r>
      <w:hyperlink r:id="rId163" w:history="1">
        <w:r w:rsidR="00E45205" w:rsidRPr="00DB2EC7">
          <w:rPr>
            <w:rStyle w:val="-"/>
            <w:rFonts w:ascii="Bookman Old Style" w:hAnsi="Bookman Old Style" w:cs="Mangal"/>
            <w:kern w:val="2"/>
            <w:sz w:val="21"/>
            <w:lang w:val="en-US"/>
          </w:rPr>
          <w:t>https://doi.org/10.3389/fnut.2022.1077985</w:t>
        </w:r>
      </w:hyperlink>
      <w:r w:rsidR="00E45205">
        <w:rPr>
          <w:rFonts w:ascii="Bookman Old Style" w:hAnsi="Bookman Old Style"/>
          <w:kern w:val="2"/>
          <w:sz w:val="21"/>
          <w:lang w:val="en-US"/>
        </w:rPr>
        <w:t xml:space="preserve"> </w:t>
      </w:r>
    </w:p>
    <w:p w:rsidR="00F904BE" w:rsidRDefault="00F904BE" w:rsidP="00F904BE">
      <w:pPr>
        <w:jc w:val="both"/>
        <w:rPr>
          <w:rFonts w:ascii="Bookman Old Style" w:hAnsi="Bookman Old Style"/>
          <w:kern w:val="2"/>
          <w:sz w:val="21"/>
          <w:lang w:val="en-US"/>
        </w:rPr>
      </w:pPr>
    </w:p>
    <w:p w:rsidR="005B7151" w:rsidRDefault="00F904BE" w:rsidP="005B7151">
      <w:pPr>
        <w:ind w:left="567" w:hanging="567"/>
        <w:jc w:val="both"/>
        <w:rPr>
          <w:rFonts w:ascii="Bookman Old Style" w:hAnsi="Bookman Old Style"/>
          <w:kern w:val="2"/>
          <w:sz w:val="21"/>
          <w:lang w:val="en-US"/>
        </w:rPr>
      </w:pPr>
      <w:r>
        <w:rPr>
          <w:rFonts w:ascii="Bookman Old Style" w:hAnsi="Bookman Old Style"/>
          <w:b/>
          <w:kern w:val="2"/>
          <w:sz w:val="21"/>
          <w:lang w:val="en-US"/>
        </w:rPr>
        <w:t>A.153</w:t>
      </w:r>
      <w:r w:rsidR="005B7151">
        <w:rPr>
          <w:rFonts w:ascii="Bookman Old Style" w:hAnsi="Bookman Old Style"/>
          <w:b/>
          <w:kern w:val="2"/>
          <w:sz w:val="21"/>
          <w:lang w:val="en-US"/>
        </w:rPr>
        <w:t xml:space="preserve"> </w:t>
      </w:r>
      <w:r w:rsidR="005B7151" w:rsidRPr="00873820">
        <w:rPr>
          <w:rFonts w:ascii="Bookman Old Style" w:hAnsi="Bookman Old Style"/>
          <w:kern w:val="2"/>
          <w:sz w:val="21"/>
          <w:lang w:val="en-US"/>
        </w:rPr>
        <w:t>Alexios A. Alex</w:t>
      </w:r>
      <w:r w:rsidR="005B7151">
        <w:rPr>
          <w:rFonts w:ascii="Bookman Old Style" w:hAnsi="Bookman Old Style"/>
          <w:kern w:val="2"/>
          <w:sz w:val="21"/>
          <w:lang w:val="en-US"/>
        </w:rPr>
        <w:t xml:space="preserve">opoulos, Eleni Mavrommati, Epaminondas Kartsonas and </w:t>
      </w:r>
      <w:r w:rsidR="005B7151" w:rsidRPr="007E046E">
        <w:rPr>
          <w:rFonts w:ascii="Bookman Old Style" w:hAnsi="Bookman Old Style"/>
          <w:b/>
          <w:kern w:val="2"/>
          <w:sz w:val="21"/>
          <w:lang w:val="en-US"/>
        </w:rPr>
        <w:t>Spyridon A. Petropoulos</w:t>
      </w:r>
      <w:r w:rsidR="005B7151">
        <w:rPr>
          <w:rFonts w:ascii="Bookman Old Style" w:hAnsi="Bookman Old Style"/>
          <w:kern w:val="2"/>
          <w:sz w:val="21"/>
          <w:lang w:val="en-US"/>
        </w:rPr>
        <w:t xml:space="preserve">. 2022. </w:t>
      </w:r>
      <w:r w:rsidR="005B7151" w:rsidRPr="00873820">
        <w:rPr>
          <w:rFonts w:ascii="Bookman Old Style" w:hAnsi="Bookman Old Style"/>
          <w:kern w:val="2"/>
          <w:sz w:val="21"/>
          <w:lang w:val="en-US"/>
        </w:rPr>
        <w:t xml:space="preserve">Effect of Temperature and Sucrose on in Vitro Seed Germina-tion and Bulblet Production of </w:t>
      </w:r>
      <w:r w:rsidR="005B7151" w:rsidRPr="00873820">
        <w:rPr>
          <w:rFonts w:ascii="Bookman Old Style" w:hAnsi="Bookman Old Style"/>
          <w:i/>
          <w:kern w:val="2"/>
          <w:sz w:val="21"/>
          <w:lang w:val="en-US"/>
        </w:rPr>
        <w:t>Pancratium maritimum</w:t>
      </w:r>
      <w:r w:rsidR="005B7151" w:rsidRPr="00873820">
        <w:rPr>
          <w:rFonts w:ascii="Bookman Old Style" w:hAnsi="Bookman Old Style"/>
          <w:kern w:val="2"/>
          <w:sz w:val="21"/>
          <w:lang w:val="en-US"/>
        </w:rPr>
        <w:t xml:space="preserve"> L.</w:t>
      </w:r>
      <w:r w:rsidR="005B7151">
        <w:rPr>
          <w:rFonts w:ascii="Bookman Old Style" w:hAnsi="Bookman Old Style"/>
          <w:kern w:val="2"/>
          <w:sz w:val="21"/>
          <w:lang w:val="en-US"/>
        </w:rPr>
        <w:t xml:space="preserve"> </w:t>
      </w:r>
      <w:r w:rsidR="005B7151">
        <w:rPr>
          <w:rFonts w:ascii="Bookman Old Style" w:hAnsi="Bookman Old Style"/>
          <w:i/>
          <w:kern w:val="2"/>
          <w:sz w:val="21"/>
          <w:lang w:val="en-US"/>
        </w:rPr>
        <w:t xml:space="preserve">Agronomy </w:t>
      </w:r>
      <w:r w:rsidR="00FB032C">
        <w:rPr>
          <w:rFonts w:ascii="Bookman Old Style" w:hAnsi="Bookman Old Style"/>
          <w:kern w:val="2"/>
          <w:sz w:val="21"/>
          <w:lang w:val="en-US"/>
        </w:rPr>
        <w:t>2022, 12, 2786</w:t>
      </w:r>
      <w:r w:rsidR="00FB032C" w:rsidRPr="00FB032C">
        <w:rPr>
          <w:rFonts w:ascii="Bookman Old Style" w:hAnsi="Bookman Old Style"/>
          <w:kern w:val="2"/>
          <w:sz w:val="21"/>
          <w:lang w:val="en-US"/>
        </w:rPr>
        <w:t xml:space="preserve"> </w:t>
      </w:r>
      <w:hyperlink r:id="rId164" w:history="1">
        <w:r w:rsidR="00FB032C" w:rsidRPr="00300067">
          <w:rPr>
            <w:rStyle w:val="-"/>
            <w:rFonts w:ascii="Bookman Old Style" w:hAnsi="Bookman Old Style" w:cs="Mangal"/>
            <w:kern w:val="2"/>
            <w:sz w:val="21"/>
            <w:lang w:val="en-US"/>
          </w:rPr>
          <w:t>https://doi.org/10.3390/agronomy12112786</w:t>
        </w:r>
      </w:hyperlink>
      <w:r w:rsidR="00FB032C">
        <w:rPr>
          <w:rFonts w:ascii="Bookman Old Style" w:hAnsi="Bookman Old Style"/>
          <w:kern w:val="2"/>
          <w:sz w:val="21"/>
          <w:lang w:val="en-US"/>
        </w:rPr>
        <w:t xml:space="preserve"> </w:t>
      </w:r>
    </w:p>
    <w:p w:rsidR="009A3E6C" w:rsidRDefault="009A3E6C" w:rsidP="009A3E6C">
      <w:pPr>
        <w:jc w:val="both"/>
        <w:rPr>
          <w:rFonts w:ascii="Bookman Old Style" w:hAnsi="Bookman Old Style"/>
          <w:b/>
          <w:kern w:val="2"/>
          <w:sz w:val="21"/>
          <w:lang w:val="en-US"/>
        </w:rPr>
      </w:pPr>
    </w:p>
    <w:p w:rsidR="005B7151" w:rsidRPr="00753CB3" w:rsidRDefault="00F904BE" w:rsidP="00753CB3">
      <w:pPr>
        <w:ind w:left="567" w:hanging="567"/>
        <w:jc w:val="both"/>
        <w:rPr>
          <w:rFonts w:ascii="Bookman Old Style" w:hAnsi="Bookman Old Style"/>
          <w:kern w:val="2"/>
          <w:sz w:val="21"/>
          <w:lang w:val="en-US"/>
        </w:rPr>
      </w:pPr>
      <w:r>
        <w:rPr>
          <w:rFonts w:ascii="Bookman Old Style" w:hAnsi="Bookman Old Style"/>
          <w:b/>
          <w:kern w:val="2"/>
          <w:sz w:val="21"/>
          <w:lang w:val="en-US"/>
        </w:rPr>
        <w:t>A.154</w:t>
      </w:r>
      <w:r w:rsidR="005B7151">
        <w:rPr>
          <w:rFonts w:ascii="Bookman Old Style" w:hAnsi="Bookman Old Style"/>
          <w:b/>
          <w:kern w:val="2"/>
          <w:sz w:val="21"/>
          <w:lang w:val="en-US"/>
        </w:rPr>
        <w:t xml:space="preserve"> </w:t>
      </w:r>
      <w:r w:rsidR="005B7151">
        <w:rPr>
          <w:rFonts w:ascii="Bookman Old Style" w:hAnsi="Bookman Old Style"/>
          <w:kern w:val="2"/>
          <w:sz w:val="21"/>
          <w:lang w:val="en-US"/>
        </w:rPr>
        <w:t xml:space="preserve">Maria Giordano, </w:t>
      </w:r>
      <w:r w:rsidR="005B7151" w:rsidRPr="008034D1">
        <w:rPr>
          <w:rFonts w:ascii="Bookman Old Style" w:hAnsi="Bookman Old Style"/>
          <w:b/>
          <w:kern w:val="2"/>
          <w:sz w:val="21"/>
          <w:lang w:val="en-US"/>
        </w:rPr>
        <w:t>Spyridon A. Petropoulos</w:t>
      </w:r>
      <w:r w:rsidR="005B7151">
        <w:rPr>
          <w:rFonts w:ascii="Bookman Old Style" w:hAnsi="Bookman Old Style"/>
          <w:kern w:val="2"/>
          <w:sz w:val="21"/>
          <w:lang w:val="en-US"/>
        </w:rPr>
        <w:t>, Marios C. Kyriacou, Giulia Graziani, Armando Zarrelli, Youssef Rouphael</w:t>
      </w:r>
      <w:r w:rsidR="005B7151" w:rsidRPr="008034D1">
        <w:rPr>
          <w:rFonts w:ascii="Bookman Old Style" w:hAnsi="Bookman Old Style"/>
          <w:kern w:val="2"/>
          <w:sz w:val="21"/>
          <w:lang w:val="en-US"/>
        </w:rPr>
        <w:t xml:space="preserve"> and Christophe El-Nakhel</w:t>
      </w:r>
      <w:r w:rsidR="005B7151">
        <w:rPr>
          <w:rFonts w:ascii="Bookman Old Style" w:hAnsi="Bookman Old Style"/>
          <w:kern w:val="2"/>
          <w:sz w:val="21"/>
          <w:lang w:val="en-US"/>
        </w:rPr>
        <w:t xml:space="preserve">. 2022. </w:t>
      </w:r>
      <w:r w:rsidR="005B7151" w:rsidRPr="008034D1">
        <w:rPr>
          <w:rFonts w:ascii="Bookman Old Style" w:hAnsi="Bookman Old Style"/>
          <w:kern w:val="2"/>
          <w:sz w:val="21"/>
          <w:lang w:val="en-US"/>
        </w:rPr>
        <w:t>Nutritive and phytochemical aspects of the composition of aromatic microgreens herbs and spices belonging to the Apiaceae family</w:t>
      </w:r>
      <w:r w:rsidR="005B7151">
        <w:rPr>
          <w:rFonts w:ascii="Bookman Old Style" w:hAnsi="Bookman Old Style"/>
          <w:kern w:val="2"/>
          <w:sz w:val="21"/>
          <w:lang w:val="en-US"/>
        </w:rPr>
        <w:t xml:space="preserve">. </w:t>
      </w:r>
      <w:r w:rsidR="003A1D73">
        <w:rPr>
          <w:rFonts w:ascii="Bookman Old Style" w:hAnsi="Bookman Old Style"/>
          <w:i/>
          <w:kern w:val="2"/>
          <w:sz w:val="21"/>
          <w:lang w:val="en-US"/>
        </w:rPr>
        <w:t>Plants</w:t>
      </w:r>
      <w:r w:rsidR="00753CB3">
        <w:rPr>
          <w:rFonts w:ascii="Bookman Old Style" w:hAnsi="Bookman Old Style"/>
          <w:kern w:val="2"/>
          <w:sz w:val="21"/>
          <w:lang w:val="en-US"/>
        </w:rPr>
        <w:t xml:space="preserve"> 2022, 11, 3057</w:t>
      </w:r>
      <w:r w:rsidR="005B7151">
        <w:rPr>
          <w:rFonts w:ascii="Bookman Old Style" w:hAnsi="Bookman Old Style"/>
          <w:kern w:val="2"/>
          <w:sz w:val="21"/>
          <w:lang w:val="en-US"/>
        </w:rPr>
        <w:t>.</w:t>
      </w:r>
      <w:r w:rsidR="00753CB3">
        <w:rPr>
          <w:rFonts w:ascii="Bookman Old Style" w:hAnsi="Bookman Old Style"/>
          <w:kern w:val="2"/>
          <w:sz w:val="21"/>
          <w:lang w:val="en-US"/>
        </w:rPr>
        <w:t xml:space="preserve"> </w:t>
      </w:r>
      <w:hyperlink r:id="rId165" w:history="1">
        <w:r w:rsidR="00753CB3" w:rsidRPr="00004145">
          <w:rPr>
            <w:rStyle w:val="-"/>
            <w:rFonts w:ascii="Bookman Old Style" w:hAnsi="Bookman Old Style" w:cs="Mangal"/>
            <w:kern w:val="2"/>
            <w:sz w:val="21"/>
            <w:lang w:val="en-US"/>
          </w:rPr>
          <w:t>https://doi.org/10.3390/plants11223057</w:t>
        </w:r>
      </w:hyperlink>
      <w:r w:rsidR="00753CB3">
        <w:rPr>
          <w:rFonts w:ascii="Bookman Old Style" w:hAnsi="Bookman Old Style"/>
          <w:kern w:val="2"/>
          <w:sz w:val="21"/>
          <w:lang w:val="en-US"/>
        </w:rPr>
        <w:t xml:space="preserve"> </w:t>
      </w:r>
    </w:p>
    <w:p w:rsidR="005B7151" w:rsidRDefault="005B7151" w:rsidP="005B7151">
      <w:pPr>
        <w:ind w:left="567" w:hanging="567"/>
        <w:jc w:val="both"/>
        <w:rPr>
          <w:rFonts w:ascii="Bookman Old Style" w:hAnsi="Bookman Old Style"/>
          <w:kern w:val="2"/>
          <w:sz w:val="21"/>
          <w:lang w:val="en-US"/>
        </w:rPr>
      </w:pPr>
    </w:p>
    <w:p w:rsidR="00360FD0" w:rsidRPr="00CF1008" w:rsidRDefault="00360FD0" w:rsidP="00360FD0">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A.155 </w:t>
      </w:r>
      <w:r>
        <w:rPr>
          <w:rFonts w:ascii="Bookman Old Style" w:hAnsi="Bookman Old Style"/>
          <w:kern w:val="2"/>
          <w:sz w:val="21"/>
          <w:lang w:val="en-US"/>
        </w:rPr>
        <w:t xml:space="preserve">Milena Polumackanycz, </w:t>
      </w:r>
      <w:r w:rsidRPr="0026067E">
        <w:rPr>
          <w:rFonts w:ascii="Bookman Old Style" w:hAnsi="Bookman Old Style"/>
          <w:b/>
          <w:kern w:val="2"/>
          <w:sz w:val="21"/>
          <w:lang w:val="en-US"/>
        </w:rPr>
        <w:t>Spyridon A. Petropoulos</w:t>
      </w:r>
      <w:r>
        <w:rPr>
          <w:rFonts w:ascii="Bookman Old Style" w:hAnsi="Bookman Old Style"/>
          <w:kern w:val="2"/>
          <w:sz w:val="21"/>
          <w:lang w:val="en-US"/>
        </w:rPr>
        <w:t>, Mikel Añibarro-Ortega</w:t>
      </w:r>
      <w:r w:rsidRPr="0026067E">
        <w:rPr>
          <w:rFonts w:ascii="Bookman Old Style" w:hAnsi="Bookman Old Style"/>
          <w:kern w:val="2"/>
          <w:sz w:val="21"/>
          <w:lang w:val="en-US"/>
        </w:rPr>
        <w:t>, José P</w:t>
      </w:r>
      <w:r>
        <w:rPr>
          <w:rFonts w:ascii="Bookman Old Style" w:hAnsi="Bookman Old Style"/>
          <w:kern w:val="2"/>
          <w:sz w:val="21"/>
          <w:lang w:val="en-US"/>
        </w:rPr>
        <w:t>inela, Lillian Barros, Alina Plenis</w:t>
      </w:r>
      <w:r w:rsidRPr="0026067E">
        <w:rPr>
          <w:rFonts w:ascii="Bookman Old Style" w:hAnsi="Bookman Old Style"/>
          <w:kern w:val="2"/>
          <w:sz w:val="21"/>
          <w:lang w:val="en-US"/>
        </w:rPr>
        <w:t>, Agnieszka Viapiana</w:t>
      </w:r>
      <w:r>
        <w:rPr>
          <w:rFonts w:ascii="Bookman Old Style" w:hAnsi="Bookman Old Style"/>
          <w:kern w:val="2"/>
          <w:sz w:val="21"/>
          <w:lang w:val="en-US"/>
        </w:rPr>
        <w:t xml:space="preserve">. 2022. </w:t>
      </w:r>
      <w:r w:rsidRPr="0026067E">
        <w:rPr>
          <w:rFonts w:ascii="Bookman Old Style" w:hAnsi="Bookman Old Style"/>
          <w:kern w:val="2"/>
          <w:sz w:val="21"/>
          <w:lang w:val="en-US"/>
        </w:rPr>
        <w:t>Chemical Composition and Antioxidant Properties of Common and Lemon Verbena</w:t>
      </w:r>
      <w:r w:rsidRPr="0026067E">
        <w:rPr>
          <w:rFonts w:ascii="Bookman Old Style" w:hAnsi="Bookman Old Style"/>
          <w:i/>
          <w:kern w:val="2"/>
          <w:sz w:val="21"/>
          <w:lang w:val="en-US"/>
        </w:rPr>
        <w:t xml:space="preserve">. Antioxidants </w:t>
      </w:r>
      <w:r w:rsidR="00CF1008" w:rsidRPr="00CF1008">
        <w:rPr>
          <w:rFonts w:ascii="Bookman Old Style" w:hAnsi="Bookman Old Style"/>
          <w:kern w:val="2"/>
          <w:sz w:val="21"/>
          <w:lang w:val="en-US"/>
        </w:rPr>
        <w:t>11, 2247.</w:t>
      </w:r>
      <w:r w:rsidR="00CF1008" w:rsidRPr="00CF1008">
        <w:rPr>
          <w:rFonts w:ascii="Bookman Old Style" w:hAnsi="Bookman Old Style"/>
          <w:i/>
          <w:kern w:val="2"/>
          <w:sz w:val="21"/>
          <w:lang w:val="en-US"/>
        </w:rPr>
        <w:t xml:space="preserve"> </w:t>
      </w:r>
      <w:hyperlink r:id="rId166" w:history="1">
        <w:r w:rsidR="00CF1008" w:rsidRPr="00911221">
          <w:rPr>
            <w:rStyle w:val="-"/>
            <w:rFonts w:ascii="Bookman Old Style" w:hAnsi="Bookman Old Style" w:cs="Mangal"/>
            <w:kern w:val="2"/>
            <w:sz w:val="21"/>
            <w:lang w:val="en-US"/>
          </w:rPr>
          <w:t>https://doi.org/10.3390/antiox11112247</w:t>
        </w:r>
      </w:hyperlink>
      <w:r w:rsidR="00CF1008">
        <w:rPr>
          <w:rFonts w:ascii="Bookman Old Style" w:hAnsi="Bookman Old Style"/>
          <w:kern w:val="2"/>
          <w:sz w:val="21"/>
          <w:lang w:val="en-US"/>
        </w:rPr>
        <w:t xml:space="preserve"> </w:t>
      </w:r>
    </w:p>
    <w:p w:rsidR="00360FD0" w:rsidRDefault="00360FD0" w:rsidP="005B7151">
      <w:pPr>
        <w:ind w:left="567" w:hanging="567"/>
        <w:jc w:val="both"/>
        <w:rPr>
          <w:rFonts w:ascii="Bookman Old Style" w:hAnsi="Bookman Old Style"/>
          <w:b/>
          <w:kern w:val="2"/>
          <w:sz w:val="21"/>
          <w:lang w:val="en-US"/>
        </w:rPr>
      </w:pPr>
    </w:p>
    <w:p w:rsidR="00487CD1" w:rsidRPr="00487CD1" w:rsidRDefault="00487CD1" w:rsidP="00487CD1">
      <w:pPr>
        <w:ind w:left="567" w:hanging="567"/>
        <w:jc w:val="both"/>
        <w:rPr>
          <w:rFonts w:ascii="Bookman Old Style" w:hAnsi="Bookman Old Style"/>
          <w:kern w:val="2"/>
          <w:sz w:val="21"/>
          <w:lang w:val="en-US"/>
        </w:rPr>
      </w:pPr>
      <w:r>
        <w:rPr>
          <w:rFonts w:ascii="Bookman Old Style" w:hAnsi="Bookman Old Style"/>
          <w:b/>
          <w:kern w:val="2"/>
          <w:sz w:val="21"/>
          <w:lang w:val="en-US"/>
        </w:rPr>
        <w:t>A</w:t>
      </w:r>
      <w:r w:rsidRPr="005021BF">
        <w:rPr>
          <w:rFonts w:ascii="Bookman Old Style" w:hAnsi="Bookman Old Style"/>
          <w:b/>
          <w:kern w:val="2"/>
          <w:sz w:val="21"/>
          <w:lang w:val="en-US"/>
        </w:rPr>
        <w:t>.15</w:t>
      </w:r>
      <w:r>
        <w:rPr>
          <w:rFonts w:ascii="Bookman Old Style" w:hAnsi="Bookman Old Style"/>
          <w:b/>
          <w:kern w:val="2"/>
          <w:sz w:val="21"/>
          <w:lang w:val="en-US"/>
        </w:rPr>
        <w:t xml:space="preserve">6 </w:t>
      </w:r>
      <w:r>
        <w:rPr>
          <w:rFonts w:ascii="Bookman Old Style" w:hAnsi="Bookman Old Style"/>
          <w:kern w:val="2"/>
          <w:sz w:val="21"/>
          <w:lang w:val="en-US"/>
        </w:rPr>
        <w:t xml:space="preserve">Christina Chaski, </w:t>
      </w:r>
      <w:r w:rsidRPr="007E046E">
        <w:rPr>
          <w:rFonts w:ascii="Bookman Old Style" w:hAnsi="Bookman Old Style"/>
          <w:b/>
          <w:kern w:val="2"/>
          <w:sz w:val="21"/>
          <w:lang w:val="en-US"/>
        </w:rPr>
        <w:t>Spyridon A. Petropoulos</w:t>
      </w:r>
      <w:r>
        <w:rPr>
          <w:rFonts w:ascii="Bookman Old Style" w:hAnsi="Bookman Old Style"/>
          <w:kern w:val="2"/>
          <w:sz w:val="21"/>
          <w:lang w:val="en-US"/>
        </w:rPr>
        <w:t xml:space="preserve">. 2022. </w:t>
      </w:r>
      <w:r w:rsidRPr="001D2667">
        <w:rPr>
          <w:rFonts w:ascii="Bookman Old Style" w:hAnsi="Bookman Old Style"/>
          <w:kern w:val="2"/>
          <w:sz w:val="21"/>
          <w:lang w:val="en-US"/>
        </w:rPr>
        <w:t>The Alleviation Effects of B</w:t>
      </w:r>
      <w:r>
        <w:rPr>
          <w:rFonts w:ascii="Bookman Old Style" w:hAnsi="Bookman Old Style"/>
          <w:kern w:val="2"/>
          <w:sz w:val="21"/>
          <w:lang w:val="en-US"/>
        </w:rPr>
        <w:t>iostimulants Application on Let</w:t>
      </w:r>
      <w:r w:rsidRPr="001D2667">
        <w:rPr>
          <w:rFonts w:ascii="Bookman Old Style" w:hAnsi="Bookman Old Style"/>
          <w:kern w:val="2"/>
          <w:sz w:val="21"/>
          <w:lang w:val="en-US"/>
        </w:rPr>
        <w:t>tuce Plants Grown under Deficit Irrigation</w:t>
      </w:r>
      <w:r>
        <w:rPr>
          <w:rFonts w:ascii="Bookman Old Style" w:hAnsi="Bookman Old Style"/>
          <w:kern w:val="2"/>
          <w:sz w:val="21"/>
          <w:lang w:val="en-US"/>
        </w:rPr>
        <w:t xml:space="preserve">. </w:t>
      </w:r>
      <w:r>
        <w:rPr>
          <w:rFonts w:ascii="Bookman Old Style" w:hAnsi="Bookman Old Style"/>
          <w:i/>
          <w:kern w:val="2"/>
          <w:sz w:val="21"/>
          <w:lang w:val="en-US"/>
        </w:rPr>
        <w:t>Horticulturae</w:t>
      </w:r>
      <w:r w:rsidRPr="00487CD1">
        <w:rPr>
          <w:rFonts w:ascii="Bookman Old Style" w:hAnsi="Bookman Old Style"/>
          <w:i/>
          <w:kern w:val="2"/>
          <w:sz w:val="21"/>
          <w:lang w:val="en-US"/>
        </w:rPr>
        <w:t xml:space="preserve"> </w:t>
      </w:r>
      <w:r w:rsidR="00272091" w:rsidRPr="00272091">
        <w:rPr>
          <w:rFonts w:ascii="Bookman Old Style" w:hAnsi="Bookman Old Style"/>
          <w:kern w:val="2"/>
          <w:sz w:val="21"/>
          <w:lang w:val="en-US"/>
        </w:rPr>
        <w:t xml:space="preserve">8, 1089. </w:t>
      </w:r>
      <w:hyperlink r:id="rId167" w:history="1">
        <w:r w:rsidR="00272091" w:rsidRPr="00A27944">
          <w:rPr>
            <w:rStyle w:val="-"/>
            <w:rFonts w:ascii="Bookman Old Style" w:hAnsi="Bookman Old Style" w:cs="Mangal"/>
            <w:kern w:val="2"/>
            <w:sz w:val="21"/>
            <w:lang w:val="en-US"/>
          </w:rPr>
          <w:t>https://doi.org/10.3390/horticulturae8111089</w:t>
        </w:r>
      </w:hyperlink>
      <w:r w:rsidR="00272091">
        <w:rPr>
          <w:rFonts w:ascii="Bookman Old Style" w:hAnsi="Bookman Old Style"/>
          <w:kern w:val="2"/>
          <w:sz w:val="21"/>
          <w:lang w:val="en-US"/>
        </w:rPr>
        <w:t xml:space="preserve"> </w:t>
      </w:r>
    </w:p>
    <w:p w:rsidR="007201A7" w:rsidRDefault="007201A7" w:rsidP="007201A7">
      <w:pPr>
        <w:ind w:left="567" w:hanging="567"/>
        <w:jc w:val="both"/>
        <w:rPr>
          <w:rFonts w:ascii="Bookman Old Style" w:hAnsi="Bookman Old Style"/>
          <w:b/>
          <w:kern w:val="2"/>
          <w:sz w:val="21"/>
          <w:lang w:val="en-US"/>
        </w:rPr>
      </w:pPr>
    </w:p>
    <w:p w:rsidR="007201A7" w:rsidRPr="000F6CFD" w:rsidRDefault="007201A7" w:rsidP="007201A7">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A.157 </w:t>
      </w:r>
      <w:r w:rsidRPr="001B4525">
        <w:rPr>
          <w:rFonts w:ascii="Bookman Old Style" w:hAnsi="Bookman Old Style"/>
          <w:kern w:val="2"/>
          <w:sz w:val="21"/>
          <w:lang w:val="en-US"/>
        </w:rPr>
        <w:t xml:space="preserve">Alexios </w:t>
      </w:r>
      <w:r>
        <w:rPr>
          <w:rFonts w:ascii="Bookman Old Style" w:hAnsi="Bookman Old Style"/>
          <w:kern w:val="2"/>
          <w:sz w:val="21"/>
          <w:lang w:val="en-US"/>
        </w:rPr>
        <w:t xml:space="preserve">A. Alexopoulos, Anna Assimakopoulou, Panagiotis Panagopoulos, Maria Bakea, Nikolina Vidalis, Ioannis C. Karapanos, Youssef Rouphael, </w:t>
      </w:r>
      <w:r w:rsidRPr="001B4525">
        <w:rPr>
          <w:rFonts w:ascii="Bookman Old Style" w:hAnsi="Bookman Old Style"/>
          <w:b/>
          <w:kern w:val="2"/>
          <w:sz w:val="21"/>
          <w:lang w:val="en-US"/>
        </w:rPr>
        <w:t>Spyridon A. Petropoulos</w:t>
      </w:r>
      <w:r>
        <w:rPr>
          <w:rFonts w:ascii="Bookman Old Style" w:hAnsi="Bookman Old Style"/>
          <w:kern w:val="2"/>
          <w:sz w:val="21"/>
          <w:lang w:val="en-US"/>
        </w:rPr>
        <w:t xml:space="preserve">. 2022. </w:t>
      </w:r>
      <w:r w:rsidRPr="001B4525">
        <w:rPr>
          <w:rFonts w:ascii="Bookman Old Style" w:hAnsi="Bookman Old Style"/>
          <w:i/>
          <w:kern w:val="2"/>
          <w:sz w:val="21"/>
          <w:lang w:val="en-US"/>
        </w:rPr>
        <w:t>Hedypnois cretica</w:t>
      </w:r>
      <w:r w:rsidRPr="001B4525">
        <w:rPr>
          <w:rFonts w:ascii="Bookman Old Style" w:hAnsi="Bookman Old Style"/>
          <w:kern w:val="2"/>
          <w:sz w:val="21"/>
          <w:lang w:val="en-US"/>
        </w:rPr>
        <w:t xml:space="preserve"> and </w:t>
      </w:r>
      <w:r w:rsidRPr="001B4525">
        <w:rPr>
          <w:rFonts w:ascii="Bookman Old Style" w:hAnsi="Bookman Old Style"/>
          <w:i/>
          <w:kern w:val="2"/>
          <w:sz w:val="21"/>
          <w:lang w:val="en-US"/>
        </w:rPr>
        <w:t>Urospermum picroides</w:t>
      </w:r>
      <w:r w:rsidRPr="001B4525">
        <w:rPr>
          <w:rFonts w:ascii="Bookman Old Style" w:hAnsi="Bookman Old Style"/>
          <w:kern w:val="2"/>
          <w:sz w:val="21"/>
          <w:lang w:val="en-US"/>
        </w:rPr>
        <w:t xml:space="preserve"> Plant Growth, Nutrient Status and Quality Characteristics under Salinity Stress</w:t>
      </w:r>
      <w:r>
        <w:rPr>
          <w:rFonts w:ascii="Bookman Old Style" w:hAnsi="Bookman Old Style"/>
          <w:kern w:val="2"/>
          <w:sz w:val="21"/>
          <w:lang w:val="en-US"/>
        </w:rPr>
        <w:t xml:space="preserve">. </w:t>
      </w:r>
      <w:r>
        <w:rPr>
          <w:rFonts w:ascii="Bookman Old Style" w:hAnsi="Bookman Old Style"/>
          <w:i/>
          <w:kern w:val="2"/>
          <w:sz w:val="21"/>
          <w:lang w:val="en-US"/>
        </w:rPr>
        <w:t>Horticulturae</w:t>
      </w:r>
      <w:r w:rsidR="00F26F53">
        <w:rPr>
          <w:rFonts w:ascii="Bookman Old Style" w:hAnsi="Bookman Old Style"/>
          <w:kern w:val="2"/>
          <w:sz w:val="21"/>
          <w:lang w:val="en-US"/>
        </w:rPr>
        <w:t xml:space="preserve"> </w:t>
      </w:r>
      <w:r w:rsidR="00F26F53" w:rsidRPr="00F26F53">
        <w:rPr>
          <w:rFonts w:ascii="Bookman Old Style" w:hAnsi="Bookman Old Style"/>
          <w:kern w:val="2"/>
          <w:sz w:val="21"/>
          <w:lang w:val="en-US"/>
        </w:rPr>
        <w:t xml:space="preserve">9, 65. </w:t>
      </w:r>
      <w:hyperlink r:id="rId168" w:history="1">
        <w:r w:rsidR="00F26F53" w:rsidRPr="00C05D43">
          <w:rPr>
            <w:rStyle w:val="-"/>
            <w:rFonts w:ascii="Bookman Old Style" w:hAnsi="Bookman Old Style" w:cs="Mangal"/>
            <w:kern w:val="2"/>
            <w:sz w:val="21"/>
            <w:lang w:val="en-US"/>
          </w:rPr>
          <w:t>https://doi.org/10.3390/horticulturae9010065</w:t>
        </w:r>
      </w:hyperlink>
      <w:r w:rsidR="00F26F53">
        <w:rPr>
          <w:rFonts w:ascii="Bookman Old Style" w:hAnsi="Bookman Old Style"/>
          <w:kern w:val="2"/>
          <w:sz w:val="21"/>
          <w:lang w:val="en-US"/>
        </w:rPr>
        <w:t xml:space="preserve">. </w:t>
      </w:r>
    </w:p>
    <w:p w:rsidR="00487CD1" w:rsidRDefault="00487CD1" w:rsidP="005B7151">
      <w:pPr>
        <w:ind w:left="567" w:hanging="567"/>
        <w:jc w:val="both"/>
        <w:rPr>
          <w:rFonts w:ascii="Bookman Old Style" w:hAnsi="Bookman Old Style"/>
          <w:b/>
          <w:kern w:val="2"/>
          <w:sz w:val="21"/>
          <w:lang w:val="en-US"/>
        </w:rPr>
      </w:pPr>
    </w:p>
    <w:p w:rsidR="0000329C" w:rsidRDefault="0000329C" w:rsidP="0000329C">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A.158 </w:t>
      </w:r>
      <w:r>
        <w:rPr>
          <w:rFonts w:ascii="Bookman Old Style" w:hAnsi="Bookman Old Style"/>
          <w:kern w:val="2"/>
          <w:sz w:val="21"/>
          <w:lang w:val="en-US"/>
        </w:rPr>
        <w:t>Beatriz H. Paschoalinotto</w:t>
      </w:r>
      <w:r w:rsidRPr="009C4786">
        <w:rPr>
          <w:rFonts w:ascii="Bookman Old Style" w:hAnsi="Bookman Old Style"/>
          <w:kern w:val="2"/>
          <w:sz w:val="21"/>
          <w:lang w:val="en-US"/>
        </w:rPr>
        <w:t xml:space="preserve">, Nikolaos </w:t>
      </w:r>
      <w:r>
        <w:rPr>
          <w:rFonts w:ascii="Bookman Old Style" w:hAnsi="Bookman Old Style"/>
          <w:kern w:val="2"/>
          <w:sz w:val="21"/>
          <w:lang w:val="en-US"/>
        </w:rPr>
        <w:t>Polyzos, Maria Compocholi, Youssef Rouphael, Alexios Alexopoulos, Maria Inês Dias, Lillian Barros</w:t>
      </w:r>
      <w:r w:rsidRPr="009C4786">
        <w:rPr>
          <w:rFonts w:ascii="Bookman Old Style" w:hAnsi="Bookman Old Style"/>
          <w:kern w:val="2"/>
          <w:sz w:val="21"/>
          <w:lang w:val="en-US"/>
        </w:rPr>
        <w:t xml:space="preserve">, </w:t>
      </w:r>
      <w:r w:rsidRPr="009C4786">
        <w:rPr>
          <w:rFonts w:ascii="Bookman Old Style" w:hAnsi="Bookman Old Style"/>
          <w:b/>
          <w:kern w:val="2"/>
          <w:sz w:val="21"/>
          <w:lang w:val="en-US"/>
        </w:rPr>
        <w:t>Spyridon A. Petropoulos</w:t>
      </w:r>
      <w:r>
        <w:rPr>
          <w:rFonts w:ascii="Bookman Old Style" w:hAnsi="Bookman Old Style"/>
          <w:kern w:val="2"/>
          <w:sz w:val="21"/>
          <w:lang w:val="en-US"/>
        </w:rPr>
        <w:t xml:space="preserve">. 2022. </w:t>
      </w:r>
      <w:r w:rsidRPr="009C4786">
        <w:rPr>
          <w:rFonts w:ascii="Bookman Old Style" w:hAnsi="Bookman Old Style"/>
          <w:kern w:val="2"/>
          <w:sz w:val="21"/>
          <w:lang w:val="en-US"/>
        </w:rPr>
        <w:t>Domesti</w:t>
      </w:r>
      <w:r>
        <w:rPr>
          <w:rFonts w:ascii="Bookman Old Style" w:hAnsi="Bookman Old Style"/>
          <w:kern w:val="2"/>
          <w:sz w:val="21"/>
          <w:lang w:val="en-US"/>
        </w:rPr>
        <w:t xml:space="preserve">cation of Wild Edible Species: The Response of </w:t>
      </w:r>
      <w:r w:rsidRPr="00F11752">
        <w:rPr>
          <w:rFonts w:ascii="Bookman Old Style" w:hAnsi="Bookman Old Style"/>
          <w:i/>
          <w:kern w:val="2"/>
          <w:sz w:val="21"/>
          <w:lang w:val="en-US"/>
        </w:rPr>
        <w:t>Scolymus hispanicus</w:t>
      </w:r>
      <w:r w:rsidRPr="009C4786">
        <w:rPr>
          <w:rFonts w:ascii="Bookman Old Style" w:hAnsi="Bookman Old Style"/>
          <w:kern w:val="2"/>
          <w:sz w:val="21"/>
          <w:lang w:val="en-US"/>
        </w:rPr>
        <w:t xml:space="preserve"> Plants to Different Fertigation Regimes</w:t>
      </w:r>
      <w:r>
        <w:rPr>
          <w:rFonts w:ascii="Bookman Old Style" w:hAnsi="Bookman Old Style"/>
          <w:kern w:val="2"/>
          <w:sz w:val="21"/>
          <w:lang w:val="en-US"/>
        </w:rPr>
        <w:t xml:space="preserve">. </w:t>
      </w:r>
      <w:r>
        <w:rPr>
          <w:rFonts w:ascii="Bookman Old Style" w:hAnsi="Bookman Old Style"/>
          <w:i/>
          <w:kern w:val="2"/>
          <w:sz w:val="21"/>
          <w:lang w:val="en-US"/>
        </w:rPr>
        <w:t xml:space="preserve">Horticulturae </w:t>
      </w:r>
      <w:r w:rsidR="00F26F53" w:rsidRPr="00F26F53">
        <w:rPr>
          <w:rFonts w:ascii="Bookman Old Style" w:hAnsi="Bookman Old Style"/>
          <w:kern w:val="2"/>
          <w:sz w:val="21"/>
          <w:lang w:val="en-US"/>
        </w:rPr>
        <w:t xml:space="preserve">9, 103. </w:t>
      </w:r>
      <w:hyperlink r:id="rId169" w:history="1">
        <w:r w:rsidR="00F26F53" w:rsidRPr="00C05D43">
          <w:rPr>
            <w:rStyle w:val="-"/>
            <w:rFonts w:ascii="Bookman Old Style" w:hAnsi="Bookman Old Style" w:cs="Mangal"/>
            <w:kern w:val="2"/>
            <w:sz w:val="21"/>
            <w:lang w:val="en-US"/>
          </w:rPr>
          <w:t>https://doi.org/10.3390/horticulturae9010103</w:t>
        </w:r>
      </w:hyperlink>
      <w:r w:rsidR="00F26F53">
        <w:rPr>
          <w:rFonts w:ascii="Bookman Old Style" w:hAnsi="Bookman Old Style"/>
          <w:kern w:val="2"/>
          <w:sz w:val="21"/>
          <w:lang w:val="en-US"/>
        </w:rPr>
        <w:t xml:space="preserve">. </w:t>
      </w:r>
    </w:p>
    <w:p w:rsidR="00F26F53" w:rsidRDefault="00F26F53" w:rsidP="00F26F53">
      <w:pPr>
        <w:jc w:val="both"/>
        <w:rPr>
          <w:rFonts w:ascii="Bookman Old Style" w:hAnsi="Bookman Old Style"/>
          <w:b/>
          <w:kern w:val="2"/>
          <w:sz w:val="21"/>
          <w:lang w:val="en-US"/>
        </w:rPr>
      </w:pPr>
    </w:p>
    <w:p w:rsidR="00F26F53" w:rsidRDefault="00F26F53" w:rsidP="00F26F53">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A.159 </w:t>
      </w:r>
      <w:r w:rsidRPr="000F6CFD">
        <w:rPr>
          <w:rFonts w:ascii="Bookman Old Style" w:hAnsi="Bookman Old Style"/>
          <w:kern w:val="2"/>
          <w:sz w:val="21"/>
          <w:lang w:val="en-US"/>
        </w:rPr>
        <w:t xml:space="preserve">Ida Di Mola, </w:t>
      </w:r>
      <w:r w:rsidRPr="000F6CFD">
        <w:rPr>
          <w:rFonts w:ascii="Bookman Old Style" w:hAnsi="Bookman Old Style"/>
          <w:b/>
          <w:kern w:val="2"/>
          <w:sz w:val="21"/>
          <w:lang w:val="en-US"/>
        </w:rPr>
        <w:t>Spyridon A. Petropoulos</w:t>
      </w:r>
      <w:r w:rsidRPr="000F6CFD">
        <w:rPr>
          <w:rFonts w:ascii="Bookman Old Style" w:hAnsi="Bookman Old Style"/>
          <w:kern w:val="2"/>
          <w:sz w:val="21"/>
          <w:lang w:val="en-US"/>
        </w:rPr>
        <w:t>, Lucia Ottaiano, Eugenio Cozzolino, Christophe El-Nakhel, Youssef Rouphael, Mauro Mori. 2022.</w:t>
      </w:r>
      <w:r>
        <w:rPr>
          <w:rFonts w:ascii="Bookman Old Style" w:hAnsi="Bookman Old Style"/>
          <w:b/>
          <w:kern w:val="2"/>
          <w:sz w:val="21"/>
          <w:lang w:val="en-US"/>
        </w:rPr>
        <w:t xml:space="preserve"> </w:t>
      </w:r>
      <w:r w:rsidR="00883B21" w:rsidRPr="00883B21">
        <w:rPr>
          <w:rFonts w:ascii="Bookman Old Style" w:hAnsi="Bookman Old Style"/>
          <w:kern w:val="2"/>
          <w:sz w:val="21"/>
          <w:lang w:val="en-US"/>
        </w:rPr>
        <w:t>Bioactive Compounds, Antioxidant Activity, and Mineral Content of Wild Rocket (</w:t>
      </w:r>
      <w:r w:rsidR="00883B21" w:rsidRPr="00883B21">
        <w:rPr>
          <w:rFonts w:ascii="Bookman Old Style" w:hAnsi="Bookman Old Style"/>
          <w:i/>
          <w:kern w:val="2"/>
          <w:sz w:val="21"/>
          <w:lang w:val="en-US"/>
        </w:rPr>
        <w:t>Diplotaxis tenuifolia</w:t>
      </w:r>
      <w:r w:rsidR="00883B21" w:rsidRPr="00883B21">
        <w:rPr>
          <w:rFonts w:ascii="Bookman Old Style" w:hAnsi="Bookman Old Style"/>
          <w:kern w:val="2"/>
          <w:sz w:val="21"/>
          <w:lang w:val="en-US"/>
        </w:rPr>
        <w:t xml:space="preserve"> L.) Leaves as Affected by Saline Stress and Biostimulant Application</w:t>
      </w:r>
      <w:r>
        <w:rPr>
          <w:rFonts w:ascii="Bookman Old Style" w:hAnsi="Bookman Old Style"/>
          <w:kern w:val="2"/>
          <w:sz w:val="21"/>
          <w:lang w:val="en-US"/>
        </w:rPr>
        <w:t xml:space="preserve">. </w:t>
      </w:r>
      <w:r>
        <w:rPr>
          <w:rFonts w:ascii="Bookman Old Style" w:hAnsi="Bookman Old Style"/>
          <w:i/>
          <w:kern w:val="2"/>
          <w:sz w:val="21"/>
          <w:lang w:val="en-US"/>
        </w:rPr>
        <w:t xml:space="preserve">Applied Sciences </w:t>
      </w:r>
      <w:r w:rsidR="00AA1FD7">
        <w:rPr>
          <w:rFonts w:ascii="Bookman Old Style" w:hAnsi="Bookman Old Style"/>
          <w:kern w:val="2"/>
          <w:sz w:val="21"/>
          <w:lang w:val="en-US"/>
        </w:rPr>
        <w:t xml:space="preserve">13, 1569. </w:t>
      </w:r>
      <w:hyperlink r:id="rId170" w:history="1">
        <w:r w:rsidR="00AA1FD7" w:rsidRPr="00E80E65">
          <w:rPr>
            <w:rStyle w:val="-"/>
            <w:rFonts w:ascii="Bookman Old Style" w:hAnsi="Bookman Old Style" w:cs="Mangal"/>
            <w:kern w:val="2"/>
            <w:sz w:val="21"/>
            <w:lang w:val="en-US"/>
          </w:rPr>
          <w:t>https://doi.org/10.3390/app13031569</w:t>
        </w:r>
      </w:hyperlink>
      <w:r w:rsidR="00AA1FD7">
        <w:rPr>
          <w:rFonts w:ascii="Bookman Old Style" w:hAnsi="Bookman Old Style"/>
          <w:kern w:val="2"/>
          <w:sz w:val="21"/>
          <w:lang w:val="en-US"/>
        </w:rPr>
        <w:t xml:space="preserve"> </w:t>
      </w:r>
    </w:p>
    <w:p w:rsidR="00F26F53" w:rsidRDefault="00F26F53" w:rsidP="00F26F53">
      <w:pPr>
        <w:ind w:left="567" w:hanging="567"/>
        <w:jc w:val="both"/>
        <w:rPr>
          <w:rFonts w:ascii="Bookman Old Style" w:hAnsi="Bookman Old Style"/>
          <w:kern w:val="2"/>
          <w:sz w:val="21"/>
          <w:lang w:val="en-US"/>
        </w:rPr>
      </w:pPr>
    </w:p>
    <w:p w:rsidR="00903178" w:rsidRPr="00687180" w:rsidRDefault="00903178" w:rsidP="00903178">
      <w:pPr>
        <w:ind w:left="567" w:hanging="567"/>
        <w:jc w:val="both"/>
        <w:rPr>
          <w:rFonts w:ascii="Bookman Old Style" w:hAnsi="Bookman Old Style"/>
          <w:kern w:val="2"/>
          <w:sz w:val="21"/>
          <w:lang w:val="en-US"/>
        </w:rPr>
      </w:pPr>
      <w:r>
        <w:rPr>
          <w:rFonts w:ascii="Bookman Old Style" w:hAnsi="Bookman Old Style"/>
          <w:b/>
          <w:kern w:val="2"/>
          <w:sz w:val="21"/>
          <w:lang w:val="en-US"/>
        </w:rPr>
        <w:t>A.160</w:t>
      </w:r>
      <w:r w:rsidRPr="00A71CA5">
        <w:rPr>
          <w:rFonts w:ascii="Bookman Old Style" w:hAnsi="Bookman Old Style"/>
          <w:b/>
          <w:kern w:val="2"/>
          <w:sz w:val="21"/>
          <w:lang w:val="en-US"/>
        </w:rPr>
        <w:t xml:space="preserve"> </w:t>
      </w:r>
      <w:r>
        <w:rPr>
          <w:rFonts w:ascii="Bookman Old Style" w:hAnsi="Bookman Old Style"/>
          <w:kern w:val="2"/>
          <w:sz w:val="21"/>
          <w:lang w:val="en-US"/>
        </w:rPr>
        <w:t xml:space="preserve">Mohamad Hesam Shahrajabian, </w:t>
      </w:r>
      <w:r w:rsidRPr="00533219">
        <w:rPr>
          <w:rFonts w:ascii="Bookman Old Style" w:hAnsi="Bookman Old Style"/>
          <w:b/>
          <w:kern w:val="2"/>
          <w:sz w:val="21"/>
          <w:lang w:val="en-US"/>
        </w:rPr>
        <w:t>Spyridon A. Petropoulos</w:t>
      </w:r>
      <w:r>
        <w:rPr>
          <w:rFonts w:ascii="Bookman Old Style" w:hAnsi="Bookman Old Style"/>
          <w:kern w:val="2"/>
          <w:sz w:val="21"/>
          <w:lang w:val="en-US"/>
        </w:rPr>
        <w:t>,</w:t>
      </w:r>
      <w:r w:rsidRPr="00533219">
        <w:rPr>
          <w:rFonts w:ascii="Bookman Old Style" w:hAnsi="Bookman Old Style"/>
          <w:kern w:val="2"/>
          <w:sz w:val="21"/>
          <w:lang w:val="en-US"/>
        </w:rPr>
        <w:t xml:space="preserve"> Wenli Sun</w:t>
      </w:r>
      <w:r>
        <w:rPr>
          <w:rFonts w:ascii="Bookman Old Style" w:hAnsi="Bookman Old Style"/>
          <w:kern w:val="2"/>
          <w:sz w:val="21"/>
          <w:lang w:val="en-US"/>
        </w:rPr>
        <w:t xml:space="preserve">. 2022. </w:t>
      </w:r>
      <w:r w:rsidRPr="00533219">
        <w:rPr>
          <w:rFonts w:ascii="Bookman Old Style" w:hAnsi="Bookman Old Style"/>
          <w:kern w:val="2"/>
          <w:sz w:val="21"/>
          <w:lang w:val="en-US"/>
        </w:rPr>
        <w:t>Survey of the Influences of Microbial Biostimulants on Horticultural Crops</w:t>
      </w:r>
      <w:r>
        <w:rPr>
          <w:rFonts w:ascii="Bookman Old Style" w:hAnsi="Bookman Old Style"/>
          <w:kern w:val="2"/>
          <w:sz w:val="21"/>
          <w:lang w:val="en-US"/>
        </w:rPr>
        <w:t xml:space="preserve">. </w:t>
      </w:r>
      <w:r>
        <w:rPr>
          <w:rFonts w:ascii="Bookman Old Style" w:hAnsi="Bookman Old Style"/>
          <w:i/>
          <w:kern w:val="2"/>
          <w:sz w:val="21"/>
          <w:lang w:val="en-US"/>
        </w:rPr>
        <w:t>Horticulturae</w:t>
      </w:r>
      <w:r w:rsidR="0071432D">
        <w:rPr>
          <w:rFonts w:ascii="Bookman Old Style" w:hAnsi="Bookman Old Style"/>
          <w:kern w:val="2"/>
          <w:sz w:val="21"/>
          <w:lang w:val="en-US"/>
        </w:rPr>
        <w:t xml:space="preserve"> 9, 193</w:t>
      </w:r>
      <w:r w:rsidRPr="00687180">
        <w:rPr>
          <w:rFonts w:ascii="Bookman Old Style" w:hAnsi="Bookman Old Style"/>
          <w:kern w:val="2"/>
          <w:sz w:val="21"/>
          <w:lang w:val="en-US"/>
        </w:rPr>
        <w:t>.</w:t>
      </w:r>
      <w:r w:rsidR="0071432D">
        <w:rPr>
          <w:rFonts w:ascii="Bookman Old Style" w:hAnsi="Bookman Old Style"/>
          <w:kern w:val="2"/>
          <w:sz w:val="21"/>
          <w:lang w:val="en-US"/>
        </w:rPr>
        <w:t xml:space="preserve"> </w:t>
      </w:r>
      <w:hyperlink r:id="rId171" w:history="1">
        <w:r w:rsidR="0071432D" w:rsidRPr="00BE6F75">
          <w:rPr>
            <w:rStyle w:val="-"/>
            <w:rFonts w:ascii="Bookman Old Style" w:hAnsi="Bookman Old Style" w:cs="Mangal"/>
            <w:kern w:val="2"/>
            <w:sz w:val="21"/>
            <w:lang w:val="en-US"/>
          </w:rPr>
          <w:t>https://doi.org/10.3390/horticulturae9020193</w:t>
        </w:r>
      </w:hyperlink>
      <w:r w:rsidR="0071432D">
        <w:rPr>
          <w:rFonts w:ascii="Bookman Old Style" w:hAnsi="Bookman Old Style"/>
          <w:kern w:val="2"/>
          <w:sz w:val="21"/>
          <w:lang w:val="en-US"/>
        </w:rPr>
        <w:t xml:space="preserve"> </w:t>
      </w:r>
    </w:p>
    <w:p w:rsidR="00903178" w:rsidRPr="00D05EE9" w:rsidRDefault="00903178" w:rsidP="00903178">
      <w:pPr>
        <w:ind w:left="567" w:hanging="567"/>
        <w:jc w:val="both"/>
        <w:rPr>
          <w:rFonts w:ascii="Bookman Old Style" w:hAnsi="Bookman Old Style"/>
          <w:kern w:val="2"/>
          <w:sz w:val="21"/>
          <w:lang w:val="en-US"/>
        </w:rPr>
      </w:pPr>
    </w:p>
    <w:p w:rsidR="0071432D" w:rsidRPr="00487E45" w:rsidRDefault="0071432D" w:rsidP="0071432D">
      <w:pPr>
        <w:ind w:left="567" w:hanging="567"/>
        <w:jc w:val="both"/>
        <w:rPr>
          <w:rStyle w:val="-"/>
          <w:rFonts w:cs="Mangal"/>
          <w:lang w:val="en-US"/>
        </w:rPr>
      </w:pPr>
      <w:r>
        <w:rPr>
          <w:rFonts w:ascii="Bookman Old Style" w:hAnsi="Bookman Old Style"/>
          <w:b/>
          <w:kern w:val="2"/>
          <w:sz w:val="21"/>
          <w:lang w:val="en-US"/>
        </w:rPr>
        <w:t xml:space="preserve">A.161 </w:t>
      </w:r>
      <w:r>
        <w:rPr>
          <w:rFonts w:ascii="Bookman Old Style" w:hAnsi="Bookman Old Style"/>
          <w:kern w:val="2"/>
          <w:sz w:val="21"/>
          <w:lang w:val="en-US"/>
        </w:rPr>
        <w:t xml:space="preserve">Georgios Thalassinos, </w:t>
      </w:r>
      <w:r>
        <w:rPr>
          <w:rFonts w:ascii="Bookman Old Style" w:hAnsi="Bookman Old Style"/>
          <w:b/>
          <w:kern w:val="2"/>
          <w:sz w:val="21"/>
          <w:lang w:val="en-US"/>
        </w:rPr>
        <w:t>Spyridon A. Petropoulos</w:t>
      </w:r>
      <w:r>
        <w:rPr>
          <w:rFonts w:ascii="Bookman Old Style" w:hAnsi="Bookman Old Style"/>
          <w:kern w:val="2"/>
          <w:sz w:val="21"/>
          <w:lang w:val="en-US"/>
        </w:rPr>
        <w:t xml:space="preserve">, Vasileios Antoniadis. </w:t>
      </w:r>
      <w:r w:rsidR="00D2207E">
        <w:rPr>
          <w:rFonts w:ascii="Bookman Old Style" w:hAnsi="Bookman Old Style"/>
          <w:kern w:val="2"/>
          <w:sz w:val="21"/>
          <w:lang w:val="en-US"/>
        </w:rPr>
        <w:t xml:space="preserve">2023. </w:t>
      </w:r>
      <w:r w:rsidRPr="006877BA">
        <w:rPr>
          <w:rFonts w:ascii="Bookman Old Style" w:hAnsi="Bookman Old Style"/>
          <w:kern w:val="2"/>
          <w:sz w:val="21"/>
          <w:lang w:val="en-US"/>
        </w:rPr>
        <w:t>The effect of soil-added Pb to purslane (</w:t>
      </w:r>
      <w:r w:rsidRPr="003765C7">
        <w:rPr>
          <w:rFonts w:ascii="Bookman Old Style" w:hAnsi="Bookman Old Style"/>
          <w:i/>
          <w:kern w:val="2"/>
          <w:sz w:val="21"/>
          <w:lang w:val="en-US"/>
        </w:rPr>
        <w:t>Portulaca oleracea</w:t>
      </w:r>
      <w:r w:rsidRPr="006877BA">
        <w:rPr>
          <w:rFonts w:ascii="Bookman Old Style" w:hAnsi="Bookman Old Style"/>
          <w:kern w:val="2"/>
          <w:sz w:val="21"/>
          <w:lang w:val="en-US"/>
        </w:rPr>
        <w:t>): Is it suitable as a potential phytoremediation species?</w:t>
      </w:r>
      <w:r>
        <w:rPr>
          <w:rFonts w:ascii="Bookman Old Style" w:hAnsi="Bookman Old Style"/>
          <w:kern w:val="2"/>
          <w:sz w:val="21"/>
          <w:lang w:val="en-US"/>
        </w:rPr>
        <w:t xml:space="preserve"> </w:t>
      </w:r>
      <w:r>
        <w:rPr>
          <w:rFonts w:ascii="Bookman Old Style" w:hAnsi="Bookman Old Style"/>
          <w:i/>
          <w:kern w:val="2"/>
          <w:sz w:val="21"/>
          <w:lang w:val="en-US"/>
        </w:rPr>
        <w:t xml:space="preserve">Toxics </w:t>
      </w:r>
      <w:r w:rsidR="00487E45" w:rsidRPr="00487E45">
        <w:rPr>
          <w:rFonts w:ascii="Bookman Old Style" w:hAnsi="Bookman Old Style"/>
          <w:kern w:val="2"/>
          <w:sz w:val="21"/>
          <w:lang w:val="en-US"/>
        </w:rPr>
        <w:t xml:space="preserve">223, 11. </w:t>
      </w:r>
      <w:r w:rsidR="00487E45" w:rsidRPr="00487E45">
        <w:rPr>
          <w:rStyle w:val="-"/>
          <w:rFonts w:ascii="Bookman Old Style" w:hAnsi="Bookman Old Style" w:cs="Mangal"/>
          <w:kern w:val="2"/>
          <w:sz w:val="21"/>
          <w:lang w:val="en-US"/>
        </w:rPr>
        <w:t>https://doi.org/10.3390/toxics11020153</w:t>
      </w:r>
    </w:p>
    <w:p w:rsidR="0071432D" w:rsidRDefault="0071432D" w:rsidP="0071432D">
      <w:pPr>
        <w:ind w:left="567" w:hanging="567"/>
        <w:jc w:val="both"/>
        <w:rPr>
          <w:rFonts w:ascii="Bookman Old Style" w:hAnsi="Bookman Old Style"/>
          <w:b/>
          <w:kern w:val="2"/>
          <w:sz w:val="21"/>
          <w:lang w:val="en-US"/>
        </w:rPr>
      </w:pPr>
    </w:p>
    <w:p w:rsidR="00D952D4" w:rsidRDefault="00D952D4" w:rsidP="00D952D4">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A.162 </w:t>
      </w:r>
      <w:r w:rsidRPr="00620915">
        <w:rPr>
          <w:rFonts w:ascii="Bookman Old Style" w:hAnsi="Bookman Old Style"/>
          <w:kern w:val="2"/>
          <w:sz w:val="21"/>
          <w:lang w:val="en-US"/>
        </w:rPr>
        <w:t xml:space="preserve">Milena Polumackanycz, </w:t>
      </w:r>
      <w:r w:rsidRPr="00620915">
        <w:rPr>
          <w:rFonts w:ascii="Bookman Old Style" w:hAnsi="Bookman Old Style"/>
          <w:b/>
          <w:kern w:val="2"/>
          <w:sz w:val="21"/>
          <w:lang w:val="en-US"/>
        </w:rPr>
        <w:t>Spyridon A. Petropoulos</w:t>
      </w:r>
      <w:r w:rsidRPr="00620915">
        <w:rPr>
          <w:rFonts w:ascii="Bookman Old Style" w:hAnsi="Bookman Old Style"/>
          <w:kern w:val="2"/>
          <w:sz w:val="21"/>
          <w:lang w:val="en-US"/>
        </w:rPr>
        <w:t>, Tomasz Śledziński, Elzbieta Goyke, Agnieszka Konopacka, Alina Plenis, Agnieszka Viapiana</w:t>
      </w:r>
      <w:r>
        <w:rPr>
          <w:rFonts w:ascii="Bookman Old Style" w:hAnsi="Bookman Old Style"/>
          <w:kern w:val="2"/>
          <w:sz w:val="21"/>
          <w:lang w:val="en-US"/>
        </w:rPr>
        <w:t xml:space="preserve">. 2023. </w:t>
      </w:r>
      <w:r w:rsidRPr="00620915">
        <w:rPr>
          <w:rFonts w:ascii="Bookman Old Style" w:hAnsi="Bookman Old Style"/>
          <w:i/>
          <w:kern w:val="2"/>
          <w:sz w:val="21"/>
          <w:lang w:val="en-US"/>
        </w:rPr>
        <w:t>Withania somnifera</w:t>
      </w:r>
      <w:r w:rsidRPr="00620915">
        <w:rPr>
          <w:rFonts w:ascii="Bookman Old Style" w:hAnsi="Bookman Old Style"/>
          <w:kern w:val="2"/>
          <w:sz w:val="21"/>
          <w:lang w:val="en-US"/>
        </w:rPr>
        <w:t xml:space="preserve"> L.: phenolic compo</w:t>
      </w:r>
      <w:r>
        <w:rPr>
          <w:rFonts w:ascii="Bookman Old Style" w:hAnsi="Bookman Old Style"/>
          <w:kern w:val="2"/>
          <w:sz w:val="21"/>
          <w:lang w:val="en-US"/>
        </w:rPr>
        <w:t xml:space="preserve">unds composition and biological </w:t>
      </w:r>
      <w:r w:rsidRPr="00620915">
        <w:rPr>
          <w:rFonts w:ascii="Bookman Old Style" w:hAnsi="Bookman Old Style"/>
          <w:kern w:val="2"/>
          <w:sz w:val="21"/>
          <w:lang w:val="en-US"/>
        </w:rPr>
        <w:t>activity of commercial samples and its aqueous and hydromethanolic extracts</w:t>
      </w:r>
      <w:r>
        <w:rPr>
          <w:rFonts w:ascii="Bookman Old Style" w:hAnsi="Bookman Old Style"/>
          <w:kern w:val="2"/>
          <w:sz w:val="21"/>
          <w:lang w:val="en-US"/>
        </w:rPr>
        <w:t xml:space="preserve">. </w:t>
      </w:r>
      <w:r>
        <w:rPr>
          <w:rFonts w:ascii="Bookman Old Style" w:hAnsi="Bookman Old Style"/>
          <w:i/>
          <w:kern w:val="2"/>
          <w:sz w:val="21"/>
          <w:lang w:val="en-US"/>
        </w:rPr>
        <w:t>Antioxidants</w:t>
      </w:r>
      <w:r w:rsidRPr="00D05EE9">
        <w:rPr>
          <w:rFonts w:ascii="Bookman Old Style" w:hAnsi="Bookman Old Style"/>
          <w:i/>
          <w:kern w:val="2"/>
          <w:sz w:val="21"/>
          <w:lang w:val="en-US"/>
        </w:rPr>
        <w:t xml:space="preserve"> </w:t>
      </w:r>
      <w:r w:rsidR="0098155E">
        <w:rPr>
          <w:rFonts w:ascii="Bookman Old Style" w:hAnsi="Bookman Old Style"/>
          <w:kern w:val="2"/>
          <w:sz w:val="21"/>
          <w:lang w:val="en-US"/>
        </w:rPr>
        <w:t xml:space="preserve">12, 550. </w:t>
      </w:r>
      <w:hyperlink r:id="rId172" w:history="1">
        <w:r w:rsidR="0098155E" w:rsidRPr="00614756">
          <w:rPr>
            <w:rStyle w:val="-"/>
            <w:rFonts w:ascii="Bookman Old Style" w:hAnsi="Bookman Old Style" w:cs="Mangal"/>
            <w:kern w:val="2"/>
            <w:sz w:val="21"/>
            <w:lang w:val="en-US"/>
          </w:rPr>
          <w:t>https://doi.org/10.3390/antiox12030550</w:t>
        </w:r>
      </w:hyperlink>
      <w:r w:rsidR="0098155E">
        <w:rPr>
          <w:rFonts w:ascii="Bookman Old Style" w:hAnsi="Bookman Old Style"/>
          <w:kern w:val="2"/>
          <w:sz w:val="21"/>
          <w:lang w:val="en-US"/>
        </w:rPr>
        <w:t xml:space="preserve"> </w:t>
      </w:r>
    </w:p>
    <w:p w:rsidR="00D952D4" w:rsidRPr="00D05EE9" w:rsidRDefault="00D952D4" w:rsidP="00D952D4">
      <w:pPr>
        <w:ind w:left="567" w:hanging="567"/>
        <w:jc w:val="both"/>
        <w:rPr>
          <w:rFonts w:ascii="Bookman Old Style" w:hAnsi="Bookman Old Style"/>
          <w:kern w:val="2"/>
          <w:sz w:val="21"/>
          <w:lang w:val="en-US"/>
        </w:rPr>
      </w:pPr>
    </w:p>
    <w:p w:rsidR="003725D5" w:rsidRDefault="003725D5" w:rsidP="003725D5">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.163</w:t>
      </w:r>
      <w:r w:rsidRPr="00BD58F9">
        <w:rPr>
          <w:rFonts w:ascii="Bookman Old Style" w:hAnsi="Bookman Old Style"/>
          <w:b/>
          <w:kern w:val="2"/>
          <w:sz w:val="21"/>
          <w:lang w:val="en-US"/>
        </w:rPr>
        <w:t xml:space="preserve"> </w:t>
      </w:r>
      <w:r w:rsidRPr="00BD58F9">
        <w:rPr>
          <w:rFonts w:ascii="Bookman Old Style" w:hAnsi="Bookman Old Style"/>
          <w:kern w:val="2"/>
          <w:sz w:val="21"/>
          <w:lang w:val="en-US"/>
        </w:rPr>
        <w:t xml:space="preserve">Angel Carrascosa, Jose Antonio Pascual, Margarita Ros, </w:t>
      </w:r>
      <w:r w:rsidRPr="00BD58F9">
        <w:rPr>
          <w:rFonts w:ascii="Bookman Old Style" w:hAnsi="Bookman Old Style"/>
          <w:b/>
          <w:kern w:val="2"/>
          <w:sz w:val="21"/>
          <w:lang w:val="en-US"/>
        </w:rPr>
        <w:t>Spyridon A. Petropoulos</w:t>
      </w:r>
      <w:r w:rsidRPr="00BD58F9">
        <w:rPr>
          <w:rFonts w:ascii="Bookman Old Style" w:hAnsi="Bookman Old Style"/>
          <w:kern w:val="2"/>
          <w:sz w:val="21"/>
          <w:lang w:val="en-US"/>
        </w:rPr>
        <w:t>, Mª del Mar Alguacil García. 2023.</w:t>
      </w:r>
      <w:r w:rsidRPr="00BD58F9">
        <w:rPr>
          <w:rFonts w:ascii="Bookman Old Style" w:hAnsi="Bookman Old Style"/>
          <w:b/>
          <w:kern w:val="2"/>
          <w:sz w:val="21"/>
          <w:lang w:val="en-US"/>
        </w:rPr>
        <w:t xml:space="preserve"> </w:t>
      </w:r>
      <w:r w:rsidRPr="00BD58F9">
        <w:rPr>
          <w:rFonts w:ascii="Bookman Old Style" w:hAnsi="Bookman Old Style"/>
          <w:kern w:val="2"/>
          <w:sz w:val="21"/>
          <w:lang w:val="en-US"/>
        </w:rPr>
        <w:t xml:space="preserve">Agronomical practices and management for commercial cultivation of </w:t>
      </w:r>
      <w:r w:rsidRPr="00AF1C96">
        <w:rPr>
          <w:rFonts w:ascii="Bookman Old Style" w:hAnsi="Bookman Old Style"/>
          <w:i/>
          <w:kern w:val="2"/>
          <w:sz w:val="21"/>
          <w:lang w:val="en-US"/>
        </w:rPr>
        <w:t>Portulaca oleracea</w:t>
      </w:r>
      <w:r w:rsidRPr="00BD58F9">
        <w:rPr>
          <w:rFonts w:ascii="Bookman Old Style" w:hAnsi="Bookman Old Style"/>
          <w:kern w:val="2"/>
          <w:sz w:val="21"/>
          <w:lang w:val="en-US"/>
        </w:rPr>
        <w:t xml:space="preserve"> as a crop: A Review. </w:t>
      </w:r>
      <w:r>
        <w:rPr>
          <w:rFonts w:ascii="Bookman Old Style" w:hAnsi="Bookman Old Style"/>
          <w:i/>
          <w:kern w:val="2"/>
          <w:sz w:val="21"/>
          <w:lang w:val="en-US"/>
        </w:rPr>
        <w:t>Plants</w:t>
      </w:r>
      <w:r w:rsidRPr="00AD6EA6">
        <w:rPr>
          <w:rFonts w:ascii="Bookman Old Style" w:hAnsi="Bookman Old Style"/>
          <w:i/>
          <w:kern w:val="2"/>
          <w:sz w:val="21"/>
          <w:lang w:val="en-US"/>
        </w:rPr>
        <w:t xml:space="preserve"> </w:t>
      </w:r>
      <w:r w:rsidR="00EA736F">
        <w:rPr>
          <w:rFonts w:ascii="Bookman Old Style" w:hAnsi="Bookman Old Style"/>
          <w:kern w:val="2"/>
          <w:sz w:val="21"/>
          <w:lang w:val="en-US"/>
        </w:rPr>
        <w:t>12, 1246</w:t>
      </w:r>
      <w:r w:rsidRPr="00AD6EA6">
        <w:rPr>
          <w:rFonts w:ascii="Bookman Old Style" w:hAnsi="Bookman Old Style"/>
          <w:kern w:val="2"/>
          <w:sz w:val="21"/>
          <w:lang w:val="en-US"/>
        </w:rPr>
        <w:t>.</w:t>
      </w:r>
      <w:r w:rsidR="00EA736F" w:rsidRPr="00EA736F">
        <w:rPr>
          <w:rFonts w:ascii="Bookman Old Style" w:hAnsi="Bookman Old Style"/>
          <w:kern w:val="2"/>
          <w:sz w:val="21"/>
          <w:lang w:val="en-US"/>
        </w:rPr>
        <w:t xml:space="preserve"> </w:t>
      </w:r>
      <w:hyperlink r:id="rId173" w:history="1">
        <w:r w:rsidR="00EA736F" w:rsidRPr="003222A6">
          <w:rPr>
            <w:rStyle w:val="-"/>
            <w:rFonts w:ascii="Bookman Old Style" w:hAnsi="Bookman Old Style" w:cs="Mangal"/>
            <w:kern w:val="2"/>
            <w:sz w:val="21"/>
            <w:lang w:val="en-US"/>
          </w:rPr>
          <w:t>https://doi.org/10.3390/plants12061246</w:t>
        </w:r>
      </w:hyperlink>
      <w:r w:rsidR="00EA736F">
        <w:rPr>
          <w:rFonts w:ascii="Bookman Old Style" w:hAnsi="Bookman Old Style"/>
          <w:kern w:val="2"/>
          <w:sz w:val="21"/>
          <w:lang w:val="en-US"/>
        </w:rPr>
        <w:t xml:space="preserve"> </w:t>
      </w:r>
    </w:p>
    <w:p w:rsidR="00DF09DD" w:rsidRPr="00DA4C92" w:rsidRDefault="00DF09DD" w:rsidP="00DF09DD">
      <w:pPr>
        <w:pStyle w:val="af"/>
        <w:ind w:left="0"/>
        <w:jc w:val="both"/>
        <w:rPr>
          <w:rFonts w:ascii="Bookman Old Style" w:hAnsi="Bookman Old Style"/>
          <w:kern w:val="2"/>
          <w:sz w:val="21"/>
          <w:lang w:val="en-US"/>
        </w:rPr>
      </w:pPr>
    </w:p>
    <w:p w:rsidR="00DF09DD" w:rsidRDefault="00DF09DD" w:rsidP="00DF09DD">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 xml:space="preserve">.164 </w:t>
      </w:r>
      <w:r>
        <w:rPr>
          <w:rFonts w:ascii="Bookman Old Style" w:hAnsi="Bookman Old Style"/>
          <w:kern w:val="2"/>
          <w:sz w:val="21"/>
          <w:lang w:val="en-US"/>
        </w:rPr>
        <w:t xml:space="preserve">Maria G. Leichtweis, Adriana K. Molina, </w:t>
      </w:r>
      <w:r w:rsidRPr="00246A05">
        <w:rPr>
          <w:rFonts w:ascii="Bookman Old Style" w:hAnsi="Bookman Old Style"/>
          <w:b/>
          <w:kern w:val="2"/>
          <w:sz w:val="21"/>
          <w:lang w:val="en-US"/>
        </w:rPr>
        <w:t>Spyridon A. Petropoulos</w:t>
      </w:r>
      <w:r w:rsidRPr="002E1F9F">
        <w:rPr>
          <w:rFonts w:ascii="Bookman Old Style" w:hAnsi="Bookman Old Style"/>
          <w:kern w:val="2"/>
          <w:sz w:val="21"/>
          <w:lang w:val="en-US"/>
        </w:rPr>
        <w:t>, Má</w:t>
      </w:r>
      <w:r>
        <w:rPr>
          <w:rFonts w:ascii="Bookman Old Style" w:hAnsi="Bookman Old Style"/>
          <w:kern w:val="2"/>
          <w:sz w:val="21"/>
          <w:lang w:val="en-US"/>
        </w:rPr>
        <w:t>rcio Carocho, Tânia C. S. P. Pires, Maria Inês Dias, Ricardo Calhelha, M. Beatriz P. P. Oliveira, Carla Pereira,</w:t>
      </w:r>
      <w:r w:rsidRPr="002E1F9F">
        <w:rPr>
          <w:rFonts w:ascii="Bookman Old Style" w:hAnsi="Bookman Old Style"/>
          <w:kern w:val="2"/>
          <w:sz w:val="21"/>
          <w:lang w:val="en-US"/>
        </w:rPr>
        <w:t xml:space="preserve"> Lillian Barros</w:t>
      </w:r>
      <w:r>
        <w:rPr>
          <w:rFonts w:ascii="Bookman Old Style" w:hAnsi="Bookman Old Style"/>
          <w:kern w:val="2"/>
          <w:sz w:val="21"/>
          <w:lang w:val="en-US"/>
        </w:rPr>
        <w:t xml:space="preserve">. 2023. </w:t>
      </w:r>
      <w:r w:rsidRPr="002E1F9F">
        <w:rPr>
          <w:rFonts w:ascii="Bookman Old Style" w:hAnsi="Bookman Old Style"/>
          <w:kern w:val="2"/>
          <w:sz w:val="21"/>
          <w:lang w:val="en-US"/>
        </w:rPr>
        <w:t>Valorisation of Pumpkin Peel as A Source of Bioactive Compounds: Optimization of Heat- and Ultrasound-assisted Extraction</w:t>
      </w:r>
      <w:r>
        <w:rPr>
          <w:rFonts w:ascii="Bookman Old Style" w:hAnsi="Bookman Old Style"/>
          <w:kern w:val="2"/>
          <w:sz w:val="21"/>
          <w:lang w:val="en-US"/>
        </w:rPr>
        <w:t xml:space="preserve">. </w:t>
      </w:r>
      <w:r>
        <w:rPr>
          <w:rFonts w:ascii="Bookman Old Style" w:hAnsi="Bookman Old Style"/>
          <w:i/>
          <w:kern w:val="2"/>
          <w:sz w:val="21"/>
          <w:lang w:val="en-US"/>
        </w:rPr>
        <w:t xml:space="preserve">Molecules </w:t>
      </w:r>
      <w:r w:rsidR="009B4D85">
        <w:rPr>
          <w:rFonts w:ascii="Bookman Old Style" w:hAnsi="Bookman Old Style"/>
          <w:kern w:val="2"/>
          <w:sz w:val="21"/>
          <w:lang w:val="en-US"/>
        </w:rPr>
        <w:t xml:space="preserve">28, 3168 </w:t>
      </w:r>
      <w:r w:rsidR="009B4D85" w:rsidRPr="009B4D85">
        <w:rPr>
          <w:rStyle w:val="-"/>
          <w:rFonts w:ascii="Bookman Old Style" w:hAnsi="Bookman Old Style" w:cs="Mangal"/>
          <w:kern w:val="2"/>
          <w:sz w:val="21"/>
          <w:lang w:val="en-US"/>
        </w:rPr>
        <w:t>https://doi.org/10.3390/molecules28073168</w:t>
      </w:r>
    </w:p>
    <w:p w:rsidR="00DF09DD" w:rsidRDefault="00DF09DD" w:rsidP="00DF09DD">
      <w:pPr>
        <w:jc w:val="both"/>
        <w:rPr>
          <w:rFonts w:ascii="Bookman Old Style" w:hAnsi="Bookman Old Style"/>
          <w:kern w:val="2"/>
          <w:sz w:val="21"/>
          <w:lang w:val="en-US"/>
        </w:rPr>
      </w:pPr>
    </w:p>
    <w:p w:rsidR="005523D6" w:rsidRPr="009B4D85" w:rsidRDefault="00DF09DD" w:rsidP="009B4D85">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 xml:space="preserve">.165 </w:t>
      </w:r>
      <w:r w:rsidRPr="00192E8C">
        <w:rPr>
          <w:rFonts w:ascii="Bookman Old Style" w:hAnsi="Bookman Old Style"/>
          <w:kern w:val="2"/>
          <w:sz w:val="21"/>
          <w:lang w:val="en-US"/>
        </w:rPr>
        <w:t>Antonios Chrysargyris, Stavros</w:t>
      </w:r>
      <w:r>
        <w:rPr>
          <w:rFonts w:ascii="Bookman Old Style" w:hAnsi="Bookman Old Style"/>
          <w:kern w:val="2"/>
          <w:sz w:val="21"/>
          <w:lang w:val="en-US"/>
        </w:rPr>
        <w:t xml:space="preserve"> Louka, Spyridon A Petropoulos,</w:t>
      </w:r>
      <w:r w:rsidRPr="00192E8C">
        <w:rPr>
          <w:rFonts w:ascii="Bookman Old Style" w:hAnsi="Bookman Old Style"/>
          <w:kern w:val="2"/>
          <w:sz w:val="21"/>
          <w:lang w:val="en-US"/>
        </w:rPr>
        <w:t xml:space="preserve"> Nikolaos Tzortzakis. 2023. Soilless cultivation of </w:t>
      </w:r>
      <w:r w:rsidRPr="00192E8C">
        <w:rPr>
          <w:rFonts w:ascii="Bookman Old Style" w:hAnsi="Bookman Old Style"/>
          <w:i/>
          <w:kern w:val="2"/>
          <w:sz w:val="21"/>
          <w:lang w:val="en-US"/>
        </w:rPr>
        <w:t>Portulaca oleracea</w:t>
      </w:r>
      <w:r>
        <w:rPr>
          <w:rFonts w:ascii="Bookman Old Style" w:hAnsi="Bookman Old Style"/>
          <w:kern w:val="2"/>
          <w:sz w:val="21"/>
          <w:lang w:val="en-US"/>
        </w:rPr>
        <w:t xml:space="preserve"> using medicinal and</w:t>
      </w:r>
      <w:r w:rsidRPr="00192E8C">
        <w:rPr>
          <w:rFonts w:ascii="Bookman Old Style" w:hAnsi="Bookman Old Style"/>
          <w:kern w:val="2"/>
          <w:sz w:val="21"/>
          <w:lang w:val="en-US"/>
        </w:rPr>
        <w:t xml:space="preserve"> aromatic plants residues for partially peat replacement. </w:t>
      </w:r>
      <w:r>
        <w:rPr>
          <w:rFonts w:ascii="Bookman Old Style" w:hAnsi="Bookman Old Style"/>
          <w:i/>
          <w:kern w:val="2"/>
          <w:sz w:val="21"/>
          <w:lang w:val="en-US"/>
        </w:rPr>
        <w:t>Horticulturae</w:t>
      </w:r>
      <w:r w:rsidRPr="00C94B2C">
        <w:rPr>
          <w:rFonts w:ascii="Bookman Old Style" w:hAnsi="Bookman Old Style"/>
          <w:i/>
          <w:kern w:val="2"/>
          <w:sz w:val="21"/>
          <w:lang w:val="en-US"/>
        </w:rPr>
        <w:t xml:space="preserve"> </w:t>
      </w:r>
      <w:r w:rsidR="009B4D85">
        <w:rPr>
          <w:rFonts w:ascii="Bookman Old Style" w:hAnsi="Bookman Old Style"/>
          <w:kern w:val="2"/>
          <w:sz w:val="21"/>
          <w:lang w:val="en-US"/>
        </w:rPr>
        <w:t xml:space="preserve">9, 474 </w:t>
      </w:r>
      <w:hyperlink r:id="rId174" w:history="1">
        <w:r w:rsidR="009B4D85" w:rsidRPr="00701A35">
          <w:rPr>
            <w:rStyle w:val="-"/>
            <w:rFonts w:ascii="Bookman Old Style" w:hAnsi="Bookman Old Style" w:cs="Mangal"/>
            <w:kern w:val="2"/>
            <w:sz w:val="21"/>
            <w:lang w:val="en-US"/>
          </w:rPr>
          <w:t>https://doi.org/10.3390/horticulturae9040474</w:t>
        </w:r>
      </w:hyperlink>
      <w:r w:rsidR="009B4D85">
        <w:rPr>
          <w:rFonts w:ascii="Bookman Old Style" w:hAnsi="Bookman Old Style"/>
          <w:kern w:val="2"/>
          <w:sz w:val="21"/>
          <w:lang w:val="en-US"/>
        </w:rPr>
        <w:t xml:space="preserve"> </w:t>
      </w:r>
    </w:p>
    <w:p w:rsidR="009B4D85" w:rsidRDefault="009B4D85" w:rsidP="009B4D85">
      <w:pPr>
        <w:ind w:left="567" w:hanging="567"/>
        <w:jc w:val="both"/>
        <w:rPr>
          <w:rFonts w:ascii="Bookman Old Style" w:hAnsi="Bookman Old Style"/>
          <w:b/>
          <w:kern w:val="2"/>
          <w:sz w:val="21"/>
          <w:lang w:val="en-US"/>
        </w:rPr>
      </w:pPr>
    </w:p>
    <w:p w:rsidR="005523D6" w:rsidRDefault="005523D6" w:rsidP="005523D6">
      <w:pPr>
        <w:ind w:left="567" w:hanging="567"/>
        <w:jc w:val="both"/>
        <w:rPr>
          <w:rFonts w:ascii="Bookman Old Style" w:hAnsi="Bookman Old Style"/>
          <w:kern w:val="2"/>
          <w:sz w:val="21"/>
          <w:lang w:val="en-US"/>
        </w:rPr>
      </w:pPr>
      <w:r>
        <w:rPr>
          <w:rFonts w:ascii="Bookman Old Style" w:hAnsi="Bookman Old Style"/>
          <w:b/>
          <w:kern w:val="2"/>
          <w:sz w:val="21"/>
        </w:rPr>
        <w:t>Α</w:t>
      </w:r>
      <w:r w:rsidR="00DF09DD">
        <w:rPr>
          <w:rFonts w:ascii="Bookman Old Style" w:hAnsi="Bookman Old Style"/>
          <w:b/>
          <w:kern w:val="2"/>
          <w:sz w:val="21"/>
          <w:lang w:val="en-US"/>
        </w:rPr>
        <w:t>.166</w:t>
      </w:r>
      <w:r w:rsidRPr="00485577">
        <w:rPr>
          <w:rFonts w:ascii="Bookman Old Style" w:hAnsi="Bookman Old Style"/>
          <w:b/>
          <w:kern w:val="2"/>
          <w:sz w:val="21"/>
          <w:lang w:val="en-US"/>
        </w:rPr>
        <w:t xml:space="preserve"> </w:t>
      </w:r>
      <w:r w:rsidRPr="00485577">
        <w:rPr>
          <w:rFonts w:ascii="Bookman Old Style" w:hAnsi="Bookman Old Style"/>
          <w:kern w:val="2"/>
          <w:sz w:val="21"/>
          <w:lang w:val="en-US"/>
        </w:rPr>
        <w:t xml:space="preserve">Carrascosa </w:t>
      </w:r>
      <w:r w:rsidRPr="00485577">
        <w:rPr>
          <w:rFonts w:ascii="Bookman Old Style" w:hAnsi="Bookman Old Style"/>
          <w:kern w:val="2"/>
          <w:sz w:val="21"/>
        </w:rPr>
        <w:t>Α</w:t>
      </w:r>
      <w:r w:rsidRPr="00485577">
        <w:rPr>
          <w:rFonts w:ascii="Bookman Old Style" w:hAnsi="Bookman Old Style"/>
          <w:kern w:val="2"/>
          <w:sz w:val="21"/>
          <w:lang w:val="en-US"/>
        </w:rPr>
        <w:t xml:space="preserve">., Pascual J.A., López-García A., Romo-Vaquero M., De Santiago A., Ros M., </w:t>
      </w:r>
      <w:r w:rsidRPr="00485577">
        <w:rPr>
          <w:rFonts w:ascii="Bookman Old Style" w:hAnsi="Bookman Old Style"/>
          <w:b/>
          <w:kern w:val="2"/>
          <w:sz w:val="21"/>
          <w:lang w:val="en-US"/>
        </w:rPr>
        <w:t>Petropoulos S.A.</w:t>
      </w:r>
      <w:r w:rsidRPr="00485577">
        <w:rPr>
          <w:rFonts w:ascii="Bookman Old Style" w:hAnsi="Bookman Old Style"/>
          <w:kern w:val="2"/>
          <w:sz w:val="21"/>
          <w:lang w:val="en-US"/>
        </w:rPr>
        <w:t xml:space="preserve">, Alguacil M.M. </w:t>
      </w:r>
      <w:r>
        <w:rPr>
          <w:rFonts w:ascii="Bookman Old Style" w:hAnsi="Bookman Old Style"/>
          <w:kern w:val="2"/>
          <w:sz w:val="21"/>
          <w:lang w:val="en-US"/>
        </w:rPr>
        <w:t xml:space="preserve">2023. </w:t>
      </w:r>
      <w:r w:rsidRPr="00485577">
        <w:rPr>
          <w:rFonts w:ascii="Bookman Old Style" w:hAnsi="Bookman Old Style"/>
          <w:kern w:val="2"/>
          <w:sz w:val="21"/>
          <w:lang w:val="en-US"/>
        </w:rPr>
        <w:t>Effects of inorganic and compost tea fertilizers application on the taxonomic and functional microbial diversity of the purslane rhizosphere</w:t>
      </w:r>
      <w:r>
        <w:rPr>
          <w:rFonts w:ascii="Bookman Old Style" w:hAnsi="Bookman Old Style"/>
          <w:kern w:val="2"/>
          <w:sz w:val="21"/>
          <w:lang w:val="en-US"/>
        </w:rPr>
        <w:t xml:space="preserve">. </w:t>
      </w:r>
      <w:r>
        <w:rPr>
          <w:rFonts w:ascii="Bookman Old Style" w:hAnsi="Bookman Old Style"/>
          <w:i/>
          <w:kern w:val="2"/>
          <w:sz w:val="21"/>
          <w:lang w:val="en-US"/>
        </w:rPr>
        <w:t xml:space="preserve">Frontiers in Plant Science </w:t>
      </w:r>
      <w:r w:rsidR="009B4D85">
        <w:rPr>
          <w:rFonts w:ascii="Bookman Old Style" w:hAnsi="Bookman Old Style"/>
          <w:kern w:val="2"/>
          <w:sz w:val="21"/>
          <w:lang w:val="en-US"/>
        </w:rPr>
        <w:t xml:space="preserve">14: </w:t>
      </w:r>
      <w:r w:rsidR="009B4D85" w:rsidRPr="009B4D85">
        <w:rPr>
          <w:rFonts w:ascii="Bookman Old Style" w:hAnsi="Bookman Old Style"/>
          <w:kern w:val="2"/>
          <w:sz w:val="21"/>
          <w:lang w:val="en-US"/>
        </w:rPr>
        <w:t>1159823</w:t>
      </w:r>
      <w:r w:rsidR="009B4D85">
        <w:rPr>
          <w:rFonts w:ascii="Bookman Old Style" w:hAnsi="Bookman Old Style"/>
          <w:kern w:val="2"/>
          <w:sz w:val="21"/>
          <w:lang w:val="en-US"/>
        </w:rPr>
        <w:t xml:space="preserve"> </w:t>
      </w:r>
      <w:hyperlink r:id="rId175" w:history="1">
        <w:r w:rsidR="009B4D85" w:rsidRPr="00701A35">
          <w:rPr>
            <w:rStyle w:val="-"/>
            <w:rFonts w:ascii="Bookman Old Style" w:hAnsi="Bookman Old Style" w:cs="Mangal"/>
            <w:kern w:val="2"/>
            <w:sz w:val="21"/>
            <w:lang w:val="en-US"/>
          </w:rPr>
          <w:t>https://doi.org/10.3389/fpls.2023.1159823</w:t>
        </w:r>
      </w:hyperlink>
      <w:r w:rsidR="009B4D85">
        <w:rPr>
          <w:rFonts w:ascii="Bookman Old Style" w:hAnsi="Bookman Old Style"/>
          <w:kern w:val="2"/>
          <w:sz w:val="21"/>
          <w:lang w:val="en-US"/>
        </w:rPr>
        <w:t xml:space="preserve"> </w:t>
      </w:r>
    </w:p>
    <w:p w:rsidR="0030101C" w:rsidRDefault="0030101C" w:rsidP="0030101C">
      <w:pPr>
        <w:jc w:val="both"/>
        <w:rPr>
          <w:rFonts w:ascii="Bookman Old Style" w:hAnsi="Bookman Old Style"/>
          <w:b/>
          <w:kern w:val="2"/>
          <w:sz w:val="21"/>
          <w:lang w:val="en-US"/>
        </w:rPr>
      </w:pPr>
    </w:p>
    <w:p w:rsidR="0030101C" w:rsidRDefault="0030101C" w:rsidP="0030101C">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A.167 </w:t>
      </w:r>
      <w:r>
        <w:rPr>
          <w:rFonts w:ascii="Bookman Old Style" w:hAnsi="Bookman Old Style"/>
          <w:kern w:val="2"/>
          <w:sz w:val="21"/>
          <w:lang w:val="en-US"/>
        </w:rPr>
        <w:t>Filipa Mandim, Celestino Santos-Buelga, Isabel C.F.R. Ferreira,</w:t>
      </w:r>
      <w:r w:rsidRPr="005021BF">
        <w:rPr>
          <w:rFonts w:ascii="Bookman Old Style" w:hAnsi="Bookman Old Style"/>
          <w:kern w:val="2"/>
          <w:sz w:val="21"/>
          <w:lang w:val="en-US"/>
        </w:rPr>
        <w:t xml:space="preserve"> Spyridon A. Petropoulos, Lillian Barros.</w:t>
      </w:r>
      <w:r w:rsidR="00AF7277">
        <w:rPr>
          <w:rFonts w:ascii="Bookman Old Style" w:hAnsi="Bookman Old Style"/>
          <w:kern w:val="2"/>
          <w:sz w:val="21"/>
          <w:lang w:val="en-US"/>
        </w:rPr>
        <w:t xml:space="preserve"> 2023</w:t>
      </w:r>
      <w:r>
        <w:rPr>
          <w:rFonts w:ascii="Bookman Old Style" w:hAnsi="Bookman Old Style"/>
          <w:kern w:val="2"/>
          <w:sz w:val="21"/>
          <w:lang w:val="en-US"/>
        </w:rPr>
        <w:t xml:space="preserve">. </w:t>
      </w:r>
      <w:r w:rsidRPr="005021BF">
        <w:rPr>
          <w:rFonts w:ascii="Bookman Old Style" w:hAnsi="Bookman Old Style"/>
          <w:kern w:val="2"/>
          <w:sz w:val="21"/>
          <w:lang w:val="en-US"/>
        </w:rPr>
        <w:t>The wide spectrum of industrial applications for Cardoon (</w:t>
      </w:r>
      <w:r w:rsidRPr="005021BF">
        <w:rPr>
          <w:rFonts w:ascii="Bookman Old Style" w:hAnsi="Bookman Old Style"/>
          <w:i/>
          <w:kern w:val="2"/>
          <w:sz w:val="21"/>
          <w:lang w:val="en-US"/>
        </w:rPr>
        <w:t>Cynara cardunculus</w:t>
      </w:r>
      <w:r w:rsidRPr="005021BF">
        <w:rPr>
          <w:rFonts w:ascii="Bookman Old Style" w:hAnsi="Bookman Old Style"/>
          <w:kern w:val="2"/>
          <w:sz w:val="21"/>
          <w:lang w:val="en-US"/>
        </w:rPr>
        <w:t xml:space="preserve"> L.): A review</w:t>
      </w:r>
      <w:r>
        <w:rPr>
          <w:rFonts w:ascii="Bookman Old Style" w:hAnsi="Bookman Old Style"/>
          <w:kern w:val="2"/>
          <w:sz w:val="21"/>
          <w:lang w:val="en-US"/>
        </w:rPr>
        <w:t xml:space="preserve">. </w:t>
      </w:r>
      <w:r>
        <w:rPr>
          <w:rFonts w:ascii="Bookman Old Style" w:hAnsi="Bookman Old Style"/>
          <w:i/>
          <w:kern w:val="2"/>
          <w:sz w:val="21"/>
          <w:lang w:val="en-US"/>
        </w:rPr>
        <w:t xml:space="preserve">Food Chemistry </w:t>
      </w:r>
      <w:r w:rsidR="00D45E1C">
        <w:rPr>
          <w:rFonts w:ascii="Bookman Old Style" w:hAnsi="Bookman Old Style"/>
          <w:kern w:val="2"/>
          <w:sz w:val="21"/>
          <w:lang w:val="en-US"/>
        </w:rPr>
        <w:t xml:space="preserve">423: 136275 </w:t>
      </w:r>
      <w:hyperlink r:id="rId176" w:history="1">
        <w:r w:rsidR="00D45E1C" w:rsidRPr="0039382A">
          <w:rPr>
            <w:rStyle w:val="-"/>
            <w:rFonts w:ascii="Bookman Old Style" w:hAnsi="Bookman Old Style" w:cs="Mangal"/>
            <w:kern w:val="2"/>
            <w:sz w:val="21"/>
            <w:lang w:val="en-US"/>
          </w:rPr>
          <w:t>https://doi.org/10.1016/j.foodchem.2023.136275</w:t>
        </w:r>
      </w:hyperlink>
      <w:r w:rsidR="00D45E1C">
        <w:rPr>
          <w:rFonts w:ascii="Bookman Old Style" w:hAnsi="Bookman Old Style"/>
          <w:kern w:val="2"/>
          <w:sz w:val="21"/>
          <w:lang w:val="en-US"/>
        </w:rPr>
        <w:t xml:space="preserve"> </w:t>
      </w:r>
    </w:p>
    <w:p w:rsidR="00A80B56" w:rsidRPr="00C94B2C" w:rsidRDefault="00A80B56" w:rsidP="00A80B56">
      <w:pPr>
        <w:ind w:left="567" w:hanging="567"/>
        <w:jc w:val="both"/>
        <w:rPr>
          <w:rFonts w:ascii="Bookman Old Style" w:hAnsi="Bookman Old Style"/>
          <w:kern w:val="2"/>
          <w:sz w:val="21"/>
          <w:lang w:val="en-US"/>
        </w:rPr>
      </w:pPr>
    </w:p>
    <w:p w:rsidR="00DC2F1C" w:rsidRPr="00852CA8" w:rsidRDefault="00DC2F1C" w:rsidP="00DC2F1C">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.168</w:t>
      </w:r>
      <w:r w:rsidRPr="00BD58F9">
        <w:rPr>
          <w:rFonts w:ascii="Bookman Old Style" w:hAnsi="Bookman Old Style"/>
          <w:b/>
          <w:kern w:val="2"/>
          <w:sz w:val="21"/>
          <w:lang w:val="en-US"/>
        </w:rPr>
        <w:t xml:space="preserve"> </w:t>
      </w:r>
      <w:r>
        <w:rPr>
          <w:rFonts w:ascii="Bookman Old Style" w:hAnsi="Bookman Old Style"/>
          <w:kern w:val="2"/>
          <w:sz w:val="21"/>
          <w:lang w:val="en-US"/>
        </w:rPr>
        <w:t>Eleomar de O. Pires Jr., Francesco Di Gioia, Youssef Rouphael</w:t>
      </w:r>
      <w:r w:rsidRPr="00E60BFB">
        <w:rPr>
          <w:rFonts w:ascii="Bookman Old Style" w:hAnsi="Bookman Old Style"/>
          <w:kern w:val="2"/>
          <w:sz w:val="21"/>
          <w:lang w:val="en-US"/>
        </w:rPr>
        <w:t>, Pe</w:t>
      </w:r>
      <w:r>
        <w:rPr>
          <w:rFonts w:ascii="Bookman Old Style" w:hAnsi="Bookman Old Style"/>
          <w:kern w:val="2"/>
          <w:sz w:val="21"/>
          <w:lang w:val="en-US"/>
        </w:rPr>
        <w:t xml:space="preserve">dro García-Caparrós, Nikolaos Tzortzakis, Isabel C.F.R. Ferreira, Lillian Barros, </w:t>
      </w:r>
      <w:r w:rsidRPr="002E1F9F">
        <w:rPr>
          <w:rFonts w:ascii="Bookman Old Style" w:hAnsi="Bookman Old Style"/>
          <w:b/>
          <w:kern w:val="2"/>
          <w:sz w:val="21"/>
          <w:lang w:val="en-US"/>
        </w:rPr>
        <w:t>Spyridon A. Petropoulos</w:t>
      </w:r>
      <w:r>
        <w:rPr>
          <w:rFonts w:ascii="Bookman Old Style" w:hAnsi="Bookman Old Style"/>
          <w:kern w:val="2"/>
          <w:sz w:val="21"/>
          <w:lang w:val="en-US"/>
        </w:rPr>
        <w:t xml:space="preserve">, Cristina Caleja. </w:t>
      </w:r>
      <w:r w:rsidRPr="00E60BFB">
        <w:rPr>
          <w:rFonts w:ascii="Bookman Old Style" w:hAnsi="Bookman Old Style"/>
          <w:kern w:val="2"/>
          <w:sz w:val="21"/>
          <w:lang w:val="en-US"/>
        </w:rPr>
        <w:t>Edible flowers as an emerging horticultural product: a review on sensorial properties, mineral and aroma profile</w:t>
      </w:r>
      <w:r>
        <w:rPr>
          <w:rFonts w:ascii="Bookman Old Style" w:hAnsi="Bookman Old Style"/>
          <w:kern w:val="2"/>
          <w:sz w:val="21"/>
          <w:lang w:val="en-US"/>
        </w:rPr>
        <w:t xml:space="preserve">. </w:t>
      </w:r>
      <w:r>
        <w:rPr>
          <w:rFonts w:ascii="Bookman Old Style" w:hAnsi="Bookman Old Style"/>
          <w:i/>
          <w:kern w:val="2"/>
          <w:sz w:val="21"/>
          <w:lang w:val="en-US"/>
        </w:rPr>
        <w:t>Trends in Food Science and Nutrition</w:t>
      </w:r>
      <w:r w:rsidR="006E5510">
        <w:rPr>
          <w:rFonts w:ascii="Bookman Old Style" w:hAnsi="Bookman Old Style"/>
          <w:kern w:val="2"/>
          <w:sz w:val="21"/>
          <w:lang w:val="en-US"/>
        </w:rPr>
        <w:t xml:space="preserve"> 137, 31-54</w:t>
      </w:r>
      <w:r w:rsidR="00852CA8">
        <w:rPr>
          <w:rFonts w:ascii="Bookman Old Style" w:hAnsi="Bookman Old Style"/>
          <w:kern w:val="2"/>
          <w:sz w:val="21"/>
          <w:lang w:val="en-US"/>
        </w:rPr>
        <w:t xml:space="preserve"> </w:t>
      </w:r>
      <w:r w:rsidR="00852CA8" w:rsidRPr="00852CA8">
        <w:rPr>
          <w:rStyle w:val="-"/>
          <w:rFonts w:ascii="Bookman Old Style" w:hAnsi="Bookman Old Style" w:cs="Mangal"/>
          <w:kern w:val="2"/>
          <w:sz w:val="21"/>
          <w:lang w:val="en-US"/>
        </w:rPr>
        <w:t>https://doi.org/10.1016/j.tifs.2023.05.007</w:t>
      </w:r>
    </w:p>
    <w:p w:rsidR="00E360E8" w:rsidRDefault="00E360E8" w:rsidP="00DC2F1C">
      <w:pPr>
        <w:ind w:left="567" w:hanging="567"/>
        <w:jc w:val="both"/>
        <w:rPr>
          <w:rFonts w:ascii="Bookman Old Style" w:hAnsi="Bookman Old Style"/>
          <w:kern w:val="2"/>
          <w:sz w:val="21"/>
          <w:lang w:val="en-US"/>
        </w:rPr>
      </w:pPr>
    </w:p>
    <w:p w:rsidR="00E360E8" w:rsidRDefault="00E360E8" w:rsidP="00E360E8">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.169</w:t>
      </w:r>
      <w:r w:rsidRPr="00E97DC8">
        <w:rPr>
          <w:rFonts w:ascii="Bookman Old Style" w:hAnsi="Bookman Old Style"/>
          <w:kern w:val="2"/>
          <w:sz w:val="21"/>
          <w:lang w:val="en-US"/>
        </w:rPr>
        <w:t xml:space="preserve"> </w:t>
      </w:r>
      <w:r w:rsidRPr="000F6CFD">
        <w:rPr>
          <w:rFonts w:ascii="Bookman Old Style" w:hAnsi="Bookman Old Style"/>
          <w:kern w:val="2"/>
          <w:sz w:val="21"/>
          <w:lang w:val="en-US"/>
        </w:rPr>
        <w:t xml:space="preserve">Christophe El-Nakhel, </w:t>
      </w:r>
      <w:r w:rsidRPr="000F6CFD">
        <w:rPr>
          <w:rFonts w:ascii="Bookman Old Style" w:hAnsi="Bookman Old Style"/>
          <w:b/>
          <w:kern w:val="2"/>
          <w:sz w:val="21"/>
          <w:lang w:val="en-US"/>
        </w:rPr>
        <w:t>Spyridon A. Petropoulos</w:t>
      </w:r>
      <w:r w:rsidRPr="000F6CFD">
        <w:rPr>
          <w:rFonts w:ascii="Bookman Old Style" w:hAnsi="Bookman Old Style"/>
          <w:kern w:val="2"/>
          <w:sz w:val="21"/>
          <w:lang w:val="en-US"/>
        </w:rPr>
        <w:t>, Ida Di Mola, Lucia Ottaiano, Eugenio Cozzolino, Yo</w:t>
      </w:r>
      <w:r>
        <w:rPr>
          <w:rFonts w:ascii="Bookman Old Style" w:hAnsi="Bookman Old Style"/>
          <w:kern w:val="2"/>
          <w:sz w:val="21"/>
          <w:lang w:val="en-US"/>
        </w:rPr>
        <w:t>ussef Rouphael, Mauro Mori. 2023</w:t>
      </w:r>
      <w:r w:rsidRPr="000F6CFD">
        <w:rPr>
          <w:rFonts w:ascii="Bookman Old Style" w:hAnsi="Bookman Old Style"/>
          <w:kern w:val="2"/>
          <w:sz w:val="21"/>
          <w:lang w:val="en-US"/>
        </w:rPr>
        <w:t>.</w:t>
      </w:r>
      <w:r>
        <w:rPr>
          <w:rFonts w:ascii="Bookman Old Style" w:hAnsi="Bookman Old Style"/>
          <w:kern w:val="2"/>
          <w:sz w:val="21"/>
          <w:lang w:val="en-US"/>
        </w:rPr>
        <w:t xml:space="preserve"> </w:t>
      </w:r>
      <w:r w:rsidRPr="00E97DC8">
        <w:rPr>
          <w:rFonts w:ascii="Bookman Old Style" w:hAnsi="Bookman Old Style"/>
          <w:kern w:val="2"/>
          <w:sz w:val="21"/>
          <w:lang w:val="en-US"/>
        </w:rPr>
        <w:t>Biostimulants of Different Origin Increase Mineral Content and Yield of Wild Rocket While Reducing Nitrate Through Successive Harvests</w:t>
      </w:r>
      <w:r>
        <w:rPr>
          <w:rFonts w:ascii="Bookman Old Style" w:hAnsi="Bookman Old Style"/>
          <w:kern w:val="2"/>
          <w:sz w:val="21"/>
          <w:lang w:val="en-US"/>
        </w:rPr>
        <w:t xml:space="preserve">. </w:t>
      </w:r>
      <w:r>
        <w:rPr>
          <w:rFonts w:ascii="Bookman Old Style" w:hAnsi="Bookman Old Style"/>
          <w:i/>
          <w:kern w:val="2"/>
          <w:sz w:val="21"/>
          <w:lang w:val="en-US"/>
        </w:rPr>
        <w:t>Horticulturae</w:t>
      </w:r>
      <w:r w:rsidR="006E5510">
        <w:rPr>
          <w:rFonts w:ascii="Bookman Old Style" w:hAnsi="Bookman Old Style"/>
          <w:kern w:val="2"/>
          <w:sz w:val="21"/>
          <w:lang w:val="en-US"/>
        </w:rPr>
        <w:t xml:space="preserve"> 9, 580 </w:t>
      </w:r>
      <w:hyperlink r:id="rId177" w:history="1">
        <w:r w:rsidR="006E5510" w:rsidRPr="001E0B86">
          <w:rPr>
            <w:rStyle w:val="-"/>
            <w:rFonts w:ascii="Bookman Old Style" w:hAnsi="Bookman Old Style" w:cs="Mangal"/>
            <w:kern w:val="2"/>
            <w:sz w:val="21"/>
            <w:lang w:val="en-US"/>
          </w:rPr>
          <w:t>https://doi.org/10.3390/horticulturae9050580</w:t>
        </w:r>
      </w:hyperlink>
      <w:r w:rsidR="006E5510">
        <w:rPr>
          <w:rFonts w:ascii="Bookman Old Style" w:hAnsi="Bookman Old Style"/>
          <w:kern w:val="2"/>
          <w:sz w:val="21"/>
          <w:lang w:val="en-US"/>
        </w:rPr>
        <w:t xml:space="preserve"> </w:t>
      </w:r>
    </w:p>
    <w:p w:rsidR="00C22697" w:rsidRDefault="00C22697" w:rsidP="00E360E8">
      <w:pPr>
        <w:ind w:left="567" w:hanging="567"/>
        <w:jc w:val="both"/>
        <w:rPr>
          <w:rFonts w:ascii="Bookman Old Style" w:hAnsi="Bookman Old Style"/>
          <w:kern w:val="2"/>
          <w:sz w:val="21"/>
          <w:lang w:val="en-US"/>
        </w:rPr>
      </w:pPr>
    </w:p>
    <w:p w:rsidR="00C22697" w:rsidRPr="00C22697" w:rsidRDefault="00C22697" w:rsidP="00C22697">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A.170 </w:t>
      </w:r>
      <w:r>
        <w:rPr>
          <w:rFonts w:ascii="Bookman Old Style" w:hAnsi="Bookman Old Style"/>
          <w:kern w:val="2"/>
          <w:sz w:val="21"/>
          <w:lang w:val="en-US"/>
        </w:rPr>
        <w:t xml:space="preserve">Izamara de Oliveira, Antonios Chrysargyris, Sandrina A. Heleno, Márcio Carocho, Ricardo C. Calhelha, Maria Inês Dias, Jovana Petrović, Marina Soković, </w:t>
      </w:r>
      <w:r w:rsidRPr="00C85D48">
        <w:rPr>
          <w:rFonts w:ascii="Bookman Old Style" w:hAnsi="Bookman Old Style"/>
          <w:b/>
          <w:kern w:val="2"/>
          <w:sz w:val="21"/>
          <w:lang w:val="en-US"/>
        </w:rPr>
        <w:t>Spyridon A. Petropoulos</w:t>
      </w:r>
      <w:r>
        <w:rPr>
          <w:rFonts w:ascii="Bookman Old Style" w:hAnsi="Bookman Old Style"/>
          <w:kern w:val="2"/>
          <w:sz w:val="21"/>
          <w:lang w:val="en-US"/>
        </w:rPr>
        <w:t>, Celestino Santos-Buelga, Nikolaos Tzortzakis</w:t>
      </w:r>
      <w:r w:rsidRPr="00F5175C">
        <w:rPr>
          <w:rFonts w:ascii="Bookman Old Style" w:hAnsi="Bookman Old Style"/>
          <w:kern w:val="2"/>
          <w:sz w:val="21"/>
          <w:lang w:val="en-US"/>
        </w:rPr>
        <w:t>, Lillia</w:t>
      </w:r>
      <w:r w:rsidR="00AF7277">
        <w:rPr>
          <w:rFonts w:ascii="Bookman Old Style" w:hAnsi="Bookman Old Style"/>
          <w:kern w:val="2"/>
          <w:sz w:val="21"/>
          <w:lang w:val="en-US"/>
        </w:rPr>
        <w:t>n Barros. 2023</w:t>
      </w:r>
      <w:r>
        <w:rPr>
          <w:rFonts w:ascii="Bookman Old Style" w:hAnsi="Bookman Old Style"/>
          <w:kern w:val="2"/>
          <w:sz w:val="21"/>
          <w:lang w:val="en-US"/>
        </w:rPr>
        <w:t xml:space="preserve">. </w:t>
      </w:r>
      <w:r w:rsidRPr="00F5175C">
        <w:rPr>
          <w:rFonts w:ascii="Bookman Old Style" w:hAnsi="Bookman Old Style"/>
          <w:kern w:val="2"/>
          <w:sz w:val="21"/>
          <w:lang w:val="en-US"/>
        </w:rPr>
        <w:lastRenderedPageBreak/>
        <w:t>Effects of extraction techniques on the chemical composition and bioactive properties of lemon balm (</w:t>
      </w:r>
      <w:r w:rsidRPr="00F5175C">
        <w:rPr>
          <w:rFonts w:ascii="Bookman Old Style" w:hAnsi="Bookman Old Style"/>
          <w:i/>
          <w:kern w:val="2"/>
          <w:sz w:val="21"/>
          <w:lang w:val="en-US"/>
        </w:rPr>
        <w:t>Melissa officinalis</w:t>
      </w:r>
      <w:r w:rsidRPr="00F5175C">
        <w:rPr>
          <w:rFonts w:ascii="Bookman Old Style" w:hAnsi="Bookman Old Style"/>
          <w:kern w:val="2"/>
          <w:sz w:val="21"/>
          <w:lang w:val="en-US"/>
        </w:rPr>
        <w:t xml:space="preserve"> L.) plants grown under different </w:t>
      </w:r>
      <w:r>
        <w:rPr>
          <w:rFonts w:ascii="Bookman Old Style" w:hAnsi="Bookman Old Style"/>
          <w:kern w:val="2"/>
          <w:sz w:val="21"/>
          <w:lang w:val="en-US"/>
        </w:rPr>
        <w:t xml:space="preserve">cropping and irrigation regimes. </w:t>
      </w:r>
      <w:r>
        <w:rPr>
          <w:rFonts w:ascii="Bookman Old Style" w:hAnsi="Bookman Old Style"/>
          <w:i/>
          <w:kern w:val="2"/>
          <w:sz w:val="21"/>
          <w:lang w:val="en-US"/>
        </w:rPr>
        <w:t>Food Research International</w:t>
      </w:r>
      <w:r w:rsidR="00AF7277">
        <w:rPr>
          <w:rFonts w:ascii="Bookman Old Style" w:hAnsi="Bookman Old Style"/>
          <w:i/>
          <w:kern w:val="2"/>
          <w:sz w:val="21"/>
          <w:lang w:val="en-US"/>
        </w:rPr>
        <w:t xml:space="preserve"> </w:t>
      </w:r>
      <w:r w:rsidR="00AF7277">
        <w:rPr>
          <w:rFonts w:ascii="Bookman Old Style" w:hAnsi="Bookman Old Style"/>
          <w:kern w:val="2"/>
          <w:sz w:val="21"/>
          <w:lang w:val="en-US"/>
        </w:rPr>
        <w:t xml:space="preserve">170, 113044 </w:t>
      </w:r>
      <w:hyperlink r:id="rId178" w:history="1">
        <w:r w:rsidR="00AF7277" w:rsidRPr="009423C5">
          <w:rPr>
            <w:rStyle w:val="-"/>
            <w:rFonts w:ascii="Bookman Old Style" w:hAnsi="Bookman Old Style" w:cs="Mangal"/>
            <w:kern w:val="2"/>
            <w:sz w:val="21"/>
            <w:lang w:val="en-US"/>
          </w:rPr>
          <w:t>https://doi.org/10.1016/j.foodres.2023.113044</w:t>
        </w:r>
      </w:hyperlink>
      <w:r w:rsidR="00AF7277">
        <w:rPr>
          <w:rFonts w:ascii="Bookman Old Style" w:hAnsi="Bookman Old Style"/>
          <w:kern w:val="2"/>
          <w:sz w:val="21"/>
          <w:lang w:val="en-US"/>
        </w:rPr>
        <w:t xml:space="preserve"> </w:t>
      </w:r>
      <w:r>
        <w:rPr>
          <w:rFonts w:ascii="Bookman Old Style" w:hAnsi="Bookman Old Style"/>
          <w:i/>
          <w:kern w:val="2"/>
          <w:sz w:val="21"/>
          <w:lang w:val="en-US"/>
        </w:rPr>
        <w:t xml:space="preserve"> </w:t>
      </w:r>
    </w:p>
    <w:p w:rsidR="00E360E8" w:rsidRPr="009B4D85" w:rsidRDefault="00E360E8" w:rsidP="00E360E8">
      <w:pPr>
        <w:ind w:left="567" w:hanging="567"/>
        <w:jc w:val="both"/>
        <w:rPr>
          <w:rFonts w:ascii="Bookman Old Style" w:hAnsi="Bookman Old Style"/>
          <w:kern w:val="2"/>
          <w:sz w:val="21"/>
          <w:lang w:val="en-US"/>
        </w:rPr>
      </w:pPr>
    </w:p>
    <w:p w:rsidR="00E360E8" w:rsidRPr="00DC2F1C" w:rsidRDefault="00E360E8" w:rsidP="00E360E8">
      <w:pPr>
        <w:ind w:left="567" w:hanging="567"/>
        <w:jc w:val="both"/>
        <w:rPr>
          <w:rFonts w:ascii="Bookman Old Style" w:hAnsi="Bookman Old Style"/>
          <w:kern w:val="2"/>
          <w:sz w:val="21"/>
          <w:lang w:val="en-US"/>
        </w:rPr>
      </w:pPr>
      <w:r>
        <w:rPr>
          <w:rFonts w:ascii="Bookman Old Style" w:hAnsi="Bookman Old Style"/>
          <w:b/>
          <w:kern w:val="2"/>
          <w:sz w:val="21"/>
        </w:rPr>
        <w:t>Α</w:t>
      </w:r>
      <w:r w:rsidR="00C22697">
        <w:rPr>
          <w:rFonts w:ascii="Bookman Old Style" w:hAnsi="Bookman Old Style"/>
          <w:b/>
          <w:kern w:val="2"/>
          <w:sz w:val="21"/>
          <w:lang w:val="en-US"/>
        </w:rPr>
        <w:t>.171</w:t>
      </w:r>
      <w:r>
        <w:rPr>
          <w:rFonts w:ascii="Bookman Old Style" w:hAnsi="Bookman Old Style"/>
          <w:b/>
          <w:kern w:val="2"/>
          <w:sz w:val="21"/>
          <w:lang w:val="en-US"/>
        </w:rPr>
        <w:t xml:space="preserve"> </w:t>
      </w:r>
      <w:r>
        <w:rPr>
          <w:rFonts w:ascii="Bookman Old Style" w:hAnsi="Bookman Old Style"/>
          <w:kern w:val="2"/>
          <w:sz w:val="21"/>
          <w:lang w:val="en-US"/>
        </w:rPr>
        <w:t>Alexios A. Alexopoulos</w:t>
      </w:r>
      <w:r w:rsidRPr="005D682B">
        <w:rPr>
          <w:rFonts w:ascii="Bookman Old Style" w:hAnsi="Bookman Old Style"/>
          <w:kern w:val="2"/>
          <w:sz w:val="21"/>
          <w:lang w:val="en-US"/>
        </w:rPr>
        <w:t>, Epaminond</w:t>
      </w:r>
      <w:r>
        <w:rPr>
          <w:rFonts w:ascii="Bookman Old Style" w:hAnsi="Bookman Old Style"/>
          <w:kern w:val="2"/>
          <w:sz w:val="21"/>
          <w:lang w:val="en-US"/>
        </w:rPr>
        <w:t xml:space="preserve">as Kartsonas, Stavros Karras, </w:t>
      </w:r>
      <w:r w:rsidRPr="005D682B">
        <w:rPr>
          <w:rFonts w:ascii="Bookman Old Style" w:hAnsi="Bookman Old Style"/>
          <w:kern w:val="2"/>
          <w:sz w:val="21"/>
          <w:lang w:val="en-US"/>
        </w:rPr>
        <w:t>Eleni Mavrommati, Spyridon A. Petropoulos, Maria Papafotiou</w:t>
      </w:r>
      <w:r>
        <w:rPr>
          <w:rFonts w:ascii="Bookman Old Style" w:hAnsi="Bookman Old Style"/>
          <w:kern w:val="2"/>
          <w:sz w:val="21"/>
          <w:lang w:val="en-US"/>
        </w:rPr>
        <w:t xml:space="preserve">. 2023. </w:t>
      </w:r>
      <w:r w:rsidRPr="005D682B">
        <w:rPr>
          <w:rFonts w:ascii="Bookman Old Style" w:hAnsi="Bookman Old Style"/>
          <w:i/>
          <w:kern w:val="2"/>
          <w:sz w:val="21"/>
          <w:lang w:val="en-US"/>
        </w:rPr>
        <w:t>In vitro</w:t>
      </w:r>
      <w:r w:rsidRPr="005D682B">
        <w:rPr>
          <w:rFonts w:ascii="Bookman Old Style" w:hAnsi="Bookman Old Style"/>
          <w:kern w:val="2"/>
          <w:sz w:val="21"/>
          <w:lang w:val="en-US"/>
        </w:rPr>
        <w:t xml:space="preserve"> Propagation of </w:t>
      </w:r>
      <w:r w:rsidRPr="005D682B">
        <w:rPr>
          <w:rFonts w:ascii="Bookman Old Style" w:hAnsi="Bookman Old Style"/>
          <w:i/>
          <w:kern w:val="2"/>
          <w:sz w:val="21"/>
          <w:lang w:val="en-US"/>
        </w:rPr>
        <w:t>Origanum scabrum</w:t>
      </w:r>
      <w:r>
        <w:rPr>
          <w:rFonts w:ascii="Bookman Old Style" w:hAnsi="Bookman Old Style"/>
          <w:kern w:val="2"/>
          <w:sz w:val="21"/>
          <w:lang w:val="en-US"/>
        </w:rPr>
        <w:t xml:space="preserve"> (Boiss. &amp;amp; Heldr.): An </w:t>
      </w:r>
      <w:r w:rsidRPr="005D682B">
        <w:rPr>
          <w:rFonts w:ascii="Bookman Old Style" w:hAnsi="Bookman Old Style"/>
          <w:kern w:val="2"/>
          <w:sz w:val="21"/>
          <w:lang w:val="en-US"/>
        </w:rPr>
        <w:t>Endemic Medicinal Plant of Greece</w:t>
      </w:r>
      <w:r>
        <w:rPr>
          <w:rFonts w:ascii="Bookman Old Style" w:hAnsi="Bookman Old Style"/>
          <w:kern w:val="2"/>
          <w:sz w:val="21"/>
          <w:lang w:val="en-US"/>
        </w:rPr>
        <w:t xml:space="preserve">. </w:t>
      </w:r>
      <w:r>
        <w:rPr>
          <w:rFonts w:ascii="Bookman Old Style" w:hAnsi="Bookman Old Style"/>
          <w:i/>
          <w:kern w:val="2"/>
          <w:sz w:val="21"/>
          <w:lang w:val="en-US"/>
        </w:rPr>
        <w:t>Plants</w:t>
      </w:r>
      <w:r w:rsidRPr="00DC2F1C">
        <w:rPr>
          <w:rFonts w:ascii="Bookman Old Style" w:hAnsi="Bookman Old Style"/>
          <w:i/>
          <w:kern w:val="2"/>
          <w:sz w:val="21"/>
          <w:lang w:val="en-US"/>
        </w:rPr>
        <w:t xml:space="preserve"> </w:t>
      </w:r>
      <w:r w:rsidR="00AF7277" w:rsidRPr="00AF7277">
        <w:rPr>
          <w:rFonts w:ascii="Bookman Old Style" w:hAnsi="Bookman Old Style"/>
          <w:kern w:val="2"/>
          <w:sz w:val="21"/>
          <w:lang w:val="en-US"/>
        </w:rPr>
        <w:t xml:space="preserve">12, 2118. </w:t>
      </w:r>
      <w:hyperlink r:id="rId179" w:history="1">
        <w:r w:rsidR="00AF7277" w:rsidRPr="009423C5">
          <w:rPr>
            <w:rStyle w:val="-"/>
            <w:rFonts w:ascii="Bookman Old Style" w:hAnsi="Bookman Old Style" w:cs="Mangal"/>
            <w:kern w:val="2"/>
            <w:sz w:val="21"/>
            <w:lang w:val="en-US"/>
          </w:rPr>
          <w:t>https://doi.org/10.3390/plants12112118</w:t>
        </w:r>
      </w:hyperlink>
      <w:r w:rsidRPr="00DC2F1C">
        <w:rPr>
          <w:rFonts w:ascii="Bookman Old Style" w:hAnsi="Bookman Old Style"/>
          <w:kern w:val="2"/>
          <w:sz w:val="21"/>
          <w:lang w:val="en-US"/>
        </w:rPr>
        <w:t>.</w:t>
      </w:r>
    </w:p>
    <w:p w:rsidR="00E360E8" w:rsidRPr="00DC2F1C" w:rsidRDefault="00E360E8" w:rsidP="00E360E8">
      <w:pPr>
        <w:ind w:left="567" w:hanging="567"/>
        <w:jc w:val="both"/>
        <w:rPr>
          <w:rFonts w:ascii="Bookman Old Style" w:hAnsi="Bookman Old Style"/>
          <w:kern w:val="2"/>
          <w:sz w:val="21"/>
          <w:lang w:val="en-US"/>
        </w:rPr>
      </w:pPr>
    </w:p>
    <w:p w:rsidR="00A96974" w:rsidRDefault="00A96974" w:rsidP="006D39B2">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 xml:space="preserve">.172 </w:t>
      </w:r>
      <w:r>
        <w:rPr>
          <w:rFonts w:ascii="Bookman Old Style" w:hAnsi="Bookman Old Style"/>
          <w:kern w:val="2"/>
          <w:sz w:val="21"/>
          <w:lang w:val="en-US"/>
        </w:rPr>
        <w:t xml:space="preserve">Rim Ben Mansour, Hanen Falleh, Majdi Hammami, Lilian Barros, </w:t>
      </w:r>
      <w:r w:rsidRPr="002E1F9F">
        <w:rPr>
          <w:rFonts w:ascii="Bookman Old Style" w:hAnsi="Bookman Old Style"/>
          <w:b/>
          <w:kern w:val="2"/>
          <w:sz w:val="21"/>
          <w:lang w:val="en-US"/>
        </w:rPr>
        <w:t>Spyridon A. Petropoulos</w:t>
      </w:r>
      <w:r>
        <w:rPr>
          <w:rFonts w:ascii="Bookman Old Style" w:hAnsi="Bookman Old Style"/>
          <w:kern w:val="2"/>
          <w:sz w:val="21"/>
          <w:lang w:val="en-US"/>
        </w:rPr>
        <w:t xml:space="preserve">, Neji Tarchoun, Riadh Ksouri. 2023. </w:t>
      </w:r>
      <w:r w:rsidR="006D39B2">
        <w:rPr>
          <w:rFonts w:ascii="Bookman Old Style" w:hAnsi="Bookman Old Style"/>
          <w:kern w:val="2"/>
          <w:sz w:val="21"/>
          <w:lang w:val="en-US"/>
        </w:rPr>
        <w:t xml:space="preserve">The Use of Response Surface </w:t>
      </w:r>
      <w:r w:rsidR="006D39B2" w:rsidRPr="006D39B2">
        <w:rPr>
          <w:rFonts w:ascii="Bookman Old Style" w:hAnsi="Bookman Old Style"/>
          <w:kern w:val="2"/>
          <w:sz w:val="21"/>
          <w:lang w:val="en-US"/>
        </w:rPr>
        <w:t>Methodology to Optimize Assisted Extract</w:t>
      </w:r>
      <w:r w:rsidR="006D39B2">
        <w:rPr>
          <w:rFonts w:ascii="Bookman Old Style" w:hAnsi="Bookman Old Style"/>
          <w:kern w:val="2"/>
          <w:sz w:val="21"/>
          <w:lang w:val="en-US"/>
        </w:rPr>
        <w:t xml:space="preserve">ion of Bioactive Compounds from </w:t>
      </w:r>
      <w:r w:rsidR="006D39B2" w:rsidRPr="006D39B2">
        <w:rPr>
          <w:rFonts w:ascii="Bookman Old Style" w:hAnsi="Bookman Old Style"/>
          <w:i/>
          <w:kern w:val="2"/>
          <w:sz w:val="21"/>
          <w:lang w:val="en-US"/>
        </w:rPr>
        <w:t>Cucurbita maxima</w:t>
      </w:r>
      <w:r w:rsidR="006D39B2" w:rsidRPr="006D39B2">
        <w:rPr>
          <w:rFonts w:ascii="Bookman Old Style" w:hAnsi="Bookman Old Style"/>
          <w:kern w:val="2"/>
          <w:sz w:val="21"/>
          <w:lang w:val="en-US"/>
        </w:rPr>
        <w:t xml:space="preserve"> Fruit By-Products</w:t>
      </w:r>
      <w:r>
        <w:rPr>
          <w:rFonts w:ascii="Bookman Old Style" w:hAnsi="Bookman Old Style"/>
          <w:kern w:val="2"/>
          <w:sz w:val="21"/>
          <w:lang w:val="en-US"/>
        </w:rPr>
        <w:t xml:space="preserve">. </w:t>
      </w:r>
      <w:r>
        <w:rPr>
          <w:rFonts w:ascii="Bookman Old Style" w:hAnsi="Bookman Old Style"/>
          <w:i/>
          <w:kern w:val="2"/>
          <w:sz w:val="21"/>
          <w:lang w:val="en-US"/>
        </w:rPr>
        <w:t>Processes</w:t>
      </w:r>
      <w:r w:rsidR="006D39B2">
        <w:rPr>
          <w:rFonts w:ascii="Bookman Old Style" w:hAnsi="Bookman Old Style"/>
          <w:kern w:val="2"/>
          <w:sz w:val="21"/>
          <w:lang w:val="en-US"/>
        </w:rPr>
        <w:t xml:space="preserve"> 11, 1726</w:t>
      </w:r>
      <w:r w:rsidR="00804FF4" w:rsidRPr="00804FF4">
        <w:rPr>
          <w:rFonts w:ascii="Bookman Old Style" w:hAnsi="Bookman Old Style"/>
          <w:kern w:val="2"/>
          <w:sz w:val="21"/>
          <w:lang w:val="en-US"/>
        </w:rPr>
        <w:t>.</w:t>
      </w:r>
      <w:r w:rsidR="006D39B2" w:rsidRPr="006D39B2">
        <w:rPr>
          <w:rFonts w:ascii="Bookman Old Style" w:hAnsi="Bookman Old Style"/>
          <w:kern w:val="2"/>
          <w:sz w:val="21"/>
          <w:lang w:val="en-US"/>
        </w:rPr>
        <w:t xml:space="preserve"> </w:t>
      </w:r>
      <w:hyperlink r:id="rId180" w:history="1">
        <w:r w:rsidR="006D39B2" w:rsidRPr="00864A44">
          <w:rPr>
            <w:rStyle w:val="-"/>
            <w:rFonts w:ascii="Bookman Old Style" w:hAnsi="Bookman Old Style" w:cs="Mangal"/>
            <w:kern w:val="2"/>
            <w:sz w:val="21"/>
            <w:lang w:val="en-US"/>
          </w:rPr>
          <w:t>https://doi.org/10.3390/pr11061726</w:t>
        </w:r>
      </w:hyperlink>
      <w:r w:rsidR="006D39B2">
        <w:rPr>
          <w:rFonts w:ascii="Bookman Old Style" w:hAnsi="Bookman Old Style"/>
          <w:kern w:val="2"/>
          <w:sz w:val="21"/>
          <w:lang w:val="en-US"/>
        </w:rPr>
        <w:t xml:space="preserve"> </w:t>
      </w:r>
    </w:p>
    <w:p w:rsidR="00A96974" w:rsidRDefault="00A96974" w:rsidP="00A96974">
      <w:pPr>
        <w:ind w:left="567" w:hanging="567"/>
        <w:jc w:val="both"/>
        <w:rPr>
          <w:rFonts w:ascii="Bookman Old Style" w:hAnsi="Bookman Old Style"/>
          <w:kern w:val="2"/>
          <w:sz w:val="21"/>
          <w:lang w:val="en-US"/>
        </w:rPr>
      </w:pPr>
    </w:p>
    <w:p w:rsidR="001E41E8" w:rsidRPr="00F65BE2" w:rsidRDefault="001E41E8" w:rsidP="00F65BE2">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.173</w:t>
      </w:r>
      <w:r w:rsidRPr="00D13CBD">
        <w:rPr>
          <w:rFonts w:ascii="Bookman Old Style" w:hAnsi="Bookman Old Style"/>
          <w:b/>
          <w:kern w:val="2"/>
          <w:sz w:val="21"/>
          <w:lang w:val="en-US"/>
        </w:rPr>
        <w:t xml:space="preserve"> </w:t>
      </w:r>
      <w:r>
        <w:rPr>
          <w:rFonts w:ascii="Bookman Old Style" w:hAnsi="Bookman Old Style"/>
          <w:kern w:val="2"/>
          <w:sz w:val="21"/>
          <w:lang w:val="en-US"/>
        </w:rPr>
        <w:t>Wenli Sun</w:t>
      </w:r>
      <w:r w:rsidRPr="00D13CBD">
        <w:rPr>
          <w:rFonts w:ascii="Bookman Old Style" w:hAnsi="Bookman Old Style"/>
          <w:kern w:val="2"/>
          <w:sz w:val="21"/>
          <w:lang w:val="en-US"/>
        </w:rPr>
        <w:t>, Mohamad Hesam Shah</w:t>
      </w:r>
      <w:r>
        <w:rPr>
          <w:rFonts w:ascii="Bookman Old Style" w:hAnsi="Bookman Old Style"/>
          <w:kern w:val="2"/>
          <w:sz w:val="21"/>
          <w:lang w:val="en-US"/>
        </w:rPr>
        <w:t>rajabian, Spyridon A.</w:t>
      </w:r>
      <w:r w:rsidRPr="00D13CBD">
        <w:rPr>
          <w:rFonts w:ascii="Bookman Old Style" w:hAnsi="Bookman Old Style"/>
          <w:kern w:val="2"/>
          <w:sz w:val="21"/>
          <w:lang w:val="en-US"/>
        </w:rPr>
        <w:t xml:space="preserve"> </w:t>
      </w:r>
      <w:r>
        <w:rPr>
          <w:rFonts w:ascii="Bookman Old Style" w:hAnsi="Bookman Old Style"/>
          <w:kern w:val="2"/>
          <w:sz w:val="21"/>
          <w:lang w:val="en-US"/>
        </w:rPr>
        <w:t>Petropoulos</w:t>
      </w:r>
      <w:r w:rsidRPr="00D13CBD">
        <w:rPr>
          <w:rFonts w:ascii="Bookman Old Style" w:hAnsi="Bookman Old Style"/>
          <w:kern w:val="2"/>
          <w:sz w:val="21"/>
          <w:lang w:val="en-US"/>
        </w:rPr>
        <w:t xml:space="preserve">, Nazanin Shahrajabian. </w:t>
      </w:r>
      <w:r w:rsidR="0019417C">
        <w:rPr>
          <w:rFonts w:ascii="Bookman Old Style" w:hAnsi="Bookman Old Style"/>
          <w:kern w:val="2"/>
          <w:sz w:val="21"/>
          <w:lang w:val="en-US"/>
        </w:rPr>
        <w:t xml:space="preserve">2023. </w:t>
      </w:r>
      <w:r w:rsidR="00F65BE2" w:rsidRPr="00F65BE2">
        <w:rPr>
          <w:rFonts w:ascii="Bookman Old Style" w:hAnsi="Bookman Old Style"/>
          <w:kern w:val="2"/>
          <w:sz w:val="21"/>
          <w:lang w:val="en-US"/>
        </w:rPr>
        <w:t>Developing Sustainable A</w:t>
      </w:r>
      <w:r w:rsidR="00F65BE2">
        <w:rPr>
          <w:rFonts w:ascii="Bookman Old Style" w:hAnsi="Bookman Old Style"/>
          <w:kern w:val="2"/>
          <w:sz w:val="21"/>
          <w:lang w:val="en-US"/>
        </w:rPr>
        <w:t xml:space="preserve">griculture Systems in Medicinal </w:t>
      </w:r>
      <w:r w:rsidR="00F65BE2" w:rsidRPr="00F65BE2">
        <w:rPr>
          <w:rFonts w:ascii="Bookman Old Style" w:hAnsi="Bookman Old Style"/>
          <w:kern w:val="2"/>
          <w:sz w:val="21"/>
          <w:lang w:val="en-US"/>
        </w:rPr>
        <w:t>and Aromatic Pla</w:t>
      </w:r>
      <w:r w:rsidR="00F65BE2">
        <w:rPr>
          <w:rFonts w:ascii="Bookman Old Style" w:hAnsi="Bookman Old Style"/>
          <w:kern w:val="2"/>
          <w:sz w:val="21"/>
          <w:lang w:val="en-US"/>
        </w:rPr>
        <w:t xml:space="preserve">nt Production by Using Chitosan </w:t>
      </w:r>
      <w:r w:rsidR="00F65BE2" w:rsidRPr="00F65BE2">
        <w:rPr>
          <w:rFonts w:ascii="Bookman Old Style" w:hAnsi="Bookman Old Style"/>
          <w:kern w:val="2"/>
          <w:sz w:val="21"/>
          <w:lang w:val="en-US"/>
        </w:rPr>
        <w:t>and Chitin-Based Biostimulants</w:t>
      </w:r>
      <w:r w:rsidRPr="00D13CBD">
        <w:rPr>
          <w:rFonts w:ascii="Bookman Old Style" w:hAnsi="Bookman Old Style"/>
          <w:kern w:val="2"/>
          <w:sz w:val="21"/>
          <w:lang w:val="en-US"/>
        </w:rPr>
        <w:t xml:space="preserve">. </w:t>
      </w:r>
      <w:r>
        <w:rPr>
          <w:rFonts w:ascii="Bookman Old Style" w:hAnsi="Bookman Old Style"/>
          <w:i/>
          <w:kern w:val="2"/>
          <w:sz w:val="21"/>
          <w:lang w:val="en-US"/>
        </w:rPr>
        <w:t>Plants</w:t>
      </w:r>
      <w:r w:rsidRPr="00AE07EC">
        <w:rPr>
          <w:rFonts w:ascii="Bookman Old Style" w:hAnsi="Bookman Old Style"/>
          <w:i/>
          <w:kern w:val="2"/>
          <w:sz w:val="21"/>
          <w:lang w:val="en-US"/>
        </w:rPr>
        <w:t xml:space="preserve"> </w:t>
      </w:r>
      <w:r w:rsidR="00804FF4" w:rsidRPr="00804FF4">
        <w:rPr>
          <w:rFonts w:ascii="Bookman Old Style" w:hAnsi="Bookman Old Style"/>
          <w:kern w:val="2"/>
          <w:sz w:val="21"/>
          <w:lang w:val="en-US"/>
        </w:rPr>
        <w:t xml:space="preserve">12, 2469. </w:t>
      </w:r>
      <w:hyperlink r:id="rId181" w:history="1">
        <w:r w:rsidR="00804FF4" w:rsidRPr="00BC13B9">
          <w:rPr>
            <w:rStyle w:val="-"/>
            <w:rFonts w:ascii="Bookman Old Style" w:hAnsi="Bookman Old Style" w:cs="Mangal"/>
            <w:kern w:val="2"/>
            <w:sz w:val="21"/>
            <w:lang w:val="en-US"/>
          </w:rPr>
          <w:t>https://doi.org/10.3390/plants12132469</w:t>
        </w:r>
      </w:hyperlink>
      <w:r w:rsidR="00804FF4" w:rsidRPr="00CC76E4">
        <w:rPr>
          <w:rFonts w:ascii="Bookman Old Style" w:hAnsi="Bookman Old Style"/>
          <w:kern w:val="2"/>
          <w:sz w:val="21"/>
          <w:lang w:val="en-US"/>
        </w:rPr>
        <w:t xml:space="preserve"> </w:t>
      </w:r>
    </w:p>
    <w:p w:rsidR="001E41E8" w:rsidRPr="001E41E8" w:rsidRDefault="001E41E8" w:rsidP="001E41E8">
      <w:pPr>
        <w:ind w:left="567" w:hanging="567"/>
        <w:jc w:val="both"/>
        <w:rPr>
          <w:rFonts w:ascii="Bookman Old Style" w:hAnsi="Bookman Old Style"/>
          <w:b/>
          <w:kern w:val="2"/>
          <w:sz w:val="21"/>
          <w:lang w:val="en-US"/>
        </w:rPr>
      </w:pPr>
    </w:p>
    <w:p w:rsidR="001E41E8" w:rsidRDefault="001E41E8" w:rsidP="00BA106C">
      <w:pPr>
        <w:ind w:left="567" w:hanging="567"/>
        <w:jc w:val="both"/>
        <w:rPr>
          <w:rFonts w:ascii="Bookman Old Style" w:hAnsi="Bookman Old Style"/>
          <w:kern w:val="2"/>
          <w:sz w:val="21"/>
          <w:lang w:val="en-US"/>
        </w:rPr>
      </w:pPr>
      <w:r>
        <w:rPr>
          <w:rFonts w:ascii="Bookman Old Style" w:hAnsi="Bookman Old Style"/>
          <w:b/>
          <w:kern w:val="2"/>
          <w:sz w:val="21"/>
        </w:rPr>
        <w:t>Α</w:t>
      </w:r>
      <w:r w:rsidRPr="001E41E8">
        <w:rPr>
          <w:rFonts w:ascii="Bookman Old Style" w:hAnsi="Bookman Old Style"/>
          <w:b/>
          <w:kern w:val="2"/>
          <w:sz w:val="21"/>
          <w:lang w:val="en-US"/>
        </w:rPr>
        <w:t xml:space="preserve">.174 </w:t>
      </w:r>
      <w:r>
        <w:rPr>
          <w:rFonts w:ascii="Bookman Old Style" w:hAnsi="Bookman Old Style"/>
          <w:kern w:val="2"/>
          <w:sz w:val="21"/>
          <w:lang w:val="en-US"/>
        </w:rPr>
        <w:t>Carrascosa</w:t>
      </w:r>
      <w:r w:rsidRPr="001E41E8">
        <w:rPr>
          <w:rFonts w:ascii="Bookman Old Style" w:hAnsi="Bookman Old Style"/>
          <w:kern w:val="2"/>
          <w:sz w:val="21"/>
          <w:lang w:val="en-US"/>
        </w:rPr>
        <w:t xml:space="preserve"> </w:t>
      </w:r>
      <w:r>
        <w:rPr>
          <w:rFonts w:ascii="Bookman Old Style" w:hAnsi="Bookman Old Style"/>
          <w:kern w:val="2"/>
          <w:sz w:val="21"/>
          <w:lang w:val="en-US"/>
        </w:rPr>
        <w:t>A</w:t>
      </w:r>
      <w:r w:rsidRPr="001E41E8">
        <w:rPr>
          <w:rFonts w:ascii="Bookman Old Style" w:hAnsi="Bookman Old Style"/>
          <w:kern w:val="2"/>
          <w:sz w:val="21"/>
          <w:lang w:val="en-US"/>
        </w:rPr>
        <w:t xml:space="preserve">., </w:t>
      </w:r>
      <w:r w:rsidRPr="00DA4C92">
        <w:rPr>
          <w:rFonts w:ascii="Bookman Old Style" w:hAnsi="Bookman Old Style"/>
          <w:kern w:val="2"/>
          <w:sz w:val="21"/>
          <w:lang w:val="en-US"/>
        </w:rPr>
        <w:t>Pascual</w:t>
      </w:r>
      <w:r w:rsidRPr="001E41E8">
        <w:rPr>
          <w:rFonts w:ascii="Bookman Old Style" w:hAnsi="Bookman Old Style"/>
          <w:kern w:val="2"/>
          <w:sz w:val="21"/>
          <w:lang w:val="en-US"/>
        </w:rPr>
        <w:t xml:space="preserve"> </w:t>
      </w:r>
      <w:r w:rsidRPr="00DA4C92">
        <w:rPr>
          <w:rFonts w:ascii="Bookman Old Style" w:hAnsi="Bookman Old Style"/>
          <w:kern w:val="2"/>
          <w:sz w:val="21"/>
          <w:lang w:val="en-US"/>
        </w:rPr>
        <w:t>J</w:t>
      </w:r>
      <w:r w:rsidRPr="001E41E8">
        <w:rPr>
          <w:rFonts w:ascii="Bookman Old Style" w:hAnsi="Bookman Old Style"/>
          <w:kern w:val="2"/>
          <w:sz w:val="21"/>
          <w:lang w:val="en-US"/>
        </w:rPr>
        <w:t>.</w:t>
      </w:r>
      <w:r w:rsidRPr="00DA4C92">
        <w:rPr>
          <w:rFonts w:ascii="Bookman Old Style" w:hAnsi="Bookman Old Style"/>
          <w:kern w:val="2"/>
          <w:sz w:val="21"/>
          <w:lang w:val="en-US"/>
        </w:rPr>
        <w:t>A</w:t>
      </w:r>
      <w:r w:rsidRPr="001E41E8">
        <w:rPr>
          <w:rFonts w:ascii="Bookman Old Style" w:hAnsi="Bookman Old Style"/>
          <w:kern w:val="2"/>
          <w:sz w:val="21"/>
          <w:lang w:val="en-US"/>
        </w:rPr>
        <w:t xml:space="preserve">., </w:t>
      </w:r>
      <w:r>
        <w:rPr>
          <w:rFonts w:ascii="Bookman Old Style" w:hAnsi="Bookman Old Style"/>
          <w:kern w:val="2"/>
          <w:sz w:val="21"/>
          <w:lang w:val="en-US"/>
        </w:rPr>
        <w:t>L</w:t>
      </w:r>
      <w:r w:rsidRPr="001E41E8">
        <w:rPr>
          <w:rFonts w:ascii="Bookman Old Style" w:hAnsi="Bookman Old Style"/>
          <w:kern w:val="2"/>
          <w:sz w:val="21"/>
          <w:lang w:val="en-US"/>
        </w:rPr>
        <w:t>ó</w:t>
      </w:r>
      <w:r>
        <w:rPr>
          <w:rFonts w:ascii="Bookman Old Style" w:hAnsi="Bookman Old Style"/>
          <w:kern w:val="2"/>
          <w:sz w:val="21"/>
          <w:lang w:val="en-US"/>
        </w:rPr>
        <w:t>pez</w:t>
      </w:r>
      <w:r w:rsidRPr="001E41E8">
        <w:rPr>
          <w:rFonts w:ascii="Bookman Old Style" w:hAnsi="Bookman Old Style"/>
          <w:kern w:val="2"/>
          <w:sz w:val="21"/>
          <w:lang w:val="en-US"/>
        </w:rPr>
        <w:t>-</w:t>
      </w:r>
      <w:r>
        <w:rPr>
          <w:rFonts w:ascii="Bookman Old Style" w:hAnsi="Bookman Old Style"/>
          <w:kern w:val="2"/>
          <w:sz w:val="21"/>
          <w:lang w:val="en-US"/>
        </w:rPr>
        <w:t>Garc</w:t>
      </w:r>
      <w:r w:rsidRPr="001E41E8">
        <w:rPr>
          <w:rFonts w:ascii="Bookman Old Style" w:hAnsi="Bookman Old Style"/>
          <w:kern w:val="2"/>
          <w:sz w:val="21"/>
          <w:lang w:val="en-US"/>
        </w:rPr>
        <w:t>í</w:t>
      </w:r>
      <w:r>
        <w:rPr>
          <w:rFonts w:ascii="Bookman Old Style" w:hAnsi="Bookman Old Style"/>
          <w:kern w:val="2"/>
          <w:sz w:val="21"/>
          <w:lang w:val="en-US"/>
        </w:rPr>
        <w:t>a</w:t>
      </w:r>
      <w:r w:rsidRPr="001E41E8">
        <w:rPr>
          <w:rFonts w:ascii="Bookman Old Style" w:hAnsi="Bookman Old Style"/>
          <w:kern w:val="2"/>
          <w:sz w:val="21"/>
          <w:lang w:val="en-US"/>
        </w:rPr>
        <w:t xml:space="preserve"> </w:t>
      </w:r>
      <w:r>
        <w:rPr>
          <w:rFonts w:ascii="Bookman Old Style" w:hAnsi="Bookman Old Style"/>
          <w:kern w:val="2"/>
          <w:sz w:val="21"/>
          <w:lang w:val="en-US"/>
        </w:rPr>
        <w:t>A</w:t>
      </w:r>
      <w:r w:rsidRPr="001E41E8">
        <w:rPr>
          <w:rFonts w:ascii="Bookman Old Style" w:hAnsi="Bookman Old Style"/>
          <w:kern w:val="2"/>
          <w:sz w:val="21"/>
          <w:lang w:val="en-US"/>
        </w:rPr>
        <w:t xml:space="preserve">., </w:t>
      </w:r>
      <w:r>
        <w:rPr>
          <w:rFonts w:ascii="Bookman Old Style" w:hAnsi="Bookman Old Style"/>
          <w:kern w:val="2"/>
          <w:sz w:val="21"/>
          <w:lang w:val="en-US"/>
        </w:rPr>
        <w:t>Romo</w:t>
      </w:r>
      <w:r w:rsidRPr="001E41E8">
        <w:rPr>
          <w:rFonts w:ascii="Bookman Old Style" w:hAnsi="Bookman Old Style"/>
          <w:kern w:val="2"/>
          <w:sz w:val="21"/>
          <w:lang w:val="en-US"/>
        </w:rPr>
        <w:t>-</w:t>
      </w:r>
      <w:r>
        <w:rPr>
          <w:rFonts w:ascii="Bookman Old Style" w:hAnsi="Bookman Old Style"/>
          <w:kern w:val="2"/>
          <w:sz w:val="21"/>
          <w:lang w:val="en-US"/>
        </w:rPr>
        <w:t>Vaquero</w:t>
      </w:r>
      <w:r w:rsidRPr="001E41E8">
        <w:rPr>
          <w:rFonts w:ascii="Bookman Old Style" w:hAnsi="Bookman Old Style"/>
          <w:kern w:val="2"/>
          <w:sz w:val="21"/>
          <w:lang w:val="en-US"/>
        </w:rPr>
        <w:t xml:space="preserve"> </w:t>
      </w:r>
      <w:r>
        <w:rPr>
          <w:rFonts w:ascii="Bookman Old Style" w:hAnsi="Bookman Old Style"/>
          <w:kern w:val="2"/>
          <w:sz w:val="21"/>
          <w:lang w:val="en-US"/>
        </w:rPr>
        <w:t>M</w:t>
      </w:r>
      <w:r w:rsidRPr="001E41E8">
        <w:rPr>
          <w:rFonts w:ascii="Bookman Old Style" w:hAnsi="Bookman Old Style"/>
          <w:kern w:val="2"/>
          <w:sz w:val="21"/>
          <w:lang w:val="en-US"/>
        </w:rPr>
        <w:t xml:space="preserve">., </w:t>
      </w:r>
      <w:r>
        <w:rPr>
          <w:rFonts w:ascii="Bookman Old Style" w:hAnsi="Bookman Old Style"/>
          <w:kern w:val="2"/>
          <w:sz w:val="21"/>
          <w:lang w:val="en-US"/>
        </w:rPr>
        <w:t>Ros</w:t>
      </w:r>
      <w:r w:rsidRPr="001E41E8">
        <w:rPr>
          <w:rFonts w:ascii="Bookman Old Style" w:hAnsi="Bookman Old Style"/>
          <w:kern w:val="2"/>
          <w:sz w:val="21"/>
          <w:lang w:val="en-US"/>
        </w:rPr>
        <w:t xml:space="preserve"> </w:t>
      </w:r>
      <w:r>
        <w:rPr>
          <w:rFonts w:ascii="Bookman Old Style" w:hAnsi="Bookman Old Style"/>
          <w:kern w:val="2"/>
          <w:sz w:val="21"/>
          <w:lang w:val="en-US"/>
        </w:rPr>
        <w:t>M</w:t>
      </w:r>
      <w:r w:rsidRPr="001E41E8">
        <w:rPr>
          <w:rFonts w:ascii="Bookman Old Style" w:hAnsi="Bookman Old Style"/>
          <w:kern w:val="2"/>
          <w:sz w:val="21"/>
          <w:lang w:val="en-US"/>
        </w:rPr>
        <w:t xml:space="preserve">., </w:t>
      </w:r>
      <w:r w:rsidRPr="00DA4C92">
        <w:rPr>
          <w:rFonts w:ascii="Bookman Old Style" w:hAnsi="Bookman Old Style"/>
          <w:b/>
          <w:kern w:val="2"/>
          <w:sz w:val="21"/>
          <w:lang w:val="en-US"/>
        </w:rPr>
        <w:t>Petropoulos</w:t>
      </w:r>
      <w:r w:rsidRPr="001E41E8">
        <w:rPr>
          <w:rFonts w:ascii="Bookman Old Style" w:hAnsi="Bookman Old Style"/>
          <w:b/>
          <w:kern w:val="2"/>
          <w:sz w:val="21"/>
          <w:lang w:val="en-US"/>
        </w:rPr>
        <w:t xml:space="preserve"> </w:t>
      </w:r>
      <w:r w:rsidRPr="00DA4C92">
        <w:rPr>
          <w:rFonts w:ascii="Bookman Old Style" w:hAnsi="Bookman Old Style"/>
          <w:b/>
          <w:kern w:val="2"/>
          <w:sz w:val="21"/>
          <w:lang w:val="en-US"/>
        </w:rPr>
        <w:t>S</w:t>
      </w:r>
      <w:r w:rsidRPr="001E41E8">
        <w:rPr>
          <w:rFonts w:ascii="Bookman Old Style" w:hAnsi="Bookman Old Style"/>
          <w:b/>
          <w:kern w:val="2"/>
          <w:sz w:val="21"/>
          <w:lang w:val="en-US"/>
        </w:rPr>
        <w:t>.</w:t>
      </w:r>
      <w:r w:rsidRPr="00DA4C92">
        <w:rPr>
          <w:rFonts w:ascii="Bookman Old Style" w:hAnsi="Bookman Old Style"/>
          <w:b/>
          <w:kern w:val="2"/>
          <w:sz w:val="21"/>
          <w:lang w:val="en-US"/>
        </w:rPr>
        <w:t>A</w:t>
      </w:r>
      <w:r w:rsidRPr="001E41E8">
        <w:rPr>
          <w:rFonts w:ascii="Bookman Old Style" w:hAnsi="Bookman Old Style"/>
          <w:b/>
          <w:kern w:val="2"/>
          <w:sz w:val="21"/>
          <w:lang w:val="en-US"/>
        </w:rPr>
        <w:t>.</w:t>
      </w:r>
      <w:r w:rsidRPr="001E41E8">
        <w:rPr>
          <w:rFonts w:ascii="Bookman Old Style" w:hAnsi="Bookman Old Style"/>
          <w:kern w:val="2"/>
          <w:sz w:val="21"/>
          <w:lang w:val="en-US"/>
        </w:rPr>
        <w:t xml:space="preserve">, </w:t>
      </w:r>
      <w:r w:rsidRPr="00DA4C92">
        <w:rPr>
          <w:rFonts w:ascii="Bookman Old Style" w:hAnsi="Bookman Old Style"/>
          <w:kern w:val="2"/>
          <w:sz w:val="21"/>
          <w:lang w:val="en-US"/>
        </w:rPr>
        <w:t>Alguacil</w:t>
      </w:r>
      <w:r w:rsidRPr="001E41E8">
        <w:rPr>
          <w:rFonts w:ascii="Bookman Old Style" w:hAnsi="Bookman Old Style"/>
          <w:kern w:val="2"/>
          <w:sz w:val="21"/>
          <w:lang w:val="en-US"/>
        </w:rPr>
        <w:t xml:space="preserve"> </w:t>
      </w:r>
      <w:r w:rsidRPr="00DA4C92">
        <w:rPr>
          <w:rFonts w:ascii="Bookman Old Style" w:hAnsi="Bookman Old Style"/>
          <w:kern w:val="2"/>
          <w:sz w:val="21"/>
          <w:lang w:val="en-US"/>
        </w:rPr>
        <w:t>M</w:t>
      </w:r>
      <w:r w:rsidRPr="001E41E8">
        <w:rPr>
          <w:rFonts w:ascii="Bookman Old Style" w:hAnsi="Bookman Old Style"/>
          <w:kern w:val="2"/>
          <w:sz w:val="21"/>
          <w:lang w:val="en-US"/>
        </w:rPr>
        <w:t>.</w:t>
      </w:r>
      <w:r>
        <w:rPr>
          <w:rFonts w:ascii="Bookman Old Style" w:hAnsi="Bookman Old Style"/>
          <w:kern w:val="2"/>
          <w:sz w:val="21"/>
          <w:lang w:val="en-US"/>
        </w:rPr>
        <w:t>M</w:t>
      </w:r>
      <w:r w:rsidRPr="001E41E8">
        <w:rPr>
          <w:rFonts w:ascii="Bookman Old Style" w:hAnsi="Bookman Old Style"/>
          <w:kern w:val="2"/>
          <w:sz w:val="21"/>
          <w:lang w:val="en-US"/>
        </w:rPr>
        <w:t xml:space="preserve">. 2023. </w:t>
      </w:r>
      <w:r w:rsidR="00BA106C" w:rsidRPr="00BA106C">
        <w:rPr>
          <w:rFonts w:ascii="Bookman Old Style" w:hAnsi="Bookman Old Style"/>
          <w:kern w:val="2"/>
          <w:sz w:val="21"/>
          <w:lang w:val="en-US"/>
        </w:rPr>
        <w:t>Different Functional a</w:t>
      </w:r>
      <w:r w:rsidR="00BA106C">
        <w:rPr>
          <w:rFonts w:ascii="Bookman Old Style" w:hAnsi="Bookman Old Style"/>
          <w:kern w:val="2"/>
          <w:sz w:val="21"/>
          <w:lang w:val="en-US"/>
        </w:rPr>
        <w:t xml:space="preserve">nd Taxonomic Composition of the </w:t>
      </w:r>
      <w:r w:rsidR="00BA106C" w:rsidRPr="00BA106C">
        <w:rPr>
          <w:rFonts w:ascii="Bookman Old Style" w:hAnsi="Bookman Old Style"/>
          <w:kern w:val="2"/>
          <w:sz w:val="21"/>
          <w:lang w:val="en-US"/>
        </w:rPr>
        <w:t xml:space="preserve">Microbiome in the Rhizosphere of Two Purslane Genotypes </w:t>
      </w:r>
      <w:r w:rsidRPr="00DA4C92">
        <w:rPr>
          <w:rFonts w:ascii="Bookman Old Style" w:hAnsi="Bookman Old Style"/>
          <w:kern w:val="2"/>
          <w:sz w:val="21"/>
          <w:lang w:val="en-US"/>
        </w:rPr>
        <w:t>rhizosphere</w:t>
      </w:r>
      <w:r>
        <w:rPr>
          <w:rFonts w:ascii="Bookman Old Style" w:hAnsi="Bookman Old Style"/>
          <w:kern w:val="2"/>
          <w:sz w:val="21"/>
          <w:lang w:val="en-US"/>
        </w:rPr>
        <w:t xml:space="preserve">. </w:t>
      </w:r>
      <w:r>
        <w:rPr>
          <w:rFonts w:ascii="Bookman Old Style" w:hAnsi="Bookman Old Style"/>
          <w:i/>
          <w:kern w:val="2"/>
          <w:sz w:val="21"/>
          <w:lang w:val="en-US"/>
        </w:rPr>
        <w:t>Agronomy</w:t>
      </w:r>
      <w:r w:rsidR="00BA106C">
        <w:rPr>
          <w:rFonts w:ascii="Bookman Old Style" w:hAnsi="Bookman Old Style"/>
          <w:kern w:val="2"/>
          <w:sz w:val="21"/>
          <w:lang w:val="en-US"/>
        </w:rPr>
        <w:t xml:space="preserve"> 13, 1795. </w:t>
      </w:r>
      <w:hyperlink r:id="rId182" w:history="1">
        <w:r w:rsidR="00BA106C" w:rsidRPr="00BC13B9">
          <w:rPr>
            <w:rStyle w:val="-"/>
            <w:rFonts w:ascii="Bookman Old Style" w:hAnsi="Bookman Old Style" w:cs="Mangal"/>
            <w:kern w:val="2"/>
            <w:sz w:val="21"/>
            <w:lang w:val="en-US"/>
          </w:rPr>
          <w:t>https://doi.org/10.3390/agronomy13071795</w:t>
        </w:r>
      </w:hyperlink>
      <w:r w:rsidR="00BA106C">
        <w:rPr>
          <w:rFonts w:ascii="Bookman Old Style" w:hAnsi="Bookman Old Style"/>
          <w:kern w:val="2"/>
          <w:sz w:val="21"/>
          <w:lang w:val="en-US"/>
        </w:rPr>
        <w:t xml:space="preserve"> </w:t>
      </w:r>
    </w:p>
    <w:p w:rsidR="002136C5" w:rsidRDefault="002136C5" w:rsidP="002136C5">
      <w:pPr>
        <w:ind w:left="567" w:hanging="567"/>
        <w:jc w:val="both"/>
        <w:rPr>
          <w:rFonts w:ascii="Bookman Old Style" w:hAnsi="Bookman Old Style"/>
          <w:kern w:val="2"/>
          <w:sz w:val="21"/>
          <w:lang w:val="en-US"/>
        </w:rPr>
      </w:pPr>
    </w:p>
    <w:p w:rsidR="002136C5" w:rsidRDefault="002136C5" w:rsidP="000C1562">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A.175 </w:t>
      </w:r>
      <w:r w:rsidRPr="00BA5298">
        <w:rPr>
          <w:rFonts w:ascii="Bookman Old Style" w:hAnsi="Bookman Old Style"/>
          <w:kern w:val="2"/>
          <w:sz w:val="21"/>
          <w:lang w:val="en-US"/>
        </w:rPr>
        <w:t xml:space="preserve">Francesco Di Gioia, </w:t>
      </w:r>
      <w:r>
        <w:rPr>
          <w:rFonts w:ascii="Bookman Old Style" w:hAnsi="Bookman Old Style"/>
          <w:kern w:val="2"/>
          <w:sz w:val="21"/>
          <w:lang w:val="en-US"/>
        </w:rPr>
        <w:t xml:space="preserve">Jason Hong, Cristina Pisani, </w:t>
      </w:r>
      <w:r w:rsidRPr="00B95788">
        <w:rPr>
          <w:rFonts w:ascii="Bookman Old Style" w:hAnsi="Bookman Old Style"/>
          <w:b/>
          <w:kern w:val="2"/>
          <w:sz w:val="21"/>
          <w:lang w:val="en-US"/>
        </w:rPr>
        <w:t>Spyridon A. Petropoulos</w:t>
      </w:r>
      <w:r>
        <w:rPr>
          <w:rFonts w:ascii="Bookman Old Style" w:hAnsi="Bookman Old Style"/>
          <w:kern w:val="2"/>
          <w:sz w:val="21"/>
          <w:lang w:val="en-US"/>
        </w:rPr>
        <w:t>, Jinhe Bai,</w:t>
      </w:r>
      <w:r w:rsidRPr="00BA5298">
        <w:rPr>
          <w:rFonts w:ascii="Bookman Old Style" w:hAnsi="Bookman Old Style"/>
          <w:kern w:val="2"/>
          <w:sz w:val="21"/>
          <w:lang w:val="en-US"/>
        </w:rPr>
        <w:t xml:space="preserve"> Erin N. Rosskopf</w:t>
      </w:r>
      <w:r>
        <w:rPr>
          <w:rFonts w:ascii="Bookman Old Style" w:hAnsi="Bookman Old Style"/>
          <w:kern w:val="2"/>
          <w:sz w:val="21"/>
          <w:lang w:val="en-US"/>
        </w:rPr>
        <w:t xml:space="preserve">. 2023. </w:t>
      </w:r>
      <w:r w:rsidRPr="00BA5298">
        <w:rPr>
          <w:rFonts w:ascii="Bookman Old Style" w:hAnsi="Bookman Old Style"/>
          <w:kern w:val="2"/>
          <w:sz w:val="21"/>
          <w:lang w:val="en-US"/>
        </w:rPr>
        <w:t>Yield Performance, Mineral Profile, and Nitrate Content in a Selection of Seventeen Microgreen Species</w:t>
      </w:r>
      <w:r>
        <w:rPr>
          <w:rFonts w:ascii="Bookman Old Style" w:hAnsi="Bookman Old Style"/>
          <w:kern w:val="2"/>
          <w:sz w:val="21"/>
          <w:lang w:val="en-US"/>
        </w:rPr>
        <w:t xml:space="preserve">. </w:t>
      </w:r>
      <w:r>
        <w:rPr>
          <w:rFonts w:ascii="Bookman Old Style" w:hAnsi="Bookman Old Style"/>
          <w:i/>
          <w:kern w:val="2"/>
          <w:sz w:val="21"/>
          <w:lang w:val="en-US"/>
        </w:rPr>
        <w:t xml:space="preserve">Frontiers in Plant Science </w:t>
      </w:r>
      <w:r w:rsidR="00B16359">
        <w:rPr>
          <w:rFonts w:ascii="Bookman Old Style" w:hAnsi="Bookman Old Style"/>
          <w:kern w:val="2"/>
          <w:sz w:val="21"/>
          <w:lang w:val="en-US"/>
        </w:rPr>
        <w:t xml:space="preserve">14, </w:t>
      </w:r>
      <w:r w:rsidR="000C1562">
        <w:rPr>
          <w:rFonts w:ascii="Bookman Old Style" w:hAnsi="Bookman Old Style"/>
          <w:kern w:val="2"/>
          <w:sz w:val="21"/>
          <w:lang w:val="en-US"/>
        </w:rPr>
        <w:t xml:space="preserve">1220691. </w:t>
      </w:r>
      <w:hyperlink r:id="rId183" w:history="1">
        <w:r w:rsidR="000C1562" w:rsidRPr="001A5A09">
          <w:rPr>
            <w:rStyle w:val="-"/>
            <w:rFonts w:ascii="Bookman Old Style" w:hAnsi="Bookman Old Style" w:cs="Mangal"/>
            <w:kern w:val="2"/>
            <w:sz w:val="21"/>
            <w:lang w:val="en-US"/>
          </w:rPr>
          <w:t>https://doi.org/10.3389/fpls.2023.1220691</w:t>
        </w:r>
      </w:hyperlink>
      <w:r w:rsidR="000C1562">
        <w:rPr>
          <w:rFonts w:ascii="Bookman Old Style" w:hAnsi="Bookman Old Style"/>
          <w:kern w:val="2"/>
          <w:sz w:val="21"/>
          <w:lang w:val="en-US"/>
        </w:rPr>
        <w:t xml:space="preserve"> </w:t>
      </w:r>
    </w:p>
    <w:p w:rsidR="001E41E8" w:rsidRDefault="001E41E8" w:rsidP="001E41E8">
      <w:pPr>
        <w:ind w:left="567" w:hanging="567"/>
        <w:jc w:val="both"/>
        <w:rPr>
          <w:rFonts w:ascii="Bookman Old Style" w:hAnsi="Bookman Old Style"/>
          <w:kern w:val="2"/>
          <w:sz w:val="21"/>
          <w:lang w:val="en-US"/>
        </w:rPr>
      </w:pPr>
    </w:p>
    <w:p w:rsidR="00A95665" w:rsidRDefault="002136C5" w:rsidP="00683CF8">
      <w:pPr>
        <w:ind w:left="567" w:hanging="567"/>
        <w:jc w:val="both"/>
        <w:rPr>
          <w:rFonts w:ascii="Bookman Old Style" w:hAnsi="Bookman Old Style"/>
          <w:kern w:val="2"/>
          <w:sz w:val="21"/>
          <w:lang w:val="en-US"/>
        </w:rPr>
      </w:pPr>
      <w:r>
        <w:rPr>
          <w:rFonts w:ascii="Bookman Old Style" w:hAnsi="Bookman Old Style"/>
          <w:b/>
          <w:kern w:val="2"/>
          <w:sz w:val="21"/>
          <w:lang w:val="en-US"/>
        </w:rPr>
        <w:t>A.176</w:t>
      </w:r>
      <w:r w:rsidR="00A95665">
        <w:rPr>
          <w:rFonts w:ascii="Bookman Old Style" w:hAnsi="Bookman Old Style"/>
          <w:b/>
          <w:kern w:val="2"/>
          <w:sz w:val="21"/>
          <w:lang w:val="en-US"/>
        </w:rPr>
        <w:t xml:space="preserve"> </w:t>
      </w:r>
      <w:r w:rsidR="0019417C">
        <w:rPr>
          <w:rFonts w:ascii="Bookman Old Style" w:hAnsi="Bookman Old Style"/>
          <w:kern w:val="2"/>
          <w:sz w:val="21"/>
          <w:lang w:val="en-US"/>
        </w:rPr>
        <w:t>Wassim Saadaoui, Neji Tarchoun, Insaf Msetra</w:t>
      </w:r>
      <w:r w:rsidR="00A95665">
        <w:rPr>
          <w:rFonts w:ascii="Bookman Old Style" w:hAnsi="Bookman Old Style"/>
          <w:kern w:val="2"/>
          <w:sz w:val="21"/>
          <w:lang w:val="en-US"/>
        </w:rPr>
        <w:t>, Ourania Pavli, Hanen Falleh, Chadha Ayed, Riadh Ksouri,</w:t>
      </w:r>
      <w:r w:rsidR="00A95665" w:rsidRPr="00A722B6">
        <w:rPr>
          <w:rFonts w:ascii="Bookman Old Style" w:hAnsi="Bookman Old Style"/>
          <w:kern w:val="2"/>
          <w:sz w:val="21"/>
          <w:lang w:val="en-US"/>
        </w:rPr>
        <w:t xml:space="preserve"> </w:t>
      </w:r>
      <w:r w:rsidR="00A95665" w:rsidRPr="00B95788">
        <w:rPr>
          <w:rFonts w:ascii="Bookman Old Style" w:hAnsi="Bookman Old Style"/>
          <w:b/>
          <w:kern w:val="2"/>
          <w:sz w:val="21"/>
          <w:lang w:val="en-US"/>
        </w:rPr>
        <w:t>Spyridon A. Petropoulos</w:t>
      </w:r>
      <w:r w:rsidR="00A95665">
        <w:rPr>
          <w:rFonts w:ascii="Bookman Old Style" w:hAnsi="Bookman Old Style"/>
          <w:kern w:val="2"/>
          <w:sz w:val="21"/>
          <w:lang w:val="en-US"/>
        </w:rPr>
        <w:t xml:space="preserve">. 2023. </w:t>
      </w:r>
      <w:r w:rsidR="00A95665" w:rsidRPr="00A722B6">
        <w:rPr>
          <w:rFonts w:ascii="Bookman Old Style" w:hAnsi="Bookman Old Style"/>
          <w:kern w:val="2"/>
          <w:sz w:val="21"/>
          <w:lang w:val="en-US"/>
        </w:rPr>
        <w:t>Effects of Drought Stress Induced by D-Mannitol on the Germination and Early Seedling Growth Traits, Physiological Parameters and Phytochemicals Content of Tunisian Squash (</w:t>
      </w:r>
      <w:r w:rsidR="00A95665" w:rsidRPr="00A95665">
        <w:rPr>
          <w:rFonts w:ascii="Bookman Old Style" w:hAnsi="Bookman Old Style"/>
          <w:i/>
          <w:kern w:val="2"/>
          <w:sz w:val="21"/>
          <w:lang w:val="en-US"/>
        </w:rPr>
        <w:t>Cucurbita maxima</w:t>
      </w:r>
      <w:r w:rsidR="00A95665" w:rsidRPr="00A722B6">
        <w:rPr>
          <w:rFonts w:ascii="Bookman Old Style" w:hAnsi="Bookman Old Style"/>
          <w:kern w:val="2"/>
          <w:sz w:val="21"/>
          <w:lang w:val="en-US"/>
        </w:rPr>
        <w:t xml:space="preserve"> Duch.) Landraces</w:t>
      </w:r>
      <w:r w:rsidR="00A95665">
        <w:rPr>
          <w:rFonts w:ascii="Bookman Old Style" w:hAnsi="Bookman Old Style"/>
          <w:kern w:val="2"/>
          <w:sz w:val="21"/>
          <w:lang w:val="en-US"/>
        </w:rPr>
        <w:t xml:space="preserve">. </w:t>
      </w:r>
      <w:r w:rsidR="00A95665">
        <w:rPr>
          <w:rFonts w:ascii="Bookman Old Style" w:hAnsi="Bookman Old Style"/>
          <w:i/>
          <w:kern w:val="2"/>
          <w:sz w:val="21"/>
          <w:lang w:val="en-US"/>
        </w:rPr>
        <w:t xml:space="preserve">Frontiers in Plant Science </w:t>
      </w:r>
      <w:r w:rsidR="00B16359">
        <w:rPr>
          <w:rFonts w:ascii="Bookman Old Style" w:hAnsi="Bookman Old Style"/>
          <w:kern w:val="2"/>
          <w:sz w:val="21"/>
          <w:lang w:val="en-US"/>
        </w:rPr>
        <w:t xml:space="preserve">14, </w:t>
      </w:r>
      <w:r w:rsidR="00683CF8">
        <w:rPr>
          <w:rFonts w:ascii="Bookman Old Style" w:hAnsi="Bookman Old Style"/>
          <w:kern w:val="2"/>
          <w:sz w:val="21"/>
          <w:lang w:val="en-US"/>
        </w:rPr>
        <w:t xml:space="preserve">1215394. </w:t>
      </w:r>
      <w:hyperlink r:id="rId184" w:history="1">
        <w:r w:rsidR="00683CF8" w:rsidRPr="009479D6">
          <w:rPr>
            <w:rStyle w:val="-"/>
            <w:rFonts w:ascii="Bookman Old Style" w:hAnsi="Bookman Old Style" w:cs="Mangal"/>
            <w:kern w:val="2"/>
            <w:sz w:val="21"/>
            <w:lang w:val="en-US"/>
          </w:rPr>
          <w:t>https://doi.org/10.3389/fpls.2023.1215394</w:t>
        </w:r>
      </w:hyperlink>
      <w:r w:rsidR="00683CF8">
        <w:rPr>
          <w:rFonts w:ascii="Bookman Old Style" w:hAnsi="Bookman Old Style"/>
          <w:kern w:val="2"/>
          <w:sz w:val="21"/>
          <w:lang w:val="en-US"/>
        </w:rPr>
        <w:t xml:space="preserve"> </w:t>
      </w:r>
    </w:p>
    <w:p w:rsidR="00A95665" w:rsidRDefault="00A95665" w:rsidP="00A95665">
      <w:pPr>
        <w:ind w:left="567" w:hanging="567"/>
        <w:jc w:val="both"/>
        <w:rPr>
          <w:rFonts w:ascii="Bookman Old Style" w:hAnsi="Bookman Old Style"/>
          <w:kern w:val="2"/>
          <w:sz w:val="21"/>
          <w:lang w:val="en-US"/>
        </w:rPr>
      </w:pPr>
    </w:p>
    <w:p w:rsidR="00873207" w:rsidRDefault="00873207" w:rsidP="00873207">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 xml:space="preserve">.177 </w:t>
      </w:r>
      <w:r>
        <w:rPr>
          <w:rFonts w:ascii="Bookman Old Style" w:hAnsi="Bookman Old Style"/>
          <w:kern w:val="2"/>
          <w:sz w:val="21"/>
          <w:lang w:val="en-US"/>
        </w:rPr>
        <w:t>Charikleia</w:t>
      </w:r>
      <w:r w:rsidRPr="004B77D1">
        <w:rPr>
          <w:rFonts w:ascii="Bookman Old Style" w:hAnsi="Bookman Old Style"/>
          <w:kern w:val="2"/>
          <w:sz w:val="21"/>
          <w:lang w:val="en-US"/>
        </w:rPr>
        <w:t xml:space="preserve"> Papaioannou, Georgia Fassou</w:t>
      </w:r>
      <w:r>
        <w:rPr>
          <w:rFonts w:ascii="Bookman Old Style" w:hAnsi="Bookman Old Style"/>
          <w:kern w:val="2"/>
          <w:sz w:val="21"/>
          <w:lang w:val="en-US"/>
        </w:rPr>
        <w:t xml:space="preserve">, </w:t>
      </w:r>
      <w:r w:rsidRPr="00826A19">
        <w:rPr>
          <w:rFonts w:ascii="Bookman Old Style" w:hAnsi="Bookman Old Style"/>
          <w:b/>
          <w:kern w:val="2"/>
          <w:sz w:val="21"/>
          <w:lang w:val="en-US"/>
        </w:rPr>
        <w:t>Spyridon A Petropoulos</w:t>
      </w:r>
      <w:r>
        <w:rPr>
          <w:rFonts w:ascii="Bookman Old Style" w:hAnsi="Bookman Old Style"/>
          <w:kern w:val="2"/>
          <w:sz w:val="21"/>
          <w:lang w:val="en-US"/>
        </w:rPr>
        <w:t xml:space="preserve">, </w:t>
      </w:r>
      <w:r w:rsidRPr="004B77D1">
        <w:rPr>
          <w:rFonts w:ascii="Bookman Old Style" w:hAnsi="Bookman Old Style"/>
          <w:kern w:val="2"/>
          <w:sz w:val="21"/>
          <w:lang w:val="en-US"/>
        </w:rPr>
        <w:t>Fotini N Lamari, Penelope J Bebeli, Vasileios Papasotiropoulos</w:t>
      </w:r>
      <w:r>
        <w:rPr>
          <w:rFonts w:ascii="Bookman Old Style" w:hAnsi="Bookman Old Style"/>
          <w:kern w:val="2"/>
          <w:sz w:val="21"/>
          <w:lang w:val="en-US"/>
        </w:rPr>
        <w:t xml:space="preserve">. </w:t>
      </w:r>
      <w:r w:rsidRPr="004B77D1">
        <w:rPr>
          <w:rFonts w:ascii="Bookman Old Style" w:hAnsi="Bookman Old Style"/>
          <w:kern w:val="2"/>
          <w:sz w:val="21"/>
          <w:lang w:val="en-US"/>
        </w:rPr>
        <w:t>Evaluation of genetic diversity of G</w:t>
      </w:r>
      <w:r>
        <w:rPr>
          <w:rFonts w:ascii="Bookman Old Style" w:hAnsi="Bookman Old Style"/>
          <w:kern w:val="2"/>
          <w:sz w:val="21"/>
          <w:lang w:val="en-US"/>
        </w:rPr>
        <w:t>reek garlic (</w:t>
      </w:r>
      <w:r w:rsidRPr="004B77D1">
        <w:rPr>
          <w:rFonts w:ascii="Bookman Old Style" w:hAnsi="Bookman Old Style"/>
          <w:i/>
          <w:kern w:val="2"/>
          <w:sz w:val="21"/>
          <w:lang w:val="en-US"/>
        </w:rPr>
        <w:t>Allium sativum</w:t>
      </w:r>
      <w:r>
        <w:rPr>
          <w:rFonts w:ascii="Bookman Old Style" w:hAnsi="Bookman Old Style"/>
          <w:kern w:val="2"/>
          <w:sz w:val="21"/>
          <w:lang w:val="en-US"/>
        </w:rPr>
        <w:t xml:space="preserve"> L.) </w:t>
      </w:r>
      <w:r w:rsidRPr="004B77D1">
        <w:rPr>
          <w:rFonts w:ascii="Bookman Old Style" w:hAnsi="Bookman Old Style"/>
          <w:kern w:val="2"/>
          <w:sz w:val="21"/>
          <w:lang w:val="en-US"/>
        </w:rPr>
        <w:t>accessions using DNA markers and associati</w:t>
      </w:r>
      <w:r>
        <w:rPr>
          <w:rFonts w:ascii="Bookman Old Style" w:hAnsi="Bookman Old Style"/>
          <w:kern w:val="2"/>
          <w:sz w:val="21"/>
          <w:lang w:val="en-US"/>
        </w:rPr>
        <w:t xml:space="preserve">on with phenotypic and chemical </w:t>
      </w:r>
      <w:r w:rsidRPr="004B77D1">
        <w:rPr>
          <w:rFonts w:ascii="Bookman Old Style" w:hAnsi="Bookman Old Style"/>
          <w:kern w:val="2"/>
          <w:sz w:val="21"/>
          <w:lang w:val="en-US"/>
        </w:rPr>
        <w:t>variation</w:t>
      </w:r>
      <w:r>
        <w:rPr>
          <w:rFonts w:ascii="Bookman Old Style" w:hAnsi="Bookman Old Style"/>
          <w:kern w:val="2"/>
          <w:sz w:val="21"/>
          <w:lang w:val="en-US"/>
        </w:rPr>
        <w:t xml:space="preserve">. </w:t>
      </w:r>
      <w:r>
        <w:rPr>
          <w:rFonts w:ascii="Bookman Old Style" w:hAnsi="Bookman Old Style"/>
          <w:i/>
          <w:kern w:val="2"/>
          <w:sz w:val="21"/>
          <w:lang w:val="en-US"/>
        </w:rPr>
        <w:t xml:space="preserve">Agriculture </w:t>
      </w:r>
      <w:r w:rsidR="00005D21">
        <w:rPr>
          <w:rFonts w:ascii="Bookman Old Style" w:hAnsi="Bookman Old Style"/>
          <w:kern w:val="2"/>
          <w:sz w:val="21"/>
          <w:lang w:val="en-US"/>
        </w:rPr>
        <w:t xml:space="preserve">13, 1408 </w:t>
      </w:r>
      <w:hyperlink r:id="rId185" w:history="1">
        <w:r w:rsidR="00005D21" w:rsidRPr="00724E5C">
          <w:rPr>
            <w:rStyle w:val="-"/>
            <w:rFonts w:ascii="Bookman Old Style" w:hAnsi="Bookman Old Style" w:cs="Mangal"/>
            <w:kern w:val="2"/>
            <w:sz w:val="21"/>
            <w:lang w:val="en-US"/>
          </w:rPr>
          <w:t>https://doi.org/10.3390/agriculture13071408</w:t>
        </w:r>
      </w:hyperlink>
      <w:r w:rsidR="00005D21">
        <w:rPr>
          <w:rFonts w:ascii="Bookman Old Style" w:hAnsi="Bookman Old Style"/>
          <w:kern w:val="2"/>
          <w:sz w:val="21"/>
          <w:lang w:val="en-US"/>
        </w:rPr>
        <w:t xml:space="preserve"> </w:t>
      </w:r>
    </w:p>
    <w:p w:rsidR="00B87B98" w:rsidRDefault="00B87B98" w:rsidP="00B87B98">
      <w:pPr>
        <w:ind w:left="567" w:hanging="567"/>
        <w:jc w:val="both"/>
        <w:rPr>
          <w:rFonts w:ascii="Bookman Old Style" w:hAnsi="Bookman Old Style"/>
          <w:kern w:val="2"/>
          <w:sz w:val="21"/>
          <w:lang w:val="en-US"/>
        </w:rPr>
      </w:pPr>
    </w:p>
    <w:p w:rsidR="00B87B98" w:rsidRPr="00B87B98" w:rsidRDefault="00B87B98" w:rsidP="00B87B98">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.178</w:t>
      </w:r>
      <w:r w:rsidRPr="001E222D">
        <w:rPr>
          <w:rFonts w:ascii="Bookman Old Style" w:hAnsi="Bookman Old Style"/>
          <w:b/>
          <w:kern w:val="2"/>
          <w:sz w:val="21"/>
          <w:lang w:val="en-US"/>
        </w:rPr>
        <w:t xml:space="preserve"> </w:t>
      </w:r>
      <w:r w:rsidRPr="001E222D">
        <w:rPr>
          <w:rFonts w:ascii="Bookman Old Style" w:hAnsi="Bookman Old Style"/>
          <w:kern w:val="2"/>
          <w:sz w:val="21"/>
          <w:lang w:val="en-US"/>
        </w:rPr>
        <w:t>Ângela Fernandes, Nikolaos Polyzos, Filipa Mandim, Carla Pereira,</w:t>
      </w:r>
      <w:r w:rsidRPr="001E222D">
        <w:rPr>
          <w:rFonts w:ascii="Bookman Old Style" w:hAnsi="Bookman Old Style"/>
          <w:kern w:val="2"/>
          <w:sz w:val="21"/>
          <w:lang w:val="en-US"/>
        </w:rPr>
        <w:br/>
        <w:t xml:space="preserve">Jovana Petrovic, Marina </w:t>
      </w:r>
      <w:r>
        <w:rPr>
          <w:rFonts w:ascii="Bookman Old Style" w:hAnsi="Bookman Old Style"/>
          <w:kern w:val="2"/>
          <w:sz w:val="21"/>
          <w:lang w:val="en-US"/>
        </w:rPr>
        <w:t xml:space="preserve">Soković, </w:t>
      </w:r>
      <w:r w:rsidRPr="001E222D">
        <w:rPr>
          <w:rFonts w:ascii="Bookman Old Style" w:hAnsi="Bookman Old Style"/>
          <w:b/>
          <w:kern w:val="2"/>
          <w:sz w:val="21"/>
          <w:lang w:val="en-US"/>
        </w:rPr>
        <w:t>Spyridon A. Petropoulos</w:t>
      </w:r>
      <w:r>
        <w:rPr>
          <w:rFonts w:ascii="Bookman Old Style" w:hAnsi="Bookman Old Style"/>
          <w:kern w:val="2"/>
          <w:sz w:val="21"/>
          <w:lang w:val="en-US"/>
        </w:rPr>
        <w:t xml:space="preserve">. 2023. </w:t>
      </w:r>
      <w:r w:rsidRPr="001E222D">
        <w:rPr>
          <w:rFonts w:ascii="Bookman Old Style" w:hAnsi="Bookman Old Style"/>
          <w:kern w:val="2"/>
          <w:sz w:val="21"/>
          <w:lang w:val="en-US"/>
        </w:rPr>
        <w:t>Combined Effect</w:t>
      </w:r>
      <w:r w:rsidR="000A76C3">
        <w:rPr>
          <w:rFonts w:ascii="Bookman Old Style" w:hAnsi="Bookman Old Style"/>
          <w:kern w:val="2"/>
          <w:sz w:val="21"/>
          <w:lang w:val="en-US"/>
        </w:rPr>
        <w:t>s</w:t>
      </w:r>
      <w:r w:rsidRPr="001E222D">
        <w:rPr>
          <w:rFonts w:ascii="Bookman Old Style" w:hAnsi="Bookman Old Style"/>
          <w:kern w:val="2"/>
          <w:sz w:val="21"/>
          <w:lang w:val="en-US"/>
        </w:rPr>
        <w:t xml:space="preserve"> of Biostimulants </w:t>
      </w:r>
      <w:r>
        <w:rPr>
          <w:rFonts w:ascii="Bookman Old Style" w:hAnsi="Bookman Old Style"/>
          <w:kern w:val="2"/>
          <w:sz w:val="21"/>
          <w:lang w:val="en-US"/>
        </w:rPr>
        <w:t xml:space="preserve">and Mineral Fertilizers on Crop </w:t>
      </w:r>
      <w:r w:rsidRPr="001E222D">
        <w:rPr>
          <w:rFonts w:ascii="Bookman Old Style" w:hAnsi="Bookman Old Style"/>
          <w:kern w:val="2"/>
          <w:sz w:val="21"/>
          <w:lang w:val="en-US"/>
        </w:rPr>
        <w:t>Performance and Fruit Quality of Watermelon Plants</w:t>
      </w:r>
      <w:r>
        <w:rPr>
          <w:rFonts w:ascii="Bookman Old Style" w:hAnsi="Bookman Old Style"/>
          <w:kern w:val="2"/>
          <w:sz w:val="21"/>
          <w:lang w:val="en-US"/>
        </w:rPr>
        <w:t xml:space="preserve">. </w:t>
      </w:r>
      <w:r>
        <w:rPr>
          <w:rFonts w:ascii="Bookman Old Style" w:hAnsi="Bookman Old Style"/>
          <w:i/>
          <w:kern w:val="2"/>
          <w:sz w:val="21"/>
          <w:lang w:val="en-US"/>
        </w:rPr>
        <w:t>Horticulturae</w:t>
      </w:r>
      <w:r w:rsidRPr="00B87B98">
        <w:rPr>
          <w:rFonts w:ascii="Bookman Old Style" w:hAnsi="Bookman Old Style"/>
          <w:i/>
          <w:kern w:val="2"/>
          <w:sz w:val="21"/>
          <w:lang w:val="en-US"/>
        </w:rPr>
        <w:t xml:space="preserve"> </w:t>
      </w:r>
      <w:r w:rsidR="00C44F49" w:rsidRPr="00C44F49">
        <w:rPr>
          <w:rFonts w:ascii="Bookman Old Style" w:hAnsi="Bookman Old Style"/>
          <w:kern w:val="2"/>
          <w:sz w:val="21"/>
          <w:lang w:val="en-US"/>
        </w:rPr>
        <w:t xml:space="preserve">9, 838. </w:t>
      </w:r>
      <w:hyperlink r:id="rId186" w:history="1">
        <w:r w:rsidR="00C44F49" w:rsidRPr="000C0A49">
          <w:rPr>
            <w:rStyle w:val="-"/>
            <w:rFonts w:ascii="Bookman Old Style" w:hAnsi="Bookman Old Style" w:cs="Mangal"/>
            <w:kern w:val="2"/>
            <w:sz w:val="21"/>
            <w:lang w:val="en-US"/>
          </w:rPr>
          <w:t>https://doi.org/10.3390/horticulturae9070838</w:t>
        </w:r>
      </w:hyperlink>
      <w:r w:rsidR="00C44F49">
        <w:rPr>
          <w:rFonts w:ascii="Bookman Old Style" w:hAnsi="Bookman Old Style"/>
          <w:kern w:val="2"/>
          <w:sz w:val="21"/>
          <w:lang w:val="en-US"/>
        </w:rPr>
        <w:t xml:space="preserve"> </w:t>
      </w:r>
      <w:r w:rsidRPr="00B87B98">
        <w:rPr>
          <w:rFonts w:ascii="Arial" w:hAnsi="Arial" w:cs="Arial"/>
          <w:color w:val="222222"/>
          <w:shd w:val="clear" w:color="auto" w:fill="FFFFFF"/>
          <w:lang w:val="en-US"/>
        </w:rPr>
        <w:t xml:space="preserve"> </w:t>
      </w:r>
    </w:p>
    <w:p w:rsidR="00873207" w:rsidRPr="004B77D1" w:rsidRDefault="00873207" w:rsidP="00873207">
      <w:pPr>
        <w:ind w:left="567" w:hanging="567"/>
        <w:jc w:val="both"/>
        <w:rPr>
          <w:rFonts w:ascii="Bookman Old Style" w:hAnsi="Bookman Old Style"/>
          <w:kern w:val="2"/>
          <w:sz w:val="21"/>
          <w:lang w:val="en-US"/>
        </w:rPr>
      </w:pPr>
    </w:p>
    <w:p w:rsidR="00A95665" w:rsidRDefault="00A95665" w:rsidP="00A95665">
      <w:pPr>
        <w:ind w:left="567" w:hanging="567"/>
        <w:jc w:val="both"/>
        <w:rPr>
          <w:rFonts w:ascii="Bookman Old Style" w:hAnsi="Bookman Old Style"/>
          <w:kern w:val="2"/>
          <w:sz w:val="21"/>
          <w:lang w:val="en-US"/>
        </w:rPr>
      </w:pPr>
      <w:r>
        <w:rPr>
          <w:rFonts w:ascii="Bookman Old Style" w:hAnsi="Bookman Old Style"/>
          <w:b/>
          <w:kern w:val="2"/>
          <w:sz w:val="21"/>
        </w:rPr>
        <w:t>Α</w:t>
      </w:r>
      <w:r w:rsidR="00B87B98">
        <w:rPr>
          <w:rFonts w:ascii="Bookman Old Style" w:hAnsi="Bookman Old Style"/>
          <w:b/>
          <w:kern w:val="2"/>
          <w:sz w:val="21"/>
          <w:lang w:val="en-US"/>
        </w:rPr>
        <w:t>.179</w:t>
      </w:r>
      <w:r w:rsidRPr="00B95788">
        <w:rPr>
          <w:rFonts w:ascii="Bookman Old Style" w:hAnsi="Bookman Old Style"/>
          <w:b/>
          <w:kern w:val="2"/>
          <w:sz w:val="21"/>
          <w:lang w:val="en-US"/>
        </w:rPr>
        <w:t xml:space="preserve"> </w:t>
      </w:r>
      <w:r w:rsidRPr="00B95788">
        <w:rPr>
          <w:rFonts w:ascii="Bookman Old Style" w:hAnsi="Bookman Old Style"/>
          <w:kern w:val="2"/>
          <w:sz w:val="21"/>
          <w:lang w:val="en-US"/>
        </w:rPr>
        <w:t>Aspasia Grammenou</w:t>
      </w:r>
      <w:r w:rsidRPr="00B95788">
        <w:rPr>
          <w:rFonts w:ascii="Bookman Old Style" w:hAnsi="Bookman Old Style"/>
          <w:b/>
          <w:kern w:val="2"/>
          <w:sz w:val="21"/>
          <w:lang w:val="en-US"/>
        </w:rPr>
        <w:t xml:space="preserve">, Spyridon </w:t>
      </w:r>
      <w:r>
        <w:rPr>
          <w:rFonts w:ascii="Bookman Old Style" w:hAnsi="Bookman Old Style"/>
          <w:b/>
          <w:kern w:val="2"/>
          <w:sz w:val="21"/>
          <w:lang w:val="en-US"/>
        </w:rPr>
        <w:t xml:space="preserve">A. </w:t>
      </w:r>
      <w:r w:rsidRPr="00B95788">
        <w:rPr>
          <w:rFonts w:ascii="Bookman Old Style" w:hAnsi="Bookman Old Style"/>
          <w:b/>
          <w:kern w:val="2"/>
          <w:sz w:val="21"/>
          <w:lang w:val="en-US"/>
        </w:rPr>
        <w:t>Petropoulos</w:t>
      </w:r>
      <w:r w:rsidRPr="00B95788">
        <w:rPr>
          <w:rFonts w:ascii="Bookman Old Style" w:hAnsi="Bookman Old Style"/>
          <w:kern w:val="2"/>
          <w:sz w:val="21"/>
          <w:lang w:val="en-US"/>
        </w:rPr>
        <w:t>, Georgios Thalassinos, Jörg Rinklebe</w:t>
      </w:r>
      <w:r>
        <w:rPr>
          <w:rFonts w:ascii="Bookman Old Style" w:hAnsi="Bookman Old Style"/>
          <w:kern w:val="2"/>
          <w:sz w:val="21"/>
          <w:lang w:val="en-US"/>
        </w:rPr>
        <w:t xml:space="preserve">, </w:t>
      </w:r>
      <w:r w:rsidRPr="00B95788">
        <w:rPr>
          <w:rFonts w:ascii="Bookman Old Style" w:hAnsi="Bookman Old Style"/>
          <w:kern w:val="2"/>
          <w:sz w:val="21"/>
          <w:lang w:val="en-US"/>
        </w:rPr>
        <w:t>Sabry M. Shaheen</w:t>
      </w:r>
      <w:r>
        <w:rPr>
          <w:rFonts w:ascii="Bookman Old Style" w:hAnsi="Bookman Old Style"/>
          <w:kern w:val="2"/>
          <w:sz w:val="21"/>
          <w:lang w:val="en-US"/>
        </w:rPr>
        <w:t>,</w:t>
      </w:r>
      <w:r w:rsidRPr="00B95788">
        <w:rPr>
          <w:rFonts w:ascii="Bookman Old Style" w:hAnsi="Bookman Old Style"/>
          <w:kern w:val="2"/>
          <w:sz w:val="21"/>
          <w:lang w:val="en-US"/>
        </w:rPr>
        <w:t xml:space="preserve"> Vasileios Antoniadis</w:t>
      </w:r>
      <w:r>
        <w:rPr>
          <w:rFonts w:ascii="Bookman Old Style" w:hAnsi="Bookman Old Style"/>
          <w:kern w:val="2"/>
          <w:sz w:val="21"/>
          <w:lang w:val="en-US"/>
        </w:rPr>
        <w:t>. 2023.</w:t>
      </w:r>
      <w:r w:rsidRPr="00B95788">
        <w:rPr>
          <w:lang w:val="en-US"/>
        </w:rPr>
        <w:t xml:space="preserve"> </w:t>
      </w:r>
      <w:r w:rsidRPr="00B95788">
        <w:rPr>
          <w:rFonts w:ascii="Bookman Old Style" w:hAnsi="Bookman Old Style"/>
          <w:kern w:val="2"/>
          <w:sz w:val="21"/>
          <w:lang w:val="en-US"/>
        </w:rPr>
        <w:t xml:space="preserve">Biostimulants in the soil-plant </w:t>
      </w:r>
      <w:r>
        <w:rPr>
          <w:rFonts w:ascii="Bookman Old Style" w:hAnsi="Bookman Old Style"/>
          <w:kern w:val="2"/>
          <w:sz w:val="21"/>
          <w:lang w:val="en-US"/>
        </w:rPr>
        <w:t xml:space="preserve">interface: Agro-environmental </w:t>
      </w:r>
      <w:r w:rsidRPr="00B95788">
        <w:rPr>
          <w:rFonts w:ascii="Bookman Old Style" w:hAnsi="Bookman Old Style"/>
          <w:kern w:val="2"/>
          <w:sz w:val="21"/>
          <w:lang w:val="en-US"/>
        </w:rPr>
        <w:t>implications-A review</w:t>
      </w:r>
      <w:r>
        <w:rPr>
          <w:rFonts w:ascii="Bookman Old Style" w:hAnsi="Bookman Old Style"/>
          <w:kern w:val="2"/>
          <w:sz w:val="21"/>
          <w:lang w:val="en-US"/>
        </w:rPr>
        <w:t xml:space="preserve">. </w:t>
      </w:r>
      <w:r w:rsidRPr="00B95788">
        <w:rPr>
          <w:rFonts w:ascii="Bookman Old Style" w:hAnsi="Bookman Old Style"/>
          <w:i/>
          <w:kern w:val="2"/>
          <w:sz w:val="21"/>
          <w:lang w:val="en-US"/>
        </w:rPr>
        <w:t>Earth Systems and Environment</w:t>
      </w:r>
      <w:r w:rsidR="00EC649D">
        <w:rPr>
          <w:rFonts w:ascii="Bookman Old Style" w:hAnsi="Bookman Old Style"/>
          <w:kern w:val="2"/>
          <w:sz w:val="21"/>
          <w:lang w:val="en-US"/>
        </w:rPr>
        <w:t xml:space="preserve"> </w:t>
      </w:r>
      <w:r w:rsidR="005F1BE2">
        <w:rPr>
          <w:rFonts w:ascii="Bookman Old Style" w:hAnsi="Bookman Old Style"/>
          <w:kern w:val="2"/>
          <w:sz w:val="21"/>
          <w:lang w:val="en-US"/>
        </w:rPr>
        <w:t>7:</w:t>
      </w:r>
      <w:r w:rsidR="005F1BE2" w:rsidRPr="005F1BE2">
        <w:rPr>
          <w:rFonts w:ascii="Bookman Old Style" w:hAnsi="Bookman Old Style"/>
          <w:kern w:val="2"/>
          <w:sz w:val="21"/>
          <w:lang w:val="en-US"/>
        </w:rPr>
        <w:t xml:space="preserve"> 583–600</w:t>
      </w:r>
      <w:r w:rsidR="005F1BE2" w:rsidRPr="000047EC">
        <w:rPr>
          <w:rFonts w:ascii="Bookman Old Style" w:hAnsi="Bookman Old Style"/>
          <w:kern w:val="2"/>
          <w:sz w:val="21"/>
          <w:lang w:val="en-US"/>
        </w:rPr>
        <w:t xml:space="preserve">. </w:t>
      </w:r>
      <w:hyperlink r:id="rId187" w:history="1">
        <w:r w:rsidR="00EC649D" w:rsidRPr="00D113E9">
          <w:rPr>
            <w:rStyle w:val="-"/>
            <w:rFonts w:ascii="Bookman Old Style" w:hAnsi="Bookman Old Style" w:cs="Mangal"/>
            <w:kern w:val="2"/>
            <w:sz w:val="21"/>
            <w:lang w:val="en-US"/>
          </w:rPr>
          <w:t>https://doi.org/10.1007/s41748-023-00349-x</w:t>
        </w:r>
      </w:hyperlink>
    </w:p>
    <w:p w:rsidR="00A95665" w:rsidRPr="00826A19" w:rsidRDefault="00A95665" w:rsidP="00A95665">
      <w:pPr>
        <w:jc w:val="both"/>
        <w:rPr>
          <w:rFonts w:ascii="Bookman Old Style" w:hAnsi="Bookman Old Style"/>
          <w:kern w:val="2"/>
          <w:sz w:val="21"/>
          <w:lang w:val="en-US"/>
        </w:rPr>
      </w:pPr>
    </w:p>
    <w:p w:rsidR="00A95665" w:rsidRPr="00090F9E" w:rsidRDefault="00A95665" w:rsidP="00A95665">
      <w:pPr>
        <w:ind w:left="567" w:hanging="567"/>
        <w:jc w:val="both"/>
        <w:rPr>
          <w:rFonts w:ascii="Bookman Old Style" w:hAnsi="Bookman Old Style"/>
          <w:kern w:val="2"/>
          <w:sz w:val="21"/>
          <w:lang w:val="en-US"/>
        </w:rPr>
      </w:pPr>
      <w:r>
        <w:rPr>
          <w:rFonts w:ascii="Bookman Old Style" w:hAnsi="Bookman Old Style"/>
          <w:b/>
          <w:kern w:val="2"/>
          <w:sz w:val="21"/>
        </w:rPr>
        <w:t>Α</w:t>
      </w:r>
      <w:r w:rsidR="00B87B98">
        <w:rPr>
          <w:rFonts w:ascii="Bookman Old Style" w:hAnsi="Bookman Old Style"/>
          <w:b/>
          <w:kern w:val="2"/>
          <w:sz w:val="21"/>
          <w:lang w:val="en-US"/>
        </w:rPr>
        <w:t>.180</w:t>
      </w:r>
      <w:r>
        <w:rPr>
          <w:rFonts w:ascii="Bookman Old Style" w:hAnsi="Bookman Old Style"/>
          <w:b/>
          <w:kern w:val="2"/>
          <w:sz w:val="21"/>
          <w:lang w:val="en-US"/>
        </w:rPr>
        <w:t xml:space="preserve"> </w:t>
      </w:r>
      <w:r w:rsidRPr="00EB5DAC">
        <w:rPr>
          <w:rFonts w:ascii="Bookman Old Style" w:hAnsi="Bookman Old Style"/>
          <w:kern w:val="2"/>
          <w:sz w:val="21"/>
          <w:lang w:val="en-US"/>
        </w:rPr>
        <w:t>Christi</w:t>
      </w:r>
      <w:r>
        <w:rPr>
          <w:rFonts w:ascii="Bookman Old Style" w:hAnsi="Bookman Old Style"/>
          <w:kern w:val="2"/>
          <w:sz w:val="21"/>
          <w:lang w:val="en-US"/>
        </w:rPr>
        <w:t xml:space="preserve">na Chaski, Kyriakos Giannoulis and </w:t>
      </w:r>
      <w:r w:rsidRPr="00EB5DAC">
        <w:rPr>
          <w:rFonts w:ascii="Bookman Old Style" w:hAnsi="Bookman Old Style"/>
          <w:b/>
          <w:kern w:val="2"/>
          <w:sz w:val="21"/>
          <w:lang w:val="en-US"/>
        </w:rPr>
        <w:t>Spyridon A. Petropoulos</w:t>
      </w:r>
      <w:r>
        <w:rPr>
          <w:rFonts w:ascii="Bookman Old Style" w:hAnsi="Bookman Old Style"/>
          <w:kern w:val="2"/>
          <w:sz w:val="21"/>
          <w:lang w:val="en-US"/>
        </w:rPr>
        <w:t xml:space="preserve">. </w:t>
      </w:r>
      <w:r w:rsidR="00A73C87">
        <w:rPr>
          <w:rFonts w:ascii="Bookman Old Style" w:hAnsi="Bookman Old Style"/>
          <w:kern w:val="2"/>
          <w:sz w:val="21"/>
          <w:lang w:val="en-US"/>
        </w:rPr>
        <w:t xml:space="preserve">2023. </w:t>
      </w:r>
      <w:r w:rsidRPr="00EB5DAC">
        <w:rPr>
          <w:rFonts w:ascii="Bookman Old Style" w:hAnsi="Bookman Old Style"/>
          <w:kern w:val="2"/>
          <w:sz w:val="21"/>
          <w:lang w:val="en-US"/>
        </w:rPr>
        <w:t>Biostimulant application alleviates the</w:t>
      </w:r>
      <w:r w:rsidR="00A73C87">
        <w:rPr>
          <w:rFonts w:ascii="Bookman Old Style" w:hAnsi="Bookman Old Style"/>
          <w:kern w:val="2"/>
          <w:sz w:val="21"/>
          <w:lang w:val="en-US"/>
        </w:rPr>
        <w:t xml:space="preserve"> negative effects of defi</w:t>
      </w:r>
      <w:r w:rsidRPr="00EB5DAC">
        <w:rPr>
          <w:rFonts w:ascii="Bookman Old Style" w:hAnsi="Bookman Old Style"/>
          <w:kern w:val="2"/>
          <w:sz w:val="21"/>
          <w:lang w:val="en-US"/>
        </w:rPr>
        <w:t xml:space="preserve">cit irrigation and improves </w:t>
      </w:r>
      <w:r w:rsidRPr="00EB5DAC">
        <w:rPr>
          <w:rFonts w:ascii="Bookman Old Style" w:hAnsi="Bookman Old Style"/>
          <w:kern w:val="2"/>
          <w:sz w:val="21"/>
          <w:lang w:val="en-US"/>
        </w:rPr>
        <w:lastRenderedPageBreak/>
        <w:t>growth performance, essential oil yield and water use efficiency of mint crop</w:t>
      </w:r>
      <w:r>
        <w:rPr>
          <w:rFonts w:ascii="Bookman Old Style" w:hAnsi="Bookman Old Style"/>
          <w:kern w:val="2"/>
          <w:sz w:val="21"/>
          <w:lang w:val="en-US"/>
        </w:rPr>
        <w:t xml:space="preserve">. </w:t>
      </w:r>
      <w:r>
        <w:rPr>
          <w:rFonts w:ascii="Bookman Old Style" w:hAnsi="Bookman Old Style"/>
          <w:i/>
          <w:kern w:val="2"/>
          <w:sz w:val="21"/>
          <w:lang w:val="en-US"/>
        </w:rPr>
        <w:t>Agronomy</w:t>
      </w:r>
      <w:r w:rsidR="004925D2" w:rsidRPr="00090F9E">
        <w:rPr>
          <w:rFonts w:ascii="Bookman Old Style" w:hAnsi="Bookman Old Style"/>
          <w:kern w:val="2"/>
          <w:sz w:val="21"/>
          <w:lang w:val="en-US"/>
        </w:rPr>
        <w:t xml:space="preserve"> 13, 2182 </w:t>
      </w:r>
      <w:r w:rsidR="004925D2" w:rsidRPr="004925D2">
        <w:rPr>
          <w:rStyle w:val="-"/>
          <w:rFonts w:ascii="Bookman Old Style" w:hAnsi="Bookman Old Style" w:cs="Mangal"/>
          <w:kern w:val="2"/>
          <w:sz w:val="21"/>
          <w:lang w:val="en-US"/>
        </w:rPr>
        <w:t>https://doi.org/10.3390/agronomy13082182</w:t>
      </w:r>
    </w:p>
    <w:p w:rsidR="00090F9E" w:rsidRDefault="00090F9E" w:rsidP="00090F9E">
      <w:pPr>
        <w:jc w:val="both"/>
        <w:rPr>
          <w:rFonts w:ascii="Bookman Old Style" w:hAnsi="Bookman Old Style"/>
          <w:kern w:val="2"/>
          <w:sz w:val="21"/>
          <w:lang w:val="en-US"/>
        </w:rPr>
      </w:pPr>
    </w:p>
    <w:p w:rsidR="00090F9E" w:rsidRDefault="00090F9E" w:rsidP="00090F9E">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.181</w:t>
      </w:r>
      <w:r w:rsidRPr="00661798">
        <w:rPr>
          <w:rFonts w:ascii="Bookman Old Style" w:hAnsi="Bookman Old Style"/>
          <w:b/>
          <w:kern w:val="2"/>
          <w:sz w:val="21"/>
          <w:lang w:val="en-US"/>
        </w:rPr>
        <w:t xml:space="preserve"> </w:t>
      </w:r>
      <w:r w:rsidRPr="00661798">
        <w:rPr>
          <w:rFonts w:ascii="Bookman Old Style" w:hAnsi="Bookman Old Style"/>
          <w:kern w:val="2"/>
          <w:sz w:val="21"/>
          <w:lang w:val="en-US"/>
        </w:rPr>
        <w:t xml:space="preserve">Georgios Thalassinos, </w:t>
      </w:r>
      <w:r w:rsidRPr="006A5765">
        <w:rPr>
          <w:rFonts w:ascii="Bookman Old Style" w:hAnsi="Bookman Old Style"/>
          <w:b/>
          <w:kern w:val="2"/>
          <w:sz w:val="21"/>
          <w:lang w:val="en-US"/>
        </w:rPr>
        <w:t>Spyridon A. Petropoulos</w:t>
      </w:r>
      <w:r>
        <w:rPr>
          <w:rFonts w:ascii="Bookman Old Style" w:hAnsi="Bookman Old Style"/>
          <w:kern w:val="2"/>
          <w:sz w:val="21"/>
          <w:lang w:val="en-US"/>
        </w:rPr>
        <w:t>, Aspasia Grammenou,</w:t>
      </w:r>
      <w:r w:rsidRPr="00661798">
        <w:rPr>
          <w:rFonts w:ascii="Bookman Old Style" w:hAnsi="Bookman Old Style"/>
          <w:kern w:val="2"/>
          <w:sz w:val="21"/>
          <w:lang w:val="en-US"/>
        </w:rPr>
        <w:t xml:space="preserve"> Vasileios Antoniadis. 2023. Potentially Toxic Elements: A Review o</w:t>
      </w:r>
      <w:r>
        <w:rPr>
          <w:rFonts w:ascii="Bookman Old Style" w:hAnsi="Bookman Old Style"/>
          <w:kern w:val="2"/>
          <w:sz w:val="21"/>
          <w:lang w:val="en-US"/>
        </w:rPr>
        <w:t>n Their Soil Behavior and Plant</w:t>
      </w:r>
      <w:r w:rsidRPr="00661798">
        <w:rPr>
          <w:rFonts w:ascii="Bookman Old Style" w:hAnsi="Bookman Old Style"/>
          <w:kern w:val="2"/>
          <w:sz w:val="21"/>
          <w:lang w:val="en-US"/>
        </w:rPr>
        <w:t xml:space="preserve"> Attenuation Mechanisms against Their Toxicity. </w:t>
      </w:r>
      <w:r>
        <w:rPr>
          <w:rFonts w:ascii="Bookman Old Style" w:hAnsi="Bookman Old Style"/>
          <w:i/>
          <w:kern w:val="2"/>
          <w:sz w:val="21"/>
          <w:lang w:val="en-US"/>
        </w:rPr>
        <w:t>Agriculture</w:t>
      </w:r>
      <w:r w:rsidR="00C95B24">
        <w:rPr>
          <w:rFonts w:ascii="Bookman Old Style" w:hAnsi="Bookman Old Style"/>
          <w:kern w:val="2"/>
          <w:sz w:val="21"/>
          <w:lang w:val="en-US"/>
        </w:rPr>
        <w:t xml:space="preserve"> </w:t>
      </w:r>
      <w:r w:rsidR="00C95B24" w:rsidRPr="00C95B24">
        <w:rPr>
          <w:rFonts w:ascii="Bookman Old Style" w:hAnsi="Bookman Old Style"/>
          <w:kern w:val="2"/>
          <w:sz w:val="21"/>
          <w:lang w:val="en-US"/>
        </w:rPr>
        <w:t xml:space="preserve">13, 1684. </w:t>
      </w:r>
      <w:hyperlink r:id="rId188" w:history="1">
        <w:r w:rsidR="00C95B24" w:rsidRPr="00CD41A2">
          <w:rPr>
            <w:rStyle w:val="-"/>
            <w:rFonts w:ascii="Bookman Old Style" w:hAnsi="Bookman Old Style" w:cs="Mangal"/>
            <w:kern w:val="2"/>
            <w:sz w:val="21"/>
            <w:lang w:val="en-US"/>
          </w:rPr>
          <w:t>https://doi.org/10.3390/agriculture13091684</w:t>
        </w:r>
      </w:hyperlink>
    </w:p>
    <w:p w:rsidR="00D7264E" w:rsidRPr="00E515A2" w:rsidRDefault="00D7264E" w:rsidP="00D7264E">
      <w:pPr>
        <w:ind w:left="567" w:hanging="567"/>
        <w:jc w:val="both"/>
        <w:rPr>
          <w:rFonts w:ascii="Bookman Old Style" w:hAnsi="Bookman Old Style"/>
          <w:kern w:val="2"/>
          <w:sz w:val="21"/>
          <w:lang w:val="en-US"/>
        </w:rPr>
      </w:pPr>
    </w:p>
    <w:p w:rsidR="00D7264E" w:rsidRDefault="00D7264E" w:rsidP="00D7264E">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.182</w:t>
      </w:r>
      <w:r w:rsidRPr="002F3822">
        <w:rPr>
          <w:rFonts w:ascii="Bookman Old Style" w:hAnsi="Bookman Old Style"/>
          <w:b/>
          <w:kern w:val="2"/>
          <w:sz w:val="21"/>
          <w:lang w:val="en-US"/>
        </w:rPr>
        <w:t xml:space="preserve"> </w:t>
      </w:r>
      <w:r w:rsidRPr="002F3822">
        <w:rPr>
          <w:rFonts w:ascii="Bookman Old Style" w:hAnsi="Bookman Old Style"/>
          <w:kern w:val="2"/>
          <w:sz w:val="21"/>
          <w:lang w:val="en-US"/>
        </w:rPr>
        <w:t>Nikolina Vidalis, Maria Kourkouve</w:t>
      </w:r>
      <w:r>
        <w:rPr>
          <w:rFonts w:ascii="Bookman Old Style" w:hAnsi="Bookman Old Style"/>
          <w:kern w:val="2"/>
          <w:sz w:val="21"/>
          <w:lang w:val="en-US"/>
        </w:rPr>
        <w:t>la, Dimitrios-Christos Argyris,</w:t>
      </w:r>
      <w:r w:rsidRPr="002F3822">
        <w:rPr>
          <w:rFonts w:ascii="Bookman Old Style" w:hAnsi="Bookman Old Style"/>
          <w:kern w:val="2"/>
          <w:sz w:val="21"/>
          <w:lang w:val="en-US"/>
        </w:rPr>
        <w:t xml:space="preserve"> </w:t>
      </w:r>
      <w:r>
        <w:rPr>
          <w:rFonts w:ascii="Bookman Old Style" w:hAnsi="Bookman Old Style"/>
          <w:kern w:val="2"/>
          <w:sz w:val="21"/>
          <w:lang w:val="en-US"/>
        </w:rPr>
        <w:t xml:space="preserve">Georgios Liakopoulos, </w:t>
      </w:r>
      <w:r w:rsidRPr="002F3822">
        <w:rPr>
          <w:rFonts w:ascii="Bookman Old Style" w:hAnsi="Bookman Old Style"/>
          <w:kern w:val="2"/>
          <w:sz w:val="21"/>
          <w:lang w:val="en-US"/>
        </w:rPr>
        <w:t xml:space="preserve">Alexios Alexopoulos, </w:t>
      </w:r>
      <w:r w:rsidRPr="002F3822">
        <w:rPr>
          <w:rFonts w:ascii="Bookman Old Style" w:hAnsi="Bookman Old Style"/>
          <w:b/>
          <w:kern w:val="2"/>
          <w:sz w:val="21"/>
          <w:lang w:val="en-US"/>
        </w:rPr>
        <w:t>Spyridon A. Petropoulos</w:t>
      </w:r>
      <w:r>
        <w:rPr>
          <w:rFonts w:ascii="Bookman Old Style" w:hAnsi="Bookman Old Style"/>
          <w:kern w:val="2"/>
          <w:sz w:val="21"/>
          <w:lang w:val="en-US"/>
        </w:rPr>
        <w:t>,</w:t>
      </w:r>
      <w:r w:rsidRPr="002F3822">
        <w:rPr>
          <w:rFonts w:ascii="Bookman Old Style" w:hAnsi="Bookman Old Style"/>
          <w:kern w:val="2"/>
          <w:sz w:val="21"/>
          <w:lang w:val="en-US"/>
        </w:rPr>
        <w:t xml:space="preserve"> Ioannis Karapanos. 2023. </w:t>
      </w:r>
      <w:r w:rsidR="00DD061E" w:rsidRPr="00DD061E">
        <w:rPr>
          <w:rFonts w:ascii="Bookman Old Style" w:hAnsi="Bookman Old Style"/>
          <w:kern w:val="2"/>
          <w:sz w:val="21"/>
          <w:lang w:val="en-US"/>
        </w:rPr>
        <w:t>The Impact of Salinity on Growth, Physio-Biochemical</w:t>
      </w:r>
      <w:r w:rsidR="00DD061E">
        <w:rPr>
          <w:rFonts w:ascii="Bookman Old Style" w:hAnsi="Bookman Old Style"/>
          <w:kern w:val="2"/>
          <w:sz w:val="21"/>
          <w:lang w:val="en-US"/>
        </w:rPr>
        <w:t xml:space="preserve"> Characteristics, and Quality </w:t>
      </w:r>
      <w:r>
        <w:rPr>
          <w:rFonts w:ascii="Bookman Old Style" w:hAnsi="Bookman Old Style"/>
          <w:kern w:val="2"/>
          <w:sz w:val="21"/>
          <w:lang w:val="en-US"/>
        </w:rPr>
        <w:t xml:space="preserve">of </w:t>
      </w:r>
      <w:r w:rsidRPr="0023009D">
        <w:rPr>
          <w:rFonts w:ascii="Bookman Old Style" w:hAnsi="Bookman Old Style"/>
          <w:i/>
          <w:kern w:val="2"/>
          <w:sz w:val="21"/>
          <w:lang w:val="en-US"/>
        </w:rPr>
        <w:t>Urospermum picroides</w:t>
      </w:r>
      <w:r>
        <w:rPr>
          <w:rFonts w:ascii="Bookman Old Style" w:hAnsi="Bookman Old Style"/>
          <w:kern w:val="2"/>
          <w:sz w:val="21"/>
          <w:lang w:val="en-US"/>
        </w:rPr>
        <w:t xml:space="preserve"> and </w:t>
      </w:r>
      <w:r w:rsidRPr="0023009D">
        <w:rPr>
          <w:rFonts w:ascii="Bookman Old Style" w:hAnsi="Bookman Old Style"/>
          <w:i/>
          <w:kern w:val="2"/>
          <w:sz w:val="21"/>
          <w:lang w:val="en-US"/>
        </w:rPr>
        <w:t>Reichardia picroides</w:t>
      </w:r>
      <w:r w:rsidR="00DD061E">
        <w:rPr>
          <w:rFonts w:ascii="Bookman Old Style" w:hAnsi="Bookman Old Style"/>
          <w:kern w:val="2"/>
          <w:sz w:val="21"/>
          <w:lang w:val="en-US"/>
        </w:rPr>
        <w:t xml:space="preserve"> Plants in Varied Cultivation Regimes</w:t>
      </w:r>
      <w:r w:rsidRPr="002F3822">
        <w:rPr>
          <w:rFonts w:ascii="Bookman Old Style" w:hAnsi="Bookman Old Style"/>
          <w:kern w:val="2"/>
          <w:sz w:val="21"/>
          <w:lang w:val="en-US"/>
        </w:rPr>
        <w:t xml:space="preserve">. </w:t>
      </w:r>
      <w:r>
        <w:rPr>
          <w:rFonts w:ascii="Bookman Old Style" w:hAnsi="Bookman Old Style"/>
          <w:i/>
          <w:kern w:val="2"/>
          <w:sz w:val="21"/>
          <w:lang w:val="en-US"/>
        </w:rPr>
        <w:t xml:space="preserve">Agriculture </w:t>
      </w:r>
      <w:r w:rsidR="0020547D">
        <w:rPr>
          <w:rFonts w:ascii="Bookman Old Style" w:hAnsi="Bookman Old Style"/>
          <w:kern w:val="2"/>
          <w:sz w:val="21"/>
          <w:lang w:val="en-US"/>
        </w:rPr>
        <w:t>13,1852</w:t>
      </w:r>
      <w:r>
        <w:rPr>
          <w:rFonts w:ascii="Bookman Old Style" w:hAnsi="Bookman Old Style"/>
          <w:kern w:val="2"/>
          <w:sz w:val="21"/>
          <w:lang w:val="en-US"/>
        </w:rPr>
        <w:t>.</w:t>
      </w:r>
      <w:r w:rsidR="0020547D">
        <w:rPr>
          <w:rFonts w:ascii="Bookman Old Style" w:hAnsi="Bookman Old Style"/>
          <w:kern w:val="2"/>
          <w:sz w:val="21"/>
          <w:lang w:val="en-US"/>
        </w:rPr>
        <w:t xml:space="preserve"> </w:t>
      </w:r>
      <w:hyperlink r:id="rId189" w:history="1">
        <w:r w:rsidR="0020547D" w:rsidRPr="001620CF">
          <w:rPr>
            <w:rStyle w:val="-"/>
            <w:rFonts w:ascii="Bookman Old Style" w:hAnsi="Bookman Old Style" w:cs="Mangal"/>
            <w:kern w:val="2"/>
            <w:sz w:val="21"/>
            <w:lang w:val="en-US"/>
          </w:rPr>
          <w:t>https://doi.org/10.3390/agriculture13091852</w:t>
        </w:r>
      </w:hyperlink>
      <w:r w:rsidR="0020547D">
        <w:rPr>
          <w:rFonts w:ascii="Bookman Old Style" w:hAnsi="Bookman Old Style"/>
          <w:kern w:val="2"/>
          <w:sz w:val="21"/>
          <w:lang w:val="en-US"/>
        </w:rPr>
        <w:t xml:space="preserve"> </w:t>
      </w:r>
    </w:p>
    <w:p w:rsidR="00C277A4" w:rsidRPr="002F3822" w:rsidRDefault="00C277A4" w:rsidP="00C277A4">
      <w:pPr>
        <w:jc w:val="both"/>
        <w:rPr>
          <w:rFonts w:ascii="Bookman Old Style" w:hAnsi="Bookman Old Style"/>
          <w:kern w:val="2"/>
          <w:sz w:val="21"/>
          <w:lang w:val="en-US"/>
        </w:rPr>
      </w:pPr>
    </w:p>
    <w:p w:rsidR="00C277A4" w:rsidRDefault="00C277A4" w:rsidP="005B4FF1">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A.183 </w:t>
      </w:r>
      <w:r>
        <w:rPr>
          <w:rFonts w:ascii="Bookman Old Style" w:hAnsi="Bookman Old Style"/>
          <w:kern w:val="2"/>
          <w:sz w:val="21"/>
          <w:lang w:val="en-US"/>
        </w:rPr>
        <w:t>R</w:t>
      </w:r>
      <w:r w:rsidRPr="00D019F6">
        <w:rPr>
          <w:rFonts w:ascii="Bookman Old Style" w:hAnsi="Bookman Old Style"/>
          <w:kern w:val="2"/>
          <w:sz w:val="21"/>
          <w:lang w:val="en-US"/>
        </w:rPr>
        <w:t xml:space="preserve">im Ben Mansour, Hanen Falleh, Nermine Nefzi, Sarra Dakhlaoui, Sawssen Selmi, Majdi Hammami, Lillian Barros, </w:t>
      </w:r>
      <w:r w:rsidRPr="00D019F6">
        <w:rPr>
          <w:rFonts w:ascii="Bookman Old Style" w:hAnsi="Bookman Old Style"/>
          <w:b/>
          <w:kern w:val="2"/>
          <w:sz w:val="21"/>
          <w:lang w:val="en-US"/>
        </w:rPr>
        <w:t>Spyridon A. Petropoulos</w:t>
      </w:r>
      <w:r w:rsidRPr="00D019F6">
        <w:rPr>
          <w:rFonts w:ascii="Bookman Old Style" w:hAnsi="Bookman Old Style"/>
          <w:kern w:val="2"/>
          <w:sz w:val="21"/>
          <w:lang w:val="en-US"/>
        </w:rPr>
        <w:t>, Neji Tarchoun, Riadh Ksouri</w:t>
      </w:r>
      <w:r>
        <w:rPr>
          <w:rFonts w:ascii="Bookman Old Style" w:hAnsi="Bookman Old Style"/>
          <w:kern w:val="2"/>
          <w:sz w:val="21"/>
          <w:lang w:val="en-US"/>
        </w:rPr>
        <w:t xml:space="preserve">. 2023. </w:t>
      </w:r>
      <w:r w:rsidRPr="00D019F6">
        <w:rPr>
          <w:rFonts w:ascii="Bookman Old Style" w:hAnsi="Bookman Old Style"/>
          <w:kern w:val="2"/>
          <w:sz w:val="21"/>
          <w:lang w:val="en-US"/>
        </w:rPr>
        <w:t>Improved Recovery of Antioxidant Compounds from Refined Pumpkin Peel Extract: A Mixture Design Method Approach</w:t>
      </w:r>
      <w:r>
        <w:rPr>
          <w:rFonts w:ascii="Bookman Old Style" w:hAnsi="Bookman Old Style"/>
          <w:kern w:val="2"/>
          <w:sz w:val="21"/>
          <w:lang w:val="en-US"/>
        </w:rPr>
        <w:t xml:space="preserve">. </w:t>
      </w:r>
      <w:r w:rsidR="005B4FF1">
        <w:rPr>
          <w:rFonts w:ascii="Bookman Old Style" w:hAnsi="Bookman Old Style"/>
          <w:i/>
          <w:kern w:val="2"/>
          <w:sz w:val="21"/>
          <w:lang w:val="en-US"/>
        </w:rPr>
        <w:t>Horticulturae</w:t>
      </w:r>
      <w:r w:rsidR="005B4FF1" w:rsidRPr="00E515A2">
        <w:rPr>
          <w:rFonts w:ascii="Bookman Old Style" w:hAnsi="Bookman Old Style"/>
          <w:i/>
          <w:kern w:val="2"/>
          <w:sz w:val="21"/>
          <w:lang w:val="en-US"/>
        </w:rPr>
        <w:t xml:space="preserve"> </w:t>
      </w:r>
      <w:r w:rsidR="005B4FF1">
        <w:rPr>
          <w:rFonts w:ascii="Bookman Old Style" w:hAnsi="Bookman Old Style"/>
          <w:kern w:val="2"/>
          <w:sz w:val="21"/>
          <w:lang w:val="en-US"/>
        </w:rPr>
        <w:t>9,</w:t>
      </w:r>
      <w:r w:rsidR="005B4FF1" w:rsidRPr="005536C0">
        <w:rPr>
          <w:rFonts w:ascii="Bookman Old Style" w:hAnsi="Bookman Old Style"/>
          <w:kern w:val="2"/>
          <w:sz w:val="21"/>
          <w:lang w:val="en-US"/>
        </w:rPr>
        <w:t xml:space="preserve"> </w:t>
      </w:r>
      <w:r w:rsidR="005B4FF1">
        <w:rPr>
          <w:rFonts w:ascii="Bookman Old Style" w:hAnsi="Bookman Old Style"/>
          <w:kern w:val="2"/>
          <w:sz w:val="21"/>
          <w:lang w:val="en-US"/>
        </w:rPr>
        <w:t>1111</w:t>
      </w:r>
      <w:r w:rsidR="005B4FF1" w:rsidRPr="00E515A2">
        <w:rPr>
          <w:rFonts w:ascii="Bookman Old Style" w:hAnsi="Bookman Old Style"/>
          <w:kern w:val="2"/>
          <w:sz w:val="21"/>
          <w:lang w:val="en-US"/>
        </w:rPr>
        <w:t>.</w:t>
      </w:r>
      <w:r w:rsidR="005B4FF1">
        <w:rPr>
          <w:rFonts w:ascii="Bookman Old Style" w:hAnsi="Bookman Old Style"/>
          <w:kern w:val="2"/>
          <w:sz w:val="21"/>
          <w:lang w:val="en-US"/>
        </w:rPr>
        <w:t xml:space="preserve"> </w:t>
      </w:r>
      <w:hyperlink r:id="rId190" w:history="1">
        <w:r w:rsidR="005B4FF1" w:rsidRPr="009426DA">
          <w:rPr>
            <w:rStyle w:val="-"/>
            <w:rFonts w:ascii="Bookman Old Style" w:hAnsi="Bookman Old Style" w:cs="Mangal"/>
            <w:kern w:val="2"/>
            <w:sz w:val="21"/>
            <w:lang w:val="en-US"/>
          </w:rPr>
          <w:t>https://doi.org/10.3390/horticulturae9101111</w:t>
        </w:r>
      </w:hyperlink>
    </w:p>
    <w:p w:rsidR="005B623A" w:rsidRDefault="005B623A" w:rsidP="005B623A">
      <w:pPr>
        <w:jc w:val="both"/>
        <w:rPr>
          <w:rFonts w:ascii="Bookman Old Style" w:hAnsi="Bookman Old Style"/>
          <w:kern w:val="2"/>
          <w:sz w:val="21"/>
          <w:lang w:val="en-US"/>
        </w:rPr>
      </w:pPr>
    </w:p>
    <w:p w:rsidR="005B623A" w:rsidRPr="0071220D" w:rsidRDefault="005B623A" w:rsidP="005B623A">
      <w:pPr>
        <w:ind w:left="567" w:hanging="567"/>
        <w:jc w:val="both"/>
        <w:rPr>
          <w:rFonts w:ascii="Bookman Old Style" w:hAnsi="Bookman Old Style"/>
          <w:b/>
          <w:kern w:val="2"/>
          <w:sz w:val="21"/>
          <w:lang w:val="en-US"/>
        </w:rPr>
      </w:pPr>
      <w:r>
        <w:rPr>
          <w:rFonts w:ascii="Bookman Old Style" w:hAnsi="Bookman Old Style"/>
          <w:b/>
          <w:kern w:val="2"/>
          <w:sz w:val="21"/>
          <w:lang w:val="en-US"/>
        </w:rPr>
        <w:t>A.18</w:t>
      </w:r>
      <w:r w:rsidRPr="0068309C">
        <w:rPr>
          <w:rFonts w:ascii="Bookman Old Style" w:hAnsi="Bookman Old Style"/>
          <w:b/>
          <w:kern w:val="2"/>
          <w:sz w:val="21"/>
          <w:lang w:val="en-US"/>
        </w:rPr>
        <w:t>4</w:t>
      </w:r>
      <w:r>
        <w:rPr>
          <w:rFonts w:ascii="Bookman Old Style" w:hAnsi="Bookman Old Style"/>
          <w:b/>
          <w:kern w:val="2"/>
          <w:sz w:val="21"/>
          <w:lang w:val="en-US"/>
        </w:rPr>
        <w:t xml:space="preserve"> </w:t>
      </w:r>
      <w:r w:rsidRPr="0071220D">
        <w:rPr>
          <w:rFonts w:ascii="Bookman Old Style" w:hAnsi="Bookman Old Style"/>
          <w:kern w:val="2"/>
          <w:sz w:val="21"/>
          <w:lang w:val="en-US"/>
        </w:rPr>
        <w:t xml:space="preserve">Vasiliki Liava, Christina Chaski, Mikel Añibarro-Ortega, Alexis Pereira, José Pinela, Lillian Barros, </w:t>
      </w:r>
      <w:r w:rsidRPr="0071220D">
        <w:rPr>
          <w:rFonts w:ascii="Bookman Old Style" w:hAnsi="Bookman Old Style"/>
          <w:b/>
          <w:kern w:val="2"/>
          <w:sz w:val="21"/>
          <w:lang w:val="en-US"/>
        </w:rPr>
        <w:t>Spyridon A. Petropoulos</w:t>
      </w:r>
      <w:r w:rsidRPr="0071220D">
        <w:rPr>
          <w:rFonts w:ascii="Bookman Old Style" w:hAnsi="Bookman Old Style"/>
          <w:kern w:val="2"/>
          <w:sz w:val="21"/>
          <w:lang w:val="en-US"/>
        </w:rPr>
        <w:t xml:space="preserve">. </w:t>
      </w:r>
      <w:r w:rsidRPr="001E7AA5">
        <w:rPr>
          <w:rFonts w:ascii="Bookman Old Style" w:hAnsi="Bookman Old Style"/>
          <w:kern w:val="2"/>
          <w:sz w:val="21"/>
          <w:lang w:val="en-US"/>
        </w:rPr>
        <w:t>The Effect of Biostimulants on</w:t>
      </w:r>
      <w:r w:rsidR="008C0F78">
        <w:rPr>
          <w:rFonts w:ascii="Bookman Old Style" w:hAnsi="Bookman Old Style"/>
          <w:kern w:val="2"/>
          <w:sz w:val="21"/>
          <w:lang w:val="en-US"/>
        </w:rPr>
        <w:t xml:space="preserve"> Fruit Quality of Processing To</w:t>
      </w:r>
      <w:r w:rsidRPr="001E7AA5">
        <w:rPr>
          <w:rFonts w:ascii="Bookman Old Style" w:hAnsi="Bookman Old Style"/>
          <w:kern w:val="2"/>
          <w:sz w:val="21"/>
          <w:lang w:val="en-US"/>
        </w:rPr>
        <w:t>mato Grown under Deficit Irrigation</w:t>
      </w:r>
      <w:r w:rsidRPr="0071220D">
        <w:rPr>
          <w:rFonts w:ascii="Bookman Old Style" w:hAnsi="Bookman Old Style"/>
          <w:kern w:val="2"/>
          <w:sz w:val="21"/>
          <w:lang w:val="en-US"/>
        </w:rPr>
        <w:t>.</w:t>
      </w:r>
      <w:r>
        <w:rPr>
          <w:rFonts w:ascii="Bookman Old Style" w:hAnsi="Bookman Old Style"/>
          <w:kern w:val="2"/>
          <w:sz w:val="21"/>
          <w:lang w:val="en-US"/>
        </w:rPr>
        <w:t xml:space="preserve"> </w:t>
      </w:r>
      <w:r w:rsidR="006309BA">
        <w:rPr>
          <w:rFonts w:ascii="Bookman Old Style" w:hAnsi="Bookman Old Style"/>
          <w:i/>
          <w:kern w:val="2"/>
          <w:sz w:val="21"/>
          <w:lang w:val="en-US"/>
        </w:rPr>
        <w:t>Horticulturae</w:t>
      </w:r>
      <w:r w:rsidR="006309BA" w:rsidRPr="0050100B">
        <w:rPr>
          <w:rFonts w:ascii="Bookman Old Style" w:hAnsi="Bookman Old Style"/>
          <w:i/>
          <w:kern w:val="2"/>
          <w:sz w:val="21"/>
          <w:lang w:val="en-US"/>
        </w:rPr>
        <w:t xml:space="preserve"> </w:t>
      </w:r>
      <w:r w:rsidR="006309BA" w:rsidRPr="0050100B">
        <w:rPr>
          <w:rFonts w:ascii="Bookman Old Style" w:hAnsi="Bookman Old Style"/>
          <w:kern w:val="2"/>
          <w:sz w:val="21"/>
          <w:lang w:val="en-US"/>
        </w:rPr>
        <w:t xml:space="preserve">9, 1184. </w:t>
      </w:r>
      <w:hyperlink r:id="rId191" w:history="1">
        <w:r w:rsidR="006309BA" w:rsidRPr="0050100B">
          <w:rPr>
            <w:rStyle w:val="-"/>
            <w:rFonts w:ascii="Bookman Old Style" w:hAnsi="Bookman Old Style" w:cs="Mangal"/>
            <w:kern w:val="2"/>
            <w:sz w:val="21"/>
            <w:lang w:val="en-US"/>
          </w:rPr>
          <w:t>https://doi.org/10.3390/horticulturae9111184</w:t>
        </w:r>
      </w:hyperlink>
      <w:r w:rsidR="006309BA">
        <w:rPr>
          <w:rFonts w:ascii="Bookman Old Style" w:hAnsi="Bookman Old Style"/>
          <w:kern w:val="2"/>
          <w:sz w:val="21"/>
          <w:lang w:val="en-US"/>
        </w:rPr>
        <w:t>.</w:t>
      </w:r>
    </w:p>
    <w:p w:rsidR="005B623A" w:rsidRPr="001E7AA5" w:rsidRDefault="005B623A" w:rsidP="005B623A">
      <w:pPr>
        <w:jc w:val="both"/>
        <w:rPr>
          <w:rFonts w:ascii="Bookman Old Style" w:hAnsi="Bookman Old Style"/>
          <w:kern w:val="2"/>
          <w:sz w:val="21"/>
          <w:lang w:val="en-US"/>
        </w:rPr>
      </w:pPr>
    </w:p>
    <w:p w:rsidR="008C258C" w:rsidRDefault="008C258C" w:rsidP="008C258C">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 xml:space="preserve">.185 </w:t>
      </w:r>
      <w:r>
        <w:rPr>
          <w:rFonts w:ascii="Bookman Old Style" w:hAnsi="Bookman Old Style"/>
          <w:kern w:val="2"/>
          <w:sz w:val="21"/>
          <w:lang w:val="en-US"/>
        </w:rPr>
        <w:t>Spyridon A. Petropoulos, Lillian Barros</w:t>
      </w:r>
      <w:r w:rsidRPr="00C013C8">
        <w:rPr>
          <w:rFonts w:ascii="Bookman Old Style" w:hAnsi="Bookman Old Style"/>
          <w:kern w:val="2"/>
          <w:sz w:val="21"/>
          <w:lang w:val="en-US"/>
        </w:rPr>
        <w:t>, Isabel C.F.R. Ferreira</w:t>
      </w:r>
      <w:r>
        <w:rPr>
          <w:rFonts w:ascii="Bookman Old Style" w:hAnsi="Bookman Old Style"/>
          <w:kern w:val="2"/>
          <w:sz w:val="21"/>
          <w:lang w:val="en-US"/>
        </w:rPr>
        <w:t>. 2023.</w:t>
      </w:r>
      <w:r w:rsidRPr="00C013C8">
        <w:rPr>
          <w:rFonts w:ascii="Bookman Old Style" w:hAnsi="Bookman Old Style"/>
          <w:kern w:val="2"/>
          <w:sz w:val="21"/>
          <w:lang w:val="en-US"/>
        </w:rPr>
        <w:t xml:space="preserve"> Editorial: Rediscovering Local Landraces: Shaping Horticulture for the Future, Volume II</w:t>
      </w:r>
      <w:r>
        <w:rPr>
          <w:rFonts w:ascii="Bookman Old Style" w:hAnsi="Bookman Old Style"/>
          <w:kern w:val="2"/>
          <w:sz w:val="21"/>
          <w:lang w:val="en-US"/>
        </w:rPr>
        <w:t xml:space="preserve">. </w:t>
      </w:r>
      <w:r>
        <w:rPr>
          <w:rFonts w:ascii="Bookman Old Style" w:hAnsi="Bookman Old Style"/>
          <w:i/>
          <w:kern w:val="2"/>
          <w:sz w:val="21"/>
          <w:lang w:val="en-US"/>
        </w:rPr>
        <w:t xml:space="preserve">Frontiers in Plant Science </w:t>
      </w:r>
      <w:r w:rsidR="00C33F92">
        <w:rPr>
          <w:rFonts w:ascii="Bookman Old Style" w:hAnsi="Bookman Old Style"/>
          <w:kern w:val="2"/>
          <w:sz w:val="21"/>
          <w:lang w:val="en-US"/>
        </w:rPr>
        <w:t xml:space="preserve">14, </w:t>
      </w:r>
      <w:r w:rsidR="00C33F92" w:rsidRPr="00C33F92">
        <w:rPr>
          <w:rFonts w:ascii="Bookman Old Style" w:hAnsi="Bookman Old Style"/>
          <w:kern w:val="2"/>
          <w:sz w:val="21"/>
          <w:lang w:val="en-US"/>
        </w:rPr>
        <w:t>1329995</w:t>
      </w:r>
      <w:r w:rsidR="00C33F92">
        <w:rPr>
          <w:rFonts w:ascii="Bookman Old Style" w:hAnsi="Bookman Old Style"/>
          <w:kern w:val="2"/>
          <w:sz w:val="21"/>
          <w:lang w:val="en-US"/>
        </w:rPr>
        <w:t xml:space="preserve">. </w:t>
      </w:r>
      <w:hyperlink r:id="rId192" w:history="1">
        <w:r w:rsidR="00C33F92" w:rsidRPr="00E335CE">
          <w:rPr>
            <w:rStyle w:val="-"/>
            <w:rFonts w:ascii="Bookman Old Style" w:hAnsi="Bookman Old Style" w:cs="Mangal"/>
            <w:kern w:val="2"/>
            <w:sz w:val="21"/>
            <w:lang w:val="en-US"/>
          </w:rPr>
          <w:t>https://doi.org/10.3389/fpls.2023.1329995</w:t>
        </w:r>
      </w:hyperlink>
      <w:r w:rsidR="00C33F92">
        <w:rPr>
          <w:rFonts w:ascii="Bookman Old Style" w:hAnsi="Bookman Old Style"/>
          <w:kern w:val="2"/>
          <w:sz w:val="21"/>
          <w:lang w:val="en-US"/>
        </w:rPr>
        <w:t xml:space="preserve"> </w:t>
      </w:r>
    </w:p>
    <w:p w:rsidR="008C258C" w:rsidRDefault="008C258C" w:rsidP="008C258C">
      <w:pPr>
        <w:ind w:left="567" w:hanging="567"/>
        <w:jc w:val="both"/>
        <w:rPr>
          <w:rFonts w:ascii="Bookman Old Style" w:hAnsi="Bookman Old Style"/>
          <w:kern w:val="2"/>
          <w:sz w:val="21"/>
          <w:lang w:val="en-US"/>
        </w:rPr>
      </w:pPr>
    </w:p>
    <w:p w:rsidR="005B623A" w:rsidRPr="00E515A2" w:rsidRDefault="005B623A" w:rsidP="00E5073E">
      <w:pPr>
        <w:ind w:left="567" w:hanging="567"/>
        <w:jc w:val="both"/>
        <w:rPr>
          <w:rFonts w:ascii="Bookman Old Style" w:hAnsi="Bookman Old Style"/>
          <w:kern w:val="2"/>
          <w:sz w:val="21"/>
          <w:lang w:val="en-US"/>
        </w:rPr>
      </w:pPr>
      <w:r>
        <w:rPr>
          <w:rFonts w:ascii="Bookman Old Style" w:hAnsi="Bookman Old Style"/>
          <w:b/>
          <w:kern w:val="2"/>
          <w:sz w:val="21"/>
          <w:lang w:val="en-US"/>
        </w:rPr>
        <w:t>A.18</w:t>
      </w:r>
      <w:r w:rsidR="008C258C">
        <w:rPr>
          <w:rFonts w:ascii="Bookman Old Style" w:hAnsi="Bookman Old Style"/>
          <w:b/>
          <w:kern w:val="2"/>
          <w:sz w:val="21"/>
          <w:lang w:val="en-US"/>
        </w:rPr>
        <w:t>6</w:t>
      </w:r>
      <w:r>
        <w:rPr>
          <w:rFonts w:ascii="Bookman Old Style" w:hAnsi="Bookman Old Style"/>
          <w:b/>
          <w:kern w:val="2"/>
          <w:sz w:val="21"/>
          <w:lang w:val="en-US"/>
        </w:rPr>
        <w:t xml:space="preserve"> </w:t>
      </w:r>
      <w:r>
        <w:rPr>
          <w:rFonts w:ascii="Bookman Old Style" w:hAnsi="Bookman Old Style"/>
          <w:kern w:val="2"/>
          <w:sz w:val="21"/>
          <w:lang w:val="en-US"/>
        </w:rPr>
        <w:t xml:space="preserve">Maria G. Leichtweis, Adriana K. Molina, Maria Inês Dias, Ricardo C. Calhelha, Tânia C.S.P. Pires, Ourania Pavli, M. Beatriz P. P. Oliveira, </w:t>
      </w:r>
      <w:r w:rsidRPr="00E01C79">
        <w:rPr>
          <w:rFonts w:ascii="Bookman Old Style" w:hAnsi="Bookman Old Style"/>
          <w:b/>
          <w:kern w:val="2"/>
          <w:sz w:val="21"/>
          <w:lang w:val="en-US"/>
        </w:rPr>
        <w:t>Spyridon A. Petropoulos</w:t>
      </w:r>
      <w:r>
        <w:rPr>
          <w:rFonts w:ascii="Bookman Old Style" w:hAnsi="Bookman Old Style"/>
          <w:kern w:val="2"/>
          <w:sz w:val="21"/>
          <w:lang w:val="en-US"/>
        </w:rPr>
        <w:t>, Lillian Barros</w:t>
      </w:r>
      <w:r w:rsidRPr="00E01C79">
        <w:rPr>
          <w:rFonts w:ascii="Bookman Old Style" w:hAnsi="Bookman Old Style"/>
          <w:kern w:val="2"/>
          <w:sz w:val="21"/>
          <w:lang w:val="en-US"/>
        </w:rPr>
        <w:t>, Carla Pereira</w:t>
      </w:r>
      <w:r>
        <w:rPr>
          <w:rFonts w:ascii="Bookman Old Style" w:hAnsi="Bookman Old Style"/>
          <w:kern w:val="2"/>
          <w:sz w:val="21"/>
          <w:lang w:val="en-US"/>
        </w:rPr>
        <w:t xml:space="preserve">. 2023. </w:t>
      </w:r>
      <w:r w:rsidR="00E5073E" w:rsidRPr="00E5073E">
        <w:rPr>
          <w:rFonts w:ascii="Bookman Old Style" w:hAnsi="Bookman Old Style"/>
          <w:kern w:val="2"/>
          <w:sz w:val="21"/>
          <w:lang w:val="en-US"/>
        </w:rPr>
        <w:t>Variability in Chemical Profile an</w:t>
      </w:r>
      <w:r w:rsidR="00E5073E">
        <w:rPr>
          <w:rFonts w:ascii="Bookman Old Style" w:hAnsi="Bookman Old Style"/>
          <w:kern w:val="2"/>
          <w:sz w:val="21"/>
          <w:lang w:val="en-US"/>
        </w:rPr>
        <w:t xml:space="preserve">d Bioactivities of the Flesh of </w:t>
      </w:r>
      <w:r w:rsidR="00E5073E" w:rsidRPr="00E5073E">
        <w:rPr>
          <w:rFonts w:ascii="Bookman Old Style" w:hAnsi="Bookman Old Style"/>
          <w:kern w:val="2"/>
          <w:sz w:val="21"/>
          <w:lang w:val="en-US"/>
        </w:rPr>
        <w:t>Greek Pumpkin Landraces</w:t>
      </w:r>
      <w:r>
        <w:rPr>
          <w:rFonts w:ascii="Bookman Old Style" w:hAnsi="Bookman Old Style"/>
          <w:kern w:val="2"/>
          <w:sz w:val="21"/>
          <w:lang w:val="en-US"/>
        </w:rPr>
        <w:t xml:space="preserve">. </w:t>
      </w:r>
      <w:r>
        <w:rPr>
          <w:rFonts w:ascii="Bookman Old Style" w:hAnsi="Bookman Old Style"/>
          <w:i/>
          <w:kern w:val="2"/>
          <w:sz w:val="21"/>
          <w:lang w:val="en-US"/>
        </w:rPr>
        <w:t>Horticulturae</w:t>
      </w:r>
      <w:r w:rsidRPr="00E515A2">
        <w:rPr>
          <w:rFonts w:ascii="Bookman Old Style" w:hAnsi="Bookman Old Style"/>
          <w:i/>
          <w:kern w:val="2"/>
          <w:sz w:val="21"/>
          <w:lang w:val="en-US"/>
        </w:rPr>
        <w:t xml:space="preserve"> </w:t>
      </w:r>
      <w:r w:rsidR="00FD2AE7">
        <w:rPr>
          <w:rFonts w:ascii="Bookman Old Style" w:hAnsi="Bookman Old Style"/>
          <w:kern w:val="2"/>
          <w:sz w:val="21"/>
          <w:lang w:val="en-US"/>
        </w:rPr>
        <w:t>9, 1232</w:t>
      </w:r>
      <w:r w:rsidRPr="00E515A2">
        <w:rPr>
          <w:rFonts w:ascii="Bookman Old Style" w:hAnsi="Bookman Old Style"/>
          <w:kern w:val="2"/>
          <w:sz w:val="21"/>
          <w:lang w:val="en-US"/>
        </w:rPr>
        <w:t>.</w:t>
      </w:r>
      <w:r w:rsidR="00FD2AE7">
        <w:rPr>
          <w:rFonts w:ascii="Bookman Old Style" w:hAnsi="Bookman Old Style"/>
          <w:kern w:val="2"/>
          <w:sz w:val="21"/>
          <w:lang w:val="en-US"/>
        </w:rPr>
        <w:t xml:space="preserve"> </w:t>
      </w:r>
      <w:hyperlink r:id="rId193" w:history="1">
        <w:r w:rsidR="00FD2AE7" w:rsidRPr="00955E43">
          <w:rPr>
            <w:rStyle w:val="-"/>
            <w:rFonts w:ascii="Bookman Old Style" w:hAnsi="Bookman Old Style" w:cs="Mangal"/>
            <w:kern w:val="2"/>
            <w:sz w:val="21"/>
            <w:lang w:val="en-US"/>
          </w:rPr>
          <w:t>https://doi.org/10.3390/horticulturae9111232</w:t>
        </w:r>
      </w:hyperlink>
      <w:r w:rsidR="00FD2AE7">
        <w:rPr>
          <w:rFonts w:ascii="Bookman Old Style" w:hAnsi="Bookman Old Style"/>
          <w:kern w:val="2"/>
          <w:sz w:val="21"/>
          <w:lang w:val="en-US"/>
        </w:rPr>
        <w:t xml:space="preserve">. </w:t>
      </w:r>
    </w:p>
    <w:p w:rsidR="008C258C" w:rsidRPr="00C013C8" w:rsidRDefault="008C258C" w:rsidP="008C258C">
      <w:pPr>
        <w:ind w:left="567" w:hanging="567"/>
        <w:jc w:val="both"/>
        <w:rPr>
          <w:rFonts w:ascii="Bookman Old Style" w:hAnsi="Bookman Old Style"/>
          <w:kern w:val="2"/>
          <w:sz w:val="21"/>
          <w:lang w:val="en-US"/>
        </w:rPr>
      </w:pPr>
    </w:p>
    <w:p w:rsidR="00075C2F" w:rsidRDefault="00075C2F" w:rsidP="00B16359">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 xml:space="preserve">.187 </w:t>
      </w:r>
      <w:r w:rsidRPr="007E046E">
        <w:rPr>
          <w:rFonts w:ascii="Bookman Old Style" w:hAnsi="Bookman Old Style"/>
          <w:kern w:val="2"/>
          <w:sz w:val="21"/>
          <w:lang w:val="en-US"/>
        </w:rPr>
        <w:t>Faisal Nadeem, Abdul Rehman,</w:t>
      </w:r>
      <w:r>
        <w:rPr>
          <w:rFonts w:ascii="Bookman Old Style" w:hAnsi="Bookman Old Style"/>
          <w:b/>
          <w:kern w:val="2"/>
          <w:sz w:val="21"/>
          <w:lang w:val="en-US"/>
        </w:rPr>
        <w:t xml:space="preserve"> Spyridon A. Petropoulos</w:t>
      </w:r>
      <w:r w:rsidRPr="007E046E">
        <w:rPr>
          <w:rFonts w:ascii="Bookman Old Style" w:hAnsi="Bookman Old Style"/>
          <w:kern w:val="2"/>
          <w:sz w:val="21"/>
          <w:lang w:val="en-US"/>
        </w:rPr>
        <w:t>.</w:t>
      </w:r>
      <w:r>
        <w:rPr>
          <w:rFonts w:ascii="Bookman Old Style" w:hAnsi="Bookman Old Style"/>
          <w:kern w:val="2"/>
          <w:sz w:val="21"/>
          <w:lang w:val="en-US"/>
        </w:rPr>
        <w:t xml:space="preserve"> </w:t>
      </w:r>
      <w:r w:rsidR="001C23AC">
        <w:rPr>
          <w:rFonts w:ascii="Bookman Old Style" w:hAnsi="Bookman Old Style"/>
          <w:kern w:val="2"/>
          <w:sz w:val="21"/>
          <w:lang w:val="en-US"/>
        </w:rPr>
        <w:t xml:space="preserve">2023. </w:t>
      </w:r>
      <w:r>
        <w:rPr>
          <w:rFonts w:ascii="Bookman Old Style" w:hAnsi="Bookman Old Style"/>
          <w:kern w:val="2"/>
          <w:sz w:val="21"/>
          <w:lang w:val="en-US"/>
        </w:rPr>
        <w:t xml:space="preserve">Editorial: </w:t>
      </w:r>
      <w:r w:rsidRPr="007E046E">
        <w:rPr>
          <w:rFonts w:ascii="Bookman Old Style" w:hAnsi="Bookman Old Style"/>
          <w:kern w:val="2"/>
          <w:sz w:val="21"/>
          <w:lang w:val="en-US"/>
        </w:rPr>
        <w:t>Increasing Production of Crops with Bioavailable Micronutrients: A Solution to Reduce Global Malnutrition</w:t>
      </w:r>
      <w:r>
        <w:rPr>
          <w:rFonts w:ascii="Bookman Old Style" w:hAnsi="Bookman Old Style"/>
          <w:kern w:val="2"/>
          <w:sz w:val="21"/>
          <w:lang w:val="en-US"/>
        </w:rPr>
        <w:t xml:space="preserve">. </w:t>
      </w:r>
      <w:r>
        <w:rPr>
          <w:rFonts w:ascii="Bookman Old Style" w:hAnsi="Bookman Old Style"/>
          <w:i/>
          <w:kern w:val="2"/>
          <w:sz w:val="21"/>
          <w:lang w:val="en-US"/>
        </w:rPr>
        <w:t xml:space="preserve">Frontiers in Plant Science </w:t>
      </w:r>
      <w:r w:rsidR="00B16359">
        <w:rPr>
          <w:rFonts w:ascii="Bookman Old Style" w:hAnsi="Bookman Old Style"/>
          <w:kern w:val="2"/>
          <w:sz w:val="21"/>
          <w:lang w:val="en-US"/>
        </w:rPr>
        <w:t xml:space="preserve">14, 1348246. </w:t>
      </w:r>
      <w:hyperlink r:id="rId194" w:history="1">
        <w:r w:rsidR="00B16359" w:rsidRPr="00947F1C">
          <w:rPr>
            <w:rStyle w:val="-"/>
            <w:rFonts w:ascii="Bookman Old Style" w:hAnsi="Bookman Old Style" w:cs="Mangal"/>
            <w:kern w:val="2"/>
            <w:sz w:val="21"/>
            <w:lang w:val="en-US"/>
          </w:rPr>
          <w:t>https://doi.org/10.3389/fpls.2023.1348246</w:t>
        </w:r>
      </w:hyperlink>
      <w:r w:rsidR="00B16359">
        <w:rPr>
          <w:rFonts w:ascii="Bookman Old Style" w:hAnsi="Bookman Old Style"/>
          <w:kern w:val="2"/>
          <w:sz w:val="21"/>
          <w:lang w:val="en-US"/>
        </w:rPr>
        <w:t xml:space="preserve"> </w:t>
      </w:r>
    </w:p>
    <w:p w:rsidR="00C97898" w:rsidRDefault="00C97898" w:rsidP="00C97898">
      <w:pPr>
        <w:ind w:left="567" w:hanging="567"/>
        <w:jc w:val="both"/>
        <w:rPr>
          <w:rFonts w:ascii="Bookman Old Style" w:hAnsi="Bookman Old Style"/>
          <w:sz w:val="21"/>
          <w:lang w:val="en-US"/>
        </w:rPr>
      </w:pPr>
    </w:p>
    <w:p w:rsidR="00075C2F" w:rsidRPr="001C23AC" w:rsidRDefault="00C97898" w:rsidP="00075C2F">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 xml:space="preserve">.188 </w:t>
      </w:r>
      <w:r>
        <w:rPr>
          <w:rFonts w:ascii="Bookman Old Style" w:hAnsi="Bookman Old Style"/>
          <w:kern w:val="2"/>
          <w:sz w:val="21"/>
          <w:lang w:val="en-US"/>
        </w:rPr>
        <w:t xml:space="preserve">Aspasia Grammenou, </w:t>
      </w:r>
      <w:r w:rsidRPr="00BD15D2">
        <w:rPr>
          <w:rFonts w:ascii="Bookman Old Style" w:hAnsi="Bookman Old Style"/>
          <w:b/>
          <w:kern w:val="2"/>
          <w:sz w:val="21"/>
          <w:lang w:val="en-US"/>
        </w:rPr>
        <w:t>Spyridon A. Petropoulos</w:t>
      </w:r>
      <w:r w:rsidRPr="00BD15D2">
        <w:rPr>
          <w:rFonts w:ascii="Bookman Old Style" w:hAnsi="Bookman Old Style"/>
          <w:kern w:val="2"/>
          <w:sz w:val="21"/>
          <w:lang w:val="en-US"/>
        </w:rPr>
        <w:t>, Vasileios Antoniadis</w:t>
      </w:r>
      <w:r>
        <w:rPr>
          <w:rFonts w:ascii="Bookman Old Style" w:hAnsi="Bookman Old Style"/>
          <w:kern w:val="2"/>
          <w:sz w:val="21"/>
          <w:lang w:val="en-US"/>
        </w:rPr>
        <w:t xml:space="preserve">. </w:t>
      </w:r>
      <w:r w:rsidR="001C23AC">
        <w:rPr>
          <w:rFonts w:ascii="Bookman Old Style" w:hAnsi="Bookman Old Style"/>
          <w:kern w:val="2"/>
          <w:sz w:val="21"/>
          <w:lang w:val="en-US"/>
        </w:rPr>
        <w:t xml:space="preserve">2024. </w:t>
      </w:r>
      <w:r w:rsidRPr="00BD15D2">
        <w:rPr>
          <w:rFonts w:ascii="Bookman Old Style" w:hAnsi="Bookman Old Style"/>
          <w:kern w:val="2"/>
          <w:sz w:val="21"/>
          <w:lang w:val="en-US"/>
        </w:rPr>
        <w:t xml:space="preserve">Bioavailability of Cd in </w:t>
      </w:r>
      <w:r w:rsidRPr="00BD15D2">
        <w:rPr>
          <w:rFonts w:ascii="Bookman Old Style" w:hAnsi="Bookman Old Style"/>
          <w:i/>
          <w:kern w:val="2"/>
          <w:sz w:val="21"/>
          <w:lang w:val="en-US"/>
        </w:rPr>
        <w:t>Plantago weldenii</w:t>
      </w:r>
      <w:r w:rsidRPr="00BD15D2">
        <w:rPr>
          <w:rFonts w:ascii="Bookman Old Style" w:hAnsi="Bookman Old Style"/>
          <w:kern w:val="2"/>
          <w:sz w:val="21"/>
          <w:lang w:val="en-US"/>
        </w:rPr>
        <w:t xml:space="preserve"> and </w:t>
      </w:r>
      <w:r w:rsidRPr="00BD15D2">
        <w:rPr>
          <w:rFonts w:ascii="Bookman Old Style" w:hAnsi="Bookman Old Style"/>
          <w:i/>
          <w:kern w:val="2"/>
          <w:sz w:val="21"/>
          <w:lang w:val="en-US"/>
        </w:rPr>
        <w:t>Sonchus oleraceus</w:t>
      </w:r>
      <w:r w:rsidRPr="00BD15D2">
        <w:rPr>
          <w:rFonts w:ascii="Bookman Old Style" w:hAnsi="Bookman Old Style"/>
          <w:kern w:val="2"/>
          <w:sz w:val="21"/>
          <w:lang w:val="en-US"/>
        </w:rPr>
        <w:t xml:space="preserve"> Plants: The Effects of a Hu</w:t>
      </w:r>
      <w:r>
        <w:rPr>
          <w:rFonts w:ascii="Bookman Old Style" w:hAnsi="Bookman Old Style"/>
          <w:kern w:val="2"/>
          <w:sz w:val="21"/>
          <w:lang w:val="en-US"/>
        </w:rPr>
        <w:t>mic and Fulvic Ac</w:t>
      </w:r>
      <w:r w:rsidRPr="00BD15D2">
        <w:rPr>
          <w:rFonts w:ascii="Bookman Old Style" w:hAnsi="Bookman Old Style"/>
          <w:kern w:val="2"/>
          <w:sz w:val="21"/>
          <w:lang w:val="en-US"/>
        </w:rPr>
        <w:t>ids-based Biostimulant</w:t>
      </w:r>
      <w:r>
        <w:rPr>
          <w:rFonts w:ascii="Bookman Old Style" w:hAnsi="Bookman Old Style"/>
          <w:kern w:val="2"/>
          <w:sz w:val="21"/>
          <w:lang w:val="en-US"/>
        </w:rPr>
        <w:t xml:space="preserve">. </w:t>
      </w:r>
      <w:r>
        <w:rPr>
          <w:rFonts w:ascii="Bookman Old Style" w:hAnsi="Bookman Old Style"/>
          <w:i/>
          <w:kern w:val="2"/>
          <w:sz w:val="21"/>
          <w:lang w:val="en-US"/>
        </w:rPr>
        <w:t>Horticulturae</w:t>
      </w:r>
      <w:r w:rsidRPr="00C851B5">
        <w:rPr>
          <w:rFonts w:ascii="Bookman Old Style" w:hAnsi="Bookman Old Style"/>
          <w:i/>
          <w:kern w:val="2"/>
          <w:sz w:val="21"/>
          <w:lang w:val="en-US"/>
        </w:rPr>
        <w:t xml:space="preserve"> </w:t>
      </w:r>
      <w:r w:rsidR="001C23AC">
        <w:rPr>
          <w:rFonts w:ascii="Bookman Old Style" w:hAnsi="Bookman Old Style"/>
          <w:kern w:val="2"/>
          <w:sz w:val="21"/>
          <w:lang w:val="en-US"/>
        </w:rPr>
        <w:t xml:space="preserve">10, 74. </w:t>
      </w:r>
      <w:hyperlink r:id="rId195" w:history="1">
        <w:r w:rsidR="001C23AC" w:rsidRPr="008D33A2">
          <w:rPr>
            <w:rStyle w:val="-"/>
            <w:rFonts w:ascii="Bookman Old Style" w:hAnsi="Bookman Old Style" w:cs="Mangal"/>
            <w:kern w:val="2"/>
            <w:sz w:val="21"/>
            <w:lang w:val="en-US"/>
          </w:rPr>
          <w:t>https://doi.org/10.3390/horticulturae10010074</w:t>
        </w:r>
      </w:hyperlink>
      <w:r w:rsidR="001C23AC">
        <w:rPr>
          <w:rFonts w:ascii="Bookman Old Style" w:hAnsi="Bookman Old Style"/>
          <w:kern w:val="2"/>
          <w:sz w:val="21"/>
          <w:lang w:val="en-US"/>
        </w:rPr>
        <w:t xml:space="preserve"> </w:t>
      </w:r>
    </w:p>
    <w:p w:rsidR="00675C41" w:rsidRDefault="00675C41" w:rsidP="00675C41">
      <w:pPr>
        <w:ind w:left="567" w:hanging="567"/>
        <w:jc w:val="both"/>
        <w:rPr>
          <w:rFonts w:ascii="Bookman Old Style" w:hAnsi="Bookman Old Style"/>
          <w:b/>
          <w:kern w:val="2"/>
          <w:sz w:val="21"/>
          <w:lang w:val="en-US"/>
        </w:rPr>
      </w:pPr>
    </w:p>
    <w:p w:rsidR="001C23AC" w:rsidRPr="00675C41" w:rsidRDefault="00675C41" w:rsidP="00675C41">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A.189 </w:t>
      </w:r>
      <w:r w:rsidRPr="00D03587">
        <w:rPr>
          <w:rFonts w:ascii="Bookman Old Style" w:hAnsi="Bookman Old Style"/>
          <w:kern w:val="2"/>
          <w:sz w:val="21"/>
          <w:lang w:val="en-US"/>
        </w:rPr>
        <w:t xml:space="preserve">Mounia Chroho, Youssef Rouphael, </w:t>
      </w:r>
      <w:r w:rsidRPr="00D03587">
        <w:rPr>
          <w:rFonts w:ascii="Bookman Old Style" w:hAnsi="Bookman Old Style"/>
          <w:b/>
          <w:kern w:val="2"/>
          <w:sz w:val="21"/>
          <w:lang w:val="en-US"/>
        </w:rPr>
        <w:t>Spyridon A. Petropoulos</w:t>
      </w:r>
      <w:r w:rsidRPr="00D03587">
        <w:rPr>
          <w:rFonts w:ascii="Bookman Old Style" w:hAnsi="Bookman Old Style"/>
          <w:kern w:val="2"/>
          <w:sz w:val="21"/>
          <w:lang w:val="en-US"/>
        </w:rPr>
        <w:t>, Latifa Bouissane. 2023.</w:t>
      </w:r>
      <w:r>
        <w:rPr>
          <w:rFonts w:ascii="Bookman Old Style" w:hAnsi="Bookman Old Style"/>
          <w:kern w:val="2"/>
          <w:sz w:val="21"/>
          <w:lang w:val="en-US"/>
        </w:rPr>
        <w:t xml:space="preserve"> </w:t>
      </w:r>
      <w:r w:rsidRPr="00D03587">
        <w:rPr>
          <w:rFonts w:ascii="Bookman Old Style" w:hAnsi="Bookman Old Style"/>
          <w:kern w:val="2"/>
          <w:sz w:val="21"/>
          <w:lang w:val="en-US"/>
        </w:rPr>
        <w:t xml:space="preserve">Carvacrol and Thymol Content Affects the Antioxidant and Antibacterial Activity of </w:t>
      </w:r>
      <w:r w:rsidRPr="00D03587">
        <w:rPr>
          <w:rFonts w:ascii="Bookman Old Style" w:hAnsi="Bookman Old Style"/>
          <w:i/>
          <w:kern w:val="2"/>
          <w:sz w:val="21"/>
          <w:lang w:val="en-US"/>
        </w:rPr>
        <w:t>Origanum compactum</w:t>
      </w:r>
      <w:r w:rsidRPr="00675C41">
        <w:rPr>
          <w:rFonts w:ascii="Bookman Old Style" w:hAnsi="Bookman Old Style"/>
          <w:kern w:val="2"/>
          <w:sz w:val="21"/>
          <w:lang w:val="en-US"/>
        </w:rPr>
        <w:t xml:space="preserve"> </w:t>
      </w:r>
      <w:r w:rsidRPr="00D03587">
        <w:rPr>
          <w:rFonts w:ascii="Bookman Old Style" w:hAnsi="Bookman Old Style"/>
          <w:kern w:val="2"/>
          <w:sz w:val="21"/>
          <w:lang w:val="en-US"/>
        </w:rPr>
        <w:t xml:space="preserve">and </w:t>
      </w:r>
      <w:r w:rsidRPr="00D03587">
        <w:rPr>
          <w:rFonts w:ascii="Bookman Old Style" w:hAnsi="Bookman Old Style"/>
          <w:i/>
          <w:kern w:val="2"/>
          <w:sz w:val="21"/>
          <w:lang w:val="en-US"/>
        </w:rPr>
        <w:t>Thymus zygis</w:t>
      </w:r>
      <w:r w:rsidRPr="00D03587">
        <w:rPr>
          <w:rFonts w:ascii="Bookman Old Style" w:hAnsi="Bookman Old Style"/>
          <w:kern w:val="2"/>
          <w:sz w:val="21"/>
          <w:lang w:val="en-US"/>
        </w:rPr>
        <w:t xml:space="preserve"> Essential Oils</w:t>
      </w:r>
      <w:r>
        <w:rPr>
          <w:rFonts w:ascii="Bookman Old Style" w:hAnsi="Bookman Old Style"/>
          <w:kern w:val="2"/>
          <w:sz w:val="21"/>
          <w:lang w:val="en-US"/>
        </w:rPr>
        <w:t xml:space="preserve">. </w:t>
      </w:r>
      <w:r>
        <w:rPr>
          <w:rFonts w:ascii="Bookman Old Style" w:hAnsi="Bookman Old Style"/>
          <w:i/>
          <w:kern w:val="2"/>
          <w:sz w:val="21"/>
          <w:lang w:val="en-US"/>
        </w:rPr>
        <w:t xml:space="preserve">Antibiotics </w:t>
      </w:r>
      <w:r w:rsidR="00B90974">
        <w:rPr>
          <w:rFonts w:ascii="Bookman Old Style" w:hAnsi="Bookman Old Style"/>
          <w:kern w:val="2"/>
          <w:sz w:val="21"/>
          <w:lang w:val="en-US"/>
        </w:rPr>
        <w:t xml:space="preserve">13, 139. </w:t>
      </w:r>
      <w:hyperlink r:id="rId196" w:history="1">
        <w:r w:rsidR="00B90974" w:rsidRPr="00105B8B">
          <w:rPr>
            <w:rStyle w:val="-"/>
            <w:rFonts w:ascii="Bookman Old Style" w:hAnsi="Bookman Old Style" w:cs="Mangal"/>
            <w:kern w:val="2"/>
            <w:sz w:val="21"/>
            <w:lang w:val="en-US"/>
          </w:rPr>
          <w:t>https://doi.org/10.3390/antibiotics13020139</w:t>
        </w:r>
      </w:hyperlink>
      <w:r w:rsidR="00B90974">
        <w:rPr>
          <w:rFonts w:ascii="Bookman Old Style" w:hAnsi="Bookman Old Style"/>
          <w:kern w:val="2"/>
          <w:sz w:val="21"/>
          <w:lang w:val="en-US"/>
        </w:rPr>
        <w:t>.</w:t>
      </w:r>
    </w:p>
    <w:p w:rsidR="00675C41" w:rsidRDefault="00675C41" w:rsidP="005B623A">
      <w:pPr>
        <w:ind w:left="567" w:hanging="567"/>
        <w:jc w:val="both"/>
        <w:rPr>
          <w:rFonts w:ascii="Bookman Old Style" w:hAnsi="Bookman Old Style"/>
          <w:b/>
          <w:kern w:val="2"/>
          <w:sz w:val="21"/>
          <w:lang w:val="en-US"/>
        </w:rPr>
      </w:pPr>
    </w:p>
    <w:p w:rsidR="00B655A7" w:rsidRPr="00636923" w:rsidRDefault="00B655A7" w:rsidP="00B655A7">
      <w:pPr>
        <w:ind w:left="567" w:hanging="567"/>
        <w:jc w:val="both"/>
        <w:rPr>
          <w:rFonts w:ascii="Bookman Old Style" w:hAnsi="Bookman Old Style"/>
          <w:kern w:val="2"/>
          <w:sz w:val="21"/>
          <w:lang w:val="en-US"/>
        </w:rPr>
      </w:pPr>
      <w:r>
        <w:rPr>
          <w:rFonts w:ascii="Bookman Old Style" w:hAnsi="Bookman Old Style"/>
          <w:b/>
          <w:kern w:val="2"/>
          <w:sz w:val="21"/>
        </w:rPr>
        <w:t>Α</w:t>
      </w:r>
      <w:r>
        <w:rPr>
          <w:rFonts w:ascii="Bookman Old Style" w:hAnsi="Bookman Old Style"/>
          <w:b/>
          <w:kern w:val="2"/>
          <w:sz w:val="21"/>
          <w:lang w:val="en-US"/>
        </w:rPr>
        <w:t>.190</w:t>
      </w:r>
      <w:r w:rsidRPr="00636923">
        <w:rPr>
          <w:rFonts w:ascii="Bookman Old Style" w:hAnsi="Bookman Old Style"/>
          <w:b/>
          <w:kern w:val="2"/>
          <w:sz w:val="21"/>
          <w:lang w:val="en-US"/>
        </w:rPr>
        <w:t xml:space="preserve"> </w:t>
      </w:r>
      <w:r w:rsidRPr="00636923">
        <w:rPr>
          <w:rFonts w:ascii="Bookman Old Style" w:hAnsi="Bookman Old Style"/>
          <w:kern w:val="2"/>
          <w:sz w:val="21"/>
          <w:lang w:val="en-US"/>
        </w:rPr>
        <w:t>Vassilis D. Lits</w:t>
      </w:r>
      <w:r>
        <w:rPr>
          <w:rFonts w:ascii="Bookman Old Style" w:hAnsi="Bookman Old Style"/>
          <w:kern w:val="2"/>
          <w:sz w:val="21"/>
          <w:lang w:val="en-US"/>
        </w:rPr>
        <w:t>kas, Antonios Chrysargyris, Nikolaos Tzortzakis, Menelaos C.</w:t>
      </w:r>
      <w:r w:rsidRPr="00636923">
        <w:rPr>
          <w:rFonts w:ascii="Bookman Old Style" w:hAnsi="Bookman Old Style"/>
          <w:kern w:val="2"/>
          <w:sz w:val="21"/>
          <w:lang w:val="en-US"/>
        </w:rPr>
        <w:t xml:space="preserve"> </w:t>
      </w:r>
      <w:r>
        <w:rPr>
          <w:rFonts w:ascii="Bookman Old Style" w:hAnsi="Bookman Old Style"/>
          <w:kern w:val="2"/>
          <w:sz w:val="21"/>
          <w:lang w:val="en-US"/>
        </w:rPr>
        <w:t>Stavrinides</w:t>
      </w:r>
      <w:r w:rsidRPr="00636923">
        <w:rPr>
          <w:rFonts w:ascii="Bookman Old Style" w:hAnsi="Bookman Old Style"/>
          <w:kern w:val="2"/>
          <w:sz w:val="21"/>
          <w:lang w:val="en-US"/>
        </w:rPr>
        <w:t xml:space="preserve">, </w:t>
      </w:r>
      <w:r w:rsidRPr="00826A19">
        <w:rPr>
          <w:rFonts w:ascii="Bookman Old Style" w:hAnsi="Bookman Old Style"/>
          <w:b/>
          <w:kern w:val="2"/>
          <w:sz w:val="21"/>
          <w:lang w:val="en-US"/>
        </w:rPr>
        <w:t>Spyridon A. Petropoulos</w:t>
      </w:r>
      <w:r>
        <w:rPr>
          <w:rFonts w:ascii="Bookman Old Style" w:hAnsi="Bookman Old Style"/>
          <w:kern w:val="2"/>
          <w:sz w:val="21"/>
          <w:lang w:val="en-US"/>
        </w:rPr>
        <w:t>. 2024</w:t>
      </w:r>
      <w:r w:rsidRPr="00636923">
        <w:rPr>
          <w:rFonts w:ascii="Bookman Old Style" w:hAnsi="Bookman Old Style"/>
          <w:kern w:val="2"/>
          <w:sz w:val="21"/>
          <w:lang w:val="en-US"/>
        </w:rPr>
        <w:t>. Can the commercial cultivation of wild edible species</w:t>
      </w:r>
      <w:r>
        <w:rPr>
          <w:rFonts w:ascii="Bookman Old Style" w:hAnsi="Bookman Old Style"/>
          <w:kern w:val="2"/>
          <w:sz w:val="21"/>
          <w:lang w:val="en-US"/>
        </w:rPr>
        <w:t xml:space="preserve"> contribute to sustainable food </w:t>
      </w:r>
      <w:r w:rsidRPr="00636923">
        <w:rPr>
          <w:rFonts w:ascii="Bookman Old Style" w:hAnsi="Bookman Old Style"/>
          <w:kern w:val="2"/>
          <w:sz w:val="21"/>
          <w:lang w:val="en-US"/>
        </w:rPr>
        <w:t>production? A case study of golden thistle (</w:t>
      </w:r>
      <w:r w:rsidRPr="00636923">
        <w:rPr>
          <w:rFonts w:ascii="Bookman Old Style" w:hAnsi="Bookman Old Style"/>
          <w:i/>
          <w:kern w:val="2"/>
          <w:sz w:val="21"/>
          <w:lang w:val="en-US"/>
        </w:rPr>
        <w:t>Scolymus hispanicus</w:t>
      </w:r>
      <w:r w:rsidRPr="00636923">
        <w:rPr>
          <w:rFonts w:ascii="Bookman Old Style" w:hAnsi="Bookman Old Style"/>
          <w:kern w:val="2"/>
          <w:sz w:val="21"/>
          <w:lang w:val="en-US"/>
        </w:rPr>
        <w:t xml:space="preserve"> L.)</w:t>
      </w:r>
      <w:r>
        <w:rPr>
          <w:rFonts w:ascii="Bookman Old Style" w:hAnsi="Bookman Old Style"/>
          <w:kern w:val="2"/>
          <w:sz w:val="21"/>
          <w:lang w:val="en-US"/>
        </w:rPr>
        <w:t xml:space="preserve">. </w:t>
      </w:r>
      <w:r>
        <w:rPr>
          <w:rFonts w:ascii="Bookman Old Style" w:hAnsi="Bookman Old Style"/>
          <w:i/>
          <w:kern w:val="2"/>
          <w:sz w:val="21"/>
          <w:lang w:val="en-US"/>
        </w:rPr>
        <w:t xml:space="preserve">Journal of Cleaner Production </w:t>
      </w:r>
      <w:r w:rsidRPr="00636923">
        <w:rPr>
          <w:rFonts w:ascii="Bookman Old Style" w:hAnsi="Bookman Old Style"/>
          <w:kern w:val="2"/>
          <w:sz w:val="21"/>
          <w:lang w:val="en-US"/>
        </w:rPr>
        <w:t>(</w:t>
      </w:r>
      <w:r>
        <w:rPr>
          <w:rFonts w:ascii="Bookman Old Style" w:hAnsi="Bookman Old Style"/>
          <w:kern w:val="2"/>
          <w:sz w:val="21"/>
          <w:lang w:val="en-US"/>
        </w:rPr>
        <w:t>submitted</w:t>
      </w:r>
      <w:r w:rsidRPr="00636923">
        <w:rPr>
          <w:rFonts w:ascii="Bookman Old Style" w:hAnsi="Bookman Old Style"/>
          <w:kern w:val="2"/>
          <w:sz w:val="21"/>
          <w:lang w:val="en-US"/>
        </w:rPr>
        <w:t xml:space="preserve"> </w:t>
      </w:r>
      <w:r>
        <w:rPr>
          <w:rFonts w:ascii="Bookman Old Style" w:hAnsi="Bookman Old Style"/>
          <w:kern w:val="2"/>
          <w:sz w:val="21"/>
          <w:lang w:val="en-US"/>
        </w:rPr>
        <w:t>for</w:t>
      </w:r>
      <w:r w:rsidRPr="00636923">
        <w:rPr>
          <w:rFonts w:ascii="Bookman Old Style" w:hAnsi="Bookman Old Style"/>
          <w:kern w:val="2"/>
          <w:sz w:val="21"/>
          <w:lang w:val="en-US"/>
        </w:rPr>
        <w:t xml:space="preserve"> </w:t>
      </w:r>
      <w:r>
        <w:rPr>
          <w:rFonts w:ascii="Bookman Old Style" w:hAnsi="Bookman Old Style"/>
          <w:kern w:val="2"/>
          <w:sz w:val="21"/>
          <w:lang w:val="en-US"/>
        </w:rPr>
        <w:t>publication</w:t>
      </w:r>
      <w:r w:rsidRPr="00636923">
        <w:rPr>
          <w:rFonts w:ascii="Bookman Old Style" w:hAnsi="Bookman Old Style"/>
          <w:kern w:val="2"/>
          <w:sz w:val="21"/>
          <w:lang w:val="en-US"/>
        </w:rPr>
        <w:t>)</w:t>
      </w:r>
      <w:r>
        <w:rPr>
          <w:rFonts w:ascii="Bookman Old Style" w:hAnsi="Bookman Old Style"/>
          <w:i/>
          <w:kern w:val="2"/>
          <w:sz w:val="21"/>
          <w:lang w:val="en-US"/>
        </w:rPr>
        <w:t xml:space="preserve"> </w:t>
      </w:r>
    </w:p>
    <w:p w:rsidR="00B655A7" w:rsidRDefault="00B655A7" w:rsidP="00B655A7">
      <w:pPr>
        <w:jc w:val="both"/>
        <w:rPr>
          <w:rFonts w:ascii="Bookman Old Style" w:hAnsi="Bookman Old Style"/>
          <w:kern w:val="2"/>
          <w:sz w:val="21"/>
          <w:lang w:val="en-US"/>
        </w:rPr>
      </w:pPr>
    </w:p>
    <w:p w:rsidR="00B655A7" w:rsidRDefault="00B655A7" w:rsidP="00B655A7">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A.191 </w:t>
      </w:r>
      <w:r w:rsidRPr="00D84AE6">
        <w:rPr>
          <w:rFonts w:ascii="Bookman Old Style" w:hAnsi="Bookman Old Style"/>
          <w:kern w:val="2"/>
          <w:sz w:val="21"/>
          <w:lang w:val="en-US"/>
        </w:rPr>
        <w:t xml:space="preserve">Walid Yeddes, Feten Zar Kalai, Majdi Hammami, Neji Tarchoun, Lilian Barros, </w:t>
      </w:r>
      <w:r w:rsidRPr="00D84AE6">
        <w:rPr>
          <w:rFonts w:ascii="Bookman Old Style" w:hAnsi="Bookman Old Style"/>
          <w:b/>
          <w:kern w:val="2"/>
          <w:sz w:val="21"/>
          <w:lang w:val="en-US"/>
        </w:rPr>
        <w:t>Spyridon A. Petropoulos</w:t>
      </w:r>
      <w:r w:rsidRPr="00D84AE6">
        <w:rPr>
          <w:rFonts w:ascii="Bookman Old Style" w:hAnsi="Bookman Old Style"/>
          <w:kern w:val="2"/>
          <w:sz w:val="21"/>
          <w:lang w:val="en-US"/>
        </w:rPr>
        <w:t xml:space="preserve">, Hanen Falleh, Riadh Ksouri. </w:t>
      </w:r>
      <w:r>
        <w:rPr>
          <w:rFonts w:ascii="Bookman Old Style" w:hAnsi="Bookman Old Style"/>
          <w:kern w:val="2"/>
          <w:sz w:val="21"/>
          <w:lang w:val="en-US"/>
        </w:rPr>
        <w:t xml:space="preserve">2024. </w:t>
      </w:r>
      <w:r w:rsidRPr="00D84AE6">
        <w:rPr>
          <w:rFonts w:ascii="Bookman Old Style" w:hAnsi="Bookman Old Style"/>
          <w:kern w:val="2"/>
          <w:sz w:val="21"/>
          <w:lang w:val="en-US"/>
        </w:rPr>
        <w:t xml:space="preserve">Increasing the </w:t>
      </w:r>
      <w:r w:rsidRPr="00D84AE6">
        <w:rPr>
          <w:rFonts w:ascii="Bookman Old Style" w:hAnsi="Bookman Old Style"/>
          <w:kern w:val="2"/>
          <w:sz w:val="21"/>
          <w:lang w:val="en-US"/>
        </w:rPr>
        <w:lastRenderedPageBreak/>
        <w:t>Bioactivities o</w:t>
      </w:r>
      <w:r>
        <w:rPr>
          <w:rFonts w:ascii="Bookman Old Style" w:hAnsi="Bookman Old Style"/>
          <w:kern w:val="2"/>
          <w:sz w:val="21"/>
          <w:lang w:val="en-US"/>
        </w:rPr>
        <w:t>f Squash By-products via the Re</w:t>
      </w:r>
      <w:r w:rsidRPr="00D84AE6">
        <w:rPr>
          <w:rFonts w:ascii="Bookman Old Style" w:hAnsi="Bookman Old Style"/>
          <w:kern w:val="2"/>
          <w:sz w:val="21"/>
          <w:lang w:val="en-US"/>
        </w:rPr>
        <w:t>sponse Surface Methodology Approach</w:t>
      </w:r>
      <w:r>
        <w:rPr>
          <w:rFonts w:ascii="Bookman Old Style" w:hAnsi="Bookman Old Style"/>
          <w:kern w:val="2"/>
          <w:sz w:val="21"/>
          <w:lang w:val="en-US"/>
        </w:rPr>
        <w:t xml:space="preserve">. </w:t>
      </w:r>
      <w:r>
        <w:rPr>
          <w:rFonts w:ascii="Bookman Old Style" w:hAnsi="Bookman Old Style"/>
          <w:i/>
          <w:kern w:val="2"/>
          <w:sz w:val="21"/>
          <w:lang w:val="en-US"/>
        </w:rPr>
        <w:t xml:space="preserve">Food Research International </w:t>
      </w:r>
      <w:r>
        <w:rPr>
          <w:rFonts w:ascii="Bookman Old Style" w:hAnsi="Bookman Old Style"/>
          <w:kern w:val="2"/>
          <w:sz w:val="21"/>
          <w:lang w:val="en-US"/>
        </w:rPr>
        <w:t>(submitted for publication).</w:t>
      </w:r>
    </w:p>
    <w:p w:rsidR="00B655A7" w:rsidRPr="00A95665" w:rsidRDefault="00B655A7" w:rsidP="00B655A7">
      <w:pPr>
        <w:ind w:left="567" w:hanging="567"/>
        <w:jc w:val="both"/>
        <w:rPr>
          <w:rFonts w:ascii="Bookman Old Style" w:hAnsi="Bookman Old Style"/>
          <w:kern w:val="2"/>
          <w:sz w:val="21"/>
          <w:lang w:val="en-US"/>
        </w:rPr>
      </w:pPr>
    </w:p>
    <w:p w:rsidR="00B655A7" w:rsidRDefault="00B655A7" w:rsidP="00B655A7">
      <w:pPr>
        <w:ind w:left="567" w:hanging="567"/>
        <w:jc w:val="both"/>
        <w:rPr>
          <w:rFonts w:ascii="Bookman Old Style" w:hAnsi="Bookman Old Style"/>
          <w:kern w:val="2"/>
          <w:sz w:val="21"/>
          <w:lang w:val="en-US"/>
        </w:rPr>
      </w:pPr>
      <w:r>
        <w:rPr>
          <w:rFonts w:ascii="Bookman Old Style" w:hAnsi="Bookman Old Style"/>
          <w:b/>
          <w:kern w:val="2"/>
          <w:sz w:val="21"/>
          <w:lang w:val="en-US"/>
        </w:rPr>
        <w:t>A.192</w:t>
      </w:r>
      <w:r w:rsidRPr="00A95665">
        <w:rPr>
          <w:rFonts w:ascii="Bookman Old Style" w:hAnsi="Bookman Old Style"/>
          <w:b/>
          <w:kern w:val="2"/>
          <w:sz w:val="21"/>
          <w:lang w:val="en-US"/>
        </w:rPr>
        <w:t xml:space="preserve"> </w:t>
      </w:r>
      <w:r w:rsidRPr="00326FC9">
        <w:rPr>
          <w:rFonts w:ascii="Bookman Old Style" w:hAnsi="Bookman Old Style"/>
          <w:kern w:val="2"/>
          <w:sz w:val="21"/>
          <w:lang w:val="en-US"/>
        </w:rPr>
        <w:t>Ourania</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I</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Pavli</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Miltiadis</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Tziouvalekas</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Leandros</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Maggioros</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Kyriakos</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Kempapidis</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Nikoletta</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Mitsopoulou</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Evangelia</w:t>
      </w:r>
      <w:r w:rsidRPr="00A95665">
        <w:rPr>
          <w:rFonts w:ascii="Bookman Old Style" w:hAnsi="Bookman Old Style"/>
          <w:kern w:val="2"/>
          <w:sz w:val="21"/>
          <w:lang w:val="en-US"/>
        </w:rPr>
        <w:t xml:space="preserve"> </w:t>
      </w:r>
      <w:r w:rsidRPr="00326FC9">
        <w:rPr>
          <w:rFonts w:ascii="Bookman Old Style" w:hAnsi="Bookman Old Style"/>
          <w:kern w:val="2"/>
          <w:sz w:val="21"/>
          <w:lang w:val="en-US"/>
        </w:rPr>
        <w:t>Panagiotaki</w:t>
      </w:r>
      <w:r w:rsidRPr="00A95665">
        <w:rPr>
          <w:rFonts w:ascii="Bookman Old Style" w:hAnsi="Bookman Old Style"/>
          <w:kern w:val="2"/>
          <w:sz w:val="21"/>
          <w:lang w:val="en-US"/>
        </w:rPr>
        <w:t xml:space="preserve">, </w:t>
      </w:r>
      <w:r>
        <w:rPr>
          <w:rFonts w:ascii="Bookman Old Style" w:hAnsi="Bookman Old Style"/>
          <w:b/>
          <w:kern w:val="2"/>
          <w:sz w:val="21"/>
          <w:lang w:val="en-US"/>
        </w:rPr>
        <w:t>Spyridon</w:t>
      </w:r>
      <w:r w:rsidRPr="00A95665">
        <w:rPr>
          <w:rFonts w:ascii="Bookman Old Style" w:hAnsi="Bookman Old Style"/>
          <w:b/>
          <w:kern w:val="2"/>
          <w:sz w:val="21"/>
          <w:lang w:val="en-US"/>
        </w:rPr>
        <w:t xml:space="preserve"> </w:t>
      </w:r>
      <w:r>
        <w:rPr>
          <w:rFonts w:ascii="Bookman Old Style" w:hAnsi="Bookman Old Style"/>
          <w:b/>
          <w:kern w:val="2"/>
          <w:sz w:val="21"/>
          <w:lang w:val="en-US"/>
        </w:rPr>
        <w:t>A</w:t>
      </w:r>
      <w:r w:rsidRPr="00A95665">
        <w:rPr>
          <w:rFonts w:ascii="Bookman Old Style" w:hAnsi="Bookman Old Style"/>
          <w:b/>
          <w:kern w:val="2"/>
          <w:sz w:val="21"/>
          <w:lang w:val="en-US"/>
        </w:rPr>
        <w:t xml:space="preserve">. </w:t>
      </w:r>
      <w:r>
        <w:rPr>
          <w:rFonts w:ascii="Bookman Old Style" w:hAnsi="Bookman Old Style"/>
          <w:b/>
          <w:kern w:val="2"/>
          <w:sz w:val="21"/>
          <w:lang w:val="en-US"/>
        </w:rPr>
        <w:t>Petropoulos</w:t>
      </w:r>
      <w:r w:rsidRPr="00A95665">
        <w:rPr>
          <w:rFonts w:ascii="Bookman Old Style" w:hAnsi="Bookman Old Style"/>
          <w:kern w:val="2"/>
          <w:sz w:val="21"/>
          <w:lang w:val="en-US"/>
        </w:rPr>
        <w:t>.</w:t>
      </w:r>
      <w:r w:rsidRPr="00A95665">
        <w:rPr>
          <w:rFonts w:ascii="Bookman Old Style" w:hAnsi="Bookman Old Style"/>
          <w:b/>
          <w:kern w:val="2"/>
          <w:sz w:val="21"/>
          <w:lang w:val="en-US"/>
        </w:rPr>
        <w:t xml:space="preserve"> </w:t>
      </w:r>
      <w:r>
        <w:rPr>
          <w:rFonts w:ascii="Bookman Old Style" w:hAnsi="Bookman Old Style"/>
          <w:kern w:val="2"/>
          <w:sz w:val="21"/>
          <w:lang w:val="en-US"/>
        </w:rPr>
        <w:t>2024</w:t>
      </w:r>
      <w:r w:rsidRPr="005B7151">
        <w:rPr>
          <w:rFonts w:ascii="Bookman Old Style" w:hAnsi="Bookman Old Style"/>
          <w:kern w:val="2"/>
          <w:sz w:val="21"/>
          <w:lang w:val="en-US"/>
        </w:rPr>
        <w:t>.</w:t>
      </w:r>
      <w:r w:rsidRPr="005B7151">
        <w:rPr>
          <w:rFonts w:ascii="Bookman Old Style" w:hAnsi="Bookman Old Style"/>
          <w:b/>
          <w:kern w:val="2"/>
          <w:sz w:val="21"/>
          <w:lang w:val="en-US"/>
        </w:rPr>
        <w:t xml:space="preserve"> </w:t>
      </w:r>
      <w:r w:rsidRPr="00326FC9">
        <w:rPr>
          <w:rFonts w:ascii="Bookman Old Style" w:hAnsi="Bookman Old Style"/>
          <w:kern w:val="2"/>
          <w:sz w:val="21"/>
          <w:lang w:val="en-US"/>
        </w:rPr>
        <w:t>Cadmium Stress Effects on Lettuce Germplasm at Different Developmental Stages</w:t>
      </w:r>
      <w:r>
        <w:rPr>
          <w:rFonts w:ascii="Bookman Old Style" w:hAnsi="Bookman Old Style"/>
          <w:kern w:val="2"/>
          <w:sz w:val="21"/>
          <w:lang w:val="en-US"/>
        </w:rPr>
        <w:t xml:space="preserve">. </w:t>
      </w:r>
      <w:r>
        <w:rPr>
          <w:rFonts w:ascii="Bookman Old Style" w:hAnsi="Bookman Old Style"/>
          <w:i/>
          <w:kern w:val="2"/>
          <w:sz w:val="21"/>
          <w:lang w:val="en-US"/>
        </w:rPr>
        <w:t xml:space="preserve">Agriculture </w:t>
      </w:r>
      <w:r>
        <w:rPr>
          <w:rFonts w:ascii="Bookman Old Style" w:hAnsi="Bookman Old Style"/>
          <w:kern w:val="2"/>
          <w:sz w:val="21"/>
          <w:lang w:val="en-US"/>
        </w:rPr>
        <w:t>(submitted for publication)</w:t>
      </w:r>
      <w:r w:rsidRPr="00D92FE4">
        <w:rPr>
          <w:rFonts w:ascii="Bookman Old Style" w:hAnsi="Bookman Old Style"/>
          <w:kern w:val="2"/>
          <w:sz w:val="21"/>
          <w:lang w:val="en-US"/>
        </w:rPr>
        <w:t>.</w:t>
      </w:r>
    </w:p>
    <w:p w:rsidR="00B655A7" w:rsidRPr="00E60BFB" w:rsidRDefault="00B655A7" w:rsidP="00B655A7">
      <w:pPr>
        <w:ind w:left="567" w:hanging="567"/>
        <w:jc w:val="both"/>
        <w:rPr>
          <w:rFonts w:ascii="Bookman Old Style" w:hAnsi="Bookman Old Style"/>
          <w:kern w:val="2"/>
          <w:sz w:val="21"/>
          <w:lang w:val="en-US"/>
        </w:rPr>
      </w:pPr>
    </w:p>
    <w:p w:rsidR="00B655A7" w:rsidRDefault="00B655A7" w:rsidP="00B655A7">
      <w:pPr>
        <w:ind w:left="567" w:hanging="567"/>
        <w:jc w:val="both"/>
        <w:rPr>
          <w:rFonts w:ascii="Bookman Old Style" w:hAnsi="Bookman Old Style"/>
          <w:sz w:val="21"/>
          <w:lang w:val="en-US"/>
        </w:rPr>
      </w:pPr>
      <w:r>
        <w:rPr>
          <w:rFonts w:ascii="Bookman Old Style" w:hAnsi="Bookman Old Style"/>
          <w:b/>
          <w:kern w:val="2"/>
          <w:sz w:val="21"/>
        </w:rPr>
        <w:t>Α</w:t>
      </w:r>
      <w:r>
        <w:rPr>
          <w:rFonts w:ascii="Bookman Old Style" w:hAnsi="Bookman Old Style"/>
          <w:b/>
          <w:kern w:val="2"/>
          <w:sz w:val="21"/>
          <w:lang w:val="en-US"/>
        </w:rPr>
        <w:t xml:space="preserve">.193 </w:t>
      </w:r>
      <w:r w:rsidRPr="00BA4122">
        <w:rPr>
          <w:rFonts w:ascii="Bookman Old Style" w:hAnsi="Bookman Old Style"/>
          <w:kern w:val="2"/>
          <w:sz w:val="21"/>
          <w:lang w:val="en-US"/>
        </w:rPr>
        <w:t xml:space="preserve">Sohaib Khatib, </w:t>
      </w:r>
      <w:r w:rsidRPr="00BA4122">
        <w:rPr>
          <w:rFonts w:ascii="Bookman Old Style" w:hAnsi="Bookman Old Style"/>
          <w:b/>
          <w:kern w:val="2"/>
          <w:sz w:val="21"/>
          <w:lang w:val="en-US"/>
        </w:rPr>
        <w:t>Spyridon A. Petropoulos</w:t>
      </w:r>
      <w:r w:rsidRPr="00BA4122">
        <w:rPr>
          <w:rFonts w:ascii="Bookman Old Style" w:hAnsi="Bookman Old Style"/>
          <w:kern w:val="2"/>
          <w:sz w:val="21"/>
          <w:lang w:val="en-US"/>
        </w:rPr>
        <w:t xml:space="preserve">, Youssef Rouphael, Mansour Sobeh, Cecilia </w:t>
      </w:r>
      <w:r>
        <w:rPr>
          <w:rFonts w:ascii="Bookman Old Style" w:hAnsi="Bookman Old Style"/>
          <w:kern w:val="2"/>
          <w:sz w:val="21"/>
          <w:lang w:val="en-US"/>
        </w:rPr>
        <w:t xml:space="preserve">Faraloni, Latifa Bouissane. 2024. </w:t>
      </w:r>
      <w:r w:rsidRPr="00BA4122">
        <w:rPr>
          <w:rFonts w:ascii="Bookman Old Style" w:hAnsi="Bookman Old Style"/>
          <w:i/>
          <w:kern w:val="2"/>
          <w:sz w:val="21"/>
          <w:lang w:val="en-US"/>
        </w:rPr>
        <w:t>Tanacetum balsamita</w:t>
      </w:r>
      <w:r w:rsidRPr="00BA4122">
        <w:rPr>
          <w:rFonts w:ascii="Bookman Old Style" w:hAnsi="Bookman Old Style"/>
          <w:kern w:val="2"/>
          <w:sz w:val="21"/>
          <w:lang w:val="en-US"/>
        </w:rPr>
        <w:t xml:space="preserve"> L. (Costmary): A comprehensive review on traditional uses, bioactive compounds, and pharmacological aspects</w:t>
      </w:r>
      <w:r>
        <w:rPr>
          <w:rFonts w:ascii="Bookman Old Style" w:hAnsi="Bookman Old Style"/>
          <w:kern w:val="2"/>
          <w:sz w:val="21"/>
          <w:lang w:val="en-US"/>
        </w:rPr>
        <w:t xml:space="preserve">. </w:t>
      </w:r>
      <w:r>
        <w:rPr>
          <w:rFonts w:ascii="Bookman Old Style" w:hAnsi="Bookman Old Style"/>
          <w:i/>
          <w:kern w:val="2"/>
          <w:sz w:val="21"/>
          <w:lang w:val="en-US"/>
        </w:rPr>
        <w:t>Angronomy</w:t>
      </w:r>
      <w:r w:rsidRPr="00BD15D2">
        <w:rPr>
          <w:rFonts w:ascii="Bookman Old Style" w:hAnsi="Bookman Old Style"/>
          <w:i/>
          <w:kern w:val="2"/>
          <w:sz w:val="21"/>
          <w:lang w:val="en-US"/>
        </w:rPr>
        <w:t xml:space="preserve"> </w:t>
      </w:r>
      <w:r w:rsidRPr="00BD15D2">
        <w:rPr>
          <w:rFonts w:ascii="Bookman Old Style" w:hAnsi="Bookman Old Style"/>
          <w:kern w:val="2"/>
          <w:sz w:val="21"/>
          <w:lang w:val="en-US"/>
        </w:rPr>
        <w:t>(</w:t>
      </w:r>
      <w:r>
        <w:rPr>
          <w:rFonts w:ascii="Bookman Old Style" w:hAnsi="Bookman Old Style"/>
          <w:kern w:val="2"/>
          <w:sz w:val="21"/>
          <w:lang w:val="en-US"/>
        </w:rPr>
        <w:t>submitted</w:t>
      </w:r>
      <w:r w:rsidRPr="00BD15D2">
        <w:rPr>
          <w:rFonts w:ascii="Bookman Old Style" w:hAnsi="Bookman Old Style"/>
          <w:kern w:val="2"/>
          <w:sz w:val="21"/>
          <w:lang w:val="en-US"/>
        </w:rPr>
        <w:t xml:space="preserve"> </w:t>
      </w:r>
      <w:r>
        <w:rPr>
          <w:rFonts w:ascii="Bookman Old Style" w:hAnsi="Bookman Old Style"/>
          <w:kern w:val="2"/>
          <w:sz w:val="21"/>
          <w:lang w:val="en-US"/>
        </w:rPr>
        <w:t>for</w:t>
      </w:r>
      <w:r w:rsidRPr="00BD15D2">
        <w:rPr>
          <w:rFonts w:ascii="Bookman Old Style" w:hAnsi="Bookman Old Style"/>
          <w:kern w:val="2"/>
          <w:sz w:val="21"/>
          <w:lang w:val="en-US"/>
        </w:rPr>
        <w:t xml:space="preserve"> </w:t>
      </w:r>
      <w:r>
        <w:rPr>
          <w:rFonts w:ascii="Bookman Old Style" w:hAnsi="Bookman Old Style"/>
          <w:kern w:val="2"/>
          <w:sz w:val="21"/>
          <w:lang w:val="en-US"/>
        </w:rPr>
        <w:t>publication</w:t>
      </w:r>
      <w:r w:rsidRPr="00BD15D2">
        <w:rPr>
          <w:rFonts w:ascii="Bookman Old Style" w:hAnsi="Bookman Old Style"/>
          <w:kern w:val="2"/>
          <w:sz w:val="21"/>
          <w:lang w:val="en-US"/>
        </w:rPr>
        <w:t>).</w:t>
      </w:r>
    </w:p>
    <w:p w:rsidR="00B655A7" w:rsidRPr="00C851B5" w:rsidRDefault="00B655A7" w:rsidP="00B655A7">
      <w:pPr>
        <w:ind w:left="567" w:hanging="567"/>
        <w:jc w:val="both"/>
        <w:rPr>
          <w:rFonts w:ascii="Bookman Old Style" w:hAnsi="Bookman Old Style"/>
          <w:kern w:val="2"/>
          <w:sz w:val="21"/>
          <w:lang w:val="en-US"/>
        </w:rPr>
      </w:pPr>
    </w:p>
    <w:p w:rsidR="00B655A7" w:rsidRDefault="00B655A7" w:rsidP="00B655A7">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A.194 </w:t>
      </w:r>
      <w:r w:rsidRPr="00C70C13">
        <w:rPr>
          <w:rFonts w:ascii="Bookman Old Style" w:hAnsi="Bookman Old Style"/>
          <w:kern w:val="2"/>
          <w:sz w:val="21"/>
          <w:lang w:val="en-US"/>
        </w:rPr>
        <w:t xml:space="preserve">Mandim, Filipa; Carocho, Marcio; </w:t>
      </w:r>
      <w:r w:rsidRPr="00075C2F">
        <w:rPr>
          <w:rFonts w:ascii="Bookman Old Style" w:hAnsi="Bookman Old Style"/>
          <w:b/>
          <w:kern w:val="2"/>
          <w:sz w:val="21"/>
          <w:lang w:val="en-US"/>
        </w:rPr>
        <w:t>Petropoulos, Spyridon</w:t>
      </w:r>
      <w:r w:rsidRPr="00C70C13">
        <w:rPr>
          <w:rFonts w:ascii="Bookman Old Style" w:hAnsi="Bookman Old Style"/>
          <w:kern w:val="2"/>
          <w:sz w:val="21"/>
          <w:lang w:val="en-US"/>
        </w:rPr>
        <w:t>; Santos-Buelga, Celestino; Barros, Lillian</w:t>
      </w:r>
      <w:r w:rsidRPr="00C70C13">
        <w:rPr>
          <w:rFonts w:ascii="Bookman Old Style" w:hAnsi="Bookman Old Style"/>
          <w:b/>
          <w:kern w:val="2"/>
          <w:sz w:val="21"/>
          <w:lang w:val="en-US"/>
        </w:rPr>
        <w:t xml:space="preserve"> </w:t>
      </w:r>
      <w:r w:rsidRPr="00C70C13">
        <w:rPr>
          <w:rFonts w:ascii="Bookman Old Style" w:hAnsi="Bookman Old Style"/>
          <w:kern w:val="2"/>
          <w:sz w:val="21"/>
          <w:lang w:val="en-US"/>
        </w:rPr>
        <w:t>Effects of Development Stages on the Chemical Composition and Bioactive Potential of Cardoon Tissues. A</w:t>
      </w:r>
      <w:r w:rsidRPr="00C851B5">
        <w:rPr>
          <w:rFonts w:ascii="Bookman Old Style" w:hAnsi="Bookman Old Style"/>
          <w:kern w:val="2"/>
          <w:sz w:val="21"/>
          <w:lang w:val="en-US"/>
        </w:rPr>
        <w:t xml:space="preserve"> </w:t>
      </w:r>
      <w:r w:rsidRPr="00C70C13">
        <w:rPr>
          <w:rFonts w:ascii="Bookman Old Style" w:hAnsi="Bookman Old Style"/>
          <w:kern w:val="2"/>
          <w:sz w:val="21"/>
          <w:lang w:val="en-US"/>
        </w:rPr>
        <w:t>Statistical</w:t>
      </w:r>
      <w:r w:rsidRPr="00C851B5">
        <w:rPr>
          <w:rFonts w:ascii="Bookman Old Style" w:hAnsi="Bookman Old Style"/>
          <w:kern w:val="2"/>
          <w:sz w:val="21"/>
          <w:lang w:val="en-US"/>
        </w:rPr>
        <w:t xml:space="preserve"> </w:t>
      </w:r>
      <w:r w:rsidRPr="00C70C13">
        <w:rPr>
          <w:rFonts w:ascii="Bookman Old Style" w:hAnsi="Bookman Old Style"/>
          <w:kern w:val="2"/>
          <w:sz w:val="21"/>
          <w:lang w:val="en-US"/>
        </w:rPr>
        <w:t>Approach</w:t>
      </w:r>
      <w:r>
        <w:rPr>
          <w:rFonts w:ascii="Bookman Old Style" w:hAnsi="Bookman Old Style"/>
          <w:kern w:val="2"/>
          <w:sz w:val="21"/>
          <w:lang w:val="en-US"/>
        </w:rPr>
        <w:t>. 2024</w:t>
      </w:r>
      <w:r w:rsidRPr="00C851B5">
        <w:rPr>
          <w:rFonts w:ascii="Bookman Old Style" w:hAnsi="Bookman Old Style"/>
          <w:kern w:val="2"/>
          <w:sz w:val="21"/>
          <w:lang w:val="en-US"/>
        </w:rPr>
        <w:t xml:space="preserve">. </w:t>
      </w:r>
      <w:r w:rsidRPr="00C70C13">
        <w:rPr>
          <w:rFonts w:ascii="Bookman Old Style" w:hAnsi="Bookman Old Style"/>
          <w:i/>
          <w:kern w:val="2"/>
          <w:sz w:val="21"/>
          <w:lang w:val="en-US"/>
        </w:rPr>
        <w:t>The Plant Journal</w:t>
      </w:r>
      <w:r>
        <w:rPr>
          <w:rFonts w:ascii="Bookman Old Style" w:hAnsi="Bookman Old Style"/>
          <w:kern w:val="2"/>
          <w:sz w:val="21"/>
          <w:lang w:val="en-US"/>
        </w:rPr>
        <w:t xml:space="preserve"> (submitted</w:t>
      </w:r>
      <w:r w:rsidRPr="00C851B5">
        <w:rPr>
          <w:rFonts w:ascii="Bookman Old Style" w:hAnsi="Bookman Old Style"/>
          <w:kern w:val="2"/>
          <w:sz w:val="21"/>
          <w:lang w:val="en-US"/>
        </w:rPr>
        <w:t xml:space="preserve"> </w:t>
      </w:r>
      <w:r>
        <w:rPr>
          <w:rFonts w:ascii="Bookman Old Style" w:hAnsi="Bookman Old Style"/>
          <w:kern w:val="2"/>
          <w:sz w:val="21"/>
          <w:lang w:val="en-US"/>
        </w:rPr>
        <w:t>for</w:t>
      </w:r>
      <w:r w:rsidRPr="00C851B5">
        <w:rPr>
          <w:rFonts w:ascii="Bookman Old Style" w:hAnsi="Bookman Old Style"/>
          <w:kern w:val="2"/>
          <w:sz w:val="21"/>
          <w:lang w:val="en-US"/>
        </w:rPr>
        <w:t xml:space="preserve"> </w:t>
      </w:r>
      <w:r>
        <w:rPr>
          <w:rFonts w:ascii="Bookman Old Style" w:hAnsi="Bookman Old Style"/>
          <w:kern w:val="2"/>
          <w:sz w:val="21"/>
          <w:lang w:val="en-US"/>
        </w:rPr>
        <w:t>publication).</w:t>
      </w:r>
    </w:p>
    <w:p w:rsidR="00B655A7" w:rsidRDefault="00B655A7" w:rsidP="00B655A7">
      <w:pPr>
        <w:ind w:left="567" w:hanging="567"/>
        <w:jc w:val="both"/>
        <w:rPr>
          <w:rFonts w:ascii="Bookman Old Style" w:hAnsi="Bookman Old Style"/>
          <w:b/>
          <w:kern w:val="2"/>
          <w:sz w:val="21"/>
          <w:lang w:val="en-US"/>
        </w:rPr>
      </w:pPr>
    </w:p>
    <w:p w:rsidR="00B655A7" w:rsidRDefault="00B655A7" w:rsidP="00B655A7">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A.195 </w:t>
      </w:r>
      <w:r w:rsidRPr="008E171A">
        <w:rPr>
          <w:rFonts w:ascii="Bookman Old Style" w:hAnsi="Bookman Old Style"/>
          <w:kern w:val="2"/>
          <w:sz w:val="21"/>
          <w:lang w:val="en-US"/>
        </w:rPr>
        <w:t xml:space="preserve">Carrascosa A., Pascual J.A., Cuartero J., García-Romera I., Silva-Castro G.A., De Santiago A., Ros M., </w:t>
      </w:r>
      <w:r w:rsidRPr="008E171A">
        <w:rPr>
          <w:rFonts w:ascii="Bookman Old Style" w:hAnsi="Bookman Old Style"/>
          <w:b/>
          <w:kern w:val="2"/>
          <w:sz w:val="21"/>
          <w:lang w:val="en-US"/>
        </w:rPr>
        <w:t>Petropoulos S.A.</w:t>
      </w:r>
      <w:r w:rsidRPr="008E171A">
        <w:rPr>
          <w:rFonts w:ascii="Bookman Old Style" w:hAnsi="Bookman Old Style"/>
          <w:kern w:val="2"/>
          <w:sz w:val="21"/>
          <w:lang w:val="en-US"/>
        </w:rPr>
        <w:t>, Alguacil M.M.</w:t>
      </w:r>
      <w:r>
        <w:rPr>
          <w:rFonts w:ascii="Bookman Old Style" w:hAnsi="Bookman Old Style"/>
          <w:b/>
          <w:kern w:val="2"/>
          <w:sz w:val="21"/>
          <w:lang w:val="en-US"/>
        </w:rPr>
        <w:t xml:space="preserve"> </w:t>
      </w:r>
      <w:r>
        <w:rPr>
          <w:rFonts w:ascii="Bookman Old Style" w:hAnsi="Bookman Old Style"/>
          <w:kern w:val="2"/>
          <w:sz w:val="21"/>
          <w:lang w:val="en-US"/>
        </w:rPr>
        <w:t xml:space="preserve">2024. </w:t>
      </w:r>
      <w:r w:rsidRPr="008E171A">
        <w:rPr>
          <w:rFonts w:ascii="Bookman Old Style" w:hAnsi="Bookman Old Style"/>
          <w:kern w:val="2"/>
          <w:sz w:val="21"/>
          <w:lang w:val="en-US"/>
        </w:rPr>
        <w:t xml:space="preserve">Response of </w:t>
      </w:r>
      <w:r w:rsidRPr="008E171A">
        <w:rPr>
          <w:rFonts w:ascii="Bookman Old Style" w:hAnsi="Bookman Old Style"/>
          <w:i/>
          <w:kern w:val="2"/>
          <w:sz w:val="21"/>
          <w:lang w:val="en-US"/>
        </w:rPr>
        <w:t>Portulaca olearacea yield</w:t>
      </w:r>
      <w:r w:rsidRPr="008E171A">
        <w:rPr>
          <w:rFonts w:ascii="Bookman Old Style" w:hAnsi="Bookman Old Style"/>
          <w:kern w:val="2"/>
          <w:sz w:val="21"/>
          <w:lang w:val="en-US"/>
        </w:rPr>
        <w:t xml:space="preserve"> and its</w:t>
      </w:r>
      <w:r>
        <w:rPr>
          <w:rFonts w:ascii="Bookman Old Style" w:hAnsi="Bookman Old Style"/>
          <w:kern w:val="2"/>
          <w:sz w:val="21"/>
          <w:lang w:val="en-US"/>
        </w:rPr>
        <w:t xml:space="preserve"> rhizospheric microbiome to the </w:t>
      </w:r>
      <w:r w:rsidRPr="008E171A">
        <w:rPr>
          <w:rFonts w:ascii="Bookman Old Style" w:hAnsi="Bookman Old Style"/>
          <w:kern w:val="2"/>
          <w:sz w:val="21"/>
          <w:lang w:val="en-US"/>
        </w:rPr>
        <w:t xml:space="preserve">application of solid and liquid slumgum from </w:t>
      </w:r>
      <w:r>
        <w:rPr>
          <w:rFonts w:ascii="Bookman Old Style" w:hAnsi="Bookman Old Style"/>
          <w:kern w:val="2"/>
          <w:sz w:val="21"/>
          <w:lang w:val="en-US"/>
        </w:rPr>
        <w:t xml:space="preserve">beekeeping industry transformed </w:t>
      </w:r>
      <w:r w:rsidRPr="008E171A">
        <w:rPr>
          <w:rFonts w:ascii="Bookman Old Style" w:hAnsi="Bookman Old Style"/>
          <w:kern w:val="2"/>
          <w:sz w:val="21"/>
          <w:lang w:val="en-US"/>
        </w:rPr>
        <w:t xml:space="preserve">with </w:t>
      </w:r>
      <w:r w:rsidRPr="008E171A">
        <w:rPr>
          <w:rFonts w:ascii="Bookman Old Style" w:hAnsi="Bookman Old Style"/>
          <w:i/>
          <w:kern w:val="2"/>
          <w:sz w:val="21"/>
          <w:lang w:val="en-US"/>
        </w:rPr>
        <w:t>Penicillum chrysogenum</w:t>
      </w:r>
      <w:r>
        <w:rPr>
          <w:rFonts w:ascii="Bookman Old Style" w:hAnsi="Bookman Old Style"/>
          <w:kern w:val="2"/>
          <w:sz w:val="21"/>
          <w:lang w:val="en-US"/>
        </w:rPr>
        <w:t xml:space="preserve">. </w:t>
      </w:r>
      <w:r>
        <w:rPr>
          <w:rFonts w:ascii="Bookman Old Style" w:hAnsi="Bookman Old Style"/>
          <w:i/>
          <w:kern w:val="2"/>
          <w:sz w:val="21"/>
          <w:lang w:val="en-US"/>
        </w:rPr>
        <w:t xml:space="preserve">Journal of Cleaner Production </w:t>
      </w:r>
      <w:r>
        <w:rPr>
          <w:rFonts w:ascii="Bookman Old Style" w:hAnsi="Bookman Old Style"/>
          <w:kern w:val="2"/>
          <w:sz w:val="21"/>
          <w:lang w:val="en-US"/>
        </w:rPr>
        <w:t>(submitted for publication).</w:t>
      </w:r>
    </w:p>
    <w:p w:rsidR="00B655A7" w:rsidRDefault="00B655A7" w:rsidP="00B655A7">
      <w:pPr>
        <w:ind w:left="567" w:hanging="567"/>
        <w:jc w:val="both"/>
        <w:rPr>
          <w:rFonts w:ascii="Bookman Old Style" w:hAnsi="Bookman Old Style"/>
          <w:kern w:val="2"/>
          <w:sz w:val="21"/>
          <w:lang w:val="en-US"/>
        </w:rPr>
      </w:pPr>
    </w:p>
    <w:p w:rsidR="00B655A7" w:rsidRPr="00B655A7" w:rsidRDefault="00B655A7" w:rsidP="00B655A7">
      <w:pPr>
        <w:ind w:left="567" w:hanging="567"/>
        <w:jc w:val="both"/>
        <w:rPr>
          <w:rFonts w:ascii="Bookman Old Style" w:hAnsi="Bookman Old Style"/>
          <w:i/>
          <w:kern w:val="2"/>
          <w:sz w:val="21"/>
          <w:lang w:val="en-US"/>
        </w:rPr>
      </w:pPr>
      <w:r>
        <w:rPr>
          <w:rFonts w:ascii="Bookman Old Style" w:hAnsi="Bookman Old Style"/>
          <w:b/>
          <w:kern w:val="2"/>
          <w:sz w:val="21"/>
          <w:lang w:val="en-US"/>
        </w:rPr>
        <w:t>A.19</w:t>
      </w:r>
      <w:r w:rsidRPr="00765479">
        <w:rPr>
          <w:rFonts w:ascii="Bookman Old Style" w:hAnsi="Bookman Old Style"/>
          <w:b/>
          <w:kern w:val="2"/>
          <w:sz w:val="21"/>
          <w:lang w:val="en-US"/>
        </w:rPr>
        <w:t xml:space="preserve">6 </w:t>
      </w:r>
      <w:r w:rsidRPr="00765479">
        <w:rPr>
          <w:rFonts w:ascii="Bookman Old Style" w:hAnsi="Bookman Old Style"/>
          <w:kern w:val="2"/>
          <w:sz w:val="21"/>
          <w:lang w:val="en-US"/>
        </w:rPr>
        <w:t xml:space="preserve">Christophe El-Nakhel, Vasiliki Liava, </w:t>
      </w:r>
      <w:r w:rsidRPr="00765479">
        <w:rPr>
          <w:rFonts w:ascii="Bookman Old Style" w:hAnsi="Bookman Old Style"/>
          <w:b/>
          <w:kern w:val="2"/>
          <w:sz w:val="21"/>
          <w:lang w:val="en-US"/>
        </w:rPr>
        <w:t>Spyridon A. Petropoulos</w:t>
      </w:r>
      <w:r w:rsidRPr="00765479">
        <w:rPr>
          <w:rFonts w:ascii="Bookman Old Style" w:hAnsi="Bookman Old Style"/>
          <w:kern w:val="2"/>
          <w:sz w:val="21"/>
          <w:lang w:val="en-US"/>
        </w:rPr>
        <w:t>, IdaDi Mola, Eugenio Cozzolino, Lucia Ottaiano, Youssef Rouphael, Milena Petriccione, Mauro Mori. 2024</w:t>
      </w:r>
      <w:r>
        <w:rPr>
          <w:rFonts w:ascii="Bookman Old Style" w:hAnsi="Bookman Old Style"/>
          <w:kern w:val="2"/>
          <w:sz w:val="21"/>
          <w:lang w:val="en-US"/>
        </w:rPr>
        <w:t xml:space="preserve">. </w:t>
      </w:r>
      <w:r w:rsidRPr="00765479">
        <w:rPr>
          <w:rFonts w:ascii="Bookman Old Style" w:hAnsi="Bookman Old Style"/>
          <w:kern w:val="2"/>
          <w:sz w:val="21"/>
          <w:lang w:val="en-US"/>
        </w:rPr>
        <w:t>Reduced Application of a Plant Growth R</w:t>
      </w:r>
      <w:r>
        <w:rPr>
          <w:rFonts w:ascii="Bookman Old Style" w:hAnsi="Bookman Old Style"/>
          <w:kern w:val="2"/>
          <w:sz w:val="21"/>
          <w:lang w:val="en-US"/>
        </w:rPr>
        <w:t xml:space="preserve">egulator May Increase Yield and </w:t>
      </w:r>
      <w:r w:rsidRPr="00765479">
        <w:rPr>
          <w:rFonts w:ascii="Bookman Old Style" w:hAnsi="Bookman Old Style"/>
          <w:kern w:val="2"/>
          <w:sz w:val="21"/>
          <w:lang w:val="en-US"/>
        </w:rPr>
        <w:t>Added Net Return of Processing Tomato in Mediterranean Climate Conditions</w:t>
      </w:r>
      <w:r>
        <w:rPr>
          <w:rFonts w:ascii="Bookman Old Style" w:hAnsi="Bookman Old Style"/>
          <w:kern w:val="2"/>
          <w:sz w:val="21"/>
          <w:lang w:val="en-US"/>
        </w:rPr>
        <w:t xml:space="preserve">. </w:t>
      </w:r>
      <w:r>
        <w:rPr>
          <w:rFonts w:ascii="Bookman Old Style" w:hAnsi="Bookman Old Style"/>
          <w:i/>
          <w:kern w:val="2"/>
          <w:sz w:val="21"/>
          <w:lang w:val="en-US"/>
        </w:rPr>
        <w:t>Horticulturae</w:t>
      </w:r>
      <w:r w:rsidRPr="00B655A7">
        <w:rPr>
          <w:rFonts w:ascii="Bookman Old Style" w:hAnsi="Bookman Old Style"/>
          <w:i/>
          <w:kern w:val="2"/>
          <w:sz w:val="21"/>
          <w:lang w:val="en-US"/>
        </w:rPr>
        <w:t xml:space="preserve"> </w:t>
      </w:r>
      <w:r w:rsidRPr="00B655A7">
        <w:rPr>
          <w:rFonts w:ascii="Bookman Old Style" w:hAnsi="Bookman Old Style"/>
          <w:kern w:val="2"/>
          <w:sz w:val="21"/>
          <w:lang w:val="en-US"/>
        </w:rPr>
        <w:t>(</w:t>
      </w:r>
      <w:r>
        <w:rPr>
          <w:rFonts w:ascii="Bookman Old Style" w:hAnsi="Bookman Old Style"/>
          <w:kern w:val="2"/>
          <w:sz w:val="21"/>
          <w:lang w:val="en-US"/>
        </w:rPr>
        <w:t>submitted</w:t>
      </w:r>
      <w:r w:rsidRPr="00B655A7">
        <w:rPr>
          <w:rFonts w:ascii="Bookman Old Style" w:hAnsi="Bookman Old Style"/>
          <w:kern w:val="2"/>
          <w:sz w:val="21"/>
          <w:lang w:val="en-US"/>
        </w:rPr>
        <w:t xml:space="preserve"> </w:t>
      </w:r>
      <w:r>
        <w:rPr>
          <w:rFonts w:ascii="Bookman Old Style" w:hAnsi="Bookman Old Style"/>
          <w:kern w:val="2"/>
          <w:sz w:val="21"/>
          <w:lang w:val="en-US"/>
        </w:rPr>
        <w:t>for</w:t>
      </w:r>
      <w:r w:rsidRPr="00B655A7">
        <w:rPr>
          <w:rFonts w:ascii="Bookman Old Style" w:hAnsi="Bookman Old Style"/>
          <w:kern w:val="2"/>
          <w:sz w:val="21"/>
          <w:lang w:val="en-US"/>
        </w:rPr>
        <w:t xml:space="preserve"> </w:t>
      </w:r>
      <w:r>
        <w:rPr>
          <w:rFonts w:ascii="Bookman Old Style" w:hAnsi="Bookman Old Style"/>
          <w:kern w:val="2"/>
          <w:sz w:val="21"/>
          <w:lang w:val="en-US"/>
        </w:rPr>
        <w:t>publication</w:t>
      </w:r>
      <w:r w:rsidRPr="00B655A7">
        <w:rPr>
          <w:rFonts w:ascii="Bookman Old Style" w:hAnsi="Bookman Old Style"/>
          <w:kern w:val="2"/>
          <w:sz w:val="21"/>
          <w:lang w:val="en-US"/>
        </w:rPr>
        <w:t>).</w:t>
      </w:r>
    </w:p>
    <w:p w:rsidR="00B655A7" w:rsidRPr="00B655A7" w:rsidRDefault="00B655A7" w:rsidP="00B655A7">
      <w:pPr>
        <w:spacing w:line="276" w:lineRule="auto"/>
        <w:jc w:val="both"/>
        <w:rPr>
          <w:rFonts w:ascii="Bookman Old Style" w:hAnsi="Bookman Old Style"/>
          <w:b/>
          <w:sz w:val="21"/>
          <w:szCs w:val="21"/>
          <w:lang w:val="en-US"/>
        </w:rPr>
      </w:pPr>
    </w:p>
    <w:p w:rsidR="00B655A7" w:rsidRDefault="00B655A7" w:rsidP="00B655A7">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A.197 </w:t>
      </w:r>
      <w:r w:rsidRPr="008E171A">
        <w:rPr>
          <w:rFonts w:ascii="Bookman Old Style" w:hAnsi="Bookman Old Style"/>
          <w:kern w:val="2"/>
          <w:sz w:val="21"/>
          <w:lang w:val="en-US"/>
        </w:rPr>
        <w:t xml:space="preserve">Carrascosa A., Pascual J.A., Ros M., Cuartero J., De Santiago A., </w:t>
      </w:r>
      <w:r w:rsidRPr="008E171A">
        <w:rPr>
          <w:rFonts w:ascii="Bookman Old Style" w:hAnsi="Bookman Old Style"/>
          <w:b/>
          <w:kern w:val="2"/>
          <w:sz w:val="21"/>
          <w:lang w:val="en-US"/>
        </w:rPr>
        <w:t>Petropoulos S.A.</w:t>
      </w:r>
      <w:r w:rsidRPr="008E171A">
        <w:rPr>
          <w:rFonts w:ascii="Bookman Old Style" w:hAnsi="Bookman Old Style"/>
          <w:kern w:val="2"/>
          <w:sz w:val="21"/>
          <w:lang w:val="en-US"/>
        </w:rPr>
        <w:t>, Alguacil M.M.</w:t>
      </w:r>
      <w:r>
        <w:rPr>
          <w:rFonts w:ascii="Bookman Old Style" w:hAnsi="Bookman Old Style"/>
          <w:b/>
          <w:kern w:val="2"/>
          <w:sz w:val="21"/>
          <w:lang w:val="en-US"/>
        </w:rPr>
        <w:t xml:space="preserve"> </w:t>
      </w:r>
      <w:r>
        <w:rPr>
          <w:rFonts w:ascii="Bookman Old Style" w:hAnsi="Bookman Old Style"/>
          <w:kern w:val="2"/>
          <w:sz w:val="21"/>
          <w:lang w:val="en-US"/>
        </w:rPr>
        <w:t>2024. O</w:t>
      </w:r>
      <w:r w:rsidRPr="00B76C07">
        <w:rPr>
          <w:rFonts w:ascii="Bookman Old Style" w:hAnsi="Bookman Old Style"/>
          <w:kern w:val="2"/>
          <w:sz w:val="21"/>
          <w:lang w:val="en-US"/>
        </w:rPr>
        <w:t>ptimizing purslane cultivation through legume intercropping and crop rotation: a study on yield and rhizosphere bacterial communities</w:t>
      </w:r>
      <w:r>
        <w:rPr>
          <w:rFonts w:ascii="Bookman Old Style" w:hAnsi="Bookman Old Style"/>
          <w:kern w:val="2"/>
          <w:sz w:val="21"/>
          <w:lang w:val="en-US"/>
        </w:rPr>
        <w:t xml:space="preserve">. </w:t>
      </w:r>
      <w:r w:rsidRPr="00B76C07">
        <w:rPr>
          <w:rFonts w:ascii="Bookman Old Style" w:hAnsi="Bookman Old Style"/>
          <w:i/>
          <w:kern w:val="2"/>
          <w:sz w:val="21"/>
          <w:lang w:val="en-US"/>
        </w:rPr>
        <w:t>Soil &amp; Tillage Research</w:t>
      </w:r>
      <w:r>
        <w:rPr>
          <w:rFonts w:ascii="Bookman Old Style" w:hAnsi="Bookman Old Style"/>
          <w:i/>
          <w:kern w:val="2"/>
          <w:sz w:val="21"/>
          <w:lang w:val="en-US"/>
        </w:rPr>
        <w:t xml:space="preserve"> </w:t>
      </w:r>
      <w:r>
        <w:rPr>
          <w:rFonts w:ascii="Bookman Old Style" w:hAnsi="Bookman Old Style"/>
          <w:kern w:val="2"/>
          <w:sz w:val="21"/>
          <w:lang w:val="en-US"/>
        </w:rPr>
        <w:t>(submitted for publication).</w:t>
      </w:r>
    </w:p>
    <w:p w:rsidR="00FC35A0" w:rsidRDefault="00FC35A0" w:rsidP="000B3A15">
      <w:pPr>
        <w:jc w:val="both"/>
        <w:rPr>
          <w:rFonts w:ascii="Bookman Old Style" w:hAnsi="Bookman Old Style"/>
          <w:kern w:val="2"/>
          <w:sz w:val="21"/>
          <w:lang w:val="en-US"/>
        </w:rPr>
      </w:pPr>
    </w:p>
    <w:p w:rsidR="00B57126" w:rsidRDefault="00B57126" w:rsidP="00B57126">
      <w:pPr>
        <w:ind w:left="567" w:hanging="567"/>
        <w:jc w:val="both"/>
        <w:rPr>
          <w:rFonts w:ascii="Bookman Old Style" w:hAnsi="Bookman Old Style"/>
          <w:kern w:val="2"/>
          <w:sz w:val="21"/>
          <w:lang w:val="en-US"/>
        </w:rPr>
      </w:pPr>
      <w:r>
        <w:rPr>
          <w:rFonts w:ascii="Bookman Old Style" w:hAnsi="Bookman Old Style"/>
          <w:b/>
          <w:kern w:val="2"/>
          <w:sz w:val="21"/>
          <w:lang w:val="en-US"/>
        </w:rPr>
        <w:t xml:space="preserve">A.198 </w:t>
      </w:r>
      <w:r w:rsidRPr="00B57126">
        <w:rPr>
          <w:rFonts w:ascii="Bookman Old Style" w:hAnsi="Bookman Old Style"/>
          <w:kern w:val="2"/>
          <w:sz w:val="21"/>
          <w:lang w:val="en-US"/>
        </w:rPr>
        <w:t xml:space="preserve">Filipa Mandim, </w:t>
      </w:r>
      <w:r w:rsidRPr="00801A4D">
        <w:rPr>
          <w:rFonts w:ascii="Bookman Old Style" w:hAnsi="Bookman Old Style"/>
          <w:b/>
          <w:kern w:val="2"/>
          <w:sz w:val="21"/>
          <w:lang w:val="en-US"/>
        </w:rPr>
        <w:t>Spyridon A. Petropoulos</w:t>
      </w:r>
      <w:r w:rsidRPr="00B57126">
        <w:rPr>
          <w:rFonts w:ascii="Bookman Old Style" w:hAnsi="Bookman Old Style"/>
          <w:kern w:val="2"/>
          <w:sz w:val="21"/>
          <w:lang w:val="en-US"/>
        </w:rPr>
        <w:t>, Carlos A. Pinto, Sandrina A. Heleno, Paula Rodrigues, Maria Inês Dias, Jorge A. Saraiva, Celestino Santos-Buelga, Isabel C.F.R. Ferreira, Lillian Barros. 2024.</w:t>
      </w:r>
      <w:r>
        <w:rPr>
          <w:rFonts w:ascii="Bookman Old Style" w:hAnsi="Bookman Old Style"/>
          <w:b/>
          <w:kern w:val="2"/>
          <w:sz w:val="21"/>
          <w:lang w:val="en-US"/>
        </w:rPr>
        <w:t xml:space="preserve"> </w:t>
      </w:r>
      <w:r w:rsidRPr="00B57126">
        <w:rPr>
          <w:rFonts w:ascii="Bookman Old Style" w:hAnsi="Bookman Old Style"/>
          <w:kern w:val="2"/>
          <w:sz w:val="21"/>
          <w:lang w:val="en-US"/>
        </w:rPr>
        <w:t>Novel cold and thermally pasteurized cardoon-enriched functional smoothie formulations: A zero-waste manufacturing approach</w:t>
      </w:r>
      <w:r>
        <w:rPr>
          <w:rFonts w:ascii="Bookman Old Style" w:hAnsi="Bookman Old Style"/>
          <w:kern w:val="2"/>
          <w:sz w:val="21"/>
          <w:lang w:val="en-US"/>
        </w:rPr>
        <w:t xml:space="preserve">. </w:t>
      </w:r>
      <w:r>
        <w:rPr>
          <w:rFonts w:ascii="Bookman Old Style" w:hAnsi="Bookman Old Style"/>
          <w:i/>
          <w:kern w:val="2"/>
          <w:sz w:val="21"/>
          <w:lang w:val="en-US"/>
        </w:rPr>
        <w:t xml:space="preserve">Food Chemistry </w:t>
      </w:r>
      <w:r>
        <w:rPr>
          <w:rFonts w:ascii="Bookman Old Style" w:hAnsi="Bookman Old Style"/>
          <w:kern w:val="2"/>
          <w:sz w:val="21"/>
          <w:lang w:val="en-US"/>
        </w:rPr>
        <w:t>(submitted for publication).</w:t>
      </w:r>
    </w:p>
    <w:p w:rsidR="00801A4D" w:rsidRDefault="00801A4D" w:rsidP="00B57126">
      <w:pPr>
        <w:ind w:left="567" w:hanging="567"/>
        <w:jc w:val="both"/>
        <w:rPr>
          <w:rFonts w:ascii="Bookman Old Style" w:hAnsi="Bookman Old Style"/>
          <w:kern w:val="2"/>
          <w:sz w:val="21"/>
          <w:lang w:val="en-US"/>
        </w:rPr>
      </w:pPr>
    </w:p>
    <w:p w:rsidR="00801A4D" w:rsidRPr="00801A4D" w:rsidRDefault="00801A4D" w:rsidP="00B57126">
      <w:pPr>
        <w:ind w:left="567" w:hanging="567"/>
        <w:jc w:val="both"/>
        <w:rPr>
          <w:rFonts w:ascii="Bookman Old Style" w:hAnsi="Bookman Old Style"/>
          <w:b/>
          <w:kern w:val="2"/>
          <w:sz w:val="21"/>
          <w:lang w:val="en-US"/>
        </w:rPr>
      </w:pPr>
      <w:r>
        <w:rPr>
          <w:rFonts w:ascii="Bookman Old Style" w:hAnsi="Bookman Old Style"/>
          <w:b/>
          <w:kern w:val="2"/>
          <w:sz w:val="21"/>
          <w:lang w:val="en-US"/>
        </w:rPr>
        <w:t>A</w:t>
      </w:r>
      <w:r w:rsidRPr="00801A4D">
        <w:rPr>
          <w:rFonts w:ascii="Bookman Old Style" w:hAnsi="Bookman Old Style"/>
          <w:b/>
          <w:kern w:val="2"/>
          <w:sz w:val="21"/>
          <w:lang w:val="en-US"/>
        </w:rPr>
        <w:t>.199</w:t>
      </w:r>
      <w:r>
        <w:rPr>
          <w:rFonts w:ascii="Bookman Old Style" w:hAnsi="Bookman Old Style"/>
          <w:b/>
          <w:kern w:val="2"/>
          <w:sz w:val="21"/>
          <w:lang w:val="en-US"/>
        </w:rPr>
        <w:t xml:space="preserve"> </w:t>
      </w:r>
      <w:r w:rsidRPr="00801A4D">
        <w:rPr>
          <w:rFonts w:ascii="Bookman Old Style" w:hAnsi="Bookman Old Style"/>
          <w:kern w:val="2"/>
          <w:sz w:val="21"/>
          <w:lang w:val="en-US"/>
        </w:rPr>
        <w:t xml:space="preserve">Daiana Almeida, </w:t>
      </w:r>
      <w:r w:rsidRPr="00801A4D">
        <w:rPr>
          <w:rFonts w:ascii="Bookman Old Style" w:hAnsi="Bookman Old Style"/>
          <w:b/>
          <w:kern w:val="2"/>
          <w:sz w:val="21"/>
          <w:lang w:val="en-US"/>
        </w:rPr>
        <w:t>Spyridon A. Petropoulos</w:t>
      </w:r>
      <w:r w:rsidRPr="00801A4D">
        <w:rPr>
          <w:rFonts w:ascii="Bookman Old Style" w:hAnsi="Bookman Old Style"/>
          <w:kern w:val="2"/>
          <w:sz w:val="21"/>
          <w:lang w:val="en-US"/>
        </w:rPr>
        <w:t>, Tânia Pires, Ângela Fernandes, Lillian Barros. 2024. Biochemical composition and bioactivities of Beta vulgaris L. varieties: beetroots and Swiss chard</w:t>
      </w:r>
      <w:r>
        <w:rPr>
          <w:rFonts w:ascii="Bookman Old Style" w:hAnsi="Bookman Old Style"/>
          <w:kern w:val="2"/>
          <w:sz w:val="21"/>
          <w:lang w:val="en-US"/>
        </w:rPr>
        <w:t xml:space="preserve">. </w:t>
      </w:r>
      <w:r>
        <w:rPr>
          <w:rFonts w:ascii="Bookman Old Style" w:hAnsi="Bookman Old Style"/>
          <w:i/>
          <w:kern w:val="2"/>
          <w:sz w:val="21"/>
          <w:lang w:val="en-US"/>
        </w:rPr>
        <w:t xml:space="preserve">Journal of the Science of Food and Agriculture </w:t>
      </w:r>
      <w:r>
        <w:rPr>
          <w:rFonts w:ascii="Bookman Old Style" w:hAnsi="Bookman Old Style"/>
          <w:kern w:val="2"/>
          <w:sz w:val="21"/>
          <w:lang w:val="en-US"/>
        </w:rPr>
        <w:t>(submitted for publication)</w:t>
      </w:r>
    </w:p>
    <w:p w:rsidR="00801A4D" w:rsidRPr="00801A4D" w:rsidRDefault="00801A4D" w:rsidP="00B57126">
      <w:pPr>
        <w:ind w:left="567" w:hanging="567"/>
        <w:jc w:val="both"/>
        <w:rPr>
          <w:rFonts w:ascii="Bookman Old Style" w:hAnsi="Bookman Old Style"/>
          <w:b/>
          <w:kern w:val="2"/>
          <w:sz w:val="21"/>
          <w:lang w:val="en-US"/>
        </w:rPr>
      </w:pPr>
    </w:p>
    <w:p w:rsidR="00EC3EA7" w:rsidRPr="00C73DDF" w:rsidRDefault="00EC3EA7" w:rsidP="003A1D73">
      <w:pPr>
        <w:pStyle w:val="2"/>
        <w:numPr>
          <w:ilvl w:val="0"/>
          <w:numId w:val="0"/>
        </w:numPr>
        <w:spacing w:line="276" w:lineRule="auto"/>
        <w:ind w:left="576" w:hanging="576"/>
        <w:rPr>
          <w:rFonts w:ascii="Bookman Old Style" w:hAnsi="Bookman Old Style"/>
          <w:sz w:val="21"/>
          <w:szCs w:val="21"/>
          <w:u w:val="single"/>
          <w:lang w:val="pt-PT"/>
        </w:rPr>
      </w:pPr>
      <w:bookmarkStart w:id="53" w:name="_Toc152577832"/>
      <w:r w:rsidRPr="00C73DDF">
        <w:rPr>
          <w:rFonts w:ascii="Bookman Old Style" w:hAnsi="Bookman Old Style"/>
          <w:sz w:val="21"/>
          <w:szCs w:val="21"/>
          <w:u w:val="single"/>
        </w:rPr>
        <w:t>Β</w:t>
      </w:r>
      <w:r w:rsidRPr="00C73DDF">
        <w:rPr>
          <w:rFonts w:ascii="Bookman Old Style" w:hAnsi="Bookman Old Style"/>
          <w:sz w:val="21"/>
          <w:szCs w:val="21"/>
          <w:u w:val="single"/>
          <w:lang w:val="pt-PT"/>
        </w:rPr>
        <w:t xml:space="preserve">. </w:t>
      </w:r>
      <w:r w:rsidRPr="00C73DDF">
        <w:rPr>
          <w:rFonts w:ascii="Bookman Old Style" w:hAnsi="Bookman Old Style"/>
          <w:sz w:val="21"/>
          <w:szCs w:val="21"/>
          <w:u w:val="single"/>
        </w:rPr>
        <w:t>Βιβλία</w:t>
      </w:r>
      <w:r w:rsidRPr="00C73DDF">
        <w:rPr>
          <w:rFonts w:ascii="Bookman Old Style" w:hAnsi="Bookman Old Style"/>
          <w:sz w:val="21"/>
          <w:szCs w:val="21"/>
          <w:u w:val="single"/>
          <w:lang w:val="pt-PT"/>
        </w:rPr>
        <w:t>-</w:t>
      </w:r>
      <w:r w:rsidRPr="00C73DDF">
        <w:rPr>
          <w:rFonts w:ascii="Bookman Old Style" w:hAnsi="Bookman Old Style"/>
          <w:sz w:val="21"/>
          <w:szCs w:val="21"/>
          <w:u w:val="single"/>
        </w:rPr>
        <w:t>Κεφάλαια</w:t>
      </w:r>
      <w:r w:rsidRPr="00C73DDF">
        <w:rPr>
          <w:rFonts w:ascii="Bookman Old Style" w:hAnsi="Bookman Old Style"/>
          <w:sz w:val="21"/>
          <w:szCs w:val="21"/>
          <w:u w:val="single"/>
          <w:lang w:val="pt-PT"/>
        </w:rPr>
        <w:t xml:space="preserve"> </w:t>
      </w:r>
      <w:r w:rsidRPr="00C73DDF">
        <w:rPr>
          <w:rFonts w:ascii="Bookman Old Style" w:hAnsi="Bookman Old Style"/>
          <w:sz w:val="21"/>
          <w:szCs w:val="21"/>
          <w:u w:val="single"/>
        </w:rPr>
        <w:t>σε</w:t>
      </w:r>
      <w:r w:rsidRPr="00C73DDF">
        <w:rPr>
          <w:rFonts w:ascii="Bookman Old Style" w:hAnsi="Bookman Old Style"/>
          <w:sz w:val="21"/>
          <w:szCs w:val="21"/>
          <w:u w:val="single"/>
          <w:lang w:val="pt-PT"/>
        </w:rPr>
        <w:t xml:space="preserve"> </w:t>
      </w:r>
      <w:r w:rsidRPr="00C73DDF">
        <w:rPr>
          <w:rFonts w:ascii="Bookman Old Style" w:hAnsi="Bookman Old Style"/>
          <w:sz w:val="21"/>
          <w:szCs w:val="21"/>
          <w:u w:val="single"/>
        </w:rPr>
        <w:t>βιβλία</w:t>
      </w:r>
      <w:bookmarkEnd w:id="48"/>
      <w:bookmarkEnd w:id="53"/>
    </w:p>
    <w:p w:rsidR="00EC3EA7" w:rsidRPr="00C052AF" w:rsidRDefault="00EC3EA7" w:rsidP="00F8427A">
      <w:pPr>
        <w:spacing w:line="276" w:lineRule="auto"/>
        <w:jc w:val="both"/>
        <w:rPr>
          <w:rFonts w:ascii="Bookman Old Style" w:hAnsi="Bookman Old Style"/>
          <w:sz w:val="21"/>
          <w:szCs w:val="21"/>
        </w:rPr>
      </w:pPr>
      <w:r w:rsidRPr="00C052AF">
        <w:rPr>
          <w:rFonts w:ascii="Bookman Old Style" w:hAnsi="Bookman Old Style"/>
          <w:b/>
          <w:sz w:val="21"/>
          <w:szCs w:val="21"/>
        </w:rPr>
        <w:t>Β</w:t>
      </w:r>
      <w:r w:rsidRPr="00C052AF">
        <w:rPr>
          <w:rFonts w:ascii="Bookman Old Style" w:hAnsi="Bookman Old Style"/>
          <w:b/>
          <w:sz w:val="21"/>
          <w:szCs w:val="21"/>
          <w:lang w:val="pt-PT"/>
        </w:rPr>
        <w:t xml:space="preserve">.1 </w:t>
      </w:r>
      <w:r w:rsidRPr="00C052AF">
        <w:rPr>
          <w:rFonts w:ascii="Bookman Old Style" w:hAnsi="Bookman Old Style"/>
          <w:sz w:val="21"/>
          <w:szCs w:val="21"/>
        </w:rPr>
        <w:t>Χα</w:t>
      </w:r>
      <w:r w:rsidRPr="00C052AF">
        <w:rPr>
          <w:rFonts w:ascii="Bookman Old Style" w:hAnsi="Bookman Old Style"/>
          <w:sz w:val="21"/>
          <w:szCs w:val="21"/>
          <w:lang w:val="pt-PT"/>
        </w:rPr>
        <w:t xml:space="preserve">, </w:t>
      </w:r>
      <w:r w:rsidRPr="00C052AF">
        <w:rPr>
          <w:rFonts w:ascii="Bookman Old Style" w:hAnsi="Bookman Old Style"/>
          <w:sz w:val="21"/>
          <w:szCs w:val="21"/>
        </w:rPr>
        <w:t>Α</w:t>
      </w:r>
      <w:r w:rsidRPr="00C052AF">
        <w:rPr>
          <w:rFonts w:ascii="Bookman Old Style" w:hAnsi="Bookman Old Style"/>
          <w:sz w:val="21"/>
          <w:szCs w:val="21"/>
          <w:lang w:val="pt-PT"/>
        </w:rPr>
        <w:t xml:space="preserve">., </w:t>
      </w:r>
      <w:r w:rsidRPr="00C052AF">
        <w:rPr>
          <w:rFonts w:ascii="Bookman Old Style" w:hAnsi="Bookman Old Style"/>
          <w:b/>
          <w:sz w:val="21"/>
          <w:szCs w:val="21"/>
        </w:rPr>
        <w:t>Πετρόπουλος</w:t>
      </w:r>
      <w:r w:rsidRPr="00C052AF">
        <w:rPr>
          <w:rFonts w:ascii="Bookman Old Style" w:hAnsi="Bookman Old Style"/>
          <w:b/>
          <w:sz w:val="21"/>
          <w:szCs w:val="21"/>
          <w:lang w:val="pt-PT"/>
        </w:rPr>
        <w:t xml:space="preserve"> </w:t>
      </w:r>
      <w:r w:rsidRPr="00C052AF">
        <w:rPr>
          <w:rFonts w:ascii="Bookman Old Style" w:hAnsi="Bookman Old Style"/>
          <w:b/>
          <w:sz w:val="21"/>
          <w:szCs w:val="21"/>
        </w:rPr>
        <w:t>Σ</w:t>
      </w:r>
      <w:r w:rsidRPr="00C052AF">
        <w:rPr>
          <w:rFonts w:ascii="Bookman Old Style" w:hAnsi="Bookman Old Style"/>
          <w:b/>
          <w:sz w:val="21"/>
          <w:szCs w:val="21"/>
          <w:lang w:val="pt-PT"/>
        </w:rPr>
        <w:t>.,</w:t>
      </w:r>
      <w:r w:rsidRPr="00C052AF">
        <w:rPr>
          <w:rFonts w:ascii="Bookman Old Style" w:hAnsi="Bookman Old Style"/>
          <w:sz w:val="21"/>
          <w:szCs w:val="21"/>
          <w:lang w:val="pt-PT"/>
        </w:rPr>
        <w:t xml:space="preserve"> 2014. </w:t>
      </w:r>
      <w:r w:rsidRPr="00C052AF">
        <w:rPr>
          <w:rFonts w:ascii="Bookman Old Style" w:hAnsi="Bookman Old Style"/>
          <w:sz w:val="21"/>
          <w:szCs w:val="21"/>
        </w:rPr>
        <w:t>Γενική</w:t>
      </w:r>
      <w:r w:rsidRPr="00C052AF">
        <w:rPr>
          <w:rFonts w:ascii="Bookman Old Style" w:hAnsi="Bookman Old Style"/>
          <w:sz w:val="21"/>
          <w:szCs w:val="21"/>
          <w:lang w:val="pt-PT"/>
        </w:rPr>
        <w:t xml:space="preserve"> </w:t>
      </w:r>
      <w:r w:rsidRPr="00C052AF">
        <w:rPr>
          <w:rFonts w:ascii="Bookman Old Style" w:hAnsi="Bookman Old Style"/>
          <w:sz w:val="21"/>
          <w:szCs w:val="21"/>
        </w:rPr>
        <w:t>Λαχανοκομία</w:t>
      </w:r>
      <w:r w:rsidRPr="00C052AF">
        <w:rPr>
          <w:rFonts w:ascii="Bookman Old Style" w:hAnsi="Bookman Old Style"/>
          <w:sz w:val="21"/>
          <w:szCs w:val="21"/>
          <w:lang w:val="pt-PT"/>
        </w:rPr>
        <w:t xml:space="preserve"> </w:t>
      </w:r>
      <w:r w:rsidRPr="00C052AF">
        <w:rPr>
          <w:rFonts w:ascii="Bookman Old Style" w:hAnsi="Bookman Old Style"/>
          <w:sz w:val="21"/>
          <w:szCs w:val="21"/>
        </w:rPr>
        <w:t>και</w:t>
      </w:r>
      <w:r w:rsidRPr="00C052AF">
        <w:rPr>
          <w:rFonts w:ascii="Bookman Old Style" w:hAnsi="Bookman Old Style"/>
          <w:sz w:val="21"/>
          <w:szCs w:val="21"/>
          <w:lang w:val="pt-PT"/>
        </w:rPr>
        <w:t xml:space="preserve"> </w:t>
      </w:r>
      <w:r w:rsidRPr="00C052AF">
        <w:rPr>
          <w:rFonts w:ascii="Bookman Old Style" w:hAnsi="Bookman Old Style"/>
          <w:sz w:val="21"/>
          <w:szCs w:val="21"/>
        </w:rPr>
        <w:t>Υπαίθρια</w:t>
      </w:r>
      <w:r w:rsidRPr="00C052AF">
        <w:rPr>
          <w:rFonts w:ascii="Bookman Old Style" w:hAnsi="Bookman Old Style"/>
          <w:sz w:val="21"/>
          <w:szCs w:val="21"/>
          <w:lang w:val="pt-PT"/>
        </w:rPr>
        <w:t xml:space="preserve"> </w:t>
      </w:r>
      <w:r w:rsidRPr="00C052AF">
        <w:rPr>
          <w:rFonts w:ascii="Bookman Old Style" w:hAnsi="Bookman Old Style"/>
          <w:sz w:val="21"/>
          <w:szCs w:val="21"/>
        </w:rPr>
        <w:t>Καλλιέργεια</w:t>
      </w:r>
      <w:r w:rsidRPr="00C052AF">
        <w:rPr>
          <w:rFonts w:ascii="Bookman Old Style" w:hAnsi="Bookman Old Style"/>
          <w:sz w:val="21"/>
          <w:szCs w:val="21"/>
          <w:lang w:val="pt-PT"/>
        </w:rPr>
        <w:t xml:space="preserve"> </w:t>
      </w:r>
      <w:r w:rsidRPr="00C052AF">
        <w:rPr>
          <w:rFonts w:ascii="Bookman Old Style" w:hAnsi="Bookman Old Style"/>
          <w:sz w:val="21"/>
          <w:szCs w:val="21"/>
        </w:rPr>
        <w:t>Λαχανικών</w:t>
      </w:r>
      <w:r w:rsidRPr="006309BA">
        <w:rPr>
          <w:rFonts w:ascii="Bookman Old Style" w:hAnsi="Bookman Old Style"/>
          <w:sz w:val="21"/>
          <w:szCs w:val="21"/>
        </w:rPr>
        <w:t xml:space="preserve">. </w:t>
      </w:r>
      <w:r w:rsidRPr="00C052AF">
        <w:rPr>
          <w:rFonts w:ascii="Bookman Old Style" w:hAnsi="Bookman Old Style"/>
          <w:sz w:val="21"/>
          <w:szCs w:val="21"/>
        </w:rPr>
        <w:t xml:space="preserve">Πανεπιστημιακές Εκδόσεις Θεσσαλίας, Βόλος, σελ. 711. </w:t>
      </w:r>
      <w:r w:rsidRPr="00C052AF">
        <w:rPr>
          <w:rFonts w:ascii="Bookman Old Style" w:hAnsi="Bookman Old Style"/>
          <w:sz w:val="21"/>
          <w:szCs w:val="21"/>
          <w:lang w:val="en-US"/>
        </w:rPr>
        <w:t>ISBN</w:t>
      </w:r>
      <w:r w:rsidRPr="00C052AF">
        <w:rPr>
          <w:rFonts w:ascii="Bookman Old Style" w:hAnsi="Bookman Old Style"/>
          <w:sz w:val="21"/>
          <w:szCs w:val="21"/>
        </w:rPr>
        <w:t xml:space="preserve">: 978-960-9439-24-4. </w:t>
      </w:r>
    </w:p>
    <w:p w:rsidR="00EC3EA7" w:rsidRPr="00C052AF" w:rsidRDefault="00EC3EA7" w:rsidP="00424CB3">
      <w:pPr>
        <w:spacing w:line="276" w:lineRule="auto"/>
        <w:jc w:val="both"/>
        <w:rPr>
          <w:rFonts w:ascii="Bookman Old Style" w:hAnsi="Bookman Old Style"/>
          <w:b/>
          <w:sz w:val="21"/>
          <w:szCs w:val="21"/>
        </w:rPr>
      </w:pPr>
    </w:p>
    <w:p w:rsidR="00EC3EA7" w:rsidRPr="00C052AF" w:rsidRDefault="00EC3EA7" w:rsidP="00424CB3">
      <w:pPr>
        <w:spacing w:line="276" w:lineRule="auto"/>
        <w:ind w:left="426" w:right="-1" w:hanging="426"/>
        <w:jc w:val="both"/>
        <w:rPr>
          <w:rFonts w:ascii="Bookman Old Style" w:hAnsi="Bookman Old Style"/>
          <w:b/>
          <w:i/>
          <w:sz w:val="21"/>
          <w:szCs w:val="21"/>
          <w:u w:val="single"/>
        </w:rPr>
      </w:pPr>
      <w:r w:rsidRPr="00C052AF">
        <w:rPr>
          <w:rFonts w:ascii="Bookman Old Style" w:hAnsi="Bookman Old Style"/>
          <w:b/>
          <w:i/>
          <w:sz w:val="21"/>
          <w:szCs w:val="21"/>
          <w:u w:val="single"/>
        </w:rPr>
        <w:t>Μετά την εκλογή μου ως επίκουρος καθηγητής</w:t>
      </w:r>
    </w:p>
    <w:p w:rsidR="00EC3EA7" w:rsidRPr="00C052AF" w:rsidRDefault="00EC3EA7" w:rsidP="00424CB3">
      <w:pPr>
        <w:spacing w:line="276" w:lineRule="auto"/>
        <w:ind w:left="426" w:hanging="426"/>
        <w:jc w:val="both"/>
        <w:rPr>
          <w:rFonts w:ascii="Bookman Old Style" w:hAnsi="Bookman Old Style"/>
          <w:sz w:val="21"/>
          <w:szCs w:val="21"/>
        </w:rPr>
      </w:pPr>
      <w:r w:rsidRPr="00C052AF">
        <w:rPr>
          <w:rFonts w:ascii="Bookman Old Style" w:hAnsi="Bookman Old Style"/>
          <w:b/>
          <w:sz w:val="21"/>
          <w:szCs w:val="21"/>
        </w:rPr>
        <w:t xml:space="preserve">Β.2 Πετρόπουλος Σ., </w:t>
      </w:r>
      <w:r w:rsidRPr="00C052AF">
        <w:rPr>
          <w:rFonts w:ascii="Bookman Old Style" w:hAnsi="Bookman Old Style"/>
          <w:sz w:val="21"/>
          <w:szCs w:val="21"/>
        </w:rPr>
        <w:t xml:space="preserve">2015. Αρωματικά Φυτά με Λαχανοκομική Χρήση. Εκδόσεις Έμβρυο, Αθήνα, σελ. 430, </w:t>
      </w:r>
      <w:r w:rsidRPr="00C052AF">
        <w:rPr>
          <w:rFonts w:ascii="Bookman Old Style" w:hAnsi="Bookman Old Style"/>
          <w:sz w:val="21"/>
          <w:szCs w:val="21"/>
          <w:lang w:val="en-US"/>
        </w:rPr>
        <w:t>ISBN</w:t>
      </w:r>
      <w:r w:rsidRPr="00C052AF">
        <w:rPr>
          <w:rFonts w:ascii="Bookman Old Style" w:hAnsi="Bookman Old Style"/>
          <w:sz w:val="21"/>
          <w:szCs w:val="21"/>
        </w:rPr>
        <w:t>: 978-960-8002-86-9.</w:t>
      </w:r>
    </w:p>
    <w:p w:rsidR="00C20161" w:rsidRPr="00C052AF" w:rsidRDefault="00C20161" w:rsidP="00424CB3">
      <w:pPr>
        <w:spacing w:line="276" w:lineRule="auto"/>
        <w:ind w:left="426" w:hanging="426"/>
        <w:jc w:val="both"/>
        <w:rPr>
          <w:rFonts w:ascii="Bookman Old Style" w:hAnsi="Bookman Old Style"/>
          <w:b/>
          <w:sz w:val="21"/>
          <w:szCs w:val="21"/>
        </w:rPr>
      </w:pPr>
    </w:p>
    <w:p w:rsidR="00D71FC5" w:rsidRPr="00C052AF" w:rsidRDefault="00D71FC5" w:rsidP="00424CB3">
      <w:pPr>
        <w:widowControl w:val="0"/>
        <w:spacing w:line="276" w:lineRule="auto"/>
        <w:ind w:right="72"/>
        <w:jc w:val="both"/>
        <w:rPr>
          <w:rFonts w:ascii="Bookman Old Style" w:hAnsi="Bookman Old Style"/>
          <w:b/>
          <w:i/>
          <w:sz w:val="21"/>
          <w:szCs w:val="21"/>
          <w:u w:val="single"/>
        </w:rPr>
      </w:pPr>
      <w:r w:rsidRPr="00C052AF">
        <w:rPr>
          <w:rFonts w:ascii="Bookman Old Style" w:hAnsi="Bookman Old Style"/>
          <w:b/>
          <w:i/>
          <w:sz w:val="21"/>
          <w:szCs w:val="21"/>
          <w:u w:val="single"/>
        </w:rPr>
        <w:lastRenderedPageBreak/>
        <w:t>Μετά τη μονιμοποίησή μου ως επίκουρος</w:t>
      </w:r>
    </w:p>
    <w:p w:rsidR="006D0345" w:rsidRPr="00C052AF" w:rsidRDefault="006D0345" w:rsidP="00424CB3">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B.3 Spyridon A. Petropoulos</w:t>
      </w:r>
      <w:r w:rsidRPr="00C052AF">
        <w:rPr>
          <w:rFonts w:ascii="Bookman Old Style" w:hAnsi="Bookman Old Style"/>
          <w:sz w:val="21"/>
          <w:szCs w:val="21"/>
          <w:lang w:val="en-US"/>
        </w:rPr>
        <w:t>, Lillian Barros, Isabel C.F.R. Ferreira 2018. Phytochemicals in vegetables: Sources, Stability and Health Benefits. Bentham Science Publishers, Sharjah, U.A.E. ISBN: 978-1-68108-740-5</w:t>
      </w:r>
      <w:r w:rsidR="00A00C7C" w:rsidRPr="00C052AF">
        <w:rPr>
          <w:rFonts w:ascii="Bookman Old Style" w:hAnsi="Bookman Old Style"/>
          <w:sz w:val="21"/>
          <w:szCs w:val="21"/>
          <w:lang w:val="en-US"/>
        </w:rPr>
        <w:t>.</w:t>
      </w:r>
      <w:r w:rsidRPr="00C052AF">
        <w:rPr>
          <w:rFonts w:ascii="Bookman Old Style" w:hAnsi="Bookman Old Style"/>
          <w:sz w:val="21"/>
          <w:szCs w:val="21"/>
          <w:lang w:val="en-US"/>
        </w:rPr>
        <w:t xml:space="preserve"> </w:t>
      </w:r>
      <w:hyperlink r:id="rId197" w:history="1">
        <w:r w:rsidR="00D0697A" w:rsidRPr="00C052AF">
          <w:rPr>
            <w:rStyle w:val="-"/>
            <w:rFonts w:ascii="Bookman Old Style" w:hAnsi="Bookman Old Style" w:cs="Mangal"/>
            <w:sz w:val="21"/>
            <w:szCs w:val="21"/>
            <w:lang w:val="en-US"/>
          </w:rPr>
          <w:t>https://doi.org/10.2174/97816810873991180101</w:t>
        </w:r>
      </w:hyperlink>
      <w:r w:rsidR="00D0697A" w:rsidRPr="00C052AF">
        <w:rPr>
          <w:rFonts w:ascii="Bookman Old Style" w:hAnsi="Bookman Old Style"/>
          <w:sz w:val="21"/>
          <w:szCs w:val="21"/>
          <w:lang w:val="en-US"/>
        </w:rPr>
        <w:t xml:space="preserve">   </w:t>
      </w:r>
    </w:p>
    <w:p w:rsidR="006D0345" w:rsidRPr="00C052AF" w:rsidRDefault="006D0345" w:rsidP="00424CB3">
      <w:pPr>
        <w:spacing w:line="276" w:lineRule="auto"/>
        <w:ind w:left="426" w:hanging="426"/>
        <w:jc w:val="both"/>
        <w:rPr>
          <w:rFonts w:ascii="Bookman Old Style" w:hAnsi="Bookman Old Style"/>
          <w:sz w:val="21"/>
          <w:szCs w:val="21"/>
          <w:lang w:val="en-US"/>
        </w:rPr>
      </w:pPr>
    </w:p>
    <w:p w:rsidR="006D0345" w:rsidRPr="00C052AF" w:rsidRDefault="006D0345" w:rsidP="00424CB3">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 xml:space="preserve">B.4 </w:t>
      </w:r>
      <w:r w:rsidRPr="00C052AF">
        <w:rPr>
          <w:rFonts w:ascii="Bookman Old Style" w:hAnsi="Bookman Old Style"/>
          <w:sz w:val="21"/>
          <w:szCs w:val="21"/>
          <w:lang w:val="en-US"/>
        </w:rPr>
        <w:t>Nikolaos Tzortzakis, Antonios Chrysargyris,</w:t>
      </w:r>
      <w:r w:rsidRPr="00C052AF">
        <w:rPr>
          <w:rFonts w:ascii="Bookman Old Style" w:hAnsi="Bookman Old Style"/>
          <w:b/>
          <w:sz w:val="21"/>
          <w:szCs w:val="21"/>
          <w:lang w:val="en-US"/>
        </w:rPr>
        <w:t xml:space="preserve"> Spyridon A. Petropoulos</w:t>
      </w:r>
      <w:r w:rsidRPr="00C052AF">
        <w:rPr>
          <w:rFonts w:ascii="Bookman Old Style" w:hAnsi="Bookman Old Style"/>
          <w:sz w:val="21"/>
          <w:szCs w:val="21"/>
          <w:lang w:val="en-US"/>
        </w:rPr>
        <w:t>.</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 xml:space="preserve">2018. Phytochemicals Content and Health Effects of Cultivated and Underutilized Species of the Cucurbitaceae Family. In: </w:t>
      </w:r>
      <w:r w:rsidRPr="00C052AF">
        <w:rPr>
          <w:rFonts w:ascii="Bookman Old Style" w:hAnsi="Bookman Old Style"/>
          <w:i/>
          <w:sz w:val="21"/>
          <w:szCs w:val="21"/>
          <w:lang w:val="en-US"/>
        </w:rPr>
        <w:t xml:space="preserve">Phytochemicals in vegetables: Sources, Stability and Health Benefits. </w:t>
      </w:r>
      <w:r w:rsidRPr="00C052AF">
        <w:rPr>
          <w:rFonts w:ascii="Bookman Old Style" w:hAnsi="Bookman Old Style"/>
          <w:sz w:val="21"/>
          <w:szCs w:val="21"/>
          <w:lang w:val="en-US"/>
        </w:rPr>
        <w:t>Petropoulos S.A., Barros L., Ferreira I.C.F.R. (Eds.). Bentham Science Publishers, Sharjah, U.A.E., pp. 99-165.</w:t>
      </w:r>
      <w:r w:rsidR="00D0697A" w:rsidRPr="00C052AF">
        <w:rPr>
          <w:rFonts w:ascii="Bookman Old Style" w:hAnsi="Bookman Old Style"/>
          <w:sz w:val="21"/>
          <w:szCs w:val="21"/>
          <w:lang w:val="en-US"/>
        </w:rPr>
        <w:t xml:space="preserve"> </w:t>
      </w:r>
      <w:hyperlink r:id="rId198" w:history="1">
        <w:r w:rsidR="00D0697A" w:rsidRPr="00C052AF">
          <w:rPr>
            <w:rStyle w:val="-"/>
            <w:rFonts w:ascii="Bookman Old Style" w:hAnsi="Bookman Old Style" w:cs="Mangal"/>
            <w:sz w:val="21"/>
            <w:szCs w:val="21"/>
            <w:lang w:val="en-US"/>
          </w:rPr>
          <w:t>https://doi.org/10.2174/97816810873991180101</w:t>
        </w:r>
      </w:hyperlink>
      <w:r w:rsidR="00D0697A" w:rsidRPr="00C052AF">
        <w:rPr>
          <w:rFonts w:ascii="Bookman Old Style" w:hAnsi="Bookman Old Style"/>
          <w:sz w:val="21"/>
          <w:szCs w:val="21"/>
          <w:lang w:val="en-US"/>
        </w:rPr>
        <w:t xml:space="preserve">   </w:t>
      </w:r>
    </w:p>
    <w:p w:rsidR="006D0345" w:rsidRPr="00C052AF" w:rsidRDefault="006D0345" w:rsidP="00424CB3">
      <w:pPr>
        <w:spacing w:line="276" w:lineRule="auto"/>
        <w:ind w:left="426" w:hanging="426"/>
        <w:jc w:val="both"/>
        <w:rPr>
          <w:rFonts w:ascii="Bookman Old Style" w:hAnsi="Bookman Old Style"/>
          <w:b/>
          <w:sz w:val="21"/>
          <w:szCs w:val="21"/>
          <w:lang w:val="en-US"/>
        </w:rPr>
      </w:pPr>
    </w:p>
    <w:p w:rsidR="006D0345" w:rsidRPr="00C052AF" w:rsidRDefault="006D0345" w:rsidP="00424CB3">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 xml:space="preserve">B.5 </w:t>
      </w:r>
      <w:r w:rsidRPr="00C052AF">
        <w:rPr>
          <w:rFonts w:ascii="Bookman Old Style" w:hAnsi="Bookman Old Style"/>
          <w:sz w:val="21"/>
          <w:szCs w:val="21"/>
          <w:lang w:val="en-US"/>
        </w:rPr>
        <w:t>Sofia Plexida,</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Nikolaos Tzortzakis, Isabel C.F.R. Ferreira,</w:t>
      </w:r>
      <w:r w:rsidRPr="00C052AF">
        <w:rPr>
          <w:rFonts w:ascii="Bookman Old Style" w:hAnsi="Bookman Old Style"/>
          <w:b/>
          <w:sz w:val="21"/>
          <w:szCs w:val="21"/>
          <w:lang w:val="en-US"/>
        </w:rPr>
        <w:t xml:space="preserve"> Spyridon A. Petropoulos</w:t>
      </w:r>
      <w:r w:rsidRPr="00C052AF">
        <w:rPr>
          <w:rFonts w:ascii="Bookman Old Style" w:hAnsi="Bookman Old Style"/>
          <w:sz w:val="21"/>
          <w:szCs w:val="21"/>
          <w:lang w:val="en-US"/>
        </w:rPr>
        <w:t xml:space="preserve">. 2018. Phytochemicals Content and Health Effects of </w:t>
      </w:r>
      <w:r w:rsidRPr="00C052AF">
        <w:rPr>
          <w:rFonts w:ascii="Bookman Old Style" w:hAnsi="Bookman Old Style"/>
          <w:i/>
          <w:sz w:val="21"/>
          <w:szCs w:val="21"/>
          <w:lang w:val="en-US"/>
        </w:rPr>
        <w:t>Abelmoschus esculentus</w:t>
      </w:r>
      <w:r w:rsidRPr="00C052AF">
        <w:rPr>
          <w:rFonts w:ascii="Bookman Old Style" w:hAnsi="Bookman Old Style"/>
          <w:sz w:val="21"/>
          <w:szCs w:val="21"/>
          <w:lang w:val="en-US"/>
        </w:rPr>
        <w:t xml:space="preserve"> (Okra). In: </w:t>
      </w:r>
      <w:r w:rsidRPr="00C052AF">
        <w:rPr>
          <w:rFonts w:ascii="Bookman Old Style" w:hAnsi="Bookman Old Style"/>
          <w:i/>
          <w:sz w:val="21"/>
          <w:szCs w:val="21"/>
          <w:lang w:val="en-US"/>
        </w:rPr>
        <w:t>Phytochemicals in vegetables: Sources, Stability and Health Benefits</w:t>
      </w:r>
      <w:r w:rsidRPr="00C052AF">
        <w:rPr>
          <w:rFonts w:ascii="Bookman Old Style" w:hAnsi="Bookman Old Style"/>
          <w:sz w:val="21"/>
          <w:szCs w:val="21"/>
          <w:lang w:val="en-US"/>
        </w:rPr>
        <w:t>. Petropoulos S.A., Barros L., Ferreira I.C.F.R. (Eds.). Bentham Science Publishers, Sharjah, U.A.E.  pp. 404-443.</w:t>
      </w:r>
      <w:r w:rsidR="00D0697A" w:rsidRPr="00C052AF">
        <w:rPr>
          <w:rFonts w:ascii="Bookman Old Style" w:hAnsi="Bookman Old Style"/>
          <w:sz w:val="21"/>
          <w:szCs w:val="21"/>
          <w:lang w:val="en-US"/>
        </w:rPr>
        <w:t xml:space="preserve"> </w:t>
      </w:r>
      <w:hyperlink r:id="rId199" w:history="1">
        <w:r w:rsidR="00D0697A" w:rsidRPr="00C052AF">
          <w:rPr>
            <w:rStyle w:val="-"/>
            <w:rFonts w:ascii="Bookman Old Style" w:hAnsi="Bookman Old Style" w:cs="Mangal"/>
            <w:sz w:val="21"/>
            <w:szCs w:val="21"/>
            <w:lang w:val="en-US"/>
          </w:rPr>
          <w:t>https://doi.org/10.2174/97816810873991180101</w:t>
        </w:r>
      </w:hyperlink>
      <w:r w:rsidR="00D0697A" w:rsidRPr="00C052AF">
        <w:rPr>
          <w:rFonts w:ascii="Bookman Old Style" w:hAnsi="Bookman Old Style"/>
          <w:sz w:val="21"/>
          <w:szCs w:val="21"/>
          <w:lang w:val="en-US"/>
        </w:rPr>
        <w:t xml:space="preserve">   </w:t>
      </w:r>
    </w:p>
    <w:p w:rsidR="006D0345" w:rsidRPr="00C052AF" w:rsidRDefault="006D0345" w:rsidP="00424CB3">
      <w:pPr>
        <w:spacing w:line="276" w:lineRule="auto"/>
        <w:ind w:left="426" w:hanging="426"/>
        <w:jc w:val="both"/>
        <w:rPr>
          <w:rFonts w:ascii="Bookman Old Style" w:hAnsi="Bookman Old Style"/>
          <w:b/>
          <w:sz w:val="21"/>
          <w:szCs w:val="21"/>
          <w:lang w:val="en-US"/>
        </w:rPr>
      </w:pPr>
    </w:p>
    <w:p w:rsidR="00B2046F" w:rsidRPr="00C052AF" w:rsidRDefault="006D0345" w:rsidP="00424CB3">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B.6</w:t>
      </w:r>
      <w:r w:rsidR="00B2046F" w:rsidRPr="00C052AF">
        <w:rPr>
          <w:rFonts w:ascii="Bookman Old Style" w:hAnsi="Bookman Old Style"/>
          <w:b/>
          <w:sz w:val="21"/>
          <w:szCs w:val="21"/>
          <w:lang w:val="en-US"/>
        </w:rPr>
        <w:t xml:space="preserve"> </w:t>
      </w:r>
      <w:r w:rsidR="00B2046F" w:rsidRPr="00C052AF">
        <w:rPr>
          <w:rFonts w:ascii="Bookman Old Style" w:hAnsi="Bookman Old Style"/>
          <w:sz w:val="21"/>
          <w:szCs w:val="21"/>
          <w:lang w:val="en-US"/>
        </w:rPr>
        <w:t xml:space="preserve">José Pinela, </w:t>
      </w:r>
      <w:r w:rsidR="00B2046F" w:rsidRPr="00C052AF">
        <w:rPr>
          <w:rFonts w:ascii="Bookman Old Style" w:hAnsi="Bookman Old Style"/>
          <w:b/>
          <w:sz w:val="21"/>
          <w:szCs w:val="21"/>
          <w:lang w:val="en-US"/>
        </w:rPr>
        <w:t>Spyridon A. Petropoulos</w:t>
      </w:r>
      <w:r w:rsidR="00B2046F" w:rsidRPr="00C052AF">
        <w:rPr>
          <w:rFonts w:ascii="Bookman Old Style" w:hAnsi="Bookman Old Style"/>
          <w:sz w:val="21"/>
          <w:szCs w:val="21"/>
          <w:lang w:val="en-US"/>
        </w:rPr>
        <w:t>, Isabel C.F.R. Ferreira</w:t>
      </w:r>
      <w:r w:rsidR="00AA3504" w:rsidRPr="00C052AF">
        <w:rPr>
          <w:rFonts w:ascii="Bookman Old Style" w:hAnsi="Bookman Old Style"/>
          <w:sz w:val="21"/>
          <w:szCs w:val="21"/>
          <w:lang w:val="en-US"/>
        </w:rPr>
        <w:t>.</w:t>
      </w:r>
      <w:r w:rsidR="00B2046F" w:rsidRPr="00C052AF">
        <w:rPr>
          <w:rFonts w:ascii="Bookman Old Style" w:hAnsi="Bookman Old Style"/>
          <w:sz w:val="21"/>
          <w:szCs w:val="21"/>
          <w:lang w:val="en-US"/>
        </w:rPr>
        <w:t xml:space="preserve"> 2018. Innovative Legume Foods. In: </w:t>
      </w:r>
      <w:r w:rsidR="00B2046F" w:rsidRPr="00C052AF">
        <w:rPr>
          <w:rFonts w:ascii="Bookman Old Style" w:hAnsi="Bookman Old Style"/>
          <w:i/>
          <w:sz w:val="21"/>
          <w:szCs w:val="21"/>
          <w:lang w:val="en-US"/>
        </w:rPr>
        <w:t>Legumes - Nutritional Quality, Processing and Potential Health Benefits</w:t>
      </w:r>
      <w:r w:rsidR="00B2046F" w:rsidRPr="00C052AF">
        <w:rPr>
          <w:rFonts w:ascii="Bookman Old Style" w:hAnsi="Bookman Old Style"/>
          <w:sz w:val="21"/>
          <w:szCs w:val="21"/>
          <w:lang w:val="en-US"/>
        </w:rPr>
        <w:t xml:space="preserve">. </w:t>
      </w:r>
      <w:r w:rsidR="00066125" w:rsidRPr="00C052AF">
        <w:rPr>
          <w:rFonts w:ascii="Bookman Old Style" w:hAnsi="Bookman Old Style"/>
          <w:sz w:val="21"/>
          <w:szCs w:val="21"/>
          <w:lang w:val="en-US"/>
        </w:rPr>
        <w:t>Martín-Cabrejas M.Á.</w:t>
      </w:r>
      <w:r w:rsidR="00B2046F" w:rsidRPr="00C052AF">
        <w:rPr>
          <w:rFonts w:ascii="Bookman Old Style" w:hAnsi="Bookman Old Style"/>
          <w:sz w:val="21"/>
          <w:szCs w:val="21"/>
          <w:lang w:val="en-US"/>
        </w:rPr>
        <w:t xml:space="preserve"> (</w:t>
      </w:r>
      <w:r w:rsidR="00066125" w:rsidRPr="00C052AF">
        <w:rPr>
          <w:rFonts w:ascii="Bookman Old Style" w:hAnsi="Bookman Old Style"/>
          <w:sz w:val="21"/>
          <w:szCs w:val="21"/>
          <w:lang w:val="en-US"/>
        </w:rPr>
        <w:t>Ed.). RSC Pu</w:t>
      </w:r>
      <w:r w:rsidR="0026251B" w:rsidRPr="00C052AF">
        <w:rPr>
          <w:rFonts w:ascii="Bookman Old Style" w:hAnsi="Bookman Old Style"/>
          <w:sz w:val="21"/>
          <w:szCs w:val="21"/>
          <w:lang w:val="en-US"/>
        </w:rPr>
        <w:t>blishing, London, UK, pp. 235-259</w:t>
      </w:r>
      <w:r w:rsidR="00B2046F" w:rsidRPr="00C052AF">
        <w:rPr>
          <w:rFonts w:ascii="Bookman Old Style" w:hAnsi="Bookman Old Style"/>
          <w:sz w:val="21"/>
          <w:szCs w:val="21"/>
          <w:lang w:val="en-US"/>
        </w:rPr>
        <w:t>.</w:t>
      </w:r>
      <w:r w:rsidR="00BC6705" w:rsidRPr="00C052AF">
        <w:rPr>
          <w:rFonts w:ascii="Bookman Old Style" w:hAnsi="Bookman Old Style"/>
          <w:sz w:val="21"/>
          <w:szCs w:val="21"/>
          <w:lang w:val="en-US"/>
        </w:rPr>
        <w:t xml:space="preserve"> </w:t>
      </w:r>
      <w:hyperlink r:id="rId200" w:history="1">
        <w:r w:rsidR="00BC6705" w:rsidRPr="00C052AF">
          <w:rPr>
            <w:rStyle w:val="-"/>
            <w:rFonts w:ascii="Bookman Old Style" w:hAnsi="Bookman Old Style" w:cs="Mangal"/>
            <w:sz w:val="21"/>
            <w:szCs w:val="21"/>
            <w:lang w:val="en-US"/>
          </w:rPr>
          <w:t>https://doi.org/10.1039/9781788015721-00235</w:t>
        </w:r>
      </w:hyperlink>
      <w:r w:rsidR="00BC6705" w:rsidRPr="00C052AF">
        <w:rPr>
          <w:rFonts w:ascii="Bookman Old Style" w:hAnsi="Bookman Old Style"/>
          <w:sz w:val="21"/>
          <w:szCs w:val="21"/>
          <w:lang w:val="en-US"/>
        </w:rPr>
        <w:t xml:space="preserve"> </w:t>
      </w:r>
    </w:p>
    <w:p w:rsidR="00B2046F" w:rsidRPr="00C052AF" w:rsidRDefault="00B2046F" w:rsidP="00424CB3">
      <w:pPr>
        <w:spacing w:line="276" w:lineRule="auto"/>
        <w:ind w:left="426" w:hanging="426"/>
        <w:jc w:val="both"/>
        <w:rPr>
          <w:rFonts w:ascii="Bookman Old Style" w:hAnsi="Bookman Old Style"/>
          <w:b/>
          <w:sz w:val="21"/>
          <w:szCs w:val="21"/>
          <w:lang w:val="en-US"/>
        </w:rPr>
      </w:pPr>
    </w:p>
    <w:p w:rsidR="00D63A7A" w:rsidRPr="00C052AF" w:rsidRDefault="00D63A7A" w:rsidP="00424CB3">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 xml:space="preserve">B.7 </w:t>
      </w:r>
      <w:r w:rsidRPr="00C052AF">
        <w:rPr>
          <w:rFonts w:ascii="Bookman Old Style" w:hAnsi="Bookman Old Style"/>
          <w:sz w:val="21"/>
          <w:szCs w:val="21"/>
          <w:lang w:val="en-US"/>
        </w:rPr>
        <w:t xml:space="preserve">Francesco Di Gioia, </w:t>
      </w:r>
      <w:r w:rsidRPr="00C052AF">
        <w:rPr>
          <w:rFonts w:ascii="Bookman Old Style" w:hAnsi="Bookman Old Style"/>
          <w:b/>
          <w:sz w:val="21"/>
          <w:szCs w:val="21"/>
          <w:lang w:val="en-US"/>
        </w:rPr>
        <w:t>Spyridon A. Petropoulos</w:t>
      </w:r>
      <w:r w:rsidRPr="00C052AF">
        <w:rPr>
          <w:rFonts w:ascii="Bookman Old Style" w:hAnsi="Bookman Old Style"/>
          <w:sz w:val="21"/>
          <w:szCs w:val="21"/>
          <w:lang w:val="en-US"/>
        </w:rPr>
        <w:t>. 2018. Phytoestrogens, phytosteroids and saponins in vegetables: biosynthesis, functions, health effects and practical applications. In: AFNR: Functional Food Ingredients from Plants Vol. 90. Elsevier Inc., Philadelphia, USA.</w:t>
      </w:r>
      <w:r w:rsidR="001B245B" w:rsidRPr="00C052AF">
        <w:rPr>
          <w:rFonts w:ascii="Bookman Old Style" w:hAnsi="Bookman Old Style"/>
          <w:sz w:val="21"/>
          <w:szCs w:val="21"/>
          <w:lang w:val="en-US"/>
        </w:rPr>
        <w:t xml:space="preserve"> Volume 90, pp. 351-421</w:t>
      </w:r>
      <w:r w:rsidRPr="00C052AF">
        <w:rPr>
          <w:rFonts w:ascii="Bookman Old Style" w:hAnsi="Bookman Old Style"/>
          <w:sz w:val="21"/>
          <w:szCs w:val="21"/>
          <w:lang w:val="en-US"/>
        </w:rPr>
        <w:t>.</w:t>
      </w:r>
      <w:r w:rsidR="00BF2759" w:rsidRPr="00C052AF">
        <w:rPr>
          <w:rFonts w:ascii="Bookman Old Style" w:hAnsi="Bookman Old Style"/>
          <w:sz w:val="21"/>
          <w:szCs w:val="21"/>
          <w:lang w:val="en-US"/>
        </w:rPr>
        <w:t xml:space="preserve"> </w:t>
      </w:r>
      <w:hyperlink r:id="rId201" w:history="1">
        <w:r w:rsidR="00BF2759" w:rsidRPr="00C052AF">
          <w:rPr>
            <w:rStyle w:val="-"/>
            <w:rFonts w:ascii="Bookman Old Style" w:hAnsi="Bookman Old Style" w:cs="Mangal"/>
            <w:sz w:val="21"/>
            <w:szCs w:val="21"/>
            <w:lang w:val="en-US"/>
          </w:rPr>
          <w:t>https://doi.org/10.1016/bs.afnr.2019.02.004</w:t>
        </w:r>
      </w:hyperlink>
      <w:r w:rsidR="00BF2759" w:rsidRPr="00C052AF">
        <w:rPr>
          <w:rFonts w:ascii="Bookman Old Style" w:hAnsi="Bookman Old Style"/>
          <w:sz w:val="21"/>
          <w:szCs w:val="21"/>
          <w:lang w:val="en-US"/>
        </w:rPr>
        <w:t xml:space="preserve"> </w:t>
      </w:r>
    </w:p>
    <w:p w:rsidR="00D63A7A" w:rsidRPr="00C052AF" w:rsidRDefault="00D63A7A" w:rsidP="00424CB3">
      <w:pPr>
        <w:spacing w:line="276" w:lineRule="auto"/>
        <w:ind w:left="426" w:hanging="426"/>
        <w:jc w:val="both"/>
        <w:rPr>
          <w:rFonts w:ascii="Bookman Old Style" w:hAnsi="Bookman Old Style"/>
          <w:sz w:val="21"/>
          <w:szCs w:val="21"/>
          <w:lang w:val="en-US"/>
        </w:rPr>
      </w:pPr>
    </w:p>
    <w:p w:rsidR="00D9014E" w:rsidRPr="00F006FC" w:rsidRDefault="00D63A7A" w:rsidP="00424CB3">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B.8</w:t>
      </w:r>
      <w:r w:rsidR="00D9014E" w:rsidRPr="00C052AF">
        <w:rPr>
          <w:rFonts w:ascii="Bookman Old Style" w:hAnsi="Bookman Old Style"/>
          <w:b/>
          <w:sz w:val="21"/>
          <w:szCs w:val="21"/>
          <w:lang w:val="en-US"/>
        </w:rPr>
        <w:t xml:space="preserve"> Spyridon A. Petropoulos</w:t>
      </w:r>
      <w:r w:rsidR="00D9014E" w:rsidRPr="00C052AF">
        <w:rPr>
          <w:rFonts w:ascii="Bookman Old Style" w:hAnsi="Bookman Old Style"/>
          <w:sz w:val="21"/>
          <w:szCs w:val="21"/>
          <w:lang w:val="en-US"/>
        </w:rPr>
        <w:t>, Lillian Barros, Isabel C.F.R. Fer</w:t>
      </w:r>
      <w:r w:rsidR="00086190" w:rsidRPr="00C052AF">
        <w:rPr>
          <w:rFonts w:ascii="Bookman Old Style" w:hAnsi="Bookman Old Style"/>
          <w:sz w:val="21"/>
          <w:szCs w:val="21"/>
          <w:lang w:val="en-US"/>
        </w:rPr>
        <w:t>r</w:t>
      </w:r>
      <w:r w:rsidR="00D9014E" w:rsidRPr="00C052AF">
        <w:rPr>
          <w:rFonts w:ascii="Bookman Old Style" w:hAnsi="Bookman Old Style"/>
          <w:sz w:val="21"/>
          <w:szCs w:val="21"/>
          <w:lang w:val="en-US"/>
        </w:rPr>
        <w:t>eira. 2019</w:t>
      </w:r>
      <w:r w:rsidR="00086190" w:rsidRPr="00C052AF">
        <w:rPr>
          <w:rFonts w:ascii="Bookman Old Style" w:hAnsi="Bookman Old Style"/>
          <w:sz w:val="21"/>
          <w:szCs w:val="21"/>
          <w:lang w:val="en-US"/>
        </w:rPr>
        <w:t>.</w:t>
      </w:r>
      <w:r w:rsidR="00D9014E" w:rsidRPr="00C052AF">
        <w:rPr>
          <w:rFonts w:ascii="Bookman Old Style" w:hAnsi="Bookman Old Style"/>
          <w:sz w:val="21"/>
          <w:szCs w:val="21"/>
          <w:lang w:val="en-US"/>
        </w:rPr>
        <w:t xml:space="preserve"> Rediscovering Local Landraces: Shaping Horticulture for the Future. Frontiers</w:t>
      </w:r>
      <w:r w:rsidR="004330D7" w:rsidRPr="00C052AF">
        <w:rPr>
          <w:rFonts w:ascii="Bookman Old Style" w:hAnsi="Bookman Old Style"/>
          <w:sz w:val="21"/>
          <w:szCs w:val="21"/>
          <w:lang w:val="en-US"/>
        </w:rPr>
        <w:t xml:space="preserve"> Media S.A.</w:t>
      </w:r>
      <w:r w:rsidR="00D9014E" w:rsidRPr="00C052AF">
        <w:rPr>
          <w:rFonts w:ascii="Bookman Old Style" w:hAnsi="Bookman Old Style"/>
          <w:sz w:val="21"/>
          <w:szCs w:val="21"/>
          <w:lang w:val="en-US"/>
        </w:rPr>
        <w:t>, Lausanne, Switzerland</w:t>
      </w:r>
      <w:r w:rsidR="00086190" w:rsidRPr="00C052AF">
        <w:rPr>
          <w:rFonts w:ascii="Bookman Old Style" w:hAnsi="Bookman Old Style"/>
          <w:sz w:val="21"/>
          <w:szCs w:val="21"/>
          <w:lang w:val="en-US"/>
        </w:rPr>
        <w:t xml:space="preserve"> (e-book)</w:t>
      </w:r>
      <w:r w:rsidR="00D9014E" w:rsidRPr="00C052AF">
        <w:rPr>
          <w:rFonts w:ascii="Bookman Old Style" w:hAnsi="Bookman Old Style"/>
          <w:sz w:val="21"/>
          <w:szCs w:val="21"/>
          <w:lang w:val="en-US"/>
        </w:rPr>
        <w:t>.</w:t>
      </w:r>
      <w:r w:rsidR="00BF2759" w:rsidRPr="00C052AF">
        <w:rPr>
          <w:rFonts w:ascii="Bookman Old Style" w:hAnsi="Bookman Old Style"/>
          <w:sz w:val="21"/>
          <w:szCs w:val="21"/>
          <w:lang w:val="en-US"/>
        </w:rPr>
        <w:t xml:space="preserve"> </w:t>
      </w:r>
      <w:hyperlink r:id="rId202" w:history="1">
        <w:r w:rsidR="00BF2759" w:rsidRPr="00C052AF">
          <w:rPr>
            <w:rStyle w:val="-"/>
            <w:rFonts w:ascii="Bookman Old Style" w:hAnsi="Bookman Old Style" w:cs="Mangal"/>
            <w:sz w:val="21"/>
            <w:szCs w:val="21"/>
            <w:lang w:val="en-US"/>
          </w:rPr>
          <w:t>https</w:t>
        </w:r>
        <w:r w:rsidR="00BF2759" w:rsidRPr="00F006FC">
          <w:rPr>
            <w:rStyle w:val="-"/>
            <w:rFonts w:ascii="Bookman Old Style" w:hAnsi="Bookman Old Style" w:cs="Mangal"/>
            <w:sz w:val="21"/>
            <w:szCs w:val="21"/>
            <w:lang w:val="en-US"/>
          </w:rPr>
          <w:t>://</w:t>
        </w:r>
        <w:r w:rsidR="00BF2759" w:rsidRPr="00C052AF">
          <w:rPr>
            <w:rStyle w:val="-"/>
            <w:rFonts w:ascii="Bookman Old Style" w:hAnsi="Bookman Old Style" w:cs="Mangal"/>
            <w:sz w:val="21"/>
            <w:szCs w:val="21"/>
            <w:lang w:val="en-US"/>
          </w:rPr>
          <w:t>doi</w:t>
        </w:r>
        <w:r w:rsidR="00BF2759" w:rsidRPr="00F006FC">
          <w:rPr>
            <w:rStyle w:val="-"/>
            <w:rFonts w:ascii="Bookman Old Style" w:hAnsi="Bookman Old Style" w:cs="Mangal"/>
            <w:sz w:val="21"/>
            <w:szCs w:val="21"/>
            <w:lang w:val="en-US"/>
          </w:rPr>
          <w:t>.</w:t>
        </w:r>
        <w:r w:rsidR="00BF2759" w:rsidRPr="00C052AF">
          <w:rPr>
            <w:rStyle w:val="-"/>
            <w:rFonts w:ascii="Bookman Old Style" w:hAnsi="Bookman Old Style" w:cs="Mangal"/>
            <w:sz w:val="21"/>
            <w:szCs w:val="21"/>
            <w:lang w:val="en-US"/>
          </w:rPr>
          <w:t>org</w:t>
        </w:r>
        <w:r w:rsidR="00BF2759" w:rsidRPr="00F006FC">
          <w:rPr>
            <w:rStyle w:val="-"/>
            <w:rFonts w:ascii="Bookman Old Style" w:hAnsi="Bookman Old Style" w:cs="Mangal"/>
            <w:sz w:val="21"/>
            <w:szCs w:val="21"/>
            <w:lang w:val="en-US"/>
          </w:rPr>
          <w:t>/10.3389/</w:t>
        </w:r>
        <w:r w:rsidR="00BF2759" w:rsidRPr="00C052AF">
          <w:rPr>
            <w:rStyle w:val="-"/>
            <w:rFonts w:ascii="Bookman Old Style" w:hAnsi="Bookman Old Style" w:cs="Mangal"/>
            <w:sz w:val="21"/>
            <w:szCs w:val="21"/>
            <w:lang w:val="en-US"/>
          </w:rPr>
          <w:t>fpls</w:t>
        </w:r>
        <w:r w:rsidR="00BF2759" w:rsidRPr="00F006FC">
          <w:rPr>
            <w:rStyle w:val="-"/>
            <w:rFonts w:ascii="Bookman Old Style" w:hAnsi="Bookman Old Style" w:cs="Mangal"/>
            <w:sz w:val="21"/>
            <w:szCs w:val="21"/>
            <w:lang w:val="en-US"/>
          </w:rPr>
          <w:t>.2019.00126</w:t>
        </w:r>
      </w:hyperlink>
      <w:r w:rsidR="00BF2759" w:rsidRPr="00F006FC">
        <w:rPr>
          <w:rFonts w:ascii="Bookman Old Style" w:hAnsi="Bookman Old Style"/>
          <w:sz w:val="21"/>
          <w:szCs w:val="21"/>
          <w:lang w:val="en-US"/>
        </w:rPr>
        <w:t xml:space="preserve"> </w:t>
      </w:r>
    </w:p>
    <w:p w:rsidR="006E20CE" w:rsidRPr="00F006FC" w:rsidRDefault="006E20CE" w:rsidP="006E20CE">
      <w:pPr>
        <w:widowControl w:val="0"/>
        <w:spacing w:line="280" w:lineRule="exact"/>
        <w:ind w:right="72"/>
        <w:jc w:val="both"/>
        <w:rPr>
          <w:rFonts w:ascii="Bookman Old Style" w:hAnsi="Bookman Old Style"/>
          <w:b/>
          <w:i/>
          <w:sz w:val="21"/>
          <w:szCs w:val="21"/>
          <w:u w:val="single"/>
          <w:lang w:val="en-US"/>
        </w:rPr>
      </w:pPr>
    </w:p>
    <w:p w:rsidR="00D9014E" w:rsidRPr="00C052AF" w:rsidRDefault="006E20CE" w:rsidP="006E20CE">
      <w:pPr>
        <w:widowControl w:val="0"/>
        <w:spacing w:line="280" w:lineRule="exact"/>
        <w:ind w:right="72"/>
        <w:jc w:val="both"/>
        <w:rPr>
          <w:rFonts w:ascii="Bookman Old Style" w:hAnsi="Bookman Old Style"/>
          <w:b/>
          <w:i/>
          <w:sz w:val="21"/>
          <w:szCs w:val="21"/>
          <w:u w:val="single"/>
        </w:rPr>
      </w:pPr>
      <w:r w:rsidRPr="00C052AF">
        <w:rPr>
          <w:rFonts w:ascii="Bookman Old Style" w:hAnsi="Bookman Old Style"/>
          <w:b/>
          <w:i/>
          <w:sz w:val="21"/>
          <w:szCs w:val="21"/>
          <w:u w:val="single"/>
        </w:rPr>
        <w:t>Μετά την εκλογή μου ως αναπληρωτής καθηγητής</w:t>
      </w:r>
    </w:p>
    <w:p w:rsidR="00CE1F78" w:rsidRDefault="00D63A7A" w:rsidP="00424CB3">
      <w:pPr>
        <w:spacing w:line="276" w:lineRule="auto"/>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B.9</w:t>
      </w:r>
      <w:r w:rsidR="00CF7C99" w:rsidRPr="00C052AF">
        <w:rPr>
          <w:rFonts w:ascii="Bookman Old Style" w:hAnsi="Bookman Old Style"/>
          <w:b/>
          <w:sz w:val="21"/>
          <w:szCs w:val="21"/>
          <w:lang w:val="en-US"/>
        </w:rPr>
        <w:t xml:space="preserve"> </w:t>
      </w:r>
      <w:r w:rsidR="00CF7C99" w:rsidRPr="00C052AF">
        <w:rPr>
          <w:rFonts w:ascii="Bookman Old Style" w:hAnsi="Bookman Old Style"/>
          <w:sz w:val="21"/>
          <w:szCs w:val="21"/>
          <w:lang w:val="en-US"/>
        </w:rPr>
        <w:t xml:space="preserve">Francesco Di Gioia, Isabel C.F.R. Fereira, </w:t>
      </w:r>
      <w:r w:rsidR="00CF7C99" w:rsidRPr="00C052AF">
        <w:rPr>
          <w:rFonts w:ascii="Bookman Old Style" w:hAnsi="Bookman Old Style"/>
          <w:b/>
          <w:sz w:val="21"/>
          <w:szCs w:val="21"/>
          <w:lang w:val="en-US"/>
        </w:rPr>
        <w:t>Spyridon A. Petropoulos</w:t>
      </w:r>
      <w:r w:rsidR="002720AB">
        <w:rPr>
          <w:rFonts w:ascii="Bookman Old Style" w:hAnsi="Bookman Old Style"/>
          <w:sz w:val="21"/>
          <w:szCs w:val="21"/>
          <w:lang w:val="en-US"/>
        </w:rPr>
        <w:t>. 2020</w:t>
      </w:r>
      <w:r w:rsidR="00CF7C99" w:rsidRPr="00C052AF">
        <w:rPr>
          <w:rFonts w:ascii="Bookman Old Style" w:hAnsi="Bookman Old Style"/>
          <w:sz w:val="21"/>
          <w:szCs w:val="21"/>
          <w:lang w:val="en-US"/>
        </w:rPr>
        <w:t>. The dilemma of “good” and “bad” glucosinolates and the potential to regulate their content. I</w:t>
      </w:r>
      <w:r w:rsidR="00257DDC" w:rsidRPr="00C052AF">
        <w:rPr>
          <w:rFonts w:ascii="Bookman Old Style" w:hAnsi="Bookman Old Style"/>
          <w:sz w:val="21"/>
          <w:szCs w:val="21"/>
          <w:lang w:val="en-US"/>
        </w:rPr>
        <w:t>n: Clucosinolates. Academic Press</w:t>
      </w:r>
      <w:r w:rsidR="00CF7C99" w:rsidRPr="00C052AF">
        <w:rPr>
          <w:rFonts w:ascii="Bookman Old Style" w:hAnsi="Bookman Old Style"/>
          <w:sz w:val="21"/>
          <w:szCs w:val="21"/>
          <w:lang w:val="en-US"/>
        </w:rPr>
        <w:t xml:space="preserve">, Philadelphia, USA. </w:t>
      </w:r>
      <w:r w:rsidR="00257DDC" w:rsidRPr="00C052AF">
        <w:rPr>
          <w:rFonts w:ascii="Bookman Old Style" w:hAnsi="Bookman Old Style"/>
          <w:sz w:val="21"/>
          <w:szCs w:val="21"/>
          <w:lang w:val="en-US"/>
        </w:rPr>
        <w:t>ISBN: 9780128164938</w:t>
      </w:r>
      <w:r w:rsidR="008D0722" w:rsidRPr="00C052AF">
        <w:rPr>
          <w:rFonts w:ascii="Bookman Old Style" w:hAnsi="Bookman Old Style"/>
          <w:sz w:val="21"/>
          <w:szCs w:val="21"/>
          <w:lang w:val="en-US"/>
        </w:rPr>
        <w:t>, pp. 1-46.</w:t>
      </w:r>
    </w:p>
    <w:p w:rsidR="003073F6" w:rsidRDefault="003073F6" w:rsidP="00424CB3">
      <w:pPr>
        <w:spacing w:line="276" w:lineRule="auto"/>
        <w:ind w:left="426" w:hanging="426"/>
        <w:jc w:val="both"/>
        <w:rPr>
          <w:rFonts w:ascii="Bookman Old Style" w:hAnsi="Bookman Old Style"/>
          <w:sz w:val="21"/>
          <w:szCs w:val="21"/>
          <w:lang w:val="en-US"/>
        </w:rPr>
      </w:pPr>
    </w:p>
    <w:p w:rsidR="003073F6" w:rsidRDefault="003073F6" w:rsidP="00424CB3">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B.10</w:t>
      </w:r>
      <w:r w:rsidRPr="00C052AF">
        <w:rPr>
          <w:rFonts w:ascii="Bookman Old Style" w:hAnsi="Bookman Old Style"/>
          <w:b/>
          <w:sz w:val="21"/>
          <w:szCs w:val="21"/>
          <w:lang w:val="en-US"/>
        </w:rPr>
        <w:t xml:space="preserve"> </w:t>
      </w:r>
      <w:r w:rsidRPr="003073F6">
        <w:rPr>
          <w:rFonts w:ascii="Bookman Old Style" w:hAnsi="Bookman Old Style"/>
          <w:sz w:val="21"/>
          <w:szCs w:val="21"/>
          <w:lang w:val="en-US"/>
        </w:rPr>
        <w:t>Rúbia C. G. Corrêa,</w:t>
      </w:r>
      <w:r w:rsidRPr="003073F6">
        <w:rPr>
          <w:rFonts w:ascii="Bookman Old Style" w:hAnsi="Bookman Old Style"/>
          <w:b/>
          <w:sz w:val="21"/>
          <w:szCs w:val="21"/>
          <w:lang w:val="en-US"/>
        </w:rPr>
        <w:t xml:space="preserve"> </w:t>
      </w:r>
      <w:r w:rsidRPr="00C052AF">
        <w:rPr>
          <w:rFonts w:ascii="Bookman Old Style" w:hAnsi="Bookman Old Style"/>
          <w:sz w:val="21"/>
          <w:szCs w:val="21"/>
          <w:lang w:val="en-US"/>
        </w:rPr>
        <w:t xml:space="preserve">Francesco Di Gioia, José Pinela, Antonio de Haro Bailón, Isabel C.F.R. Fereira, </w:t>
      </w:r>
      <w:r w:rsidRPr="00C052AF">
        <w:rPr>
          <w:rFonts w:ascii="Bookman Old Style" w:hAnsi="Bookman Old Style"/>
          <w:b/>
          <w:sz w:val="21"/>
          <w:szCs w:val="21"/>
          <w:lang w:val="en-US"/>
        </w:rPr>
        <w:t>Spyridon A. Petropoulos</w:t>
      </w:r>
      <w:r>
        <w:rPr>
          <w:rFonts w:ascii="Bookman Old Style" w:hAnsi="Bookman Old Style"/>
          <w:sz w:val="21"/>
          <w:szCs w:val="21"/>
          <w:lang w:val="en-US"/>
        </w:rPr>
        <w:t>. 2020</w:t>
      </w:r>
      <w:r w:rsidRPr="00C052AF">
        <w:rPr>
          <w:rFonts w:ascii="Bookman Old Style" w:hAnsi="Bookman Old Style"/>
          <w:sz w:val="21"/>
          <w:szCs w:val="21"/>
          <w:lang w:val="en-US"/>
        </w:rPr>
        <w:t>.</w:t>
      </w:r>
      <w:r>
        <w:rPr>
          <w:rFonts w:ascii="Bookman Old Style" w:hAnsi="Bookman Old Style"/>
          <w:sz w:val="21"/>
          <w:szCs w:val="21"/>
          <w:lang w:val="en-US"/>
        </w:rPr>
        <w:t xml:space="preserve"> </w:t>
      </w:r>
      <w:r w:rsidRPr="003073F6">
        <w:rPr>
          <w:rFonts w:ascii="Bookman Old Style" w:hAnsi="Bookman Old Style"/>
          <w:sz w:val="21"/>
          <w:szCs w:val="21"/>
          <w:lang w:val="en-US"/>
        </w:rPr>
        <w:t>Wild greens used in the Mediterranean diet</w:t>
      </w:r>
      <w:r>
        <w:rPr>
          <w:rFonts w:ascii="Bookman Old Style" w:hAnsi="Bookman Old Style"/>
          <w:sz w:val="21"/>
          <w:szCs w:val="21"/>
          <w:lang w:val="en-US"/>
        </w:rPr>
        <w:t xml:space="preserve">. In: </w:t>
      </w:r>
      <w:r w:rsidR="004E3655">
        <w:rPr>
          <w:rFonts w:ascii="Bookman Old Style" w:hAnsi="Bookman Old Style"/>
          <w:sz w:val="21"/>
          <w:szCs w:val="21"/>
          <w:lang w:val="en-US"/>
        </w:rPr>
        <w:t xml:space="preserve">Preedy, V.R.; Watson, R.R. (eds). </w:t>
      </w:r>
      <w:r>
        <w:rPr>
          <w:rFonts w:ascii="Bookman Old Style" w:hAnsi="Bookman Old Style"/>
          <w:sz w:val="21"/>
          <w:szCs w:val="21"/>
          <w:lang w:val="en-US"/>
        </w:rPr>
        <w:t>The Mediterranean Diet. 2</w:t>
      </w:r>
      <w:r w:rsidRPr="003073F6">
        <w:rPr>
          <w:rFonts w:ascii="Bookman Old Style" w:hAnsi="Bookman Old Style"/>
          <w:sz w:val="21"/>
          <w:szCs w:val="21"/>
          <w:vertAlign w:val="superscript"/>
          <w:lang w:val="en-US"/>
        </w:rPr>
        <w:t>nd</w:t>
      </w:r>
      <w:r>
        <w:rPr>
          <w:rFonts w:ascii="Bookman Old Style" w:hAnsi="Bookman Old Style"/>
          <w:sz w:val="21"/>
          <w:szCs w:val="21"/>
          <w:lang w:val="en-US"/>
        </w:rPr>
        <w:t xml:space="preserve"> edition. </w:t>
      </w:r>
      <w:r w:rsidRPr="00C052AF">
        <w:rPr>
          <w:rFonts w:ascii="Bookman Old Style" w:hAnsi="Bookman Old Style"/>
          <w:sz w:val="21"/>
          <w:szCs w:val="21"/>
          <w:lang w:val="en-US"/>
        </w:rPr>
        <w:t>Elsevier Inc., Philadelphia, USA.</w:t>
      </w:r>
      <w:r w:rsidR="004E3655">
        <w:rPr>
          <w:rFonts w:ascii="Bookman Old Style" w:hAnsi="Bookman Old Style"/>
          <w:sz w:val="21"/>
          <w:szCs w:val="21"/>
          <w:lang w:val="en-US"/>
        </w:rPr>
        <w:t xml:space="preserve"> </w:t>
      </w:r>
      <w:r w:rsidR="004E3655" w:rsidRPr="004E3655">
        <w:rPr>
          <w:rFonts w:ascii="Bookman Old Style" w:hAnsi="Bookman Old Style"/>
          <w:sz w:val="21"/>
          <w:szCs w:val="21"/>
          <w:lang w:val="en-US"/>
        </w:rPr>
        <w:t>ISBN: 978-0-12-818649-7</w:t>
      </w:r>
      <w:r w:rsidR="00FC00DB">
        <w:rPr>
          <w:rFonts w:ascii="Bookman Old Style" w:hAnsi="Bookman Old Style"/>
          <w:sz w:val="21"/>
          <w:szCs w:val="21"/>
          <w:lang w:val="en-US"/>
        </w:rPr>
        <w:t>,</w:t>
      </w:r>
      <w:r w:rsidR="004E3655">
        <w:rPr>
          <w:rFonts w:ascii="Bookman Old Style" w:hAnsi="Bookman Old Style"/>
          <w:sz w:val="21"/>
          <w:szCs w:val="21"/>
          <w:lang w:val="en-US"/>
        </w:rPr>
        <w:t xml:space="preserve"> pp.209-228</w:t>
      </w:r>
      <w:r>
        <w:rPr>
          <w:rFonts w:ascii="Bookman Old Style" w:hAnsi="Bookman Old Style"/>
          <w:sz w:val="21"/>
          <w:szCs w:val="21"/>
          <w:lang w:val="en-US"/>
        </w:rPr>
        <w:t xml:space="preserve">. </w:t>
      </w:r>
    </w:p>
    <w:p w:rsidR="00DC15A8" w:rsidRDefault="00DC15A8" w:rsidP="00424CB3">
      <w:pPr>
        <w:spacing w:line="276" w:lineRule="auto"/>
        <w:ind w:left="426" w:hanging="426"/>
        <w:jc w:val="both"/>
        <w:rPr>
          <w:rFonts w:ascii="Bookman Old Style" w:hAnsi="Bookman Old Style"/>
          <w:sz w:val="21"/>
          <w:szCs w:val="21"/>
          <w:lang w:val="en-US"/>
        </w:rPr>
      </w:pPr>
    </w:p>
    <w:p w:rsidR="00DC15A8" w:rsidRDefault="00DC15A8" w:rsidP="00DC15A8">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B.1</w:t>
      </w:r>
      <w:r w:rsidRPr="008B5D3A">
        <w:rPr>
          <w:rFonts w:ascii="Bookman Old Style" w:hAnsi="Bookman Old Style"/>
          <w:b/>
          <w:sz w:val="21"/>
          <w:szCs w:val="21"/>
          <w:lang w:val="en-US"/>
        </w:rPr>
        <w:t>1</w:t>
      </w:r>
      <w:r w:rsidRPr="00C052AF">
        <w:rPr>
          <w:rFonts w:ascii="Bookman Old Style" w:hAnsi="Bookman Old Style"/>
          <w:b/>
          <w:sz w:val="21"/>
          <w:szCs w:val="21"/>
          <w:lang w:val="en-US"/>
        </w:rPr>
        <w:t xml:space="preserve"> </w:t>
      </w:r>
      <w:r>
        <w:rPr>
          <w:rFonts w:ascii="Bookman Old Style" w:hAnsi="Bookman Old Style"/>
          <w:sz w:val="21"/>
          <w:szCs w:val="21"/>
          <w:lang w:val="en-US"/>
        </w:rPr>
        <w:t xml:space="preserve">Rúbia C. G. Corrêa, Francesco Di Gioia, Isabel C.F.R. Ferreira, </w:t>
      </w:r>
      <w:r w:rsidRPr="00EB5D28">
        <w:rPr>
          <w:rFonts w:ascii="Bookman Old Style" w:hAnsi="Bookman Old Style"/>
          <w:b/>
          <w:sz w:val="21"/>
          <w:szCs w:val="21"/>
          <w:lang w:val="en-US"/>
        </w:rPr>
        <w:t>Spyridon A. Petropoulos</w:t>
      </w:r>
      <w:r w:rsidRPr="008B5D3A">
        <w:rPr>
          <w:rFonts w:ascii="Bookman Old Style" w:hAnsi="Bookman Old Style"/>
          <w:sz w:val="21"/>
          <w:szCs w:val="21"/>
          <w:lang w:val="en-US"/>
        </w:rPr>
        <w:t xml:space="preserve">. 2020. </w:t>
      </w:r>
      <w:r w:rsidRPr="00DC15A8">
        <w:rPr>
          <w:rFonts w:ascii="Bookman Old Style" w:hAnsi="Bookman Old Style"/>
          <w:sz w:val="21"/>
          <w:szCs w:val="21"/>
          <w:lang w:val="en-US"/>
        </w:rPr>
        <w:t>Halophytes for Future Horticulture: The Case of Small-scale Farming in the Mediterranean Basin</w:t>
      </w:r>
      <w:r w:rsidRPr="008B5D3A">
        <w:rPr>
          <w:rFonts w:ascii="Bookman Old Style" w:hAnsi="Bookman Old Style"/>
          <w:sz w:val="21"/>
          <w:szCs w:val="21"/>
          <w:lang w:val="en-US"/>
        </w:rPr>
        <w:t xml:space="preserve">. </w:t>
      </w:r>
      <w:r w:rsidR="00A002C4">
        <w:rPr>
          <w:rFonts w:ascii="Bookman Old Style" w:hAnsi="Bookman Old Style"/>
          <w:sz w:val="21"/>
          <w:szCs w:val="21"/>
          <w:lang w:val="en-US"/>
        </w:rPr>
        <w:t>In:</w:t>
      </w:r>
      <w:r w:rsidR="00FD548F" w:rsidRPr="00FD548F">
        <w:rPr>
          <w:rFonts w:ascii="Bookman Old Style" w:hAnsi="Bookman Old Style"/>
          <w:sz w:val="21"/>
          <w:szCs w:val="21"/>
          <w:lang w:val="en-US"/>
        </w:rPr>
        <w:t xml:space="preserve"> Grigore M</w:t>
      </w:r>
      <w:r w:rsidR="00A002C4">
        <w:rPr>
          <w:rFonts w:ascii="Bookman Old Style" w:hAnsi="Bookman Old Style"/>
          <w:sz w:val="21"/>
          <w:szCs w:val="21"/>
          <w:lang w:val="en-US"/>
        </w:rPr>
        <w:t>.</w:t>
      </w:r>
      <w:r w:rsidR="00FD548F" w:rsidRPr="00FD548F">
        <w:rPr>
          <w:rFonts w:ascii="Bookman Old Style" w:hAnsi="Bookman Old Style"/>
          <w:sz w:val="21"/>
          <w:szCs w:val="21"/>
          <w:lang w:val="en-US"/>
        </w:rPr>
        <w:t>N. (eds)</w:t>
      </w:r>
      <w:r w:rsidR="00FD548F">
        <w:rPr>
          <w:rFonts w:ascii="Bookman Old Style" w:hAnsi="Bookman Old Style"/>
          <w:sz w:val="21"/>
          <w:szCs w:val="21"/>
          <w:lang w:val="en-US"/>
        </w:rPr>
        <w:t xml:space="preserve">. </w:t>
      </w:r>
      <w:r>
        <w:rPr>
          <w:rFonts w:ascii="Bookman Old Style" w:hAnsi="Bookman Old Style"/>
          <w:sz w:val="21"/>
          <w:szCs w:val="21"/>
          <w:lang w:val="en-US"/>
        </w:rPr>
        <w:t>Handbook of Halophytes. From Molecules to Ecosystems Towards Biosali</w:t>
      </w:r>
      <w:r w:rsidR="00FD548F">
        <w:rPr>
          <w:rFonts w:ascii="Bookman Old Style" w:hAnsi="Bookman Old Style"/>
          <w:sz w:val="21"/>
          <w:szCs w:val="21"/>
          <w:lang w:val="en-US"/>
        </w:rPr>
        <w:t>ne Agriculure. Springer Nature</w:t>
      </w:r>
      <w:r w:rsidR="00FC00DB">
        <w:rPr>
          <w:rFonts w:ascii="Bookman Old Style" w:hAnsi="Bookman Old Style"/>
          <w:sz w:val="21"/>
          <w:szCs w:val="21"/>
          <w:lang w:val="en-US"/>
        </w:rPr>
        <w:t xml:space="preserve">. ISBN: </w:t>
      </w:r>
      <w:r w:rsidR="00FC00DB" w:rsidRPr="00FD548F">
        <w:rPr>
          <w:rFonts w:ascii="Bookman Old Style" w:hAnsi="Bookman Old Style"/>
          <w:sz w:val="21"/>
          <w:szCs w:val="21"/>
          <w:lang w:val="en-US"/>
        </w:rPr>
        <w:t>978-3-030-17854-3</w:t>
      </w:r>
      <w:r w:rsidR="00FC00DB">
        <w:rPr>
          <w:rFonts w:ascii="Bookman Old Style" w:hAnsi="Bookman Old Style"/>
          <w:sz w:val="21"/>
          <w:szCs w:val="21"/>
          <w:lang w:val="en-US"/>
        </w:rPr>
        <w:t xml:space="preserve">, </w:t>
      </w:r>
      <w:r w:rsidR="00FD548F">
        <w:rPr>
          <w:rFonts w:ascii="Bookman Old Style" w:hAnsi="Bookman Old Style"/>
          <w:sz w:val="21"/>
          <w:szCs w:val="21"/>
          <w:lang w:val="en-US"/>
        </w:rPr>
        <w:t>pp. 1-28</w:t>
      </w:r>
      <w:r>
        <w:rPr>
          <w:rFonts w:ascii="Bookman Old Style" w:hAnsi="Bookman Old Style"/>
          <w:sz w:val="21"/>
          <w:szCs w:val="21"/>
          <w:lang w:val="en-US"/>
        </w:rPr>
        <w:t xml:space="preserve">. </w:t>
      </w:r>
    </w:p>
    <w:p w:rsidR="00A002C4" w:rsidRDefault="00A002C4" w:rsidP="00DC15A8">
      <w:pPr>
        <w:spacing w:line="276" w:lineRule="auto"/>
        <w:ind w:left="426" w:hanging="426"/>
        <w:jc w:val="both"/>
        <w:rPr>
          <w:rFonts w:ascii="Bookman Old Style" w:hAnsi="Bookman Old Style"/>
          <w:sz w:val="21"/>
          <w:szCs w:val="21"/>
          <w:lang w:val="en-US"/>
        </w:rPr>
      </w:pPr>
    </w:p>
    <w:p w:rsidR="00A002C4" w:rsidRDefault="00A002C4" w:rsidP="00A002C4">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lastRenderedPageBreak/>
        <w:t>B.12</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 xml:space="preserve">Francesco Di Gioia, </w:t>
      </w:r>
      <w:r w:rsidRPr="00C052AF">
        <w:rPr>
          <w:rFonts w:ascii="Bookman Old Style" w:hAnsi="Bookman Old Style"/>
          <w:b/>
          <w:sz w:val="21"/>
          <w:szCs w:val="21"/>
          <w:lang w:val="en-US"/>
        </w:rPr>
        <w:t>Spyridon A. Petropoulos</w:t>
      </w:r>
      <w:r>
        <w:rPr>
          <w:rFonts w:ascii="Bookman Old Style" w:hAnsi="Bookman Old Style"/>
          <w:sz w:val="21"/>
          <w:szCs w:val="21"/>
          <w:lang w:val="en-US"/>
        </w:rPr>
        <w:t>. 2021</w:t>
      </w:r>
      <w:r w:rsidRPr="00C052AF">
        <w:rPr>
          <w:rFonts w:ascii="Bookman Old Style" w:hAnsi="Bookman Old Style"/>
          <w:sz w:val="21"/>
          <w:szCs w:val="21"/>
          <w:lang w:val="en-US"/>
        </w:rPr>
        <w:t xml:space="preserve">. </w:t>
      </w:r>
      <w:r>
        <w:rPr>
          <w:rFonts w:ascii="Bookman Old Style" w:hAnsi="Bookman Old Style"/>
          <w:sz w:val="21"/>
          <w:szCs w:val="21"/>
          <w:lang w:val="en-US"/>
        </w:rPr>
        <w:t>Glucosinolates</w:t>
      </w:r>
      <w:r w:rsidRPr="00C052AF">
        <w:rPr>
          <w:rFonts w:ascii="Bookman Old Style" w:hAnsi="Bookman Old Style"/>
          <w:sz w:val="21"/>
          <w:szCs w:val="21"/>
          <w:lang w:val="en-US"/>
        </w:rPr>
        <w:t xml:space="preserve">. In: </w:t>
      </w:r>
      <w:r>
        <w:rPr>
          <w:rFonts w:ascii="Bookman Old Style" w:hAnsi="Bookman Old Style"/>
          <w:sz w:val="21"/>
          <w:szCs w:val="21"/>
          <w:lang w:val="en-US"/>
        </w:rPr>
        <w:t>Galanakis, C.M. (ed). Food Bioactives and Health</w:t>
      </w:r>
      <w:r w:rsidRPr="00C052AF">
        <w:rPr>
          <w:rFonts w:ascii="Bookman Old Style" w:hAnsi="Bookman Old Style"/>
          <w:sz w:val="21"/>
          <w:szCs w:val="21"/>
          <w:lang w:val="en-US"/>
        </w:rPr>
        <w:t xml:space="preserve">. </w:t>
      </w:r>
      <w:r>
        <w:rPr>
          <w:rFonts w:ascii="Bookman Old Style" w:hAnsi="Bookman Old Style"/>
          <w:sz w:val="21"/>
          <w:szCs w:val="21"/>
          <w:lang w:val="en-US"/>
        </w:rPr>
        <w:t>Springer Nature</w:t>
      </w:r>
      <w:r w:rsidRPr="00C052AF">
        <w:rPr>
          <w:rFonts w:ascii="Bookman Old Style" w:hAnsi="Bookman Old Style"/>
          <w:sz w:val="21"/>
          <w:szCs w:val="21"/>
          <w:lang w:val="en-US"/>
        </w:rPr>
        <w:t xml:space="preserve">, </w:t>
      </w:r>
      <w:r w:rsidR="00E51266">
        <w:rPr>
          <w:rFonts w:ascii="Bookman Old Style" w:hAnsi="Bookman Old Style"/>
          <w:sz w:val="21"/>
          <w:szCs w:val="21"/>
          <w:lang w:val="en-US"/>
        </w:rPr>
        <w:t xml:space="preserve">Cham, </w:t>
      </w:r>
      <w:r>
        <w:rPr>
          <w:rFonts w:ascii="Bookman Old Style" w:hAnsi="Bookman Old Style"/>
          <w:sz w:val="21"/>
          <w:szCs w:val="21"/>
          <w:lang w:val="en-US"/>
        </w:rPr>
        <w:t>Switzerland</w:t>
      </w:r>
      <w:r w:rsidRPr="00C052AF">
        <w:rPr>
          <w:rFonts w:ascii="Bookman Old Style" w:hAnsi="Bookman Old Style"/>
          <w:sz w:val="21"/>
          <w:szCs w:val="21"/>
          <w:lang w:val="en-US"/>
        </w:rPr>
        <w:t xml:space="preserve">. ISBN: </w:t>
      </w:r>
      <w:r w:rsidRPr="00A002C4">
        <w:rPr>
          <w:rFonts w:ascii="Bookman Old Style" w:hAnsi="Bookman Old Style"/>
          <w:sz w:val="21"/>
          <w:szCs w:val="21"/>
          <w:lang w:val="en-US"/>
        </w:rPr>
        <w:t>978-3-030-57468-0</w:t>
      </w:r>
      <w:r w:rsidRPr="00C052AF">
        <w:rPr>
          <w:rFonts w:ascii="Bookman Old Style" w:hAnsi="Bookman Old Style"/>
          <w:sz w:val="21"/>
          <w:szCs w:val="21"/>
          <w:lang w:val="en-US"/>
        </w:rPr>
        <w:t xml:space="preserve">, pp. </w:t>
      </w:r>
      <w:r>
        <w:rPr>
          <w:rFonts w:ascii="Bookman Old Style" w:hAnsi="Bookman Old Style"/>
          <w:sz w:val="21"/>
          <w:szCs w:val="21"/>
          <w:lang w:val="en-US"/>
        </w:rPr>
        <w:t>41-77</w:t>
      </w:r>
      <w:r w:rsidRPr="00C052AF">
        <w:rPr>
          <w:rFonts w:ascii="Bookman Old Style" w:hAnsi="Bookman Old Style"/>
          <w:sz w:val="21"/>
          <w:szCs w:val="21"/>
          <w:lang w:val="en-US"/>
        </w:rPr>
        <w:t>.</w:t>
      </w:r>
    </w:p>
    <w:p w:rsidR="00DE1AF4" w:rsidRDefault="00DE1AF4" w:rsidP="00A002C4">
      <w:pPr>
        <w:spacing w:line="276" w:lineRule="auto"/>
        <w:ind w:left="426" w:hanging="426"/>
        <w:jc w:val="both"/>
        <w:rPr>
          <w:rFonts w:ascii="Bookman Old Style" w:hAnsi="Bookman Old Style"/>
          <w:sz w:val="21"/>
          <w:szCs w:val="21"/>
          <w:lang w:val="en-US"/>
        </w:rPr>
      </w:pPr>
    </w:p>
    <w:p w:rsidR="00DE1AF4" w:rsidRDefault="00DE1AF4" w:rsidP="00DE243F">
      <w:pPr>
        <w:spacing w:line="276" w:lineRule="auto"/>
        <w:ind w:left="426" w:hanging="426"/>
        <w:jc w:val="both"/>
        <w:rPr>
          <w:rFonts w:ascii="Bookman Old Style" w:hAnsi="Bookman Old Style"/>
          <w:sz w:val="21"/>
          <w:szCs w:val="21"/>
          <w:lang w:val="en-US"/>
        </w:rPr>
      </w:pPr>
      <w:r>
        <w:rPr>
          <w:rFonts w:ascii="Bookman Old Style" w:hAnsi="Bookman Old Style"/>
          <w:b/>
          <w:sz w:val="21"/>
          <w:szCs w:val="21"/>
          <w:lang w:val="en-US"/>
        </w:rPr>
        <w:t xml:space="preserve">B.13 </w:t>
      </w:r>
      <w:r w:rsidRPr="00C052AF">
        <w:rPr>
          <w:rFonts w:ascii="Bookman Old Style" w:hAnsi="Bookman Old Style"/>
          <w:sz w:val="21"/>
          <w:szCs w:val="21"/>
          <w:lang w:val="en-US"/>
        </w:rPr>
        <w:t xml:space="preserve">Youssef Rouphael, </w:t>
      </w:r>
      <w:r w:rsidRPr="00C052AF">
        <w:rPr>
          <w:rFonts w:ascii="Bookman Old Style" w:hAnsi="Bookman Old Style"/>
          <w:b/>
          <w:sz w:val="21"/>
          <w:szCs w:val="21"/>
          <w:lang w:val="en-US"/>
        </w:rPr>
        <w:t>Spyridon A. Petropoulos</w:t>
      </w:r>
      <w:r w:rsidRPr="00C052AF">
        <w:rPr>
          <w:rFonts w:ascii="Bookman Old Style" w:hAnsi="Bookman Old Style"/>
          <w:sz w:val="21"/>
          <w:szCs w:val="21"/>
          <w:lang w:val="en-US"/>
        </w:rPr>
        <w:t xml:space="preserve">, Christophe El-Nakhel, Antonio Pannico, Marios C. Kyriacou, </w:t>
      </w:r>
      <w:r w:rsidRPr="00C052AF">
        <w:rPr>
          <w:rFonts w:ascii="Bookman Old Style" w:hAnsi="Bookman Old Style"/>
          <w:sz w:val="21"/>
          <w:szCs w:val="21"/>
        </w:rPr>
        <w:t>Μ</w:t>
      </w:r>
      <w:r w:rsidRPr="00C052AF">
        <w:rPr>
          <w:rFonts w:ascii="Bookman Old Style" w:hAnsi="Bookman Old Style"/>
          <w:sz w:val="21"/>
          <w:szCs w:val="21"/>
          <w:lang w:val="en-US"/>
        </w:rPr>
        <w:t>aria Giordano, Antonio Dario Troise, Paola Vitaglione, Stefania De Pascale.</w:t>
      </w:r>
      <w:r>
        <w:rPr>
          <w:rFonts w:ascii="Bookman Old Style" w:hAnsi="Bookman Old Style"/>
          <w:sz w:val="21"/>
          <w:szCs w:val="21"/>
          <w:lang w:val="en-US"/>
        </w:rPr>
        <w:t xml:space="preserve"> 2021.</w:t>
      </w:r>
      <w:r w:rsidRPr="00C052AF">
        <w:rPr>
          <w:rFonts w:ascii="Bookman Old Style" w:hAnsi="Bookman Old Style"/>
          <w:sz w:val="21"/>
          <w:szCs w:val="21"/>
          <w:lang w:val="en-US"/>
        </w:rPr>
        <w:t xml:space="preserve"> Reducing Energy Requirements in Future Bioregenerative Life Support Systems (BLSSs): Performance and Bioactive Composition of Diverse Lettuce Genotypes Grown under Optimal and Suboptimal Light Conditions.</w:t>
      </w:r>
      <w:r>
        <w:rPr>
          <w:rFonts w:ascii="Bookman Old Style" w:hAnsi="Bookman Old Style"/>
          <w:sz w:val="21"/>
          <w:szCs w:val="21"/>
          <w:lang w:val="en-US"/>
        </w:rPr>
        <w:t xml:space="preserve"> In: </w:t>
      </w:r>
      <w:r w:rsidRPr="00DE1AF4">
        <w:rPr>
          <w:rFonts w:ascii="Bookman Old Style" w:hAnsi="Bookman Old Style"/>
          <w:sz w:val="21"/>
          <w:szCs w:val="21"/>
          <w:lang w:val="en-US"/>
        </w:rPr>
        <w:t xml:space="preserve">Arena, </w:t>
      </w:r>
      <w:r>
        <w:rPr>
          <w:rFonts w:ascii="Bookman Old Style" w:hAnsi="Bookman Old Style"/>
          <w:sz w:val="21"/>
          <w:szCs w:val="21"/>
          <w:lang w:val="en-US"/>
        </w:rPr>
        <w:t xml:space="preserve">C.; </w:t>
      </w:r>
      <w:r w:rsidRPr="00DE1AF4">
        <w:rPr>
          <w:rFonts w:ascii="Bookman Old Style" w:hAnsi="Bookman Old Style"/>
          <w:sz w:val="21"/>
          <w:szCs w:val="21"/>
          <w:lang w:val="en-US"/>
        </w:rPr>
        <w:t>Legué</w:t>
      </w:r>
      <w:r>
        <w:rPr>
          <w:rFonts w:ascii="Bookman Old Style" w:hAnsi="Bookman Old Style"/>
          <w:sz w:val="21"/>
          <w:szCs w:val="21"/>
          <w:lang w:val="en-US"/>
        </w:rPr>
        <w:t>,</w:t>
      </w:r>
      <w:r w:rsidRPr="00DE1AF4">
        <w:rPr>
          <w:rFonts w:ascii="Bookman Old Style" w:hAnsi="Bookman Old Style"/>
          <w:sz w:val="21"/>
          <w:szCs w:val="21"/>
          <w:lang w:val="en-US"/>
        </w:rPr>
        <w:t xml:space="preserve"> </w:t>
      </w:r>
      <w:r>
        <w:rPr>
          <w:rFonts w:ascii="Bookman Old Style" w:hAnsi="Bookman Old Style"/>
          <w:sz w:val="21"/>
          <w:szCs w:val="21"/>
          <w:lang w:val="en-US"/>
        </w:rPr>
        <w:t>V.;</w:t>
      </w:r>
      <w:r w:rsidRPr="00DE1AF4">
        <w:rPr>
          <w:rFonts w:ascii="Bookman Old Style" w:hAnsi="Bookman Old Style"/>
          <w:sz w:val="21"/>
          <w:szCs w:val="21"/>
          <w:lang w:val="en-US"/>
        </w:rPr>
        <w:t xml:space="preserve"> Paradiso</w:t>
      </w:r>
      <w:r>
        <w:rPr>
          <w:rFonts w:ascii="Bookman Old Style" w:hAnsi="Bookman Old Style"/>
          <w:sz w:val="21"/>
          <w:szCs w:val="21"/>
          <w:lang w:val="en-US"/>
        </w:rPr>
        <w:t>,</w:t>
      </w:r>
      <w:r w:rsidRPr="00DE1AF4">
        <w:rPr>
          <w:rFonts w:ascii="Bookman Old Style" w:hAnsi="Bookman Old Style"/>
          <w:sz w:val="21"/>
          <w:szCs w:val="21"/>
          <w:lang w:val="en-US"/>
        </w:rPr>
        <w:t xml:space="preserve"> </w:t>
      </w:r>
      <w:r>
        <w:rPr>
          <w:rFonts w:ascii="Bookman Old Style" w:hAnsi="Bookman Old Style"/>
          <w:sz w:val="21"/>
          <w:szCs w:val="21"/>
          <w:lang w:val="en-US"/>
        </w:rPr>
        <w:t xml:space="preserve">R.; </w:t>
      </w:r>
      <w:r w:rsidRPr="00DE1AF4">
        <w:rPr>
          <w:rFonts w:ascii="Bookman Old Style" w:hAnsi="Bookman Old Style"/>
          <w:sz w:val="21"/>
          <w:szCs w:val="21"/>
          <w:lang w:val="en-US"/>
        </w:rPr>
        <w:t xml:space="preserve">Graham </w:t>
      </w:r>
      <w:r>
        <w:rPr>
          <w:rFonts w:ascii="Bookman Old Style" w:hAnsi="Bookman Old Style"/>
          <w:sz w:val="21"/>
          <w:szCs w:val="21"/>
          <w:lang w:val="en-US"/>
        </w:rPr>
        <w:t xml:space="preserve">T. (eds.). Higher Plants, Algae and Cyanobacteria in Space Environments, </w:t>
      </w:r>
      <w:r w:rsidRPr="00DE1AF4">
        <w:rPr>
          <w:rFonts w:ascii="Bookman Old Style" w:hAnsi="Bookman Old Style"/>
          <w:sz w:val="21"/>
          <w:szCs w:val="21"/>
          <w:lang w:val="en-US"/>
        </w:rPr>
        <w:t xml:space="preserve">Frontiers Media S.A., Lausanne, Switzerland (e-book). </w:t>
      </w:r>
      <w:r>
        <w:rPr>
          <w:rFonts w:ascii="Bookman Old Style" w:hAnsi="Bookman Old Style"/>
          <w:sz w:val="21"/>
          <w:szCs w:val="21"/>
          <w:lang w:val="en-US"/>
        </w:rPr>
        <w:t xml:space="preserve">pp. 29-43 </w:t>
      </w:r>
      <w:hyperlink r:id="rId203" w:history="1">
        <w:r w:rsidR="00D22EDF" w:rsidRPr="004A7EDB">
          <w:rPr>
            <w:rStyle w:val="-"/>
            <w:rFonts w:ascii="Bookman Old Style" w:hAnsi="Bookman Old Style" w:cs="Mangal"/>
            <w:sz w:val="21"/>
            <w:szCs w:val="21"/>
            <w:lang w:val="en-US"/>
          </w:rPr>
          <w:t>https://doi.org/10.3389/978-2-88966-598-3 ISBN 978-2-88966-59</w:t>
        </w:r>
      </w:hyperlink>
      <w:r>
        <w:rPr>
          <w:rFonts w:ascii="Bookman Old Style" w:hAnsi="Bookman Old Style"/>
          <w:sz w:val="21"/>
          <w:szCs w:val="21"/>
          <w:lang w:val="en-US"/>
        </w:rPr>
        <w:t>.</w:t>
      </w:r>
    </w:p>
    <w:p w:rsidR="00D22EDF" w:rsidRDefault="00D22EDF" w:rsidP="00DE1AF4">
      <w:pPr>
        <w:spacing w:line="276" w:lineRule="auto"/>
        <w:ind w:left="426" w:hanging="426"/>
        <w:jc w:val="both"/>
        <w:rPr>
          <w:rFonts w:ascii="Bookman Old Style" w:hAnsi="Bookman Old Style"/>
          <w:sz w:val="21"/>
          <w:szCs w:val="21"/>
          <w:lang w:val="en-US"/>
        </w:rPr>
      </w:pPr>
    </w:p>
    <w:p w:rsidR="003073F6" w:rsidRDefault="00D22EDF" w:rsidP="00D22EDF">
      <w:pPr>
        <w:spacing w:line="276" w:lineRule="auto"/>
        <w:ind w:left="426" w:hanging="426"/>
        <w:jc w:val="both"/>
        <w:rPr>
          <w:rFonts w:ascii="Bookman Old Style" w:eastAsia="Bookman Old Style" w:hAnsi="Bookman Old Style" w:cs="Bookman Old Style"/>
          <w:sz w:val="21"/>
          <w:szCs w:val="21"/>
          <w:lang w:val="en-US"/>
        </w:rPr>
      </w:pPr>
      <w:r>
        <w:rPr>
          <w:rFonts w:ascii="Bookman Old Style" w:hAnsi="Bookman Old Style"/>
          <w:b/>
          <w:sz w:val="21"/>
          <w:szCs w:val="21"/>
          <w:lang w:val="en-US"/>
        </w:rPr>
        <w:t xml:space="preserve">B.14 </w:t>
      </w:r>
      <w:r>
        <w:rPr>
          <w:rFonts w:ascii="Bookman Old Style" w:hAnsi="Bookman Old Style"/>
          <w:sz w:val="21"/>
          <w:szCs w:val="21"/>
          <w:lang w:val="en-US"/>
        </w:rPr>
        <w:t xml:space="preserve">Alexios Alexopoulos, </w:t>
      </w:r>
      <w:r w:rsidRPr="00D22EDF">
        <w:rPr>
          <w:rFonts w:ascii="Bookman Old Style" w:hAnsi="Bookman Old Style"/>
          <w:b/>
          <w:sz w:val="21"/>
          <w:szCs w:val="21"/>
          <w:lang w:val="en-US"/>
        </w:rPr>
        <w:t xml:space="preserve">Spyridon </w:t>
      </w:r>
      <w:r>
        <w:rPr>
          <w:rFonts w:ascii="Bookman Old Style" w:hAnsi="Bookman Old Style"/>
          <w:b/>
          <w:sz w:val="21"/>
          <w:szCs w:val="21"/>
          <w:lang w:val="en-US"/>
        </w:rPr>
        <w:t xml:space="preserve">A. </w:t>
      </w:r>
      <w:r w:rsidRPr="00D22EDF">
        <w:rPr>
          <w:rFonts w:ascii="Bookman Old Style" w:hAnsi="Bookman Old Style"/>
          <w:b/>
          <w:sz w:val="21"/>
          <w:szCs w:val="21"/>
          <w:lang w:val="en-US"/>
        </w:rPr>
        <w:t>Petropoulos</w:t>
      </w:r>
      <w:r>
        <w:rPr>
          <w:rFonts w:ascii="Bookman Old Style" w:hAnsi="Bookman Old Style"/>
          <w:sz w:val="21"/>
          <w:szCs w:val="21"/>
          <w:lang w:val="en-US"/>
        </w:rPr>
        <w:t xml:space="preserve">. 2021. </w:t>
      </w:r>
      <w:r w:rsidRPr="00D22EDF">
        <w:rPr>
          <w:rFonts w:ascii="Bookman Old Style" w:hAnsi="Bookman Old Style"/>
          <w:sz w:val="21"/>
          <w:szCs w:val="21"/>
          <w:lang w:val="en-US"/>
        </w:rPr>
        <w:t>Tissue Culture of Potato for Seed Production</w:t>
      </w:r>
      <w:r>
        <w:rPr>
          <w:rFonts w:ascii="Bookman Old Style" w:hAnsi="Bookman Old Style"/>
          <w:sz w:val="21"/>
          <w:szCs w:val="21"/>
          <w:lang w:val="en-US"/>
        </w:rPr>
        <w:t>. In: Villa, P.M. (ed.). The Potato Crop. Management, Production and Food Security. Nova</w:t>
      </w:r>
      <w:r w:rsidRPr="00D22EDF">
        <w:rPr>
          <w:rFonts w:ascii="Bookman Old Style" w:hAnsi="Bookman Old Style"/>
          <w:sz w:val="21"/>
          <w:szCs w:val="21"/>
          <w:lang w:val="en-US"/>
        </w:rPr>
        <w:t xml:space="preserve"> </w:t>
      </w:r>
      <w:r>
        <w:rPr>
          <w:rFonts w:ascii="Bookman Old Style" w:hAnsi="Bookman Old Style"/>
          <w:sz w:val="21"/>
          <w:szCs w:val="21"/>
          <w:lang w:val="en-US"/>
        </w:rPr>
        <w:t>Science</w:t>
      </w:r>
      <w:r w:rsidRPr="00D22EDF">
        <w:rPr>
          <w:rFonts w:ascii="Bookman Old Style" w:hAnsi="Bookman Old Style"/>
          <w:sz w:val="21"/>
          <w:szCs w:val="21"/>
          <w:lang w:val="en-US"/>
        </w:rPr>
        <w:t xml:space="preserve"> </w:t>
      </w:r>
      <w:r>
        <w:rPr>
          <w:rFonts w:ascii="Bookman Old Style" w:hAnsi="Bookman Old Style"/>
          <w:sz w:val="21"/>
          <w:szCs w:val="21"/>
          <w:lang w:val="en-US"/>
        </w:rPr>
        <w:t>Publishers</w:t>
      </w:r>
      <w:r w:rsidRPr="00D22EDF">
        <w:rPr>
          <w:rFonts w:ascii="Bookman Old Style" w:hAnsi="Bookman Old Style"/>
          <w:sz w:val="21"/>
          <w:szCs w:val="21"/>
          <w:lang w:val="en-US"/>
        </w:rPr>
        <w:t xml:space="preserve">, </w:t>
      </w:r>
      <w:r>
        <w:rPr>
          <w:rFonts w:ascii="Bookman Old Style" w:hAnsi="Bookman Old Style"/>
          <w:sz w:val="21"/>
          <w:szCs w:val="21"/>
          <w:lang w:val="en-US"/>
        </w:rPr>
        <w:t>New</w:t>
      </w:r>
      <w:r w:rsidRPr="00D22EDF">
        <w:rPr>
          <w:rFonts w:ascii="Bookman Old Style" w:hAnsi="Bookman Old Style"/>
          <w:sz w:val="21"/>
          <w:szCs w:val="21"/>
          <w:lang w:val="en-US"/>
        </w:rPr>
        <w:t xml:space="preserve"> </w:t>
      </w:r>
      <w:r>
        <w:rPr>
          <w:rFonts w:ascii="Bookman Old Style" w:hAnsi="Bookman Old Style"/>
          <w:sz w:val="21"/>
          <w:szCs w:val="21"/>
          <w:lang w:val="en-US"/>
        </w:rPr>
        <w:t>York</w:t>
      </w:r>
      <w:r w:rsidRPr="00D22EDF">
        <w:rPr>
          <w:rFonts w:ascii="Bookman Old Style" w:hAnsi="Bookman Old Style"/>
          <w:sz w:val="21"/>
          <w:szCs w:val="21"/>
          <w:lang w:val="en-US"/>
        </w:rPr>
        <w:t xml:space="preserve">. </w:t>
      </w:r>
      <w:r>
        <w:rPr>
          <w:rFonts w:ascii="Bookman Old Style" w:hAnsi="Bookman Old Style"/>
          <w:sz w:val="21"/>
          <w:szCs w:val="21"/>
          <w:lang w:val="en-US"/>
        </w:rPr>
        <w:t xml:space="preserve">ISBN: </w:t>
      </w:r>
      <w:r>
        <w:rPr>
          <w:rFonts w:ascii="Bookman Old Style" w:eastAsia="Bookman Old Style" w:hAnsi="Bookman Old Style" w:cs="Bookman Old Style"/>
          <w:sz w:val="21"/>
          <w:szCs w:val="21"/>
          <w:lang w:val="en-US"/>
        </w:rPr>
        <w:t xml:space="preserve">978-1-68507-203-2(eBook). </w:t>
      </w:r>
      <w:r w:rsidR="003E12CB">
        <w:rPr>
          <w:rFonts w:ascii="Bookman Old Style" w:hAnsi="Bookman Old Style"/>
          <w:sz w:val="21"/>
          <w:szCs w:val="21"/>
          <w:lang w:val="en-US"/>
        </w:rPr>
        <w:t>pp</w:t>
      </w:r>
      <w:r w:rsidR="003E12CB" w:rsidRPr="00D22EDF">
        <w:rPr>
          <w:rFonts w:ascii="Bookman Old Style" w:hAnsi="Bookman Old Style"/>
          <w:sz w:val="21"/>
          <w:szCs w:val="21"/>
          <w:lang w:val="en-US"/>
        </w:rPr>
        <w:t xml:space="preserve">. </w:t>
      </w:r>
      <w:r w:rsidR="003E12CB">
        <w:rPr>
          <w:rFonts w:ascii="Bookman Old Style" w:hAnsi="Bookman Old Style"/>
          <w:sz w:val="21"/>
          <w:szCs w:val="21"/>
          <w:lang w:val="en-US"/>
        </w:rPr>
        <w:t xml:space="preserve">61-90. </w:t>
      </w:r>
      <w:hyperlink r:id="rId204" w:history="1">
        <w:r w:rsidRPr="004A7EDB">
          <w:rPr>
            <w:rStyle w:val="-"/>
            <w:rFonts w:ascii="Bookman Old Style" w:eastAsia="Bookman Old Style" w:hAnsi="Bookman Old Style" w:cs="Bookman Old Style"/>
            <w:sz w:val="21"/>
            <w:szCs w:val="21"/>
            <w:lang w:val="en-US"/>
          </w:rPr>
          <w:t>https://doi.org/10.52305/RHLO1469</w:t>
        </w:r>
      </w:hyperlink>
      <w:r>
        <w:rPr>
          <w:rFonts w:ascii="Bookman Old Style" w:eastAsia="Bookman Old Style" w:hAnsi="Bookman Old Style" w:cs="Bookman Old Style"/>
          <w:sz w:val="21"/>
          <w:szCs w:val="21"/>
          <w:lang w:val="en-US"/>
        </w:rPr>
        <w:t xml:space="preserve"> </w:t>
      </w:r>
    </w:p>
    <w:p w:rsidR="00D22EDF" w:rsidRDefault="00D22EDF" w:rsidP="00D22EDF">
      <w:pPr>
        <w:spacing w:line="276" w:lineRule="auto"/>
        <w:ind w:left="426" w:hanging="426"/>
        <w:jc w:val="both"/>
        <w:rPr>
          <w:rFonts w:ascii="Bookman Old Style" w:hAnsi="Bookman Old Style"/>
          <w:b/>
          <w:sz w:val="21"/>
          <w:szCs w:val="21"/>
          <w:lang w:val="en-US"/>
        </w:rPr>
      </w:pPr>
    </w:p>
    <w:p w:rsidR="00D22EDF" w:rsidRDefault="00D22EDF" w:rsidP="00D22EDF">
      <w:pPr>
        <w:spacing w:line="276" w:lineRule="auto"/>
        <w:ind w:left="426" w:hanging="426"/>
        <w:jc w:val="both"/>
        <w:rPr>
          <w:rFonts w:ascii="Bookman Old Style" w:eastAsia="Bookman Old Style" w:hAnsi="Bookman Old Style" w:cs="Bookman Old Style"/>
          <w:sz w:val="21"/>
          <w:szCs w:val="21"/>
          <w:lang w:val="en-US"/>
        </w:rPr>
      </w:pPr>
      <w:r>
        <w:rPr>
          <w:rFonts w:ascii="Bookman Old Style" w:hAnsi="Bookman Old Style"/>
          <w:b/>
          <w:sz w:val="21"/>
          <w:szCs w:val="21"/>
          <w:lang w:val="en-US"/>
        </w:rPr>
        <w:t xml:space="preserve">B.15 </w:t>
      </w:r>
      <w:r>
        <w:rPr>
          <w:rFonts w:ascii="Bookman Old Style" w:hAnsi="Bookman Old Style"/>
          <w:sz w:val="21"/>
          <w:szCs w:val="21"/>
          <w:lang w:val="en-US"/>
        </w:rPr>
        <w:t xml:space="preserve">Alexios Alexopoulos, </w:t>
      </w:r>
      <w:r w:rsidRPr="00D22EDF">
        <w:rPr>
          <w:rFonts w:ascii="Bookman Old Style" w:hAnsi="Bookman Old Style"/>
          <w:b/>
          <w:sz w:val="21"/>
          <w:szCs w:val="21"/>
          <w:lang w:val="en-US"/>
        </w:rPr>
        <w:t>Spyridon A. Petropoulos</w:t>
      </w:r>
      <w:r>
        <w:rPr>
          <w:rFonts w:ascii="Bookman Old Style" w:hAnsi="Bookman Old Style"/>
          <w:sz w:val="21"/>
          <w:szCs w:val="21"/>
          <w:lang w:val="en-US"/>
        </w:rPr>
        <w:t>. 2021. Post-Harvest Physiology of Potato Tubers. In: Villa, P.M. (ed.). The Potato Crop. Management, Production and Food Security. Nova</w:t>
      </w:r>
      <w:r w:rsidRPr="00D22EDF">
        <w:rPr>
          <w:rFonts w:ascii="Bookman Old Style" w:hAnsi="Bookman Old Style"/>
          <w:sz w:val="21"/>
          <w:szCs w:val="21"/>
          <w:lang w:val="en-US"/>
        </w:rPr>
        <w:t xml:space="preserve"> </w:t>
      </w:r>
      <w:r>
        <w:rPr>
          <w:rFonts w:ascii="Bookman Old Style" w:hAnsi="Bookman Old Style"/>
          <w:sz w:val="21"/>
          <w:szCs w:val="21"/>
          <w:lang w:val="en-US"/>
        </w:rPr>
        <w:t>Science</w:t>
      </w:r>
      <w:r w:rsidRPr="00D22EDF">
        <w:rPr>
          <w:rFonts w:ascii="Bookman Old Style" w:hAnsi="Bookman Old Style"/>
          <w:sz w:val="21"/>
          <w:szCs w:val="21"/>
          <w:lang w:val="en-US"/>
        </w:rPr>
        <w:t xml:space="preserve"> </w:t>
      </w:r>
      <w:r>
        <w:rPr>
          <w:rFonts w:ascii="Bookman Old Style" w:hAnsi="Bookman Old Style"/>
          <w:sz w:val="21"/>
          <w:szCs w:val="21"/>
          <w:lang w:val="en-US"/>
        </w:rPr>
        <w:t>Publishers</w:t>
      </w:r>
      <w:r w:rsidRPr="00D22EDF">
        <w:rPr>
          <w:rFonts w:ascii="Bookman Old Style" w:hAnsi="Bookman Old Style"/>
          <w:sz w:val="21"/>
          <w:szCs w:val="21"/>
          <w:lang w:val="en-US"/>
        </w:rPr>
        <w:t xml:space="preserve">, </w:t>
      </w:r>
      <w:r>
        <w:rPr>
          <w:rFonts w:ascii="Bookman Old Style" w:hAnsi="Bookman Old Style"/>
          <w:sz w:val="21"/>
          <w:szCs w:val="21"/>
          <w:lang w:val="en-US"/>
        </w:rPr>
        <w:t>New</w:t>
      </w:r>
      <w:r w:rsidRPr="00D22EDF">
        <w:rPr>
          <w:rFonts w:ascii="Bookman Old Style" w:hAnsi="Bookman Old Style"/>
          <w:sz w:val="21"/>
          <w:szCs w:val="21"/>
          <w:lang w:val="en-US"/>
        </w:rPr>
        <w:t xml:space="preserve"> </w:t>
      </w:r>
      <w:r>
        <w:rPr>
          <w:rFonts w:ascii="Bookman Old Style" w:hAnsi="Bookman Old Style"/>
          <w:sz w:val="21"/>
          <w:szCs w:val="21"/>
          <w:lang w:val="en-US"/>
        </w:rPr>
        <w:t>York</w:t>
      </w:r>
      <w:r w:rsidRPr="00D22EDF">
        <w:rPr>
          <w:rFonts w:ascii="Bookman Old Style" w:hAnsi="Bookman Old Style"/>
          <w:sz w:val="21"/>
          <w:szCs w:val="21"/>
          <w:lang w:val="en-US"/>
        </w:rPr>
        <w:t xml:space="preserve">. </w:t>
      </w:r>
      <w:r>
        <w:rPr>
          <w:rFonts w:ascii="Bookman Old Style" w:hAnsi="Bookman Old Style"/>
          <w:sz w:val="21"/>
          <w:szCs w:val="21"/>
          <w:lang w:val="en-US"/>
        </w:rPr>
        <w:t xml:space="preserve">ISBN: </w:t>
      </w:r>
      <w:r>
        <w:rPr>
          <w:rFonts w:ascii="Bookman Old Style" w:eastAsia="Bookman Old Style" w:hAnsi="Bookman Old Style" w:cs="Bookman Old Style"/>
          <w:sz w:val="21"/>
          <w:szCs w:val="21"/>
          <w:lang w:val="en-US"/>
        </w:rPr>
        <w:t xml:space="preserve">978-1-68507-203-2(eBook). </w:t>
      </w:r>
      <w:r w:rsidR="003E12CB">
        <w:rPr>
          <w:rFonts w:ascii="Bookman Old Style" w:hAnsi="Bookman Old Style"/>
          <w:sz w:val="21"/>
          <w:szCs w:val="21"/>
          <w:lang w:val="en-US"/>
        </w:rPr>
        <w:t>pp</w:t>
      </w:r>
      <w:r w:rsidR="003E12CB" w:rsidRPr="00D22EDF">
        <w:rPr>
          <w:rFonts w:ascii="Bookman Old Style" w:hAnsi="Bookman Old Style"/>
          <w:sz w:val="21"/>
          <w:szCs w:val="21"/>
          <w:lang w:val="en-US"/>
        </w:rPr>
        <w:t xml:space="preserve">. </w:t>
      </w:r>
      <w:r w:rsidR="003E12CB">
        <w:rPr>
          <w:rFonts w:ascii="Bookman Old Style" w:hAnsi="Bookman Old Style"/>
          <w:sz w:val="21"/>
          <w:szCs w:val="21"/>
          <w:lang w:val="en-US"/>
        </w:rPr>
        <w:t xml:space="preserve">253-304. </w:t>
      </w:r>
      <w:hyperlink r:id="rId205" w:history="1">
        <w:r w:rsidRPr="004A7EDB">
          <w:rPr>
            <w:rStyle w:val="-"/>
            <w:rFonts w:ascii="Bookman Old Style" w:eastAsia="Bookman Old Style" w:hAnsi="Bookman Old Style" w:cs="Bookman Old Style"/>
            <w:sz w:val="21"/>
            <w:szCs w:val="21"/>
            <w:lang w:val="en-US"/>
          </w:rPr>
          <w:t>https://doi.org/10.52305/RHLO1469</w:t>
        </w:r>
      </w:hyperlink>
      <w:r>
        <w:rPr>
          <w:rFonts w:ascii="Bookman Old Style" w:eastAsia="Bookman Old Style" w:hAnsi="Bookman Old Style" w:cs="Bookman Old Style"/>
          <w:sz w:val="21"/>
          <w:szCs w:val="21"/>
          <w:lang w:val="en-US"/>
        </w:rPr>
        <w:t xml:space="preserve"> </w:t>
      </w:r>
    </w:p>
    <w:p w:rsidR="002D210B" w:rsidRDefault="002D210B" w:rsidP="00D22EDF">
      <w:pPr>
        <w:spacing w:line="276" w:lineRule="auto"/>
        <w:ind w:left="426" w:hanging="426"/>
        <w:jc w:val="both"/>
        <w:rPr>
          <w:rFonts w:ascii="Bookman Old Style" w:eastAsia="Bookman Old Style" w:hAnsi="Bookman Old Style" w:cs="Bookman Old Style"/>
          <w:sz w:val="21"/>
          <w:szCs w:val="21"/>
          <w:lang w:val="en-US"/>
        </w:rPr>
      </w:pPr>
    </w:p>
    <w:p w:rsidR="002D210B" w:rsidRDefault="002D210B" w:rsidP="00D22EDF">
      <w:pPr>
        <w:spacing w:line="276" w:lineRule="auto"/>
        <w:ind w:left="426" w:hanging="426"/>
        <w:jc w:val="both"/>
        <w:rPr>
          <w:rFonts w:ascii="Bookman Old Style" w:eastAsia="Bookman Old Style" w:hAnsi="Bookman Old Style" w:cs="Bookman Old Style"/>
          <w:sz w:val="21"/>
          <w:szCs w:val="21"/>
          <w:lang w:val="en-US"/>
        </w:rPr>
      </w:pPr>
      <w:r>
        <w:rPr>
          <w:rFonts w:ascii="Bookman Old Style" w:hAnsi="Bookman Old Style"/>
          <w:b/>
          <w:sz w:val="21"/>
          <w:szCs w:val="21"/>
          <w:lang w:val="en-US"/>
        </w:rPr>
        <w:t xml:space="preserve">B.16 </w:t>
      </w:r>
      <w:r>
        <w:rPr>
          <w:rFonts w:ascii="Bookman Old Style" w:eastAsia="Bookman Old Style" w:hAnsi="Bookman Old Style" w:cs="Bookman Old Style"/>
          <w:sz w:val="21"/>
          <w:szCs w:val="21"/>
          <w:lang w:val="en-US"/>
        </w:rPr>
        <w:t xml:space="preserve">Mikel Añibarro-Ortega, José Pinela, Alexios Alexopoulos, </w:t>
      </w:r>
      <w:r w:rsidRPr="00424E89">
        <w:rPr>
          <w:rFonts w:ascii="Bookman Old Style" w:eastAsia="Bookman Old Style" w:hAnsi="Bookman Old Style" w:cs="Bookman Old Style"/>
          <w:b/>
          <w:sz w:val="21"/>
          <w:szCs w:val="21"/>
          <w:lang w:val="en-US"/>
        </w:rPr>
        <w:t>Spyridon A. Petropoulos</w:t>
      </w:r>
      <w:r>
        <w:rPr>
          <w:rFonts w:ascii="Bookman Old Style" w:eastAsia="Bookman Old Style" w:hAnsi="Bookman Old Style" w:cs="Bookman Old Style"/>
          <w:sz w:val="21"/>
          <w:szCs w:val="21"/>
          <w:lang w:val="en-US"/>
        </w:rPr>
        <w:t xml:space="preserve">, Isabel C.F.R. Ferreira, Lillian Barros. 2022. </w:t>
      </w:r>
      <w:r w:rsidRPr="002D210B">
        <w:rPr>
          <w:rFonts w:ascii="Bookman Old Style" w:eastAsia="Bookman Old Style" w:hAnsi="Bookman Old Style" w:cs="Bookman Old Style"/>
          <w:sz w:val="21"/>
          <w:szCs w:val="21"/>
          <w:lang w:val="en-US"/>
        </w:rPr>
        <w:t>The powerful Solanaceae: Food and nutraceutical applications in a sustainable world</w:t>
      </w:r>
      <w:r>
        <w:rPr>
          <w:rFonts w:ascii="Bookman Old Style" w:eastAsia="Bookman Old Style" w:hAnsi="Bookman Old Style" w:cs="Bookman Old Style"/>
          <w:sz w:val="21"/>
          <w:szCs w:val="21"/>
          <w:lang w:val="en-US"/>
        </w:rPr>
        <w:t xml:space="preserve">. </w:t>
      </w:r>
      <w:r w:rsidRPr="002D210B">
        <w:rPr>
          <w:rFonts w:ascii="Bookman Old Style" w:eastAsia="Bookman Old Style" w:hAnsi="Bookman Old Style" w:cs="Bookman Old Style"/>
          <w:sz w:val="21"/>
          <w:szCs w:val="21"/>
          <w:lang w:val="en-US"/>
        </w:rPr>
        <w:t>Advances in Food and Nutrition Research Volume 100</w:t>
      </w:r>
      <w:r>
        <w:rPr>
          <w:rFonts w:ascii="Bookman Old Style" w:eastAsia="Bookman Old Style" w:hAnsi="Bookman Old Style" w:cs="Bookman Old Style"/>
          <w:sz w:val="21"/>
          <w:szCs w:val="21"/>
          <w:lang w:val="en-US"/>
        </w:rPr>
        <w:t>. Elsevier</w:t>
      </w:r>
      <w:r w:rsidR="007E7F2C">
        <w:rPr>
          <w:rFonts w:ascii="Bookman Old Style" w:eastAsia="Bookman Old Style" w:hAnsi="Bookman Old Style" w:cs="Bookman Old Style"/>
          <w:sz w:val="21"/>
          <w:szCs w:val="21"/>
          <w:lang w:val="en-US"/>
        </w:rPr>
        <w:t xml:space="preserve">. pp. 131-172. </w:t>
      </w:r>
      <w:hyperlink r:id="rId206" w:history="1">
        <w:r w:rsidR="007E7F2C" w:rsidRPr="001C07ED">
          <w:rPr>
            <w:rStyle w:val="-"/>
            <w:rFonts w:ascii="Bookman Old Style" w:eastAsia="Bookman Old Style" w:hAnsi="Bookman Old Style" w:cs="Bookman Old Style"/>
            <w:sz w:val="21"/>
            <w:szCs w:val="21"/>
            <w:lang w:val="en-US"/>
          </w:rPr>
          <w:t>https://doi.org/10.1016/bs.afnr.2022.03.004</w:t>
        </w:r>
      </w:hyperlink>
      <w:r w:rsidR="007E7F2C">
        <w:rPr>
          <w:rFonts w:ascii="Bookman Old Style" w:eastAsia="Bookman Old Style" w:hAnsi="Bookman Old Style" w:cs="Bookman Old Style"/>
          <w:sz w:val="21"/>
          <w:szCs w:val="21"/>
          <w:lang w:val="en-US"/>
        </w:rPr>
        <w:t xml:space="preserve"> </w:t>
      </w:r>
    </w:p>
    <w:p w:rsidR="004C4D3B" w:rsidRDefault="004C4D3B" w:rsidP="00D22EDF">
      <w:pPr>
        <w:spacing w:line="276" w:lineRule="auto"/>
        <w:ind w:left="426" w:hanging="426"/>
        <w:jc w:val="both"/>
        <w:rPr>
          <w:rFonts w:ascii="Bookman Old Style" w:eastAsia="Bookman Old Style" w:hAnsi="Bookman Old Style" w:cs="Bookman Old Style"/>
          <w:sz w:val="21"/>
          <w:szCs w:val="21"/>
          <w:lang w:val="en-US"/>
        </w:rPr>
      </w:pPr>
    </w:p>
    <w:p w:rsidR="004C4D3B" w:rsidRDefault="004C4D3B" w:rsidP="00D22EDF">
      <w:pPr>
        <w:spacing w:line="276" w:lineRule="auto"/>
        <w:ind w:left="426" w:hanging="426"/>
        <w:jc w:val="both"/>
        <w:rPr>
          <w:rFonts w:ascii="Bookman Old Style" w:eastAsia="Bookman Old Style" w:hAnsi="Bookman Old Style" w:cs="Bookman Old Style"/>
          <w:sz w:val="21"/>
          <w:szCs w:val="21"/>
          <w:lang w:val="en-US"/>
        </w:rPr>
      </w:pPr>
      <w:r>
        <w:rPr>
          <w:rFonts w:ascii="Bookman Old Style" w:hAnsi="Bookman Old Style"/>
          <w:b/>
          <w:sz w:val="21"/>
          <w:szCs w:val="21"/>
          <w:lang w:val="en-US"/>
        </w:rPr>
        <w:t>B</w:t>
      </w:r>
      <w:r w:rsidRPr="003F4513">
        <w:rPr>
          <w:rFonts w:ascii="Bookman Old Style" w:hAnsi="Bookman Old Style"/>
          <w:b/>
          <w:sz w:val="21"/>
          <w:szCs w:val="21"/>
          <w:lang w:val="en-US"/>
        </w:rPr>
        <w:t>.1</w:t>
      </w:r>
      <w:r>
        <w:rPr>
          <w:rFonts w:ascii="Bookman Old Style" w:hAnsi="Bookman Old Style"/>
          <w:b/>
          <w:sz w:val="21"/>
          <w:szCs w:val="21"/>
          <w:lang w:val="en-US"/>
        </w:rPr>
        <w:t>7</w:t>
      </w:r>
      <w:r w:rsidRPr="003F4513">
        <w:rPr>
          <w:rFonts w:ascii="Bookman Old Style" w:hAnsi="Bookman Old Style"/>
          <w:b/>
          <w:sz w:val="21"/>
          <w:szCs w:val="21"/>
          <w:lang w:val="en-US"/>
        </w:rPr>
        <w:t xml:space="preserve"> </w:t>
      </w:r>
      <w:r w:rsidRPr="00424E89">
        <w:rPr>
          <w:rFonts w:ascii="Bookman Old Style" w:eastAsia="Bookman Old Style" w:hAnsi="Bookman Old Style" w:cs="Bookman Old Style"/>
          <w:b/>
          <w:sz w:val="21"/>
          <w:szCs w:val="21"/>
          <w:lang w:val="en-US"/>
        </w:rPr>
        <w:t>Spyridon</w:t>
      </w:r>
      <w:r w:rsidRPr="003F4513">
        <w:rPr>
          <w:rFonts w:ascii="Bookman Old Style" w:eastAsia="Bookman Old Style" w:hAnsi="Bookman Old Style" w:cs="Bookman Old Style"/>
          <w:b/>
          <w:sz w:val="21"/>
          <w:szCs w:val="21"/>
          <w:lang w:val="en-US"/>
        </w:rPr>
        <w:t xml:space="preserve"> </w:t>
      </w:r>
      <w:r w:rsidRPr="00424E89">
        <w:rPr>
          <w:rFonts w:ascii="Bookman Old Style" w:eastAsia="Bookman Old Style" w:hAnsi="Bookman Old Style" w:cs="Bookman Old Style"/>
          <w:b/>
          <w:sz w:val="21"/>
          <w:szCs w:val="21"/>
          <w:lang w:val="en-US"/>
        </w:rPr>
        <w:t>A</w:t>
      </w:r>
      <w:r w:rsidRPr="003F4513">
        <w:rPr>
          <w:rFonts w:ascii="Bookman Old Style" w:eastAsia="Bookman Old Style" w:hAnsi="Bookman Old Style" w:cs="Bookman Old Style"/>
          <w:b/>
          <w:sz w:val="21"/>
          <w:szCs w:val="21"/>
          <w:lang w:val="en-US"/>
        </w:rPr>
        <w:t xml:space="preserve">. </w:t>
      </w:r>
      <w:r w:rsidRPr="00424E89">
        <w:rPr>
          <w:rFonts w:ascii="Bookman Old Style" w:eastAsia="Bookman Old Style" w:hAnsi="Bookman Old Style" w:cs="Bookman Old Style"/>
          <w:b/>
          <w:sz w:val="21"/>
          <w:szCs w:val="21"/>
          <w:lang w:val="en-US"/>
        </w:rPr>
        <w:t>Petropoulos</w:t>
      </w:r>
      <w:r w:rsidRPr="003F4513">
        <w:rPr>
          <w:rFonts w:ascii="Bookman Old Style" w:eastAsia="Bookman Old Style" w:hAnsi="Bookman Old Style" w:cs="Bookman Old Style"/>
          <w:sz w:val="21"/>
          <w:szCs w:val="21"/>
          <w:lang w:val="en-US"/>
        </w:rPr>
        <w:t xml:space="preserve">. 2022. </w:t>
      </w:r>
      <w:r w:rsidRPr="004C4D3B">
        <w:rPr>
          <w:rFonts w:ascii="Bookman Old Style" w:eastAsia="Bookman Old Style" w:hAnsi="Bookman Old Style" w:cs="Bookman Old Style"/>
          <w:sz w:val="21"/>
          <w:szCs w:val="21"/>
          <w:lang w:val="en-US"/>
        </w:rPr>
        <w:t>Applications of Plant Secondary Metabolites in the Food Industry</w:t>
      </w:r>
      <w:r>
        <w:rPr>
          <w:rFonts w:ascii="Bookman Old Style" w:eastAsia="Bookman Old Style" w:hAnsi="Bookman Old Style" w:cs="Bookman Old Style"/>
          <w:sz w:val="21"/>
          <w:szCs w:val="21"/>
          <w:lang w:val="en-US"/>
        </w:rPr>
        <w:t xml:space="preserve">. In: Carocho M., Heleno S., Barros L. (eds.). </w:t>
      </w:r>
      <w:r w:rsidRPr="004C4D3B">
        <w:rPr>
          <w:rFonts w:ascii="Bookman Old Style" w:eastAsia="Bookman Old Style" w:hAnsi="Bookman Old Style" w:cs="Bookman Old Style"/>
          <w:sz w:val="21"/>
          <w:szCs w:val="21"/>
          <w:lang w:val="en-US"/>
        </w:rPr>
        <w:t>Natural Secondary Metabolites - From Nature, Through Science, to Industry</w:t>
      </w:r>
      <w:r w:rsidR="00782248">
        <w:rPr>
          <w:rFonts w:ascii="Bookman Old Style" w:eastAsia="Bookman Old Style" w:hAnsi="Bookman Old Style" w:cs="Bookman Old Style"/>
          <w:sz w:val="21"/>
          <w:szCs w:val="21"/>
          <w:lang w:val="en-US"/>
        </w:rPr>
        <w:t xml:space="preserve">. Springer Nature AG), pp. 707-738. </w:t>
      </w:r>
      <w:hyperlink r:id="rId207" w:history="1">
        <w:r w:rsidR="00782248" w:rsidRPr="003663E8">
          <w:rPr>
            <w:rStyle w:val="-"/>
            <w:rFonts w:ascii="Bookman Old Style" w:eastAsia="Bookman Old Style" w:hAnsi="Bookman Old Style" w:cs="Bookman Old Style"/>
            <w:sz w:val="21"/>
            <w:szCs w:val="21"/>
            <w:lang w:val="en-US"/>
          </w:rPr>
          <w:t>https://doi.org/10.1007/978-3-031-18587-8_23</w:t>
        </w:r>
      </w:hyperlink>
      <w:r w:rsidR="00782248">
        <w:rPr>
          <w:rFonts w:ascii="Bookman Old Style" w:eastAsia="Bookman Old Style" w:hAnsi="Bookman Old Style" w:cs="Bookman Old Style"/>
          <w:sz w:val="21"/>
          <w:szCs w:val="21"/>
          <w:lang w:val="en-US"/>
        </w:rPr>
        <w:t xml:space="preserve">   </w:t>
      </w:r>
    </w:p>
    <w:p w:rsidR="00660795" w:rsidRDefault="00660795" w:rsidP="00D22EDF">
      <w:pPr>
        <w:spacing w:line="276" w:lineRule="auto"/>
        <w:ind w:left="426" w:hanging="426"/>
        <w:jc w:val="both"/>
        <w:rPr>
          <w:rFonts w:ascii="Bookman Old Style" w:eastAsia="Bookman Old Style" w:hAnsi="Bookman Old Style" w:cs="Bookman Old Style"/>
          <w:sz w:val="21"/>
          <w:szCs w:val="21"/>
          <w:lang w:val="en-US"/>
        </w:rPr>
      </w:pPr>
    </w:p>
    <w:p w:rsidR="00660795" w:rsidRDefault="00660795" w:rsidP="00782248">
      <w:pPr>
        <w:spacing w:line="276" w:lineRule="auto"/>
        <w:ind w:left="426" w:hanging="426"/>
        <w:jc w:val="both"/>
        <w:rPr>
          <w:rFonts w:ascii="Bookman Old Style" w:eastAsia="Bookman Old Style" w:hAnsi="Bookman Old Style" w:cs="Bookman Old Style"/>
          <w:sz w:val="21"/>
          <w:szCs w:val="21"/>
          <w:lang w:val="en-US"/>
        </w:rPr>
      </w:pPr>
      <w:bookmarkStart w:id="54" w:name="__RefHeading__2166_1015168671"/>
      <w:bookmarkStart w:id="55" w:name="_Toc388601567"/>
      <w:bookmarkEnd w:id="54"/>
      <w:r>
        <w:rPr>
          <w:rFonts w:ascii="Bookman Old Style" w:hAnsi="Bookman Old Style"/>
          <w:b/>
          <w:sz w:val="21"/>
          <w:szCs w:val="21"/>
          <w:lang w:val="en-US"/>
        </w:rPr>
        <w:t xml:space="preserve">B.18 </w:t>
      </w:r>
      <w:r>
        <w:rPr>
          <w:rFonts w:ascii="Bookman Old Style" w:hAnsi="Bookman Old Style"/>
          <w:sz w:val="21"/>
          <w:szCs w:val="21"/>
          <w:lang w:val="en-US"/>
        </w:rPr>
        <w:t>Pradip Poudel,</w:t>
      </w:r>
      <w:r>
        <w:rPr>
          <w:rFonts w:ascii="Bookman Old Style" w:hAnsi="Bookman Old Style"/>
          <w:b/>
          <w:sz w:val="21"/>
          <w:szCs w:val="21"/>
          <w:lang w:val="en-US"/>
        </w:rPr>
        <w:t xml:space="preserve"> Spyridon A. Petropoulos, </w:t>
      </w:r>
      <w:r>
        <w:rPr>
          <w:rFonts w:ascii="Bookman Old Style" w:hAnsi="Bookman Old Style"/>
          <w:sz w:val="21"/>
          <w:szCs w:val="21"/>
          <w:lang w:val="en-US"/>
        </w:rPr>
        <w:t>Francesco Di Gioia</w:t>
      </w:r>
      <w:r>
        <w:rPr>
          <w:rFonts w:ascii="Bookman Old Style" w:eastAsia="Bookman Old Style" w:hAnsi="Bookman Old Style" w:cs="Bookman Old Style"/>
          <w:sz w:val="21"/>
          <w:szCs w:val="21"/>
          <w:lang w:val="en-US"/>
        </w:rPr>
        <w:t>. 2022. Plant tocopherols and phytosterols and their bioactive properties. In: Carocho M., Heleno S., Barros L. (eds.). Natural Secondary Metabolites - From Nature, Through Science, t</w:t>
      </w:r>
      <w:r w:rsidR="00782248">
        <w:rPr>
          <w:rFonts w:ascii="Bookman Old Style" w:eastAsia="Bookman Old Style" w:hAnsi="Bookman Old Style" w:cs="Bookman Old Style"/>
          <w:sz w:val="21"/>
          <w:szCs w:val="21"/>
          <w:lang w:val="en-US"/>
        </w:rPr>
        <w:t xml:space="preserve">o Industry. Springer Nature AG, pp. 285-319. </w:t>
      </w:r>
      <w:hyperlink r:id="rId208" w:history="1">
        <w:r w:rsidR="00782248" w:rsidRPr="003663E8">
          <w:rPr>
            <w:rStyle w:val="-"/>
            <w:rFonts w:ascii="Bookman Old Style" w:eastAsia="Bookman Old Style" w:hAnsi="Bookman Old Style" w:cs="Bookman Old Style"/>
            <w:sz w:val="21"/>
            <w:szCs w:val="21"/>
            <w:lang w:val="en-US"/>
          </w:rPr>
          <w:t>https://doi.org/10.1007/978-3-031-18587-8_8</w:t>
        </w:r>
      </w:hyperlink>
    </w:p>
    <w:p w:rsidR="007E7F2C" w:rsidRDefault="007E7F2C" w:rsidP="00660795">
      <w:pPr>
        <w:spacing w:line="276" w:lineRule="auto"/>
        <w:ind w:left="426" w:hanging="426"/>
        <w:jc w:val="both"/>
        <w:rPr>
          <w:rFonts w:ascii="Bookman Old Style" w:eastAsia="Bookman Old Style" w:hAnsi="Bookman Old Style" w:cs="Bookman Old Style"/>
          <w:kern w:val="2"/>
          <w:sz w:val="21"/>
          <w:szCs w:val="21"/>
          <w:lang w:val="en-US"/>
        </w:rPr>
      </w:pPr>
    </w:p>
    <w:p w:rsidR="007E7F2C" w:rsidRDefault="007E7F2C" w:rsidP="00660795">
      <w:pPr>
        <w:spacing w:line="276" w:lineRule="auto"/>
        <w:ind w:left="426" w:hanging="426"/>
        <w:jc w:val="both"/>
        <w:rPr>
          <w:rFonts w:ascii="Bookman Old Style" w:eastAsia="Bookman Old Style" w:hAnsi="Bookman Old Style" w:cs="Bookman Old Style"/>
          <w:sz w:val="21"/>
          <w:szCs w:val="21"/>
          <w:lang w:val="en-US"/>
        </w:rPr>
      </w:pPr>
      <w:r>
        <w:rPr>
          <w:rFonts w:ascii="Bookman Old Style" w:eastAsia="Bookman Old Style" w:hAnsi="Bookman Old Style" w:cs="Bookman Old Style"/>
          <w:b/>
          <w:kern w:val="2"/>
          <w:sz w:val="21"/>
          <w:szCs w:val="21"/>
        </w:rPr>
        <w:t>Β</w:t>
      </w:r>
      <w:r w:rsidRPr="007E7F2C">
        <w:rPr>
          <w:rFonts w:ascii="Bookman Old Style" w:eastAsia="Bookman Old Style" w:hAnsi="Bookman Old Style" w:cs="Bookman Old Style"/>
          <w:b/>
          <w:kern w:val="2"/>
          <w:sz w:val="21"/>
          <w:szCs w:val="21"/>
          <w:lang w:val="en-US"/>
        </w:rPr>
        <w:t xml:space="preserve">.19 </w:t>
      </w:r>
      <w:r>
        <w:rPr>
          <w:rFonts w:ascii="Bookman Old Style" w:eastAsia="Bookman Old Style" w:hAnsi="Bookman Old Style" w:cs="Bookman Old Style"/>
          <w:kern w:val="2"/>
          <w:sz w:val="21"/>
          <w:szCs w:val="21"/>
          <w:lang w:val="en-US"/>
        </w:rPr>
        <w:t>Kyriakos</w:t>
      </w:r>
      <w:r w:rsidRPr="007E7F2C">
        <w:rPr>
          <w:rFonts w:ascii="Bookman Old Style" w:eastAsia="Bookman Old Style" w:hAnsi="Bookman Old Style" w:cs="Bookman Old Style"/>
          <w:kern w:val="2"/>
          <w:sz w:val="21"/>
          <w:szCs w:val="21"/>
          <w:lang w:val="en-US"/>
        </w:rPr>
        <w:t xml:space="preserve"> </w:t>
      </w:r>
      <w:r>
        <w:rPr>
          <w:rFonts w:ascii="Bookman Old Style" w:eastAsia="Bookman Old Style" w:hAnsi="Bookman Old Style" w:cs="Bookman Old Style"/>
          <w:kern w:val="2"/>
          <w:sz w:val="21"/>
          <w:szCs w:val="21"/>
          <w:lang w:val="en-US"/>
        </w:rPr>
        <w:t xml:space="preserve">Giannoulis, Alexios Alexopoulos, </w:t>
      </w:r>
      <w:r>
        <w:rPr>
          <w:rFonts w:ascii="Bookman Old Style" w:eastAsia="Bookman Old Style" w:hAnsi="Bookman Old Style" w:cs="Bookman Old Style"/>
          <w:b/>
          <w:kern w:val="2"/>
          <w:sz w:val="21"/>
          <w:szCs w:val="21"/>
          <w:lang w:val="en-US"/>
        </w:rPr>
        <w:t>Spyridon A. Petropoulos</w:t>
      </w:r>
      <w:r>
        <w:rPr>
          <w:rFonts w:ascii="Bookman Old Style" w:eastAsia="Bookman Old Style" w:hAnsi="Bookman Old Style" w:cs="Bookman Old Style"/>
          <w:kern w:val="2"/>
          <w:sz w:val="21"/>
          <w:szCs w:val="21"/>
          <w:lang w:val="en-US"/>
        </w:rPr>
        <w:t xml:space="preserve">. 2022. </w:t>
      </w:r>
      <w:r w:rsidRPr="007E7F2C">
        <w:rPr>
          <w:rFonts w:ascii="Bookman Old Style" w:eastAsia="Bookman Old Style" w:hAnsi="Bookman Old Style" w:cs="Bookman Old Style"/>
          <w:kern w:val="2"/>
          <w:sz w:val="21"/>
          <w:szCs w:val="21"/>
          <w:lang w:val="en-US"/>
        </w:rPr>
        <w:t>Trends in Sustainable Use and Management of Medicinal and Aromatic Plants: Utilization and Development</w:t>
      </w:r>
      <w:r>
        <w:rPr>
          <w:rFonts w:ascii="Bookman Old Style" w:eastAsia="Bookman Old Style" w:hAnsi="Bookman Old Style" w:cs="Bookman Old Style"/>
          <w:kern w:val="2"/>
          <w:sz w:val="21"/>
          <w:szCs w:val="21"/>
          <w:lang w:val="en-US"/>
        </w:rPr>
        <w:t xml:space="preserve">. In: Adnan M., Snoussi M., Patel M. (eds.). </w:t>
      </w:r>
      <w:r w:rsidRPr="007E7F2C">
        <w:rPr>
          <w:rFonts w:ascii="Bookman Old Style" w:eastAsia="Bookman Old Style" w:hAnsi="Bookman Old Style" w:cs="Bookman Old Style"/>
          <w:kern w:val="2"/>
          <w:sz w:val="21"/>
          <w:szCs w:val="21"/>
          <w:lang w:val="en-US"/>
        </w:rPr>
        <w:t>Ethnobotany and Ethnopharmacology of Medicinal and Aromatic Plants: A Step Towards Drug Discovery</w:t>
      </w:r>
      <w:r>
        <w:rPr>
          <w:rFonts w:ascii="Bookman Old Style" w:eastAsia="Bookman Old Style" w:hAnsi="Bookman Old Style" w:cs="Bookman Old Style"/>
          <w:kern w:val="2"/>
          <w:sz w:val="21"/>
          <w:szCs w:val="21"/>
          <w:lang w:val="en-US"/>
        </w:rPr>
        <w:t>. CRC Press</w:t>
      </w:r>
      <w:r w:rsidR="00385A5E">
        <w:rPr>
          <w:rFonts w:ascii="Bookman Old Style" w:eastAsia="Bookman Old Style" w:hAnsi="Bookman Old Style" w:cs="Bookman Old Style"/>
          <w:sz w:val="21"/>
          <w:szCs w:val="21"/>
          <w:lang w:val="en-US"/>
        </w:rPr>
        <w:t>, pp. 41-58</w:t>
      </w:r>
      <w:r>
        <w:rPr>
          <w:rFonts w:ascii="Bookman Old Style" w:eastAsia="Bookman Old Style" w:hAnsi="Bookman Old Style" w:cs="Bookman Old Style"/>
          <w:sz w:val="21"/>
          <w:szCs w:val="21"/>
          <w:lang w:val="en-US"/>
        </w:rPr>
        <w:t>.</w:t>
      </w:r>
      <w:r w:rsidR="00385A5E">
        <w:rPr>
          <w:rFonts w:ascii="Bookman Old Style" w:eastAsia="Bookman Old Style" w:hAnsi="Bookman Old Style" w:cs="Bookman Old Style"/>
          <w:sz w:val="21"/>
          <w:szCs w:val="21"/>
          <w:lang w:val="en-US"/>
        </w:rPr>
        <w:t xml:space="preserve"> </w:t>
      </w:r>
      <w:hyperlink r:id="rId209" w:history="1">
        <w:r w:rsidR="00385A5E" w:rsidRPr="008E717D">
          <w:rPr>
            <w:rStyle w:val="-"/>
            <w:rFonts w:ascii="Bookman Old Style" w:eastAsia="Bookman Old Style" w:hAnsi="Bookman Old Style" w:cs="Bookman Old Style"/>
            <w:sz w:val="21"/>
            <w:szCs w:val="21"/>
            <w:lang w:val="en-US"/>
          </w:rPr>
          <w:t>https://doi.org/10.1201/b22842-3</w:t>
        </w:r>
      </w:hyperlink>
      <w:r w:rsidR="00385A5E">
        <w:rPr>
          <w:rFonts w:ascii="Bookman Old Style" w:eastAsia="Bookman Old Style" w:hAnsi="Bookman Old Style" w:cs="Bookman Old Style"/>
          <w:sz w:val="21"/>
          <w:szCs w:val="21"/>
          <w:lang w:val="en-US"/>
        </w:rPr>
        <w:t xml:space="preserve"> </w:t>
      </w:r>
    </w:p>
    <w:p w:rsidR="00700B98" w:rsidRDefault="00385A5E" w:rsidP="00660795">
      <w:pPr>
        <w:spacing w:line="276" w:lineRule="auto"/>
        <w:ind w:left="426" w:hanging="426"/>
        <w:jc w:val="both"/>
        <w:rPr>
          <w:rFonts w:ascii="Bookman Old Style" w:eastAsia="Bookman Old Style" w:hAnsi="Bookman Old Style" w:cs="Bookman Old Style"/>
          <w:kern w:val="2"/>
          <w:sz w:val="21"/>
          <w:szCs w:val="21"/>
          <w:lang w:val="en-US"/>
        </w:rPr>
      </w:pPr>
      <w:r>
        <w:rPr>
          <w:rFonts w:ascii="Bookman Old Style" w:eastAsia="Bookman Old Style" w:hAnsi="Bookman Old Style" w:cs="Bookman Old Style"/>
          <w:kern w:val="2"/>
          <w:sz w:val="21"/>
          <w:szCs w:val="21"/>
          <w:lang w:val="en-US"/>
        </w:rPr>
        <w:t xml:space="preserve"> </w:t>
      </w:r>
    </w:p>
    <w:p w:rsidR="00700B98" w:rsidRPr="007E7F2C" w:rsidRDefault="00700B98" w:rsidP="00700B98">
      <w:pPr>
        <w:spacing w:line="276" w:lineRule="auto"/>
        <w:ind w:left="426" w:hanging="426"/>
        <w:jc w:val="both"/>
        <w:rPr>
          <w:rFonts w:ascii="Bookman Old Style" w:eastAsia="Bookman Old Style" w:hAnsi="Bookman Old Style" w:cs="Bookman Old Style"/>
          <w:kern w:val="2"/>
          <w:sz w:val="21"/>
          <w:szCs w:val="21"/>
          <w:lang w:val="en-US"/>
        </w:rPr>
      </w:pPr>
      <w:r>
        <w:rPr>
          <w:rFonts w:ascii="Bookman Old Style" w:hAnsi="Bookman Old Style"/>
          <w:b/>
          <w:sz w:val="21"/>
          <w:szCs w:val="21"/>
          <w:lang w:val="en-US"/>
        </w:rPr>
        <w:t>B.</w:t>
      </w:r>
      <w:r w:rsidRPr="00700B98">
        <w:rPr>
          <w:rFonts w:ascii="Bookman Old Style" w:hAnsi="Bookman Old Style"/>
          <w:b/>
          <w:sz w:val="21"/>
          <w:szCs w:val="21"/>
          <w:lang w:val="en-US"/>
        </w:rPr>
        <w:t>20</w:t>
      </w:r>
      <w:r w:rsidRPr="00C052AF">
        <w:rPr>
          <w:rFonts w:ascii="Bookman Old Style" w:hAnsi="Bookman Old Style"/>
          <w:b/>
          <w:sz w:val="21"/>
          <w:szCs w:val="21"/>
          <w:lang w:val="en-US"/>
        </w:rPr>
        <w:t xml:space="preserve"> </w:t>
      </w:r>
      <w:r w:rsidRPr="00700B98">
        <w:rPr>
          <w:rFonts w:ascii="Bookman Old Style" w:eastAsia="Bookman Old Style" w:hAnsi="Bookman Old Style" w:cs="Bookman Old Style"/>
          <w:kern w:val="2"/>
          <w:sz w:val="21"/>
          <w:szCs w:val="21"/>
          <w:lang w:val="en-US"/>
        </w:rPr>
        <w:t xml:space="preserve">Jose Pinela, Lillian Barros, </w:t>
      </w:r>
      <w:r w:rsidRPr="00700B98">
        <w:rPr>
          <w:rFonts w:ascii="Bookman Old Style" w:eastAsia="Bookman Old Style" w:hAnsi="Bookman Old Style" w:cs="Bookman Old Style"/>
          <w:b/>
          <w:kern w:val="2"/>
          <w:sz w:val="21"/>
          <w:szCs w:val="21"/>
          <w:lang w:val="en-US"/>
        </w:rPr>
        <w:t>Spyridon A. Petropoulos</w:t>
      </w:r>
      <w:r>
        <w:rPr>
          <w:rFonts w:ascii="Bookman Old Style" w:eastAsia="Bookman Old Style" w:hAnsi="Bookman Old Style" w:cs="Bookman Old Style"/>
          <w:kern w:val="2"/>
          <w:sz w:val="21"/>
          <w:szCs w:val="21"/>
          <w:lang w:val="en-US"/>
        </w:rPr>
        <w:t>.</w:t>
      </w:r>
      <w:r w:rsidRPr="00700B98">
        <w:rPr>
          <w:rFonts w:ascii="Bookman Old Style" w:eastAsia="Bookman Old Style" w:hAnsi="Bookman Old Style" w:cs="Bookman Old Style"/>
          <w:kern w:val="2"/>
          <w:sz w:val="21"/>
          <w:szCs w:val="21"/>
          <w:lang w:val="en-US"/>
        </w:rPr>
        <w:t xml:space="preserve"> 2022. </w:t>
      </w:r>
      <w:r>
        <w:rPr>
          <w:rFonts w:ascii="Bookman Old Style" w:eastAsia="Bookman Old Style" w:hAnsi="Bookman Old Style" w:cs="Bookman Old Style"/>
          <w:kern w:val="2"/>
          <w:sz w:val="21"/>
          <w:szCs w:val="21"/>
          <w:lang w:val="en-US"/>
        </w:rPr>
        <w:t xml:space="preserve">Advances in Tomato </w:t>
      </w:r>
      <w:r w:rsidRPr="00700B98">
        <w:rPr>
          <w:rFonts w:ascii="Bookman Old Style" w:eastAsia="Bookman Old Style" w:hAnsi="Bookman Old Style" w:cs="Bookman Old Style"/>
          <w:kern w:val="2"/>
          <w:sz w:val="21"/>
          <w:szCs w:val="21"/>
          <w:lang w:val="en-US"/>
        </w:rPr>
        <w:t>and Tomato Compounds Research and Techno</w:t>
      </w:r>
      <w:r>
        <w:rPr>
          <w:rFonts w:ascii="Bookman Old Style" w:eastAsia="Bookman Old Style" w:hAnsi="Bookman Old Style" w:cs="Bookman Old Style"/>
          <w:kern w:val="2"/>
          <w:sz w:val="21"/>
          <w:szCs w:val="21"/>
          <w:lang w:val="en-US"/>
        </w:rPr>
        <w:t xml:space="preserve">logy. Lausanne: Frontiers Media </w:t>
      </w:r>
      <w:r w:rsidRPr="00700B98">
        <w:rPr>
          <w:rFonts w:ascii="Bookman Old Style" w:eastAsia="Bookman Old Style" w:hAnsi="Bookman Old Style" w:cs="Bookman Old Style"/>
          <w:kern w:val="2"/>
          <w:sz w:val="21"/>
          <w:szCs w:val="21"/>
          <w:lang w:val="en-US"/>
        </w:rPr>
        <w:t xml:space="preserve">SA. </w:t>
      </w:r>
      <w:hyperlink r:id="rId210" w:history="1">
        <w:r w:rsidRPr="009313CF">
          <w:rPr>
            <w:rStyle w:val="-"/>
            <w:rFonts w:ascii="Bookman Old Style" w:eastAsia="Bookman Old Style" w:hAnsi="Bookman Old Style" w:cs="Bookman Old Style"/>
            <w:kern w:val="2"/>
            <w:sz w:val="21"/>
            <w:szCs w:val="21"/>
            <w:lang w:val="en-US"/>
          </w:rPr>
          <w:t>https://doi.org/10.3389/978-2-83250-217-4</w:t>
        </w:r>
      </w:hyperlink>
      <w:r>
        <w:rPr>
          <w:rFonts w:ascii="Bookman Old Style" w:eastAsia="Bookman Old Style" w:hAnsi="Bookman Old Style" w:cs="Bookman Old Style"/>
          <w:kern w:val="2"/>
          <w:sz w:val="21"/>
          <w:szCs w:val="21"/>
          <w:lang w:val="en-US"/>
        </w:rPr>
        <w:t xml:space="preserve"> </w:t>
      </w:r>
      <w:r w:rsidRPr="00700B98">
        <w:rPr>
          <w:rFonts w:ascii="Bookman Old Style" w:eastAsia="Bookman Old Style" w:hAnsi="Bookman Old Style" w:cs="Bookman Old Style"/>
          <w:kern w:val="2"/>
          <w:sz w:val="21"/>
          <w:szCs w:val="21"/>
          <w:lang w:val="en-US"/>
        </w:rPr>
        <w:t xml:space="preserve">(e-book). </w:t>
      </w:r>
    </w:p>
    <w:p w:rsidR="00D22EDF" w:rsidRDefault="00D22EDF" w:rsidP="00D22EDF">
      <w:pPr>
        <w:spacing w:line="276" w:lineRule="auto"/>
        <w:jc w:val="both"/>
        <w:rPr>
          <w:rFonts w:ascii="Bookman Old Style" w:eastAsia="Bookman Old Style" w:hAnsi="Bookman Old Style" w:cs="Bookman Old Style"/>
          <w:sz w:val="21"/>
          <w:szCs w:val="21"/>
          <w:lang w:val="en-US"/>
        </w:rPr>
      </w:pPr>
    </w:p>
    <w:p w:rsidR="00700B98" w:rsidRDefault="00700B98" w:rsidP="00700B98">
      <w:pPr>
        <w:spacing w:line="276" w:lineRule="auto"/>
        <w:ind w:left="426" w:hanging="426"/>
        <w:jc w:val="both"/>
        <w:rPr>
          <w:rFonts w:ascii="Bookman Old Style" w:eastAsia="Bookman Old Style" w:hAnsi="Bookman Old Style" w:cs="Bookman Old Style"/>
          <w:kern w:val="2"/>
          <w:sz w:val="21"/>
          <w:szCs w:val="21"/>
          <w:lang w:val="en-US"/>
        </w:rPr>
      </w:pPr>
      <w:r>
        <w:rPr>
          <w:rFonts w:ascii="Bookman Old Style" w:hAnsi="Bookman Old Style"/>
          <w:b/>
          <w:sz w:val="21"/>
          <w:szCs w:val="21"/>
          <w:lang w:val="en-US"/>
        </w:rPr>
        <w:lastRenderedPageBreak/>
        <w:t xml:space="preserve">B.21 </w:t>
      </w:r>
      <w:r w:rsidRPr="00700B98">
        <w:rPr>
          <w:rFonts w:ascii="Bookman Old Style" w:eastAsia="Bookman Old Style" w:hAnsi="Bookman Old Style" w:cs="Bookman Old Style"/>
          <w:kern w:val="2"/>
          <w:sz w:val="21"/>
          <w:szCs w:val="21"/>
          <w:lang w:val="en-US"/>
        </w:rPr>
        <w:t xml:space="preserve">Chrysargyris, A., Höfte, M., Tzortzakis, N., </w:t>
      </w:r>
      <w:r w:rsidRPr="00700B98">
        <w:rPr>
          <w:rFonts w:ascii="Bookman Old Style" w:eastAsia="Bookman Old Style" w:hAnsi="Bookman Old Style" w:cs="Bookman Old Style"/>
          <w:b/>
          <w:kern w:val="2"/>
          <w:sz w:val="21"/>
          <w:szCs w:val="21"/>
          <w:lang w:val="en-US"/>
        </w:rPr>
        <w:t>Petropoulos, S. A.</w:t>
      </w:r>
      <w:r w:rsidRPr="00700B98">
        <w:rPr>
          <w:rFonts w:ascii="Bookman Old Style" w:eastAsia="Bookman Old Style" w:hAnsi="Bookman Old Style" w:cs="Bookman Old Style"/>
          <w:kern w:val="2"/>
          <w:sz w:val="21"/>
          <w:szCs w:val="21"/>
          <w:lang w:val="en-US"/>
        </w:rPr>
        <w:t>, Di Gioia, F.,</w:t>
      </w:r>
      <w:r>
        <w:rPr>
          <w:rFonts w:ascii="Bookman Old Style" w:eastAsia="Bookman Old Style" w:hAnsi="Bookman Old Style" w:cs="Bookman Old Style"/>
          <w:kern w:val="2"/>
          <w:sz w:val="21"/>
          <w:szCs w:val="21"/>
          <w:lang w:val="en-US"/>
        </w:rPr>
        <w:t xml:space="preserve"> eds. (2022). </w:t>
      </w:r>
      <w:r w:rsidRPr="00700B98">
        <w:rPr>
          <w:rFonts w:ascii="Bookman Old Style" w:eastAsia="Bookman Old Style" w:hAnsi="Bookman Old Style" w:cs="Bookman Old Style"/>
          <w:kern w:val="2"/>
          <w:sz w:val="21"/>
          <w:szCs w:val="21"/>
          <w:lang w:val="en-US"/>
        </w:rPr>
        <w:t>Micronutrients: The Borderline Between Their Beneficial Role an</w:t>
      </w:r>
      <w:r>
        <w:rPr>
          <w:rFonts w:ascii="Bookman Old Style" w:eastAsia="Bookman Old Style" w:hAnsi="Bookman Old Style" w:cs="Bookman Old Style"/>
          <w:kern w:val="2"/>
          <w:sz w:val="21"/>
          <w:szCs w:val="21"/>
          <w:lang w:val="en-US"/>
        </w:rPr>
        <w:t xml:space="preserve">d Toxicity in Plants. Lausanne: </w:t>
      </w:r>
      <w:r w:rsidRPr="00700B98">
        <w:rPr>
          <w:rFonts w:ascii="Bookman Old Style" w:eastAsia="Bookman Old Style" w:hAnsi="Bookman Old Style" w:cs="Bookman Old Style"/>
          <w:kern w:val="2"/>
          <w:sz w:val="21"/>
          <w:szCs w:val="21"/>
          <w:lang w:val="en-US"/>
        </w:rPr>
        <w:t xml:space="preserve">Frontiers Media SA. </w:t>
      </w:r>
      <w:hyperlink r:id="rId211" w:history="1">
        <w:r w:rsidRPr="009313CF">
          <w:rPr>
            <w:rStyle w:val="-"/>
            <w:rFonts w:ascii="Bookman Old Style" w:eastAsia="Bookman Old Style" w:hAnsi="Bookman Old Style" w:cs="Bookman Old Style"/>
            <w:kern w:val="2"/>
            <w:sz w:val="21"/>
            <w:szCs w:val="21"/>
            <w:lang w:val="en-US"/>
          </w:rPr>
          <w:t>https://doi.org/10.3389/978-2-88974-621-7</w:t>
        </w:r>
      </w:hyperlink>
      <w:r>
        <w:rPr>
          <w:rFonts w:ascii="Bookman Old Style" w:eastAsia="Bookman Old Style" w:hAnsi="Bookman Old Style" w:cs="Bookman Old Style"/>
          <w:kern w:val="2"/>
          <w:sz w:val="21"/>
          <w:szCs w:val="21"/>
          <w:lang w:val="en-US"/>
        </w:rPr>
        <w:t xml:space="preserve"> </w:t>
      </w:r>
      <w:r w:rsidRPr="00700B98">
        <w:rPr>
          <w:rFonts w:ascii="Bookman Old Style" w:eastAsia="Bookman Old Style" w:hAnsi="Bookman Old Style" w:cs="Bookman Old Style"/>
          <w:kern w:val="2"/>
          <w:sz w:val="21"/>
          <w:szCs w:val="21"/>
          <w:lang w:val="en-US"/>
        </w:rPr>
        <w:t>(e-book)</w:t>
      </w:r>
      <w:r>
        <w:rPr>
          <w:rFonts w:ascii="Bookman Old Style" w:eastAsia="Bookman Old Style" w:hAnsi="Bookman Old Style" w:cs="Bookman Old Style"/>
          <w:kern w:val="2"/>
          <w:sz w:val="21"/>
          <w:szCs w:val="21"/>
          <w:lang w:val="en-US"/>
        </w:rPr>
        <w:t>.</w:t>
      </w:r>
    </w:p>
    <w:p w:rsidR="00782248" w:rsidRPr="004C4D3B" w:rsidRDefault="00782248" w:rsidP="00424FE9">
      <w:pPr>
        <w:spacing w:line="276" w:lineRule="auto"/>
        <w:jc w:val="both"/>
        <w:rPr>
          <w:rFonts w:ascii="Bookman Old Style" w:eastAsia="Bookman Old Style" w:hAnsi="Bookman Old Style" w:cs="Bookman Old Style"/>
          <w:sz w:val="21"/>
          <w:szCs w:val="21"/>
          <w:lang w:val="en-US"/>
        </w:rPr>
      </w:pPr>
    </w:p>
    <w:p w:rsidR="008D0722" w:rsidRPr="00700B98" w:rsidRDefault="00EC3EA7" w:rsidP="008D0722">
      <w:pPr>
        <w:pStyle w:val="2"/>
        <w:rPr>
          <w:rFonts w:ascii="Bookman Old Style" w:hAnsi="Bookman Old Style"/>
          <w:sz w:val="21"/>
          <w:szCs w:val="21"/>
          <w:u w:val="single"/>
        </w:rPr>
      </w:pPr>
      <w:bookmarkStart w:id="56" w:name="_Toc152577833"/>
      <w:r w:rsidRPr="00C052AF">
        <w:rPr>
          <w:rFonts w:ascii="Bookman Old Style" w:hAnsi="Bookman Old Style"/>
          <w:sz w:val="21"/>
          <w:szCs w:val="21"/>
          <w:u w:val="single"/>
        </w:rPr>
        <w:t>Γ</w:t>
      </w:r>
      <w:r w:rsidRPr="00700B98">
        <w:rPr>
          <w:rFonts w:ascii="Bookman Old Style" w:hAnsi="Bookman Old Style"/>
          <w:sz w:val="21"/>
          <w:szCs w:val="21"/>
          <w:u w:val="single"/>
        </w:rPr>
        <w:t xml:space="preserve">. </w:t>
      </w:r>
      <w:r w:rsidRPr="00C052AF">
        <w:rPr>
          <w:rFonts w:ascii="Bookman Old Style" w:hAnsi="Bookman Old Style"/>
          <w:sz w:val="21"/>
          <w:szCs w:val="21"/>
          <w:u w:val="single"/>
        </w:rPr>
        <w:t>Ελληνικά</w:t>
      </w:r>
      <w:r w:rsidRPr="00700B98">
        <w:rPr>
          <w:rFonts w:ascii="Bookman Old Style" w:hAnsi="Bookman Old Style"/>
          <w:sz w:val="21"/>
          <w:szCs w:val="21"/>
          <w:u w:val="single"/>
        </w:rPr>
        <w:t xml:space="preserve"> </w:t>
      </w:r>
      <w:r w:rsidRPr="00C052AF">
        <w:rPr>
          <w:rFonts w:ascii="Bookman Old Style" w:hAnsi="Bookman Old Style"/>
          <w:sz w:val="21"/>
          <w:szCs w:val="21"/>
          <w:u w:val="single"/>
        </w:rPr>
        <w:t>περιοδικά</w:t>
      </w:r>
      <w:r w:rsidRPr="00700B98">
        <w:rPr>
          <w:rFonts w:ascii="Bookman Old Style" w:hAnsi="Bookman Old Style"/>
          <w:sz w:val="21"/>
          <w:szCs w:val="21"/>
          <w:u w:val="single"/>
        </w:rPr>
        <w:t xml:space="preserve"> </w:t>
      </w:r>
      <w:r w:rsidRPr="00C052AF">
        <w:rPr>
          <w:rFonts w:ascii="Bookman Old Style" w:hAnsi="Bookman Old Style"/>
          <w:sz w:val="21"/>
          <w:szCs w:val="21"/>
          <w:u w:val="single"/>
        </w:rPr>
        <w:t>χωρίς</w:t>
      </w:r>
      <w:r w:rsidRPr="00700B98">
        <w:rPr>
          <w:rFonts w:ascii="Bookman Old Style" w:hAnsi="Bookman Old Style"/>
          <w:sz w:val="21"/>
          <w:szCs w:val="21"/>
          <w:u w:val="single"/>
        </w:rPr>
        <w:t xml:space="preserve"> </w:t>
      </w:r>
      <w:r w:rsidRPr="00C052AF">
        <w:rPr>
          <w:rFonts w:ascii="Bookman Old Style" w:hAnsi="Bookman Old Style"/>
          <w:sz w:val="21"/>
          <w:szCs w:val="21"/>
          <w:u w:val="single"/>
        </w:rPr>
        <w:t>κριτές</w:t>
      </w:r>
      <w:bookmarkEnd w:id="49"/>
      <w:bookmarkEnd w:id="50"/>
      <w:bookmarkEnd w:id="55"/>
      <w:bookmarkEnd w:id="56"/>
    </w:p>
    <w:p w:rsidR="00EC3EA7" w:rsidRPr="00C052AF" w:rsidRDefault="00EC3EA7" w:rsidP="00BF10E2">
      <w:pPr>
        <w:ind w:left="426" w:hanging="426"/>
        <w:jc w:val="both"/>
        <w:rPr>
          <w:rFonts w:ascii="Bookman Old Style" w:hAnsi="Bookman Old Style"/>
          <w:bCs/>
          <w:iCs/>
          <w:sz w:val="21"/>
          <w:szCs w:val="21"/>
        </w:rPr>
      </w:pPr>
      <w:r w:rsidRPr="00C052AF">
        <w:rPr>
          <w:rFonts w:ascii="Bookman Old Style" w:hAnsi="Bookman Old Style"/>
          <w:b/>
          <w:bCs/>
          <w:iCs/>
          <w:sz w:val="21"/>
          <w:szCs w:val="21"/>
        </w:rPr>
        <w:t>Γ</w:t>
      </w:r>
      <w:r w:rsidRPr="009B50C9">
        <w:rPr>
          <w:rFonts w:ascii="Bookman Old Style" w:hAnsi="Bookman Old Style"/>
          <w:b/>
          <w:bCs/>
          <w:iCs/>
          <w:sz w:val="21"/>
          <w:szCs w:val="21"/>
        </w:rPr>
        <w:t xml:space="preserve">.1 </w:t>
      </w:r>
      <w:r w:rsidRPr="00C052AF">
        <w:rPr>
          <w:rFonts w:ascii="Bookman Old Style" w:hAnsi="Bookman Old Style"/>
          <w:b/>
          <w:bCs/>
          <w:iCs/>
          <w:sz w:val="21"/>
          <w:szCs w:val="21"/>
        </w:rPr>
        <w:t>Σ</w:t>
      </w:r>
      <w:r w:rsidRPr="009B50C9">
        <w:rPr>
          <w:rFonts w:ascii="Bookman Old Style" w:hAnsi="Bookman Old Style"/>
          <w:b/>
          <w:bCs/>
          <w:iCs/>
          <w:sz w:val="21"/>
          <w:szCs w:val="21"/>
        </w:rPr>
        <w:t xml:space="preserve">. </w:t>
      </w:r>
      <w:r w:rsidRPr="00C052AF">
        <w:rPr>
          <w:rFonts w:ascii="Bookman Old Style" w:hAnsi="Bookman Old Style"/>
          <w:b/>
          <w:bCs/>
          <w:iCs/>
          <w:sz w:val="21"/>
          <w:szCs w:val="21"/>
        </w:rPr>
        <w:t>Πετρόπουλος</w:t>
      </w:r>
      <w:r w:rsidRPr="009B50C9">
        <w:rPr>
          <w:rFonts w:ascii="Bookman Old Style" w:hAnsi="Bookman Old Style"/>
          <w:b/>
          <w:bCs/>
          <w:iCs/>
          <w:sz w:val="21"/>
          <w:szCs w:val="21"/>
        </w:rPr>
        <w:t>,</w:t>
      </w:r>
      <w:r w:rsidRPr="009B50C9">
        <w:rPr>
          <w:rFonts w:ascii="Bookman Old Style" w:hAnsi="Bookman Old Style"/>
          <w:bCs/>
          <w:iCs/>
          <w:sz w:val="21"/>
          <w:szCs w:val="21"/>
        </w:rPr>
        <w:t xml:space="preserve"> </w:t>
      </w:r>
      <w:r w:rsidRPr="00C052AF">
        <w:rPr>
          <w:rFonts w:ascii="Bookman Old Style" w:hAnsi="Bookman Old Style"/>
          <w:bCs/>
          <w:iCs/>
          <w:sz w:val="21"/>
          <w:szCs w:val="21"/>
        </w:rPr>
        <w:t>Χατζηευστρατίου</w:t>
      </w:r>
      <w:r w:rsidRPr="009B50C9">
        <w:rPr>
          <w:rFonts w:ascii="Bookman Old Style" w:hAnsi="Bookman Old Style"/>
          <w:bCs/>
          <w:iCs/>
          <w:sz w:val="21"/>
          <w:szCs w:val="21"/>
        </w:rPr>
        <w:t xml:space="preserve"> </w:t>
      </w:r>
      <w:r w:rsidRPr="00C052AF">
        <w:rPr>
          <w:rFonts w:ascii="Bookman Old Style" w:hAnsi="Bookman Old Style"/>
          <w:bCs/>
          <w:iCs/>
          <w:sz w:val="21"/>
          <w:szCs w:val="21"/>
        </w:rPr>
        <w:t>Ελένη</w:t>
      </w:r>
      <w:r w:rsidRPr="009B50C9">
        <w:rPr>
          <w:rFonts w:ascii="Bookman Old Style" w:hAnsi="Bookman Old Style"/>
          <w:bCs/>
          <w:iCs/>
          <w:sz w:val="21"/>
          <w:szCs w:val="21"/>
        </w:rPr>
        <w:t xml:space="preserve">. 2008. </w:t>
      </w:r>
      <w:r w:rsidRPr="00C052AF">
        <w:rPr>
          <w:rFonts w:ascii="Bookman Old Style" w:hAnsi="Bookman Old Style"/>
          <w:bCs/>
          <w:iCs/>
          <w:sz w:val="21"/>
          <w:szCs w:val="21"/>
        </w:rPr>
        <w:t>Ριζώδης</w:t>
      </w:r>
      <w:r w:rsidRPr="009B50C9">
        <w:rPr>
          <w:rFonts w:ascii="Bookman Old Style" w:hAnsi="Bookman Old Style"/>
          <w:bCs/>
          <w:iCs/>
          <w:sz w:val="21"/>
          <w:szCs w:val="21"/>
        </w:rPr>
        <w:t xml:space="preserve"> </w:t>
      </w:r>
      <w:r w:rsidRPr="00C052AF">
        <w:rPr>
          <w:rFonts w:ascii="Bookman Old Style" w:hAnsi="Bookman Old Style"/>
          <w:bCs/>
          <w:iCs/>
          <w:sz w:val="21"/>
          <w:szCs w:val="21"/>
        </w:rPr>
        <w:t>μαϊντανός</w:t>
      </w:r>
      <w:r w:rsidRPr="009B50C9">
        <w:rPr>
          <w:rFonts w:ascii="Bookman Old Style" w:hAnsi="Bookman Old Style"/>
          <w:bCs/>
          <w:iCs/>
          <w:sz w:val="21"/>
          <w:szCs w:val="21"/>
        </w:rPr>
        <w:t xml:space="preserve">. </w:t>
      </w:r>
      <w:r w:rsidRPr="00C052AF">
        <w:rPr>
          <w:rFonts w:ascii="Bookman Old Style" w:hAnsi="Bookman Old Style"/>
          <w:bCs/>
          <w:iCs/>
          <w:sz w:val="21"/>
          <w:szCs w:val="21"/>
        </w:rPr>
        <w:t>Μια</w:t>
      </w:r>
      <w:r w:rsidRPr="009B50C9">
        <w:rPr>
          <w:rFonts w:ascii="Bookman Old Style" w:hAnsi="Bookman Old Style"/>
          <w:bCs/>
          <w:iCs/>
          <w:sz w:val="21"/>
          <w:szCs w:val="21"/>
        </w:rPr>
        <w:t xml:space="preserve"> </w:t>
      </w:r>
      <w:r w:rsidRPr="00C052AF">
        <w:rPr>
          <w:rFonts w:ascii="Bookman Old Style" w:hAnsi="Bookman Old Style"/>
          <w:bCs/>
          <w:iCs/>
          <w:sz w:val="21"/>
          <w:szCs w:val="21"/>
        </w:rPr>
        <w:t>νέα</w:t>
      </w:r>
      <w:r w:rsidRPr="009B50C9">
        <w:rPr>
          <w:rFonts w:ascii="Bookman Old Style" w:hAnsi="Bookman Old Style"/>
          <w:bCs/>
          <w:iCs/>
          <w:sz w:val="21"/>
          <w:szCs w:val="21"/>
        </w:rPr>
        <w:t xml:space="preserve"> </w:t>
      </w:r>
      <w:r w:rsidRPr="00C052AF">
        <w:rPr>
          <w:rFonts w:ascii="Bookman Old Style" w:hAnsi="Bookman Old Style"/>
          <w:bCs/>
          <w:iCs/>
          <w:sz w:val="21"/>
          <w:szCs w:val="21"/>
        </w:rPr>
        <w:t>εναλλακτική</w:t>
      </w:r>
      <w:r w:rsidRPr="009B50C9">
        <w:rPr>
          <w:rFonts w:ascii="Bookman Old Style" w:hAnsi="Bookman Old Style"/>
          <w:bCs/>
          <w:iCs/>
          <w:sz w:val="21"/>
          <w:szCs w:val="21"/>
        </w:rPr>
        <w:t xml:space="preserve"> </w:t>
      </w:r>
      <w:r w:rsidRPr="00C052AF">
        <w:rPr>
          <w:rFonts w:ascii="Bookman Old Style" w:hAnsi="Bookman Old Style"/>
          <w:bCs/>
          <w:iCs/>
          <w:sz w:val="21"/>
          <w:szCs w:val="21"/>
        </w:rPr>
        <w:t>καλλιέργεια για την Ελλάδα. Γεωργία - Κτηνοτροφία, 9, 48-51.</w:t>
      </w:r>
    </w:p>
    <w:p w:rsidR="00EC3EA7" w:rsidRPr="00C052AF" w:rsidRDefault="00EC3EA7" w:rsidP="00BF10E2">
      <w:pPr>
        <w:ind w:left="426" w:hanging="426"/>
        <w:jc w:val="both"/>
        <w:rPr>
          <w:rFonts w:ascii="Bookman Old Style" w:hAnsi="Bookman Old Style"/>
          <w:bCs/>
          <w:iCs/>
          <w:sz w:val="21"/>
          <w:szCs w:val="21"/>
        </w:rPr>
      </w:pPr>
    </w:p>
    <w:p w:rsidR="00EC3EA7" w:rsidRPr="00C052AF" w:rsidRDefault="00EC3EA7" w:rsidP="00BF10E2">
      <w:pPr>
        <w:ind w:left="426" w:hanging="426"/>
        <w:jc w:val="both"/>
        <w:rPr>
          <w:rFonts w:ascii="Bookman Old Style" w:hAnsi="Bookman Old Style"/>
          <w:bCs/>
          <w:iCs/>
          <w:sz w:val="21"/>
          <w:szCs w:val="21"/>
        </w:rPr>
      </w:pPr>
      <w:r w:rsidRPr="00C052AF">
        <w:rPr>
          <w:rFonts w:ascii="Bookman Old Style" w:hAnsi="Bookman Old Style"/>
          <w:b/>
          <w:bCs/>
          <w:iCs/>
          <w:sz w:val="21"/>
          <w:szCs w:val="21"/>
        </w:rPr>
        <w:t xml:space="preserve">Γ.2 Σ. Πετρόπουλος. </w:t>
      </w:r>
      <w:r w:rsidRPr="00C052AF">
        <w:rPr>
          <w:rFonts w:ascii="Bookman Old Style" w:hAnsi="Bookman Old Style"/>
          <w:bCs/>
          <w:iCs/>
          <w:sz w:val="21"/>
          <w:szCs w:val="21"/>
        </w:rPr>
        <w:t>2013. Αφιέρωμα φυλλώδη λαχανικά: Μαϊντανός και Μάραθος. Γεωργία - Κτηνοτροφία, 6, 50-56.</w:t>
      </w:r>
    </w:p>
    <w:p w:rsidR="00EC3EA7" w:rsidRPr="00C052AF" w:rsidRDefault="00EC3EA7" w:rsidP="00BB757E">
      <w:pPr>
        <w:ind w:left="426" w:right="-1" w:hanging="426"/>
        <w:jc w:val="both"/>
        <w:rPr>
          <w:rFonts w:ascii="Bookman Old Style" w:hAnsi="Bookman Old Style"/>
          <w:b/>
          <w:i/>
          <w:sz w:val="21"/>
          <w:szCs w:val="21"/>
          <w:u w:val="single"/>
        </w:rPr>
      </w:pPr>
    </w:p>
    <w:p w:rsidR="00EC3EA7" w:rsidRPr="00C052AF" w:rsidRDefault="00EC3EA7" w:rsidP="00BB757E">
      <w:pPr>
        <w:ind w:left="426" w:right="-1" w:hanging="426"/>
        <w:jc w:val="both"/>
        <w:rPr>
          <w:rFonts w:ascii="Bookman Old Style" w:hAnsi="Bookman Old Style"/>
          <w:b/>
          <w:i/>
          <w:sz w:val="21"/>
          <w:szCs w:val="21"/>
          <w:u w:val="single"/>
        </w:rPr>
      </w:pPr>
      <w:r w:rsidRPr="00C052AF">
        <w:rPr>
          <w:rFonts w:ascii="Bookman Old Style" w:hAnsi="Bookman Old Style"/>
          <w:b/>
          <w:i/>
          <w:sz w:val="21"/>
          <w:szCs w:val="21"/>
          <w:u w:val="single"/>
        </w:rPr>
        <w:t>Μετά την εκλογή μου ως επίκουρος καθηγητής</w:t>
      </w:r>
    </w:p>
    <w:p w:rsidR="00EC3EA7" w:rsidRPr="00C052AF" w:rsidRDefault="00EC3EA7" w:rsidP="00BF10E2">
      <w:pPr>
        <w:ind w:left="426" w:hanging="426"/>
        <w:jc w:val="both"/>
        <w:rPr>
          <w:rFonts w:ascii="Bookman Old Style" w:hAnsi="Bookman Old Style"/>
          <w:bCs/>
          <w:iCs/>
          <w:sz w:val="21"/>
          <w:szCs w:val="21"/>
        </w:rPr>
      </w:pPr>
      <w:r w:rsidRPr="00C052AF">
        <w:rPr>
          <w:rFonts w:ascii="Bookman Old Style" w:hAnsi="Bookman Old Style"/>
          <w:b/>
          <w:bCs/>
          <w:iCs/>
          <w:sz w:val="21"/>
          <w:szCs w:val="21"/>
        </w:rPr>
        <w:t xml:space="preserve">Γ.3 Σ. Πετρόπουλος, </w:t>
      </w:r>
      <w:r w:rsidRPr="00C052AF">
        <w:rPr>
          <w:rFonts w:ascii="Bookman Old Style" w:hAnsi="Bookman Old Style"/>
          <w:bCs/>
          <w:iCs/>
          <w:sz w:val="21"/>
          <w:szCs w:val="21"/>
        </w:rPr>
        <w:t>Μαρία Δρίβα</w:t>
      </w:r>
      <w:r w:rsidRPr="00C052AF">
        <w:rPr>
          <w:rFonts w:ascii="Bookman Old Style" w:hAnsi="Bookman Old Style"/>
          <w:b/>
          <w:bCs/>
          <w:iCs/>
          <w:sz w:val="21"/>
          <w:szCs w:val="21"/>
        </w:rPr>
        <w:t xml:space="preserve">. </w:t>
      </w:r>
      <w:r w:rsidRPr="00C052AF">
        <w:rPr>
          <w:rFonts w:ascii="Bookman Old Style" w:hAnsi="Bookman Old Style"/>
          <w:bCs/>
          <w:iCs/>
          <w:sz w:val="21"/>
          <w:szCs w:val="21"/>
        </w:rPr>
        <w:t>2014. Το «βατικιώτικο» κρεμμύδι. Γεωργία - Κτηνοτροφία, 7, 64-69.</w:t>
      </w:r>
    </w:p>
    <w:p w:rsidR="00047147" w:rsidRPr="00C052AF" w:rsidRDefault="00047147" w:rsidP="00BF10E2">
      <w:pPr>
        <w:ind w:left="426" w:hanging="426"/>
        <w:jc w:val="both"/>
        <w:rPr>
          <w:rFonts w:ascii="Bookman Old Style" w:hAnsi="Bookman Old Style"/>
          <w:bCs/>
          <w:iCs/>
          <w:sz w:val="21"/>
          <w:szCs w:val="21"/>
        </w:rPr>
      </w:pPr>
    </w:p>
    <w:p w:rsidR="00047147" w:rsidRDefault="00047147" w:rsidP="00047147">
      <w:pPr>
        <w:ind w:left="284" w:right="-1" w:hanging="284"/>
        <w:jc w:val="both"/>
        <w:rPr>
          <w:rFonts w:ascii="Bookman Old Style" w:hAnsi="Bookman Old Style"/>
          <w:bCs/>
          <w:sz w:val="21"/>
          <w:szCs w:val="21"/>
        </w:rPr>
      </w:pPr>
      <w:r w:rsidRPr="00C052AF">
        <w:rPr>
          <w:rFonts w:ascii="Bookman Old Style" w:hAnsi="Bookman Old Style"/>
          <w:b/>
          <w:bCs/>
          <w:sz w:val="21"/>
          <w:szCs w:val="21"/>
        </w:rPr>
        <w:t xml:space="preserve">Γ.4 Πετρόπουλος Σπύρος. 2017. </w:t>
      </w:r>
      <w:r w:rsidRPr="00C052AF">
        <w:rPr>
          <w:rFonts w:ascii="Bookman Old Style" w:hAnsi="Bookman Old Style"/>
          <w:bCs/>
          <w:sz w:val="21"/>
          <w:szCs w:val="21"/>
        </w:rPr>
        <w:t>Τα μυστικά του μαγικού βολβού. Όλα όσα θα πρέπει να γνωρίζει όποιος επιθυμεί να στραφεί στην καλλιέργεια σκόρδου. Ύπαιθρος χώρ</w:t>
      </w:r>
      <w:r w:rsidR="005B2D9B">
        <w:rPr>
          <w:rFonts w:ascii="Bookman Old Style" w:hAnsi="Bookman Old Style"/>
          <w:bCs/>
          <w:sz w:val="21"/>
          <w:szCs w:val="21"/>
        </w:rPr>
        <w:t>α, Παρασκευή 6 Ιανουαρίου 2017.</w:t>
      </w:r>
    </w:p>
    <w:p w:rsidR="00352EC8" w:rsidRDefault="00352EC8" w:rsidP="00047147">
      <w:pPr>
        <w:ind w:left="284" w:right="-1" w:hanging="284"/>
        <w:jc w:val="both"/>
        <w:rPr>
          <w:rFonts w:ascii="Bookman Old Style" w:hAnsi="Bookman Old Style"/>
          <w:bCs/>
          <w:sz w:val="21"/>
          <w:szCs w:val="21"/>
        </w:rPr>
      </w:pPr>
    </w:p>
    <w:p w:rsidR="005B2D9B" w:rsidRPr="005B2D9B" w:rsidRDefault="005B2D9B" w:rsidP="005B2D9B">
      <w:pPr>
        <w:ind w:left="426" w:right="-1" w:hanging="426"/>
        <w:jc w:val="both"/>
        <w:rPr>
          <w:rFonts w:ascii="Bookman Old Style" w:hAnsi="Bookman Old Style"/>
          <w:b/>
          <w:i/>
          <w:sz w:val="21"/>
          <w:szCs w:val="21"/>
          <w:u w:val="single"/>
        </w:rPr>
      </w:pPr>
      <w:r w:rsidRPr="00C052AF">
        <w:rPr>
          <w:rFonts w:ascii="Bookman Old Style" w:hAnsi="Bookman Old Style"/>
          <w:b/>
          <w:i/>
          <w:sz w:val="21"/>
          <w:szCs w:val="21"/>
          <w:u w:val="single"/>
        </w:rPr>
        <w:t xml:space="preserve">Μετά την εκλογή μου ως </w:t>
      </w:r>
      <w:r>
        <w:rPr>
          <w:rFonts w:ascii="Bookman Old Style" w:hAnsi="Bookman Old Style"/>
          <w:b/>
          <w:i/>
          <w:sz w:val="21"/>
          <w:szCs w:val="21"/>
          <w:u w:val="single"/>
        </w:rPr>
        <w:t>αναπληρωτής</w:t>
      </w:r>
      <w:r w:rsidRPr="00C052AF">
        <w:rPr>
          <w:rFonts w:ascii="Bookman Old Style" w:hAnsi="Bookman Old Style"/>
          <w:b/>
          <w:i/>
          <w:sz w:val="21"/>
          <w:szCs w:val="21"/>
          <w:u w:val="single"/>
        </w:rPr>
        <w:t xml:space="preserve"> καθηγητής</w:t>
      </w:r>
    </w:p>
    <w:p w:rsidR="005B2D9B" w:rsidRDefault="005B2D9B" w:rsidP="005B2D9B">
      <w:pPr>
        <w:ind w:left="284" w:right="-1" w:hanging="284"/>
        <w:jc w:val="both"/>
        <w:rPr>
          <w:rFonts w:ascii="Bookman Old Style" w:hAnsi="Bookman Old Style"/>
          <w:bCs/>
          <w:sz w:val="21"/>
          <w:szCs w:val="21"/>
        </w:rPr>
      </w:pPr>
      <w:r>
        <w:rPr>
          <w:rFonts w:ascii="Bookman Old Style" w:hAnsi="Bookman Old Style"/>
          <w:b/>
          <w:bCs/>
          <w:sz w:val="21"/>
          <w:szCs w:val="21"/>
        </w:rPr>
        <w:t>Γ.5 Πετρόπουλος Σπύρος. 2020</w:t>
      </w:r>
      <w:r w:rsidRPr="00C052AF">
        <w:rPr>
          <w:rFonts w:ascii="Bookman Old Style" w:hAnsi="Bookman Old Style"/>
          <w:b/>
          <w:bCs/>
          <w:sz w:val="21"/>
          <w:szCs w:val="21"/>
        </w:rPr>
        <w:t>.</w:t>
      </w:r>
      <w:r w:rsidRPr="005B2D9B">
        <w:rPr>
          <w:rFonts w:ascii="Bookman Old Style" w:hAnsi="Bookman Old Style"/>
          <w:bCs/>
          <w:sz w:val="21"/>
          <w:szCs w:val="21"/>
        </w:rPr>
        <w:t xml:space="preserve"> </w:t>
      </w:r>
      <w:r w:rsidR="00D06624">
        <w:rPr>
          <w:rFonts w:ascii="Bookman Old Style" w:hAnsi="Bookman Old Style"/>
          <w:bCs/>
          <w:sz w:val="21"/>
          <w:szCs w:val="21"/>
        </w:rPr>
        <w:t>Έ</w:t>
      </w:r>
      <w:r>
        <w:rPr>
          <w:rFonts w:ascii="Bookman Old Style" w:hAnsi="Bookman Old Style"/>
          <w:bCs/>
          <w:sz w:val="21"/>
          <w:szCs w:val="21"/>
        </w:rPr>
        <w:t>γχρωμες ποικιλίες πατάτας</w:t>
      </w:r>
      <w:r w:rsidRPr="008B5D3A">
        <w:rPr>
          <w:rFonts w:ascii="Bookman Old Style" w:hAnsi="Bookman Old Style"/>
          <w:bCs/>
          <w:sz w:val="21"/>
          <w:szCs w:val="21"/>
        </w:rPr>
        <w:t xml:space="preserve">: </w:t>
      </w:r>
      <w:r>
        <w:rPr>
          <w:rFonts w:ascii="Bookman Old Style" w:hAnsi="Bookman Old Style"/>
          <w:bCs/>
          <w:sz w:val="21"/>
          <w:szCs w:val="21"/>
        </w:rPr>
        <w:t xml:space="preserve">προοπτιικές καλλιέργειας στην Ελλάδα. </w:t>
      </w:r>
      <w:r w:rsidRPr="00C052AF">
        <w:rPr>
          <w:rFonts w:ascii="Bookman Old Style" w:hAnsi="Bookman Old Style"/>
          <w:bCs/>
          <w:sz w:val="21"/>
          <w:szCs w:val="21"/>
        </w:rPr>
        <w:t>Ύπαιθρος χώρ</w:t>
      </w:r>
      <w:r>
        <w:rPr>
          <w:rFonts w:ascii="Bookman Old Style" w:hAnsi="Bookman Old Style"/>
          <w:bCs/>
          <w:sz w:val="21"/>
          <w:szCs w:val="21"/>
        </w:rPr>
        <w:t>α, Παρασκευή 14 Αυγούστου 2020.</w:t>
      </w:r>
    </w:p>
    <w:p w:rsidR="005B2D9B" w:rsidRDefault="005B2D9B" w:rsidP="00BF10E2">
      <w:pPr>
        <w:tabs>
          <w:tab w:val="left" w:pos="426"/>
        </w:tabs>
        <w:jc w:val="both"/>
        <w:rPr>
          <w:rFonts w:ascii="Bookman Old Style" w:hAnsi="Bookman Old Style"/>
          <w:b/>
          <w:bCs/>
          <w:i/>
          <w:iCs/>
          <w:sz w:val="21"/>
          <w:szCs w:val="21"/>
          <w:u w:val="single"/>
        </w:rPr>
      </w:pPr>
    </w:p>
    <w:p w:rsidR="00BD748D" w:rsidRPr="00C052AF" w:rsidRDefault="00BD748D" w:rsidP="00BD748D">
      <w:pPr>
        <w:ind w:left="426" w:hanging="426"/>
        <w:jc w:val="both"/>
        <w:rPr>
          <w:rFonts w:ascii="Bookman Old Style" w:hAnsi="Bookman Old Style"/>
          <w:bCs/>
          <w:iCs/>
          <w:sz w:val="21"/>
          <w:szCs w:val="21"/>
        </w:rPr>
      </w:pPr>
      <w:r>
        <w:rPr>
          <w:rFonts w:ascii="Bookman Old Style" w:hAnsi="Bookman Old Style"/>
          <w:b/>
          <w:bCs/>
          <w:iCs/>
          <w:sz w:val="21"/>
          <w:szCs w:val="21"/>
        </w:rPr>
        <w:t>Γ.6</w:t>
      </w:r>
      <w:r w:rsidRPr="00C052AF">
        <w:rPr>
          <w:rFonts w:ascii="Bookman Old Style" w:hAnsi="Bookman Old Style"/>
          <w:b/>
          <w:bCs/>
          <w:iCs/>
          <w:sz w:val="21"/>
          <w:szCs w:val="21"/>
        </w:rPr>
        <w:t xml:space="preserve"> Σ. Πετρόπουλος. </w:t>
      </w:r>
      <w:r>
        <w:rPr>
          <w:rFonts w:ascii="Bookman Old Style" w:hAnsi="Bookman Old Style"/>
          <w:bCs/>
          <w:iCs/>
          <w:sz w:val="21"/>
          <w:szCs w:val="21"/>
        </w:rPr>
        <w:t>2020</w:t>
      </w:r>
      <w:r w:rsidRPr="00C052AF">
        <w:rPr>
          <w:rFonts w:ascii="Bookman Old Style" w:hAnsi="Bookman Old Style"/>
          <w:bCs/>
          <w:iCs/>
          <w:sz w:val="21"/>
          <w:szCs w:val="21"/>
        </w:rPr>
        <w:t xml:space="preserve">. </w:t>
      </w:r>
      <w:r>
        <w:rPr>
          <w:rFonts w:ascii="Bookman Old Style" w:hAnsi="Bookman Old Style"/>
          <w:bCs/>
          <w:iCs/>
          <w:sz w:val="21"/>
          <w:szCs w:val="21"/>
        </w:rPr>
        <w:t>Σταμναγκάθι</w:t>
      </w:r>
      <w:r w:rsidRPr="00BD748D">
        <w:rPr>
          <w:rFonts w:ascii="Bookman Old Style" w:hAnsi="Bookman Old Style"/>
          <w:bCs/>
          <w:iCs/>
          <w:sz w:val="21"/>
          <w:szCs w:val="21"/>
        </w:rPr>
        <w:t>:</w:t>
      </w:r>
      <w:r>
        <w:rPr>
          <w:rFonts w:ascii="Bookman Old Style" w:hAnsi="Bookman Old Style"/>
          <w:bCs/>
          <w:iCs/>
          <w:sz w:val="21"/>
          <w:szCs w:val="21"/>
        </w:rPr>
        <w:t xml:space="preserve"> Διατροφικά χαρακτηριστικά και αζωτούχος λίπανση</w:t>
      </w:r>
      <w:r w:rsidRPr="00C052AF">
        <w:rPr>
          <w:rFonts w:ascii="Bookman Old Style" w:hAnsi="Bookman Old Style"/>
          <w:bCs/>
          <w:iCs/>
          <w:sz w:val="21"/>
          <w:szCs w:val="21"/>
        </w:rPr>
        <w:t>. Γεωργί</w:t>
      </w:r>
      <w:r>
        <w:rPr>
          <w:rFonts w:ascii="Bookman Old Style" w:hAnsi="Bookman Old Style"/>
          <w:bCs/>
          <w:iCs/>
          <w:sz w:val="21"/>
          <w:szCs w:val="21"/>
        </w:rPr>
        <w:t>α - Κτηνοτροφία, 12, 54-56</w:t>
      </w:r>
      <w:r w:rsidRPr="00C052AF">
        <w:rPr>
          <w:rFonts w:ascii="Bookman Old Style" w:hAnsi="Bookman Old Style"/>
          <w:bCs/>
          <w:iCs/>
          <w:sz w:val="21"/>
          <w:szCs w:val="21"/>
        </w:rPr>
        <w:t>.</w:t>
      </w:r>
    </w:p>
    <w:p w:rsidR="00BD748D" w:rsidRDefault="00BD748D" w:rsidP="00BF10E2">
      <w:pPr>
        <w:tabs>
          <w:tab w:val="left" w:pos="426"/>
        </w:tabs>
        <w:jc w:val="both"/>
        <w:rPr>
          <w:rFonts w:ascii="Bookman Old Style" w:hAnsi="Bookman Old Style"/>
          <w:b/>
          <w:bCs/>
          <w:i/>
          <w:iCs/>
          <w:sz w:val="21"/>
          <w:szCs w:val="21"/>
          <w:u w:val="single"/>
        </w:rPr>
      </w:pPr>
    </w:p>
    <w:p w:rsidR="00BD748D" w:rsidRDefault="00BD748D" w:rsidP="00BD748D">
      <w:pPr>
        <w:ind w:left="426" w:hanging="426"/>
        <w:jc w:val="both"/>
        <w:rPr>
          <w:rFonts w:ascii="Bookman Old Style" w:hAnsi="Bookman Old Style"/>
          <w:bCs/>
          <w:iCs/>
          <w:sz w:val="21"/>
          <w:szCs w:val="21"/>
        </w:rPr>
      </w:pPr>
      <w:r>
        <w:rPr>
          <w:rFonts w:ascii="Bookman Old Style" w:hAnsi="Bookman Old Style"/>
          <w:b/>
          <w:bCs/>
          <w:iCs/>
          <w:sz w:val="21"/>
          <w:szCs w:val="21"/>
        </w:rPr>
        <w:t>Γ.7</w:t>
      </w:r>
      <w:r w:rsidRPr="00C052AF">
        <w:rPr>
          <w:rFonts w:ascii="Bookman Old Style" w:hAnsi="Bookman Old Style"/>
          <w:b/>
          <w:bCs/>
          <w:iCs/>
          <w:sz w:val="21"/>
          <w:szCs w:val="21"/>
        </w:rPr>
        <w:t xml:space="preserve"> Σ. Πετρόπουλος. </w:t>
      </w:r>
      <w:r>
        <w:rPr>
          <w:rFonts w:ascii="Bookman Old Style" w:hAnsi="Bookman Old Style"/>
          <w:bCs/>
          <w:iCs/>
          <w:sz w:val="21"/>
          <w:szCs w:val="21"/>
        </w:rPr>
        <w:t>2021</w:t>
      </w:r>
      <w:r w:rsidRPr="00C052AF">
        <w:rPr>
          <w:rFonts w:ascii="Bookman Old Style" w:hAnsi="Bookman Old Style"/>
          <w:bCs/>
          <w:iCs/>
          <w:sz w:val="21"/>
          <w:szCs w:val="21"/>
        </w:rPr>
        <w:t xml:space="preserve">. </w:t>
      </w:r>
      <w:r>
        <w:rPr>
          <w:rFonts w:ascii="Bookman Old Style" w:hAnsi="Bookman Old Style"/>
          <w:bCs/>
          <w:iCs/>
          <w:sz w:val="21"/>
          <w:szCs w:val="21"/>
        </w:rPr>
        <w:t>Σταμναγκάθι μέρος 2</w:t>
      </w:r>
      <w:r w:rsidRPr="00BD748D">
        <w:rPr>
          <w:rFonts w:ascii="Bookman Old Style" w:hAnsi="Bookman Old Style"/>
          <w:bCs/>
          <w:iCs/>
          <w:sz w:val="21"/>
          <w:szCs w:val="21"/>
          <w:vertAlign w:val="superscript"/>
        </w:rPr>
        <w:t>ο</w:t>
      </w:r>
      <w:r>
        <w:rPr>
          <w:rFonts w:ascii="Bookman Old Style" w:hAnsi="Bookman Old Style"/>
          <w:bCs/>
          <w:iCs/>
          <w:sz w:val="21"/>
          <w:szCs w:val="21"/>
        </w:rPr>
        <w:t>¨Καλλιεργτικές πρακτικές και χημική σύσταση</w:t>
      </w:r>
      <w:r w:rsidRPr="00C052AF">
        <w:rPr>
          <w:rFonts w:ascii="Bookman Old Style" w:hAnsi="Bookman Old Style"/>
          <w:bCs/>
          <w:iCs/>
          <w:sz w:val="21"/>
          <w:szCs w:val="21"/>
        </w:rPr>
        <w:t>. Γεωργί</w:t>
      </w:r>
      <w:r>
        <w:rPr>
          <w:rFonts w:ascii="Bookman Old Style" w:hAnsi="Bookman Old Style"/>
          <w:bCs/>
          <w:iCs/>
          <w:sz w:val="21"/>
          <w:szCs w:val="21"/>
        </w:rPr>
        <w:t>α - Κτηνοτροφία, 3</w:t>
      </w:r>
      <w:r w:rsidRPr="00C052AF">
        <w:rPr>
          <w:rFonts w:ascii="Bookman Old Style" w:hAnsi="Bookman Old Style"/>
          <w:bCs/>
          <w:iCs/>
          <w:sz w:val="21"/>
          <w:szCs w:val="21"/>
        </w:rPr>
        <w:t xml:space="preserve">, </w:t>
      </w:r>
      <w:r>
        <w:rPr>
          <w:rFonts w:ascii="Bookman Old Style" w:hAnsi="Bookman Old Style"/>
          <w:bCs/>
          <w:iCs/>
          <w:sz w:val="21"/>
          <w:szCs w:val="21"/>
        </w:rPr>
        <w:t>34-36</w:t>
      </w:r>
      <w:r w:rsidRPr="00C052AF">
        <w:rPr>
          <w:rFonts w:ascii="Bookman Old Style" w:hAnsi="Bookman Old Style"/>
          <w:bCs/>
          <w:iCs/>
          <w:sz w:val="21"/>
          <w:szCs w:val="21"/>
        </w:rPr>
        <w:t>.</w:t>
      </w:r>
    </w:p>
    <w:p w:rsidR="005F4A2A" w:rsidRDefault="005F4A2A" w:rsidP="00BD748D">
      <w:pPr>
        <w:ind w:left="426" w:hanging="426"/>
        <w:jc w:val="both"/>
        <w:rPr>
          <w:rFonts w:ascii="Bookman Old Style" w:hAnsi="Bookman Old Style"/>
          <w:bCs/>
          <w:iCs/>
          <w:sz w:val="21"/>
          <w:szCs w:val="21"/>
        </w:rPr>
      </w:pPr>
    </w:p>
    <w:p w:rsidR="005F4A2A" w:rsidRDefault="005F4A2A" w:rsidP="00BD748D">
      <w:pPr>
        <w:ind w:left="426" w:hanging="426"/>
        <w:jc w:val="both"/>
        <w:rPr>
          <w:rFonts w:ascii="Bookman Old Style" w:hAnsi="Bookman Old Style"/>
          <w:bCs/>
          <w:iCs/>
          <w:sz w:val="21"/>
          <w:szCs w:val="21"/>
        </w:rPr>
      </w:pPr>
      <w:r w:rsidRPr="005F4A2A">
        <w:rPr>
          <w:rFonts w:ascii="Bookman Old Style" w:hAnsi="Bookman Old Style"/>
          <w:b/>
          <w:bCs/>
          <w:iCs/>
          <w:sz w:val="21"/>
          <w:szCs w:val="21"/>
        </w:rPr>
        <w:t>Γ.8</w:t>
      </w:r>
      <w:r>
        <w:rPr>
          <w:rFonts w:ascii="Bookman Old Style" w:hAnsi="Bookman Old Style"/>
          <w:bCs/>
          <w:iCs/>
          <w:sz w:val="21"/>
          <w:szCs w:val="21"/>
        </w:rPr>
        <w:t xml:space="preserve"> Χ. Χασκή, </w:t>
      </w:r>
      <w:r w:rsidRPr="005F4A2A">
        <w:rPr>
          <w:rFonts w:ascii="Bookman Old Style" w:hAnsi="Bookman Old Style"/>
          <w:b/>
          <w:bCs/>
          <w:iCs/>
          <w:sz w:val="21"/>
          <w:szCs w:val="21"/>
        </w:rPr>
        <w:t>Σ. Πετρόπουλος</w:t>
      </w:r>
      <w:r>
        <w:rPr>
          <w:rFonts w:ascii="Bookman Old Style" w:hAnsi="Bookman Old Style"/>
          <w:bCs/>
          <w:iCs/>
          <w:sz w:val="21"/>
          <w:szCs w:val="21"/>
        </w:rPr>
        <w:t xml:space="preserve">. 2021. Η χρήση των βιοδιεγερτών στη σύγχρονη λαχανοκομία. </w:t>
      </w:r>
      <w:r w:rsidRPr="00C052AF">
        <w:rPr>
          <w:rFonts w:ascii="Bookman Old Style" w:hAnsi="Bookman Old Style"/>
          <w:bCs/>
          <w:iCs/>
          <w:sz w:val="21"/>
          <w:szCs w:val="21"/>
        </w:rPr>
        <w:t>Γεωργί</w:t>
      </w:r>
      <w:r>
        <w:rPr>
          <w:rFonts w:ascii="Bookman Old Style" w:hAnsi="Bookman Old Style"/>
          <w:bCs/>
          <w:iCs/>
          <w:sz w:val="21"/>
          <w:szCs w:val="21"/>
        </w:rPr>
        <w:t>α - Κτηνοτροφία, 11</w:t>
      </w:r>
      <w:r w:rsidRPr="00C052AF">
        <w:rPr>
          <w:rFonts w:ascii="Bookman Old Style" w:hAnsi="Bookman Old Style"/>
          <w:bCs/>
          <w:iCs/>
          <w:sz w:val="21"/>
          <w:szCs w:val="21"/>
        </w:rPr>
        <w:t xml:space="preserve">, </w:t>
      </w:r>
      <w:r>
        <w:rPr>
          <w:rFonts w:ascii="Bookman Old Style" w:hAnsi="Bookman Old Style"/>
          <w:bCs/>
          <w:iCs/>
          <w:sz w:val="21"/>
          <w:szCs w:val="21"/>
        </w:rPr>
        <w:t>14-17</w:t>
      </w:r>
      <w:r w:rsidRPr="00C052AF">
        <w:rPr>
          <w:rFonts w:ascii="Bookman Old Style" w:hAnsi="Bookman Old Style"/>
          <w:bCs/>
          <w:iCs/>
          <w:sz w:val="21"/>
          <w:szCs w:val="21"/>
        </w:rPr>
        <w:t>.</w:t>
      </w:r>
    </w:p>
    <w:p w:rsidR="007B2D7E" w:rsidRDefault="007B2D7E" w:rsidP="00BD748D">
      <w:pPr>
        <w:ind w:left="426" w:hanging="426"/>
        <w:jc w:val="both"/>
        <w:rPr>
          <w:rFonts w:ascii="Bookman Old Style" w:hAnsi="Bookman Old Style"/>
          <w:bCs/>
          <w:iCs/>
          <w:sz w:val="21"/>
          <w:szCs w:val="21"/>
        </w:rPr>
      </w:pPr>
    </w:p>
    <w:p w:rsidR="007B2D7E" w:rsidRDefault="007B2D7E" w:rsidP="00BD748D">
      <w:pPr>
        <w:ind w:left="426" w:hanging="426"/>
        <w:jc w:val="both"/>
        <w:rPr>
          <w:rFonts w:ascii="Bookman Old Style" w:hAnsi="Bookman Old Style"/>
          <w:bCs/>
          <w:iCs/>
          <w:sz w:val="21"/>
          <w:szCs w:val="21"/>
        </w:rPr>
      </w:pPr>
      <w:r>
        <w:rPr>
          <w:rFonts w:ascii="Bookman Old Style" w:hAnsi="Bookman Old Style"/>
          <w:b/>
          <w:bCs/>
          <w:iCs/>
          <w:sz w:val="21"/>
          <w:szCs w:val="21"/>
        </w:rPr>
        <w:t>Γ.9</w:t>
      </w:r>
      <w:r>
        <w:rPr>
          <w:rFonts w:ascii="Bookman Old Style" w:hAnsi="Bookman Old Style"/>
          <w:bCs/>
          <w:iCs/>
          <w:sz w:val="21"/>
          <w:szCs w:val="21"/>
        </w:rPr>
        <w:t xml:space="preserve"> Χ. Χασκή, </w:t>
      </w:r>
      <w:r w:rsidRPr="005F4A2A">
        <w:rPr>
          <w:rFonts w:ascii="Bookman Old Style" w:hAnsi="Bookman Old Style"/>
          <w:b/>
          <w:bCs/>
          <w:iCs/>
          <w:sz w:val="21"/>
          <w:szCs w:val="21"/>
        </w:rPr>
        <w:t>Σ. Πετρόπουλος</w:t>
      </w:r>
      <w:r>
        <w:rPr>
          <w:rFonts w:ascii="Bookman Old Style" w:hAnsi="Bookman Old Style"/>
          <w:bCs/>
          <w:iCs/>
          <w:sz w:val="21"/>
          <w:szCs w:val="21"/>
        </w:rPr>
        <w:t xml:space="preserve">. 2023. Ελλειμματική άρδευση. </w:t>
      </w:r>
      <w:r>
        <w:rPr>
          <w:rFonts w:ascii="Bookman Old Style" w:hAnsi="Bookman Old Style"/>
          <w:bCs/>
          <w:iCs/>
          <w:sz w:val="21"/>
          <w:szCs w:val="21"/>
          <w:lang w:val="en-US"/>
        </w:rPr>
        <w:t>Agrotech</w:t>
      </w:r>
      <w:r w:rsidRPr="007B2D7E">
        <w:rPr>
          <w:rFonts w:ascii="Bookman Old Style" w:hAnsi="Bookman Old Style"/>
          <w:bCs/>
          <w:iCs/>
          <w:sz w:val="21"/>
          <w:szCs w:val="21"/>
        </w:rPr>
        <w:t xml:space="preserve"> </w:t>
      </w:r>
      <w:r>
        <w:rPr>
          <w:rFonts w:ascii="Bookman Old Style" w:hAnsi="Bookman Old Style"/>
          <w:bCs/>
          <w:iCs/>
          <w:sz w:val="21"/>
          <w:szCs w:val="21"/>
          <w:lang w:val="en-US"/>
        </w:rPr>
        <w:t>No</w:t>
      </w:r>
      <w:r>
        <w:rPr>
          <w:rFonts w:ascii="Bookman Old Style" w:hAnsi="Bookman Old Style"/>
          <w:bCs/>
          <w:iCs/>
          <w:sz w:val="21"/>
          <w:szCs w:val="21"/>
        </w:rPr>
        <w:t>9, Ιανουάριος-Φεβρουάριος 2023, σελ. 32-33.</w:t>
      </w:r>
    </w:p>
    <w:p w:rsidR="00BD748D" w:rsidRPr="000047EC" w:rsidRDefault="00BD748D" w:rsidP="00BF10E2">
      <w:pPr>
        <w:tabs>
          <w:tab w:val="left" w:pos="426"/>
        </w:tabs>
        <w:jc w:val="both"/>
        <w:rPr>
          <w:rFonts w:ascii="Bookman Old Style" w:hAnsi="Bookman Old Style"/>
          <w:b/>
          <w:bCs/>
          <w:i/>
          <w:iCs/>
          <w:sz w:val="21"/>
          <w:szCs w:val="21"/>
          <w:u w:val="single"/>
        </w:rPr>
      </w:pPr>
    </w:p>
    <w:p w:rsidR="00EC3EA7" w:rsidRPr="00C052AF" w:rsidRDefault="00EC3EA7" w:rsidP="00BF10E2">
      <w:pPr>
        <w:pStyle w:val="2"/>
        <w:rPr>
          <w:rFonts w:ascii="Bookman Old Style" w:hAnsi="Bookman Old Style"/>
          <w:bCs w:val="0"/>
          <w:i w:val="0"/>
          <w:iCs w:val="0"/>
          <w:sz w:val="21"/>
          <w:szCs w:val="21"/>
          <w:u w:val="single"/>
        </w:rPr>
      </w:pPr>
      <w:bookmarkStart w:id="57" w:name="__RefHeading__2168_1015168671"/>
      <w:bookmarkStart w:id="58" w:name="_Toc388601568"/>
      <w:bookmarkStart w:id="59" w:name="_Toc265579785"/>
      <w:bookmarkStart w:id="60" w:name="_Toc256716368"/>
      <w:bookmarkStart w:id="61" w:name="_Toc152577834"/>
      <w:bookmarkEnd w:id="57"/>
      <w:r w:rsidRPr="00C052AF">
        <w:rPr>
          <w:rFonts w:ascii="Bookman Old Style" w:hAnsi="Bookman Old Style"/>
          <w:bCs w:val="0"/>
          <w:i w:val="0"/>
          <w:iCs w:val="0"/>
          <w:sz w:val="21"/>
          <w:szCs w:val="21"/>
          <w:u w:val="single"/>
        </w:rPr>
        <w:t>Δ. Πρακτικά Διεθνών συνεδρίων</w:t>
      </w:r>
      <w:bookmarkEnd w:id="58"/>
      <w:bookmarkEnd w:id="59"/>
      <w:bookmarkEnd w:id="60"/>
      <w:bookmarkEnd w:id="61"/>
    </w:p>
    <w:p w:rsidR="00EC3EA7" w:rsidRPr="00C052AF" w:rsidRDefault="00EC3EA7" w:rsidP="00BF10E2">
      <w:pPr>
        <w:ind w:left="426" w:hanging="426"/>
        <w:jc w:val="both"/>
        <w:rPr>
          <w:rFonts w:ascii="Bookman Old Style" w:hAnsi="Bookman Old Style"/>
          <w:bCs/>
          <w:iCs/>
          <w:sz w:val="21"/>
          <w:szCs w:val="21"/>
          <w:lang w:val="pt-PT"/>
        </w:rPr>
      </w:pPr>
      <w:r w:rsidRPr="00C052AF">
        <w:rPr>
          <w:rFonts w:ascii="Bookman Old Style" w:hAnsi="Bookman Old Style"/>
          <w:b/>
          <w:bCs/>
          <w:iCs/>
          <w:sz w:val="21"/>
          <w:szCs w:val="21"/>
        </w:rPr>
        <w:t>Δ</w:t>
      </w:r>
      <w:r w:rsidRPr="00C052AF">
        <w:rPr>
          <w:rFonts w:ascii="Bookman Old Style" w:hAnsi="Bookman Old Style"/>
          <w:b/>
          <w:bCs/>
          <w:iCs/>
          <w:sz w:val="21"/>
          <w:szCs w:val="21"/>
          <w:lang w:val="pt-PT"/>
        </w:rPr>
        <w:t>.1</w:t>
      </w:r>
      <w:r w:rsidRPr="00C052AF">
        <w:rPr>
          <w:rFonts w:ascii="Bookman Old Style" w:hAnsi="Bookman Old Style"/>
          <w:bCs/>
          <w:iCs/>
          <w:sz w:val="21"/>
          <w:szCs w:val="21"/>
          <w:lang w:val="pt-PT"/>
        </w:rPr>
        <w:t xml:space="preserve"> E.M. Khah, </w:t>
      </w:r>
      <w:r w:rsidRPr="00C052AF">
        <w:rPr>
          <w:rFonts w:ascii="Bookman Old Style" w:hAnsi="Bookman Old Style"/>
          <w:b/>
          <w:bCs/>
          <w:iCs/>
          <w:sz w:val="21"/>
          <w:szCs w:val="21"/>
          <w:lang w:val="pt-PT"/>
        </w:rPr>
        <w:t>S.A. Petropoulos</w:t>
      </w:r>
      <w:r w:rsidRPr="00C052AF">
        <w:rPr>
          <w:rFonts w:ascii="Bookman Old Style" w:hAnsi="Bookman Old Style"/>
          <w:bCs/>
          <w:iCs/>
          <w:sz w:val="21"/>
          <w:szCs w:val="21"/>
          <w:lang w:val="pt-PT"/>
        </w:rPr>
        <w:t xml:space="preserve">, L. Myzithras, H.C. Passam. </w:t>
      </w:r>
      <w:r w:rsidRPr="00BE6459">
        <w:rPr>
          <w:rFonts w:ascii="Bookman Old Style" w:hAnsi="Bookman Old Style"/>
          <w:bCs/>
          <w:iCs/>
          <w:sz w:val="21"/>
          <w:szCs w:val="21"/>
          <w:lang w:val="en-US"/>
        </w:rPr>
        <w:t xml:space="preserve">2010. </w:t>
      </w:r>
      <w:r w:rsidRPr="00C052AF">
        <w:rPr>
          <w:rFonts w:ascii="Bookman Old Style" w:hAnsi="Bookman Old Style"/>
          <w:bCs/>
          <w:iCs/>
          <w:sz w:val="21"/>
          <w:szCs w:val="21"/>
          <w:lang w:val="en-US"/>
        </w:rPr>
        <w:t>Fruit</w:t>
      </w:r>
      <w:r w:rsidRPr="00BE6459">
        <w:rPr>
          <w:rFonts w:ascii="Bookman Old Style" w:hAnsi="Bookman Old Style"/>
          <w:bCs/>
          <w:iCs/>
          <w:sz w:val="21"/>
          <w:szCs w:val="21"/>
          <w:lang w:val="en-US"/>
        </w:rPr>
        <w:t xml:space="preserve"> </w:t>
      </w:r>
      <w:r w:rsidRPr="00C052AF">
        <w:rPr>
          <w:rFonts w:ascii="Bookman Old Style" w:hAnsi="Bookman Old Style"/>
          <w:bCs/>
          <w:iCs/>
          <w:sz w:val="21"/>
          <w:szCs w:val="21"/>
          <w:lang w:val="en-US"/>
        </w:rPr>
        <w:t>and</w:t>
      </w:r>
      <w:r w:rsidRPr="00BE6459">
        <w:rPr>
          <w:rFonts w:ascii="Bookman Old Style" w:hAnsi="Bookman Old Style"/>
          <w:bCs/>
          <w:iCs/>
          <w:sz w:val="21"/>
          <w:szCs w:val="21"/>
          <w:lang w:val="en-US"/>
        </w:rPr>
        <w:t xml:space="preserve"> </w:t>
      </w:r>
      <w:r w:rsidRPr="00C052AF">
        <w:rPr>
          <w:rFonts w:ascii="Bookman Old Style" w:hAnsi="Bookman Old Style"/>
          <w:bCs/>
          <w:iCs/>
          <w:sz w:val="21"/>
          <w:szCs w:val="21"/>
          <w:lang w:val="en-US"/>
        </w:rPr>
        <w:t>seed</w:t>
      </w:r>
      <w:r w:rsidRPr="00BE6459">
        <w:rPr>
          <w:rFonts w:ascii="Bookman Old Style" w:hAnsi="Bookman Old Style"/>
          <w:bCs/>
          <w:iCs/>
          <w:sz w:val="21"/>
          <w:szCs w:val="21"/>
          <w:lang w:val="en-US"/>
        </w:rPr>
        <w:t xml:space="preserve"> </w:t>
      </w:r>
      <w:r w:rsidRPr="00C052AF">
        <w:rPr>
          <w:rFonts w:ascii="Bookman Old Style" w:hAnsi="Bookman Old Style"/>
          <w:bCs/>
          <w:iCs/>
          <w:sz w:val="21"/>
          <w:szCs w:val="21"/>
          <w:lang w:val="en-US"/>
        </w:rPr>
        <w:t>development</w:t>
      </w:r>
      <w:r w:rsidRPr="00BE6459">
        <w:rPr>
          <w:rFonts w:ascii="Bookman Old Style" w:hAnsi="Bookman Old Style"/>
          <w:bCs/>
          <w:iCs/>
          <w:sz w:val="21"/>
          <w:szCs w:val="21"/>
          <w:lang w:val="en-US"/>
        </w:rPr>
        <w:t xml:space="preserve"> </w:t>
      </w:r>
      <w:r w:rsidRPr="00C052AF">
        <w:rPr>
          <w:rFonts w:ascii="Bookman Old Style" w:hAnsi="Bookman Old Style"/>
          <w:bCs/>
          <w:iCs/>
          <w:sz w:val="21"/>
          <w:szCs w:val="21"/>
          <w:lang w:val="en-US"/>
        </w:rPr>
        <w:t>of</w:t>
      </w:r>
      <w:r w:rsidRPr="00BE6459">
        <w:rPr>
          <w:rFonts w:ascii="Bookman Old Style" w:hAnsi="Bookman Old Style"/>
          <w:bCs/>
          <w:iCs/>
          <w:sz w:val="21"/>
          <w:szCs w:val="21"/>
          <w:lang w:val="en-US"/>
        </w:rPr>
        <w:t xml:space="preserve"> </w:t>
      </w:r>
      <w:r w:rsidRPr="00C052AF">
        <w:rPr>
          <w:rFonts w:ascii="Bookman Old Style" w:hAnsi="Bookman Old Style"/>
          <w:bCs/>
          <w:iCs/>
          <w:sz w:val="21"/>
          <w:szCs w:val="21"/>
          <w:lang w:val="en-US"/>
        </w:rPr>
        <w:t xml:space="preserve">aubergine cv. Tsakoniki in relation to the fruit load on the plant. In: </w:t>
      </w:r>
      <w:r w:rsidRPr="00C052AF">
        <w:rPr>
          <w:rFonts w:ascii="Bookman Old Style" w:hAnsi="Bookman Old Style"/>
          <w:bCs/>
          <w:i/>
          <w:iCs/>
          <w:sz w:val="21"/>
          <w:szCs w:val="21"/>
          <w:lang w:val="en-US"/>
        </w:rPr>
        <w:t>Advances in Genetics and Breeding of Capsicum and Eggplant</w:t>
      </w:r>
      <w:r w:rsidRPr="00C052AF">
        <w:rPr>
          <w:rFonts w:ascii="Bookman Old Style" w:hAnsi="Bookman Old Style"/>
          <w:bCs/>
          <w:iCs/>
          <w:sz w:val="21"/>
          <w:szCs w:val="21"/>
          <w:lang w:val="en-US"/>
        </w:rPr>
        <w:t xml:space="preserve">. </w:t>
      </w:r>
      <w:r w:rsidRPr="00C052AF">
        <w:rPr>
          <w:rFonts w:ascii="Bookman Old Style" w:hAnsi="Bookman Old Style"/>
          <w:bCs/>
          <w:iCs/>
          <w:sz w:val="21"/>
          <w:szCs w:val="21"/>
          <w:lang w:val="pt-PT"/>
        </w:rPr>
        <w:t xml:space="preserve">J. Prohens &amp; A. Rodriguez-Burruezo (eds.). Editorial de la Universitat Politecnica de Valencia, Valencia, Spain. pp. 487-492. </w:t>
      </w:r>
    </w:p>
    <w:p w:rsidR="00EC3EA7" w:rsidRPr="00C052AF" w:rsidRDefault="00EC3EA7" w:rsidP="00BF10E2">
      <w:pPr>
        <w:ind w:left="426" w:hanging="426"/>
        <w:jc w:val="both"/>
        <w:rPr>
          <w:rFonts w:ascii="Bookman Old Style" w:hAnsi="Bookman Old Style"/>
          <w:bCs/>
          <w:iCs/>
          <w:sz w:val="21"/>
          <w:szCs w:val="21"/>
          <w:lang w:val="pt-PT"/>
        </w:rPr>
      </w:pPr>
    </w:p>
    <w:p w:rsidR="00EC3EA7" w:rsidRPr="00C052AF" w:rsidRDefault="00EC3EA7" w:rsidP="00BF10E2">
      <w:pPr>
        <w:ind w:left="426" w:hanging="426"/>
        <w:jc w:val="both"/>
        <w:rPr>
          <w:rFonts w:ascii="Bookman Old Style" w:hAnsi="Bookman Old Style"/>
          <w:sz w:val="21"/>
          <w:szCs w:val="21"/>
          <w:lang w:val="en-US"/>
        </w:rPr>
      </w:pPr>
      <w:r w:rsidRPr="00C052AF">
        <w:rPr>
          <w:rFonts w:ascii="Bookman Old Style" w:hAnsi="Bookman Old Style"/>
          <w:b/>
          <w:sz w:val="21"/>
          <w:szCs w:val="21"/>
        </w:rPr>
        <w:t>Δ</w:t>
      </w:r>
      <w:r w:rsidRPr="00C052AF">
        <w:rPr>
          <w:rFonts w:ascii="Bookman Old Style" w:hAnsi="Bookman Old Style"/>
          <w:b/>
          <w:sz w:val="21"/>
          <w:szCs w:val="21"/>
          <w:lang w:val="pt-PT"/>
        </w:rPr>
        <w:t>.2</w:t>
      </w:r>
      <w:r w:rsidRPr="00C052AF">
        <w:rPr>
          <w:rFonts w:ascii="Bookman Old Style" w:hAnsi="Bookman Old Style"/>
          <w:sz w:val="21"/>
          <w:szCs w:val="21"/>
          <w:lang w:val="pt-PT"/>
        </w:rPr>
        <w:t xml:space="preserve"> E.M. Khah, </w:t>
      </w:r>
      <w:r w:rsidRPr="00C052AF">
        <w:rPr>
          <w:rFonts w:ascii="Bookman Old Style" w:hAnsi="Bookman Old Style"/>
          <w:b/>
          <w:sz w:val="21"/>
          <w:szCs w:val="21"/>
          <w:lang w:val="pt-PT"/>
        </w:rPr>
        <w:t>S.A. Petropoulos</w:t>
      </w:r>
      <w:r w:rsidRPr="00C052AF">
        <w:rPr>
          <w:rFonts w:ascii="Bookman Old Style" w:hAnsi="Bookman Old Style"/>
          <w:sz w:val="21"/>
          <w:szCs w:val="21"/>
          <w:lang w:val="pt-PT"/>
        </w:rPr>
        <w:t xml:space="preserve">, H.C. Passam. </w:t>
      </w:r>
      <w:r w:rsidRPr="00C052AF">
        <w:rPr>
          <w:rFonts w:ascii="Bookman Old Style" w:hAnsi="Bookman Old Style"/>
          <w:sz w:val="21"/>
          <w:szCs w:val="21"/>
        </w:rPr>
        <w:t>Ε</w:t>
      </w:r>
      <w:r w:rsidRPr="00C052AF">
        <w:rPr>
          <w:rFonts w:ascii="Bookman Old Style" w:hAnsi="Bookman Old Style"/>
          <w:sz w:val="21"/>
          <w:szCs w:val="21"/>
          <w:lang w:val="en-US"/>
        </w:rPr>
        <w:t>valuation of rootstocks for watermelon grafting with reference to plant development, yield and fruit quality.</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Proceedings of</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XXVIII International Horticultural Congress - IHC2010, Lisbon, Portugal, August 2010.</w:t>
      </w:r>
    </w:p>
    <w:p w:rsidR="00EC3EA7" w:rsidRPr="00C052AF" w:rsidRDefault="00EC3EA7" w:rsidP="00BF10E2">
      <w:pPr>
        <w:ind w:left="426" w:hanging="426"/>
        <w:jc w:val="both"/>
        <w:rPr>
          <w:rFonts w:ascii="Bookman Old Style" w:hAnsi="Bookman Old Style"/>
          <w:bCs/>
          <w:iCs/>
          <w:sz w:val="21"/>
          <w:szCs w:val="21"/>
          <w:lang w:val="en-US"/>
        </w:rPr>
      </w:pPr>
    </w:p>
    <w:p w:rsidR="00EC3EA7" w:rsidRPr="00C052AF" w:rsidRDefault="00EC3EA7" w:rsidP="00BF10E2">
      <w:pPr>
        <w:ind w:left="426" w:hanging="426"/>
        <w:jc w:val="both"/>
        <w:rPr>
          <w:rFonts w:ascii="Bookman Old Style" w:hAnsi="Bookman Old Style"/>
          <w:sz w:val="21"/>
          <w:szCs w:val="21"/>
          <w:lang w:val="en-US"/>
        </w:rPr>
      </w:pPr>
      <w:r w:rsidRPr="00C052AF">
        <w:rPr>
          <w:rFonts w:ascii="Bookman Old Style" w:hAnsi="Bookman Old Style"/>
          <w:b/>
          <w:sz w:val="21"/>
          <w:szCs w:val="21"/>
        </w:rPr>
        <w:t>Δ</w:t>
      </w:r>
      <w:r w:rsidRPr="00C052AF">
        <w:rPr>
          <w:rFonts w:ascii="Bookman Old Style" w:hAnsi="Bookman Old Style"/>
          <w:b/>
          <w:sz w:val="21"/>
          <w:szCs w:val="21"/>
          <w:lang w:val="pt-PT"/>
        </w:rPr>
        <w:t>.3</w:t>
      </w:r>
      <w:r w:rsidRPr="00C052AF">
        <w:rPr>
          <w:rFonts w:ascii="Bookman Old Style" w:hAnsi="Bookman Old Style"/>
          <w:sz w:val="21"/>
          <w:szCs w:val="21"/>
          <w:lang w:val="pt-PT"/>
        </w:rPr>
        <w:t xml:space="preserve"> E.M. Khah, </w:t>
      </w:r>
      <w:r w:rsidRPr="00C052AF">
        <w:rPr>
          <w:rFonts w:ascii="Bookman Old Style" w:hAnsi="Bookman Old Style"/>
          <w:b/>
          <w:sz w:val="21"/>
          <w:szCs w:val="21"/>
          <w:lang w:val="pt-PT"/>
        </w:rPr>
        <w:t>S.A. Petropoulos</w:t>
      </w:r>
      <w:r w:rsidRPr="00C052AF">
        <w:rPr>
          <w:rFonts w:ascii="Bookman Old Style" w:hAnsi="Bookman Old Style"/>
          <w:sz w:val="21"/>
          <w:szCs w:val="21"/>
          <w:lang w:val="pt-PT"/>
        </w:rPr>
        <w:t>, H.C. Passam.</w:t>
      </w:r>
      <w:r w:rsidRPr="00C052AF">
        <w:rPr>
          <w:rFonts w:ascii="Bookman Old Style" w:hAnsi="Bookman Old Style"/>
          <w:b/>
          <w:sz w:val="21"/>
          <w:szCs w:val="21"/>
          <w:lang w:val="pt-PT"/>
        </w:rPr>
        <w:t xml:space="preserve"> </w:t>
      </w:r>
      <w:r w:rsidRPr="00C052AF">
        <w:rPr>
          <w:rFonts w:ascii="Bookman Old Style" w:hAnsi="Bookman Old Style"/>
          <w:sz w:val="21"/>
          <w:szCs w:val="21"/>
        </w:rPr>
        <w:t>Ο</w:t>
      </w:r>
      <w:r w:rsidRPr="00C052AF">
        <w:rPr>
          <w:rFonts w:ascii="Bookman Old Style" w:hAnsi="Bookman Old Style"/>
          <w:sz w:val="21"/>
          <w:szCs w:val="21"/>
          <w:lang w:val="en-US"/>
        </w:rPr>
        <w:t>kra seed production and quality in relation to pod maturity at harvest. Proceedings of</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XXVIII International Horticultural Congress - IHC2010, Lisbon, Portugal, August 2010.</w:t>
      </w:r>
    </w:p>
    <w:p w:rsidR="00EC3EA7" w:rsidRPr="00C052AF" w:rsidRDefault="00EC3EA7" w:rsidP="00BF10E2">
      <w:pPr>
        <w:pStyle w:val="13"/>
        <w:ind w:left="426" w:hanging="426"/>
        <w:rPr>
          <w:rFonts w:ascii="Bookman Old Style" w:hAnsi="Bookman Old Style"/>
          <w:color w:val="000000"/>
          <w:sz w:val="21"/>
          <w:szCs w:val="21"/>
          <w:lang w:val="en-US"/>
        </w:rPr>
      </w:pPr>
    </w:p>
    <w:p w:rsidR="00EC3EA7" w:rsidRPr="00C052AF" w:rsidRDefault="00EC3EA7" w:rsidP="00BF10E2">
      <w:pPr>
        <w:ind w:left="426" w:hanging="426"/>
        <w:jc w:val="both"/>
        <w:rPr>
          <w:rFonts w:ascii="Bookman Old Style" w:hAnsi="Bookman Old Style"/>
          <w:bCs/>
          <w:color w:val="000000"/>
          <w:sz w:val="21"/>
          <w:szCs w:val="21"/>
          <w:lang w:val="en-US"/>
        </w:rPr>
      </w:pPr>
      <w:r w:rsidRPr="00C052AF">
        <w:rPr>
          <w:rFonts w:ascii="Bookman Old Style" w:hAnsi="Bookman Old Style"/>
          <w:b/>
          <w:color w:val="000000"/>
          <w:sz w:val="21"/>
          <w:szCs w:val="21"/>
        </w:rPr>
        <w:t>Δ</w:t>
      </w:r>
      <w:r w:rsidRPr="00C052AF">
        <w:rPr>
          <w:rFonts w:ascii="Bookman Old Style" w:hAnsi="Bookman Old Style"/>
          <w:b/>
          <w:color w:val="000000"/>
          <w:sz w:val="21"/>
          <w:szCs w:val="21"/>
          <w:lang w:val="pt-PT"/>
        </w:rPr>
        <w:t>.4 S. A. Petropoulos</w:t>
      </w:r>
      <w:r w:rsidRPr="00C052AF">
        <w:rPr>
          <w:rFonts w:ascii="Bookman Old Style" w:hAnsi="Bookman Old Style"/>
          <w:color w:val="000000"/>
          <w:sz w:val="21"/>
          <w:szCs w:val="21"/>
          <w:lang w:val="pt-PT"/>
        </w:rPr>
        <w:t>,</w:t>
      </w:r>
      <w:r w:rsidRPr="00C052AF">
        <w:rPr>
          <w:rFonts w:ascii="Bookman Old Style" w:hAnsi="Bookman Old Style"/>
          <w:b/>
          <w:color w:val="000000"/>
          <w:sz w:val="21"/>
          <w:szCs w:val="21"/>
          <w:lang w:val="pt-PT"/>
        </w:rPr>
        <w:t xml:space="preserve"> </w:t>
      </w:r>
      <w:r w:rsidRPr="00C052AF">
        <w:rPr>
          <w:rFonts w:ascii="Bookman Old Style" w:hAnsi="Bookman Old Style"/>
          <w:color w:val="000000"/>
          <w:sz w:val="21"/>
          <w:szCs w:val="21"/>
          <w:lang w:val="pt-PT"/>
        </w:rPr>
        <w:t>C. Olympios, G. Ntatsi, H. Passam</w:t>
      </w:r>
      <w:r w:rsidRPr="00C052AF">
        <w:rPr>
          <w:rFonts w:ascii="Bookman Old Style" w:hAnsi="Bookman Old Style"/>
          <w:b/>
          <w:color w:val="000000"/>
          <w:sz w:val="21"/>
          <w:szCs w:val="21"/>
          <w:lang w:val="pt-PT"/>
        </w:rPr>
        <w:t xml:space="preserve">. </w:t>
      </w:r>
      <w:r w:rsidRPr="00C052AF">
        <w:rPr>
          <w:rFonts w:ascii="Bookman Old Style" w:hAnsi="Bookman Old Style"/>
          <w:color w:val="000000"/>
          <w:sz w:val="21"/>
          <w:szCs w:val="21"/>
          <w:lang w:val="en-US"/>
        </w:rPr>
        <w:t xml:space="preserve">Effects of grafting and salinity on agronomic characteristics and ion uptake by cucumber plants grown in a closed hydroponic system. Proceedings of </w:t>
      </w:r>
      <w:r w:rsidRPr="00C052AF">
        <w:rPr>
          <w:rFonts w:ascii="Bookman Old Style" w:hAnsi="Bookman Old Style"/>
          <w:bCs/>
          <w:color w:val="000000"/>
          <w:sz w:val="21"/>
          <w:szCs w:val="21"/>
          <w:lang w:val="en-US"/>
        </w:rPr>
        <w:t xml:space="preserve">International Symposium on Advanced Technologies and Management towards Sustainable Greenhouse Ecosystems - Greensys2011, </w:t>
      </w:r>
      <w:r w:rsidRPr="00C052AF">
        <w:rPr>
          <w:rFonts w:ascii="Bookman Old Style" w:hAnsi="Bookman Old Style"/>
          <w:bCs/>
          <w:color w:val="000000"/>
          <w:sz w:val="21"/>
          <w:szCs w:val="21"/>
          <w:lang w:val="en-US"/>
        </w:rPr>
        <w:lastRenderedPageBreak/>
        <w:t>Chalkidiki, Greece, June 5-10, 2011.</w:t>
      </w:r>
      <w:r w:rsidR="004F0BD8" w:rsidRPr="00C052AF">
        <w:rPr>
          <w:rFonts w:ascii="Bookman Old Style" w:hAnsi="Bookman Old Style"/>
          <w:bCs/>
          <w:color w:val="000000"/>
          <w:sz w:val="21"/>
          <w:szCs w:val="21"/>
          <w:lang w:val="en-US"/>
        </w:rPr>
        <w:t xml:space="preserve"> </w:t>
      </w:r>
      <w:r w:rsidR="004F0BD8" w:rsidRPr="00C052AF">
        <w:rPr>
          <w:rFonts w:ascii="Bookman Old Style" w:hAnsi="Bookman Old Style"/>
          <w:bCs/>
          <w:i/>
          <w:color w:val="000000"/>
          <w:sz w:val="21"/>
          <w:szCs w:val="21"/>
          <w:lang w:val="en-US"/>
        </w:rPr>
        <w:t>Acta Horticulturae</w:t>
      </w:r>
      <w:r w:rsidR="004F0BD8" w:rsidRPr="00C052AF">
        <w:rPr>
          <w:rFonts w:ascii="Bookman Old Style" w:hAnsi="Bookman Old Style"/>
          <w:bCs/>
          <w:color w:val="000000"/>
          <w:sz w:val="21"/>
          <w:szCs w:val="21"/>
          <w:lang w:val="en-US"/>
        </w:rPr>
        <w:t xml:space="preserve"> 952: 637-643. </w:t>
      </w:r>
      <w:hyperlink r:id="rId212" w:history="1">
        <w:r w:rsidR="004F0BD8" w:rsidRPr="00C052AF">
          <w:rPr>
            <w:rStyle w:val="-"/>
            <w:rFonts w:ascii="Bookman Old Style" w:hAnsi="Bookman Old Style" w:cs="Mangal"/>
            <w:bCs/>
            <w:sz w:val="21"/>
            <w:szCs w:val="21"/>
            <w:lang w:val="en-US"/>
          </w:rPr>
          <w:t>https://doi.org/10.17660/ActaHortic.2012.952.80</w:t>
        </w:r>
      </w:hyperlink>
      <w:r w:rsidR="004F0BD8" w:rsidRPr="00C052AF">
        <w:rPr>
          <w:rFonts w:ascii="Bookman Old Style" w:hAnsi="Bookman Old Style"/>
          <w:bCs/>
          <w:color w:val="000000"/>
          <w:sz w:val="21"/>
          <w:szCs w:val="21"/>
          <w:lang w:val="en-US"/>
        </w:rPr>
        <w:t xml:space="preserve">   </w:t>
      </w:r>
    </w:p>
    <w:p w:rsidR="00EC3EA7" w:rsidRPr="00C052AF" w:rsidRDefault="00EC3EA7" w:rsidP="00BF10E2">
      <w:pPr>
        <w:pStyle w:val="13"/>
        <w:ind w:left="426" w:hanging="426"/>
        <w:rPr>
          <w:rFonts w:ascii="Bookman Old Style" w:hAnsi="Bookman Old Style"/>
          <w:bCs/>
          <w:color w:val="000000"/>
          <w:sz w:val="21"/>
          <w:szCs w:val="21"/>
          <w:lang w:val="en-US"/>
        </w:rPr>
      </w:pPr>
    </w:p>
    <w:p w:rsidR="00EC3EA7" w:rsidRPr="00C052AF" w:rsidRDefault="00EC3EA7" w:rsidP="00BF10E2">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.5</w:t>
      </w:r>
      <w:r w:rsidRPr="00C052AF">
        <w:rPr>
          <w:rFonts w:ascii="Bookman Old Style" w:hAnsi="Bookman Old Style"/>
          <w:bCs/>
          <w:color w:val="000000"/>
          <w:sz w:val="21"/>
          <w:szCs w:val="21"/>
          <w:lang w:val="pt-PT"/>
        </w:rPr>
        <w:t xml:space="preserve"> S. Voutsela, E. Khah, </w:t>
      </w:r>
      <w:r w:rsidRPr="00C052AF">
        <w:rPr>
          <w:rFonts w:ascii="Bookman Old Style" w:hAnsi="Bookman Old Style"/>
          <w:b/>
          <w:bCs/>
          <w:color w:val="000000"/>
          <w:sz w:val="21"/>
          <w:szCs w:val="21"/>
          <w:lang w:val="pt-PT"/>
        </w:rPr>
        <w:t>S. A. Petropoulos</w:t>
      </w:r>
      <w:r w:rsidRPr="00C052AF">
        <w:rPr>
          <w:rFonts w:ascii="Bookman Old Style" w:hAnsi="Bookman Old Style"/>
          <w:bCs/>
          <w:color w:val="000000"/>
          <w:sz w:val="21"/>
          <w:szCs w:val="21"/>
          <w:lang w:val="pt-PT"/>
        </w:rPr>
        <w:t xml:space="preserve">. </w:t>
      </w:r>
      <w:r w:rsidRPr="00C052AF">
        <w:rPr>
          <w:rFonts w:ascii="Bookman Old Style" w:hAnsi="Bookman Old Style"/>
          <w:bCs/>
          <w:color w:val="000000"/>
          <w:sz w:val="21"/>
          <w:szCs w:val="21"/>
          <w:lang w:val="en-US"/>
        </w:rPr>
        <w:t>The effect of grafting on plant growth and yield of tomato plants cultivated outdoors and indoors under water stress. Proceedings of International Symposium on Vegetable Grafting-Grafting 2011, Viterbo, Italy, October 3-5, 2011.</w:t>
      </w:r>
    </w:p>
    <w:p w:rsidR="00EC3EA7" w:rsidRPr="00C052AF" w:rsidRDefault="00EC3EA7" w:rsidP="00BF10E2">
      <w:pPr>
        <w:ind w:left="426" w:hanging="426"/>
        <w:jc w:val="both"/>
        <w:rPr>
          <w:rFonts w:ascii="Bookman Old Style" w:hAnsi="Bookman Old Style"/>
          <w:bCs/>
          <w:color w:val="000000"/>
          <w:sz w:val="21"/>
          <w:szCs w:val="21"/>
          <w:lang w:val="en-US"/>
        </w:rPr>
      </w:pPr>
    </w:p>
    <w:p w:rsidR="00EC3EA7" w:rsidRPr="00C052AF" w:rsidRDefault="00EC3EA7" w:rsidP="00BF10E2">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.6</w:t>
      </w:r>
      <w:r w:rsidRPr="00C052AF">
        <w:rPr>
          <w:rFonts w:ascii="Bookman Old Style" w:hAnsi="Bookman Old Style"/>
          <w:bCs/>
          <w:color w:val="000000"/>
          <w:sz w:val="21"/>
          <w:szCs w:val="21"/>
          <w:lang w:val="pt-PT"/>
        </w:rPr>
        <w:t xml:space="preserve"> Mendoni Eleni, Salonikioti Anastasia, </w:t>
      </w:r>
      <w:r w:rsidRPr="00C052AF">
        <w:rPr>
          <w:rFonts w:ascii="Bookman Old Style" w:hAnsi="Bookman Old Style"/>
          <w:b/>
          <w:bCs/>
          <w:color w:val="000000"/>
          <w:sz w:val="21"/>
          <w:szCs w:val="21"/>
          <w:lang w:val="pt-PT"/>
        </w:rPr>
        <w:t>Petropoulos Spyridon,</w:t>
      </w:r>
      <w:r w:rsidRPr="00C052AF">
        <w:rPr>
          <w:rFonts w:ascii="Bookman Old Style" w:hAnsi="Bookman Old Style"/>
          <w:bCs/>
          <w:color w:val="000000"/>
          <w:sz w:val="21"/>
          <w:szCs w:val="21"/>
          <w:lang w:val="pt-PT"/>
        </w:rPr>
        <w:t xml:space="preserve"> Antoniadis Vasilios, Efthimia Levizou. </w:t>
      </w:r>
      <w:r w:rsidRPr="00C052AF">
        <w:rPr>
          <w:rFonts w:ascii="Bookman Old Style" w:hAnsi="Bookman Old Style"/>
          <w:bCs/>
          <w:i/>
          <w:color w:val="000000"/>
          <w:sz w:val="21"/>
          <w:szCs w:val="21"/>
          <w:lang w:val="en-US"/>
        </w:rPr>
        <w:t>Cichorium spinosum</w:t>
      </w:r>
      <w:r w:rsidRPr="00C052AF">
        <w:rPr>
          <w:rFonts w:ascii="Bookman Old Style" w:hAnsi="Bookman Old Style"/>
          <w:bCs/>
          <w:color w:val="000000"/>
          <w:sz w:val="21"/>
          <w:szCs w:val="21"/>
          <w:lang w:val="en-US"/>
        </w:rPr>
        <w:t xml:space="preserve"> as a phytoremediation species. Proceedings of the 11th International Phytotechnologies Conference, Heraklion, Greece, September 30-October 3, 2014.</w:t>
      </w:r>
    </w:p>
    <w:p w:rsidR="00EC3EA7" w:rsidRPr="00C052AF" w:rsidRDefault="00EC3EA7" w:rsidP="00BF10E2">
      <w:pPr>
        <w:ind w:left="426" w:hanging="426"/>
        <w:jc w:val="both"/>
        <w:rPr>
          <w:rFonts w:ascii="Bookman Old Style" w:hAnsi="Bookman Old Style"/>
          <w:bCs/>
          <w:color w:val="000000"/>
          <w:sz w:val="21"/>
          <w:szCs w:val="21"/>
          <w:lang w:val="en-US"/>
        </w:rPr>
      </w:pPr>
    </w:p>
    <w:p w:rsidR="00047147" w:rsidRPr="00C052AF" w:rsidRDefault="00047147" w:rsidP="00047147">
      <w:pPr>
        <w:ind w:left="426" w:right="-1" w:hanging="426"/>
        <w:jc w:val="both"/>
        <w:rPr>
          <w:rFonts w:ascii="Bookman Old Style" w:hAnsi="Bookman Old Style"/>
          <w:b/>
          <w:i/>
          <w:sz w:val="21"/>
          <w:szCs w:val="21"/>
          <w:u w:val="single"/>
        </w:rPr>
      </w:pPr>
      <w:r w:rsidRPr="00C052AF">
        <w:rPr>
          <w:rFonts w:ascii="Bookman Old Style" w:hAnsi="Bookman Old Style"/>
          <w:b/>
          <w:i/>
          <w:sz w:val="21"/>
          <w:szCs w:val="21"/>
          <w:u w:val="single"/>
        </w:rPr>
        <w:t>Μετά την εκλογή μου ως επίκουρος καθηγητής</w:t>
      </w:r>
    </w:p>
    <w:p w:rsidR="00EC3EA7" w:rsidRPr="00C052AF" w:rsidRDefault="00EC3EA7" w:rsidP="00BF10E2">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en-US"/>
        </w:rPr>
        <w:t xml:space="preserve">.7 </w:t>
      </w:r>
      <w:r w:rsidRPr="00C052AF">
        <w:rPr>
          <w:rFonts w:ascii="Bookman Old Style" w:hAnsi="Bookman Old Style"/>
          <w:bCs/>
          <w:color w:val="000000"/>
          <w:sz w:val="21"/>
          <w:szCs w:val="21"/>
          <w:lang w:val="en-US"/>
        </w:rPr>
        <w:t>Ghadir Mohammadi, Ebrahim M Khah,</w:t>
      </w:r>
      <w:r w:rsidRPr="00C052AF">
        <w:rPr>
          <w:rFonts w:ascii="Bookman Old Style" w:hAnsi="Bookman Old Style"/>
          <w:b/>
          <w:bCs/>
          <w:color w:val="000000"/>
          <w:sz w:val="21"/>
          <w:szCs w:val="21"/>
          <w:lang w:val="en-US"/>
        </w:rPr>
        <w:t xml:space="preserve"> Spyridon A Petropoulos. </w:t>
      </w:r>
      <w:r w:rsidRPr="00C052AF">
        <w:rPr>
          <w:rFonts w:ascii="Bookman Old Style" w:hAnsi="Bookman Old Style"/>
          <w:bCs/>
          <w:color w:val="000000"/>
          <w:sz w:val="21"/>
          <w:szCs w:val="21"/>
          <w:lang w:val="en-US"/>
        </w:rPr>
        <w:t>The effect of chlormequat chloride (CCC) on pod set, pod size and seed characteristics of four okra cultivars harvested at different times after flowering. 5th Turkey Seed Congress- With International Participation, October 19-23, 2014 Diyarbakır, Turkey.</w:t>
      </w:r>
    </w:p>
    <w:p w:rsidR="00EC3EA7" w:rsidRPr="00C052AF" w:rsidRDefault="00EC3EA7" w:rsidP="00BF10E2">
      <w:pPr>
        <w:ind w:left="426" w:hanging="426"/>
        <w:jc w:val="both"/>
        <w:rPr>
          <w:rFonts w:ascii="Bookman Old Style" w:hAnsi="Bookman Old Style"/>
          <w:bCs/>
          <w:color w:val="000000"/>
          <w:sz w:val="21"/>
          <w:szCs w:val="21"/>
          <w:lang w:val="en-US"/>
        </w:rPr>
      </w:pPr>
    </w:p>
    <w:p w:rsidR="00EC3EA7" w:rsidRPr="00C052AF" w:rsidRDefault="00EC3EA7" w:rsidP="00BF10E2">
      <w:pPr>
        <w:ind w:left="426" w:hanging="426"/>
        <w:jc w:val="both"/>
        <w:rPr>
          <w:rFonts w:ascii="Bookman Old Style" w:hAnsi="Bookman Old Style"/>
          <w:sz w:val="21"/>
          <w:szCs w:val="21"/>
          <w:lang w:val="en-US"/>
        </w:rPr>
      </w:pPr>
      <w:r w:rsidRPr="00C052AF">
        <w:rPr>
          <w:rFonts w:ascii="Bookman Old Style" w:hAnsi="Bookman Old Style"/>
          <w:b/>
          <w:sz w:val="21"/>
          <w:szCs w:val="21"/>
          <w:lang w:val="en-US"/>
        </w:rPr>
        <w:t>Δ.8</w:t>
      </w:r>
      <w:r w:rsidRPr="00C052AF">
        <w:rPr>
          <w:rFonts w:ascii="Bookman Old Style" w:hAnsi="Bookman Old Style"/>
          <w:sz w:val="21"/>
          <w:szCs w:val="21"/>
          <w:lang w:val="en-US"/>
        </w:rPr>
        <w:t xml:space="preserve"> Antoniadis, V., Koliniati, R., Golia, E., </w:t>
      </w:r>
      <w:r w:rsidRPr="00C052AF">
        <w:rPr>
          <w:rFonts w:ascii="Bookman Old Style" w:hAnsi="Bookman Old Style"/>
          <w:b/>
          <w:sz w:val="21"/>
          <w:szCs w:val="21"/>
          <w:lang w:val="en-US"/>
        </w:rPr>
        <w:t>Petropoulos, S.</w:t>
      </w:r>
      <w:r w:rsidRPr="00C052AF">
        <w:rPr>
          <w:rFonts w:ascii="Bookman Old Style" w:hAnsi="Bookman Old Style"/>
          <w:sz w:val="21"/>
          <w:szCs w:val="21"/>
          <w:lang w:val="en-US"/>
        </w:rPr>
        <w:t xml:space="preserve"> Effect of soil properties on phosphorus sorption in 13 soils with varying degree of weathering. Committee of 9th International Soil Science Congress on “The Soul of Soil and Civilization”, October 14 – 16, 2014 in Side, Antalya / Turkey, Kazakh Journal of Soil Science, Special Issue, pp. 64-69.</w:t>
      </w:r>
    </w:p>
    <w:p w:rsidR="00EC3EA7" w:rsidRPr="00C052AF" w:rsidRDefault="00EC3EA7" w:rsidP="00BF10E2">
      <w:pPr>
        <w:ind w:left="426" w:hanging="426"/>
        <w:jc w:val="both"/>
        <w:rPr>
          <w:rFonts w:ascii="Bookman Old Style" w:hAnsi="Bookman Old Style"/>
          <w:sz w:val="21"/>
          <w:szCs w:val="21"/>
          <w:lang w:val="en-US"/>
        </w:rPr>
      </w:pPr>
    </w:p>
    <w:p w:rsidR="00EC3EA7" w:rsidRPr="00C052AF" w:rsidRDefault="00EC3EA7" w:rsidP="00F354C9">
      <w:pPr>
        <w:ind w:left="426" w:hanging="426"/>
        <w:jc w:val="both"/>
        <w:rPr>
          <w:rFonts w:ascii="Bookman Old Style" w:hAnsi="Bookman Old Style"/>
          <w:sz w:val="21"/>
          <w:szCs w:val="21"/>
          <w:lang w:val="pt-PT"/>
        </w:rPr>
      </w:pPr>
      <w:r w:rsidRPr="00C052AF">
        <w:rPr>
          <w:rFonts w:ascii="Bookman Old Style" w:hAnsi="Bookman Old Style"/>
          <w:b/>
          <w:sz w:val="21"/>
          <w:szCs w:val="21"/>
        </w:rPr>
        <w:t>Δ</w:t>
      </w:r>
      <w:r w:rsidRPr="00C052AF">
        <w:rPr>
          <w:rFonts w:ascii="Bookman Old Style" w:hAnsi="Bookman Old Style"/>
          <w:b/>
          <w:sz w:val="21"/>
          <w:szCs w:val="21"/>
          <w:lang w:val="en-US"/>
        </w:rPr>
        <w:t>.9</w:t>
      </w:r>
      <w:r w:rsidRPr="00C052AF">
        <w:rPr>
          <w:rFonts w:ascii="Bookman Old Style" w:hAnsi="Bookman Old Style"/>
          <w:sz w:val="21"/>
          <w:szCs w:val="21"/>
          <w:lang w:val="en-US"/>
        </w:rPr>
        <w:t xml:space="preserve"> Salonikioti A., </w:t>
      </w:r>
      <w:r w:rsidRPr="00C052AF">
        <w:rPr>
          <w:rFonts w:ascii="Bookman Old Style" w:hAnsi="Bookman Old Style"/>
          <w:b/>
          <w:sz w:val="21"/>
          <w:szCs w:val="21"/>
          <w:lang w:val="en-US"/>
        </w:rPr>
        <w:t>Petropoulos S.,</w:t>
      </w:r>
      <w:r w:rsidR="000313AF" w:rsidRPr="00C052AF">
        <w:rPr>
          <w:rFonts w:ascii="Bookman Old Style" w:hAnsi="Bookman Old Style"/>
          <w:sz w:val="21"/>
          <w:szCs w:val="21"/>
          <w:lang w:val="en-US"/>
        </w:rPr>
        <w:t xml:space="preserve"> Antoniadis V., </w:t>
      </w:r>
      <w:r w:rsidRPr="00C052AF">
        <w:rPr>
          <w:rFonts w:ascii="Bookman Old Style" w:hAnsi="Bookman Old Style"/>
          <w:sz w:val="21"/>
          <w:szCs w:val="21"/>
          <w:lang w:val="en-US"/>
        </w:rPr>
        <w:t xml:space="preserve">Levizou E., Alexopoulos A. Wild edible species with phytoremediation properties. Proceedings of the Conference “Agriculture and Climate Change: Adapting Crops to Increased Uncertainty”, Amsterdam, The Netherlands, February 15-17, 2015. </w:t>
      </w:r>
      <w:r w:rsidRPr="00C052AF">
        <w:rPr>
          <w:rFonts w:ascii="Bookman Old Style" w:hAnsi="Bookman Old Style"/>
          <w:i/>
          <w:sz w:val="21"/>
          <w:szCs w:val="21"/>
          <w:lang w:val="pt-PT"/>
        </w:rPr>
        <w:t xml:space="preserve">Procedia Environmental Sciences, </w:t>
      </w:r>
      <w:r w:rsidRPr="00C052AF">
        <w:rPr>
          <w:rFonts w:ascii="Bookman Old Style" w:hAnsi="Bookman Old Style"/>
          <w:sz w:val="21"/>
          <w:szCs w:val="21"/>
          <w:lang w:val="pt-PT"/>
        </w:rPr>
        <w:t xml:space="preserve">29: 98-99. </w:t>
      </w:r>
      <w:hyperlink r:id="rId213" w:history="1">
        <w:r w:rsidRPr="00C052AF">
          <w:rPr>
            <w:rStyle w:val="-"/>
            <w:rFonts w:ascii="Bookman Old Style" w:hAnsi="Bookman Old Style" w:cs="Mangal"/>
            <w:sz w:val="21"/>
            <w:szCs w:val="21"/>
            <w:lang w:val="pt-PT"/>
          </w:rPr>
          <w:t>http://dx.doi.org/10.1016/j.proenv.2015.07.180</w:t>
        </w:r>
      </w:hyperlink>
      <w:r w:rsidRPr="00C052AF">
        <w:rPr>
          <w:rFonts w:ascii="Bookman Old Style" w:hAnsi="Bookman Old Style"/>
          <w:sz w:val="21"/>
          <w:szCs w:val="21"/>
          <w:lang w:val="pt-PT"/>
        </w:rPr>
        <w:t xml:space="preserve">  </w:t>
      </w:r>
    </w:p>
    <w:p w:rsidR="00EC3EA7" w:rsidRPr="00C052AF" w:rsidRDefault="00EC3EA7" w:rsidP="00F354C9">
      <w:pPr>
        <w:jc w:val="both"/>
        <w:rPr>
          <w:rFonts w:ascii="Bookman Old Style" w:hAnsi="Bookman Old Style"/>
          <w:sz w:val="21"/>
          <w:szCs w:val="21"/>
          <w:lang w:val="pt-PT"/>
        </w:rPr>
      </w:pPr>
    </w:p>
    <w:p w:rsidR="00EC3EA7" w:rsidRPr="00C052AF" w:rsidRDefault="00EC3EA7" w:rsidP="00BF10E2">
      <w:pPr>
        <w:ind w:left="426" w:hanging="426"/>
        <w:jc w:val="both"/>
        <w:rPr>
          <w:rFonts w:ascii="Bookman Old Style" w:hAnsi="Bookman Old Style"/>
          <w:sz w:val="21"/>
          <w:szCs w:val="21"/>
          <w:lang w:val="en-US"/>
        </w:rPr>
      </w:pPr>
      <w:r w:rsidRPr="00C052AF">
        <w:rPr>
          <w:rFonts w:ascii="Bookman Old Style" w:hAnsi="Bookman Old Style"/>
          <w:b/>
          <w:sz w:val="21"/>
          <w:szCs w:val="21"/>
        </w:rPr>
        <w:t>Δ</w:t>
      </w:r>
      <w:r w:rsidRPr="00C052AF">
        <w:rPr>
          <w:rFonts w:ascii="Bookman Old Style" w:hAnsi="Bookman Old Style"/>
          <w:b/>
          <w:sz w:val="21"/>
          <w:szCs w:val="21"/>
          <w:lang w:val="en-US"/>
        </w:rPr>
        <w:t>.10</w:t>
      </w:r>
      <w:r w:rsidRPr="00C052AF">
        <w:rPr>
          <w:rFonts w:ascii="Bookman Old Style" w:hAnsi="Bookman Old Style"/>
          <w:sz w:val="21"/>
          <w:szCs w:val="21"/>
          <w:lang w:val="pt-PT"/>
        </w:rPr>
        <w:t xml:space="preserve"> </w:t>
      </w:r>
      <w:r w:rsidRPr="00C052AF">
        <w:rPr>
          <w:rFonts w:ascii="Bookman Old Style" w:hAnsi="Bookman Old Style"/>
          <w:b/>
          <w:bCs/>
          <w:sz w:val="21"/>
          <w:szCs w:val="21"/>
          <w:lang w:val="pt-PT"/>
        </w:rPr>
        <w:t xml:space="preserve">S.A. Petropoulos, </w:t>
      </w:r>
      <w:r w:rsidRPr="00C052AF">
        <w:rPr>
          <w:rFonts w:ascii="Bookman Old Style" w:hAnsi="Bookman Old Style"/>
          <w:sz w:val="21"/>
          <w:szCs w:val="21"/>
          <w:lang w:val="pt-PT"/>
        </w:rPr>
        <w:t xml:space="preserve">Â. Fernandes, L. Barros,  J.C.M. Barreira, I.C.F.R. Ferreira, G. Ntatsi, V. Antoniadis. </w:t>
      </w:r>
      <w:r w:rsidRPr="00C052AF">
        <w:rPr>
          <w:rFonts w:ascii="Bookman Old Style" w:hAnsi="Bookman Old Style"/>
          <w:sz w:val="21"/>
          <w:szCs w:val="21"/>
          <w:lang w:val="en-US"/>
        </w:rPr>
        <w:t xml:space="preserve">Effect of storage on quality features of local onion landrace “Vatikiotiko”. Proceedings of ISEA 2015, 7th International Symposium on Edible Alliaceae, May 21st – 25th 2015, Nigde, Turkey. </w:t>
      </w:r>
      <w:r w:rsidRPr="00C052AF">
        <w:rPr>
          <w:rFonts w:ascii="Bookman Old Style" w:hAnsi="Bookman Old Style"/>
          <w:i/>
          <w:sz w:val="21"/>
          <w:szCs w:val="21"/>
          <w:lang w:val="en-US"/>
        </w:rPr>
        <w:t>Acta Horticulturae</w:t>
      </w:r>
      <w:r w:rsidRPr="00C052AF">
        <w:rPr>
          <w:rFonts w:ascii="Bookman Old Style" w:hAnsi="Bookman Old Style"/>
          <w:sz w:val="21"/>
          <w:szCs w:val="21"/>
          <w:lang w:val="en-US"/>
        </w:rPr>
        <w:t xml:space="preserve"> 1143: 125-132. </w:t>
      </w:r>
      <w:hyperlink r:id="rId214" w:history="1">
        <w:r w:rsidRPr="00C052AF">
          <w:rPr>
            <w:rStyle w:val="-"/>
            <w:rFonts w:ascii="Bookman Old Style" w:hAnsi="Bookman Old Style" w:cs="Mangal"/>
            <w:sz w:val="21"/>
            <w:szCs w:val="21"/>
            <w:lang w:val="en-US"/>
          </w:rPr>
          <w:t>https://doi.org/10.17660/ActaHortic.2016.1143.18</w:t>
        </w:r>
      </w:hyperlink>
      <w:r w:rsidRPr="00C052AF">
        <w:rPr>
          <w:rFonts w:ascii="Bookman Old Style" w:hAnsi="Bookman Old Style"/>
          <w:sz w:val="21"/>
          <w:szCs w:val="21"/>
          <w:lang w:val="en-US"/>
        </w:rPr>
        <w:t xml:space="preserve"> </w:t>
      </w:r>
    </w:p>
    <w:p w:rsidR="00EC3EA7" w:rsidRPr="00C052AF" w:rsidRDefault="00EC3EA7" w:rsidP="00BF10E2">
      <w:pPr>
        <w:jc w:val="both"/>
        <w:rPr>
          <w:rFonts w:ascii="Bookman Old Style" w:hAnsi="Bookman Old Style"/>
          <w:sz w:val="21"/>
          <w:szCs w:val="21"/>
          <w:lang w:val="en-US"/>
        </w:rPr>
      </w:pPr>
    </w:p>
    <w:p w:rsidR="00EC3EA7" w:rsidRPr="00C052AF" w:rsidRDefault="00EC3EA7" w:rsidP="00BF10E2">
      <w:pPr>
        <w:ind w:left="426" w:hanging="426"/>
        <w:jc w:val="both"/>
        <w:rPr>
          <w:rFonts w:ascii="Bookman Old Style" w:hAnsi="Bookman Old Style"/>
          <w:bCs/>
          <w:color w:val="000000"/>
          <w:sz w:val="21"/>
          <w:szCs w:val="21"/>
          <w:lang w:val="en-US"/>
        </w:rPr>
      </w:pPr>
      <w:r w:rsidRPr="00C052AF">
        <w:rPr>
          <w:rFonts w:ascii="Bookman Old Style" w:hAnsi="Bookman Old Style"/>
          <w:b/>
          <w:sz w:val="21"/>
          <w:szCs w:val="21"/>
        </w:rPr>
        <w:t>Δ</w:t>
      </w:r>
      <w:r w:rsidRPr="00C052AF">
        <w:rPr>
          <w:rFonts w:ascii="Bookman Old Style" w:hAnsi="Bookman Old Style"/>
          <w:b/>
          <w:sz w:val="21"/>
          <w:szCs w:val="21"/>
          <w:lang w:val="en-US"/>
        </w:rPr>
        <w:t>.11</w:t>
      </w:r>
      <w:r w:rsidRPr="00C052AF">
        <w:rPr>
          <w:rFonts w:ascii="Bookman Old Style" w:hAnsi="Bookman Old Style"/>
          <w:sz w:val="21"/>
          <w:szCs w:val="21"/>
          <w:lang w:val="en-US"/>
        </w:rPr>
        <w:t xml:space="preserve"> Lykas Ch., Basouris G., </w:t>
      </w:r>
      <w:r w:rsidRPr="00C052AF">
        <w:rPr>
          <w:rFonts w:ascii="Bookman Old Style" w:hAnsi="Bookman Old Style"/>
          <w:b/>
          <w:sz w:val="21"/>
          <w:szCs w:val="21"/>
          <w:lang w:val="en-US"/>
        </w:rPr>
        <w:t>Petropoulos S.,</w:t>
      </w:r>
      <w:r w:rsidRPr="00C052AF">
        <w:rPr>
          <w:rFonts w:ascii="Bookman Old Style" w:hAnsi="Bookman Old Style"/>
          <w:sz w:val="21"/>
          <w:szCs w:val="21"/>
          <w:lang w:val="en-US"/>
        </w:rPr>
        <w:t xml:space="preserve"> Karkanis A. Comparison of soil and soilless production of basil (</w:t>
      </w:r>
      <w:r w:rsidRPr="00C052AF">
        <w:rPr>
          <w:rFonts w:ascii="Bookman Old Style" w:hAnsi="Bookman Old Style"/>
          <w:i/>
          <w:sz w:val="21"/>
          <w:szCs w:val="21"/>
          <w:lang w:val="en-US"/>
        </w:rPr>
        <w:t>Ocimum basilicum</w:t>
      </w:r>
      <w:r w:rsidRPr="00C052AF">
        <w:rPr>
          <w:rFonts w:ascii="Bookman Old Style" w:hAnsi="Bookman Old Style"/>
          <w:sz w:val="21"/>
          <w:szCs w:val="21"/>
          <w:lang w:val="en-US"/>
        </w:rPr>
        <w:t xml:space="preserve"> l.) In mediterranean climatic conditions. </w:t>
      </w:r>
      <w:r w:rsidRPr="00C052AF">
        <w:rPr>
          <w:rFonts w:ascii="Bookman Old Style" w:hAnsi="Bookman Old Style"/>
          <w:color w:val="000000"/>
          <w:sz w:val="21"/>
          <w:szCs w:val="21"/>
          <w:lang w:val="en-US"/>
        </w:rPr>
        <w:t xml:space="preserve">Proceedings of </w:t>
      </w:r>
      <w:r w:rsidRPr="00C052AF">
        <w:rPr>
          <w:rFonts w:ascii="Bookman Old Style" w:hAnsi="Bookman Old Style"/>
          <w:bCs/>
          <w:color w:val="000000"/>
          <w:sz w:val="21"/>
          <w:szCs w:val="21"/>
          <w:lang w:val="en-US"/>
        </w:rPr>
        <w:t>International Symposium on Advanced Technologies and Management towards Sustainable Greenhouse Ecosystems - Greensys2015, Evora, Portugal, July 19-23, 2015.</w:t>
      </w:r>
    </w:p>
    <w:p w:rsidR="00EC3EA7" w:rsidRPr="00C052AF" w:rsidRDefault="00EC3EA7" w:rsidP="00BF10E2">
      <w:pPr>
        <w:ind w:left="426" w:hanging="426"/>
        <w:jc w:val="both"/>
        <w:rPr>
          <w:rFonts w:ascii="Bookman Old Style" w:hAnsi="Bookman Old Style"/>
          <w:bCs/>
          <w:color w:val="000000"/>
          <w:sz w:val="21"/>
          <w:szCs w:val="21"/>
          <w:lang w:val="en-US"/>
        </w:rPr>
      </w:pPr>
    </w:p>
    <w:p w:rsidR="00EC3EA7" w:rsidRPr="00C052AF" w:rsidRDefault="00EC3EA7" w:rsidP="00BF10E2">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en-US"/>
        </w:rPr>
        <w:t xml:space="preserve">.12 </w:t>
      </w:r>
      <w:r w:rsidRPr="00C052AF">
        <w:rPr>
          <w:rFonts w:ascii="Bookman Old Style" w:hAnsi="Bookman Old Style"/>
          <w:bCs/>
          <w:color w:val="000000"/>
          <w:sz w:val="21"/>
          <w:szCs w:val="21"/>
          <w:lang w:val="en-US"/>
        </w:rPr>
        <w:t>Xyrafis E., Antoniadis V.,</w:t>
      </w:r>
      <w:r w:rsidRPr="00C052AF">
        <w:rPr>
          <w:rFonts w:ascii="Bookman Old Style" w:hAnsi="Bookman Old Style"/>
          <w:b/>
          <w:bCs/>
          <w:color w:val="000000"/>
          <w:sz w:val="21"/>
          <w:szCs w:val="21"/>
          <w:lang w:val="en-US"/>
        </w:rPr>
        <w:t xml:space="preserve"> Petropoulos S. </w:t>
      </w:r>
      <w:r w:rsidRPr="00C052AF">
        <w:rPr>
          <w:rFonts w:ascii="Bookman Old Style" w:hAnsi="Bookman Old Style"/>
          <w:bCs/>
          <w:color w:val="000000"/>
          <w:sz w:val="21"/>
          <w:szCs w:val="21"/>
          <w:lang w:val="en-US"/>
        </w:rPr>
        <w:t>Quality of industrial tomato in relation to fertilizer application. Vienna International Science Conferences &amp; Events Association, Plant Growth, Nutrition &amp; Environment Interaction II, Vienna, Austria, June 25-26, 2015, pp. 23.</w:t>
      </w:r>
    </w:p>
    <w:p w:rsidR="00EC3EA7" w:rsidRPr="00C052AF" w:rsidRDefault="00EC3EA7" w:rsidP="00BF10E2">
      <w:pPr>
        <w:ind w:left="426" w:hanging="426"/>
        <w:jc w:val="both"/>
        <w:rPr>
          <w:rFonts w:ascii="Bookman Old Style" w:hAnsi="Bookman Old Style"/>
          <w:bCs/>
          <w:color w:val="000000"/>
          <w:sz w:val="21"/>
          <w:szCs w:val="21"/>
          <w:lang w:val="en-US"/>
        </w:rPr>
      </w:pPr>
    </w:p>
    <w:p w:rsidR="00EC3EA7" w:rsidRPr="00C052AF" w:rsidRDefault="00EC3EA7" w:rsidP="00BF10E2">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.13</w:t>
      </w:r>
      <w:r w:rsidRPr="00C052AF">
        <w:rPr>
          <w:rFonts w:ascii="Bookman Old Style" w:hAnsi="Bookman Old Style"/>
          <w:bCs/>
          <w:color w:val="000000"/>
          <w:sz w:val="21"/>
          <w:szCs w:val="21"/>
          <w:lang w:val="pt-PT"/>
        </w:rPr>
        <w:t xml:space="preserve"> S. Theofanoudis, </w:t>
      </w:r>
      <w:r w:rsidRPr="00C052AF">
        <w:rPr>
          <w:rFonts w:ascii="Bookman Old Style" w:hAnsi="Bookman Old Style"/>
          <w:b/>
          <w:bCs/>
          <w:color w:val="000000"/>
          <w:sz w:val="21"/>
          <w:szCs w:val="21"/>
          <w:lang w:val="pt-PT"/>
        </w:rPr>
        <w:t>S. Petropoulos</w:t>
      </w:r>
      <w:r w:rsidRPr="00C052AF">
        <w:rPr>
          <w:rFonts w:ascii="Bookman Old Style" w:hAnsi="Bookman Old Style"/>
          <w:bCs/>
          <w:color w:val="000000"/>
          <w:sz w:val="21"/>
          <w:szCs w:val="21"/>
          <w:lang w:val="pt-PT"/>
        </w:rPr>
        <w:t xml:space="preserve">, V. Antoniadis. </w:t>
      </w:r>
      <w:r w:rsidRPr="00C052AF">
        <w:rPr>
          <w:rFonts w:ascii="Bookman Old Style" w:hAnsi="Bookman Old Style"/>
          <w:bCs/>
          <w:color w:val="000000"/>
          <w:sz w:val="21"/>
          <w:szCs w:val="21"/>
          <w:lang w:val="en-US"/>
        </w:rPr>
        <w:t xml:space="preserve">The effect of manure, zeolite and mineral fertilizer on the yield and mineral composition of cauliflower. </w:t>
      </w:r>
      <w:r w:rsidRPr="00C052AF">
        <w:rPr>
          <w:rFonts w:ascii="Bookman Old Style" w:hAnsi="Bookman Old Style"/>
          <w:color w:val="000000"/>
          <w:sz w:val="21"/>
          <w:szCs w:val="21"/>
          <w:lang w:val="en-US"/>
        </w:rPr>
        <w:t>Proceedings</w:t>
      </w:r>
      <w:r w:rsidRPr="00C052AF">
        <w:rPr>
          <w:rFonts w:ascii="Bookman Old Style" w:hAnsi="Bookman Old Style"/>
          <w:bCs/>
          <w:color w:val="000000"/>
          <w:sz w:val="21"/>
          <w:szCs w:val="21"/>
          <w:lang w:val="en-US"/>
        </w:rPr>
        <w:t xml:space="preserve"> of VIth International Agricultural Symposium “Agrosym 2015”. Jahorina, Bosnia and Herzegovina, 15-18 October 2015, pp. 1058-1062.</w:t>
      </w:r>
    </w:p>
    <w:p w:rsidR="00EC3EA7" w:rsidRPr="00C052AF" w:rsidRDefault="00EC3EA7" w:rsidP="00BF10E2">
      <w:pPr>
        <w:ind w:left="426" w:hanging="426"/>
        <w:jc w:val="both"/>
        <w:rPr>
          <w:rFonts w:ascii="Bookman Old Style" w:hAnsi="Bookman Old Style"/>
          <w:bCs/>
          <w:color w:val="000000"/>
          <w:sz w:val="21"/>
          <w:szCs w:val="21"/>
          <w:lang w:val="en-US"/>
        </w:rPr>
      </w:pPr>
    </w:p>
    <w:p w:rsidR="00EC3EA7" w:rsidRPr="00C052AF" w:rsidRDefault="00EC3EA7" w:rsidP="00F83719">
      <w:pPr>
        <w:ind w:left="426" w:hanging="426"/>
        <w:jc w:val="both"/>
        <w:rPr>
          <w:rFonts w:ascii="Bookman Old Style" w:hAnsi="Bookman Old Style"/>
          <w:bCs/>
          <w:color w:val="000000"/>
          <w:sz w:val="21"/>
          <w:szCs w:val="21"/>
          <w:lang w:val="pt-PT"/>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.14</w:t>
      </w:r>
      <w:r w:rsidRPr="00C052AF">
        <w:rPr>
          <w:rFonts w:ascii="Bookman Old Style" w:hAnsi="Bookman Old Style"/>
          <w:bCs/>
          <w:color w:val="000000"/>
          <w:sz w:val="21"/>
          <w:szCs w:val="21"/>
          <w:lang w:val="pt-PT"/>
        </w:rPr>
        <w:t xml:space="preserve"> G. Tsiakaras, </w:t>
      </w:r>
      <w:r w:rsidRPr="00C052AF">
        <w:rPr>
          <w:rFonts w:ascii="Bookman Old Style" w:hAnsi="Bookman Old Style"/>
          <w:b/>
          <w:bCs/>
          <w:color w:val="000000"/>
          <w:sz w:val="21"/>
          <w:szCs w:val="21"/>
          <w:lang w:val="pt-PT"/>
        </w:rPr>
        <w:t>S. Petropoulos</w:t>
      </w:r>
      <w:r w:rsidRPr="00C052AF">
        <w:rPr>
          <w:rFonts w:ascii="Bookman Old Style" w:hAnsi="Bookman Old Style"/>
          <w:bCs/>
          <w:color w:val="000000"/>
          <w:sz w:val="21"/>
          <w:szCs w:val="21"/>
          <w:lang w:val="pt-PT"/>
        </w:rPr>
        <w:t xml:space="preserve">, V. Antoniadis. </w:t>
      </w:r>
      <w:r w:rsidRPr="00C052AF">
        <w:rPr>
          <w:rFonts w:ascii="Bookman Old Style" w:hAnsi="Bookman Old Style"/>
          <w:bCs/>
          <w:color w:val="000000"/>
          <w:sz w:val="21"/>
          <w:szCs w:val="21"/>
          <w:lang w:val="en-US"/>
        </w:rPr>
        <w:t xml:space="preserve">The effect of organic and inorganic fertilization on the development and yield of three brassica species. VI International Agricultural Symposium “Agrosym 2015”. Jahorina, Bosnia and Herzegovina, 15-18 </w:t>
      </w:r>
      <w:r w:rsidRPr="00C052AF">
        <w:rPr>
          <w:rFonts w:ascii="Bookman Old Style" w:hAnsi="Bookman Old Style"/>
          <w:bCs/>
          <w:color w:val="000000"/>
          <w:sz w:val="21"/>
          <w:szCs w:val="21"/>
          <w:lang w:val="en-US"/>
        </w:rPr>
        <w:lastRenderedPageBreak/>
        <w:t xml:space="preserve">October 2015. </w:t>
      </w:r>
      <w:r w:rsidRPr="00C052AF">
        <w:rPr>
          <w:rFonts w:ascii="Bookman Old Style" w:hAnsi="Bookman Old Style"/>
          <w:bCs/>
          <w:i/>
          <w:color w:val="000000"/>
          <w:sz w:val="21"/>
          <w:szCs w:val="21"/>
          <w:lang w:val="en-US"/>
        </w:rPr>
        <w:t>Agriculture and Forestry</w:t>
      </w:r>
      <w:r w:rsidRPr="00C052AF">
        <w:rPr>
          <w:rFonts w:ascii="Bookman Old Style" w:hAnsi="Bookman Old Style"/>
          <w:bCs/>
          <w:color w:val="000000"/>
          <w:sz w:val="21"/>
          <w:szCs w:val="21"/>
          <w:lang w:val="en-US"/>
        </w:rPr>
        <w:t xml:space="preserve">, 62(1): 71-76. </w:t>
      </w:r>
      <w:hyperlink r:id="rId215" w:history="1">
        <w:r w:rsidRPr="00C052AF">
          <w:rPr>
            <w:rStyle w:val="-"/>
            <w:rFonts w:ascii="Bookman Old Style" w:hAnsi="Bookman Old Style" w:cs="Mangal"/>
            <w:bCs/>
            <w:sz w:val="21"/>
            <w:szCs w:val="21"/>
            <w:lang w:val="pt-PT"/>
          </w:rPr>
          <w:t>http://dx.doi.org/10.17707/AgricultForest.62.1.08</w:t>
        </w:r>
      </w:hyperlink>
      <w:r w:rsidRPr="00C052AF">
        <w:rPr>
          <w:rFonts w:ascii="Bookman Old Style" w:hAnsi="Bookman Old Style"/>
          <w:bCs/>
          <w:color w:val="000000"/>
          <w:sz w:val="21"/>
          <w:szCs w:val="21"/>
          <w:lang w:val="pt-PT"/>
        </w:rPr>
        <w:t xml:space="preserve">  </w:t>
      </w:r>
    </w:p>
    <w:p w:rsidR="00EC3EA7" w:rsidRPr="00C052AF" w:rsidRDefault="00EC3EA7" w:rsidP="00F83719">
      <w:pPr>
        <w:ind w:left="426" w:hanging="426"/>
        <w:jc w:val="both"/>
        <w:rPr>
          <w:rFonts w:ascii="Bookman Old Style" w:hAnsi="Bookman Old Style"/>
          <w:bCs/>
          <w:color w:val="000000"/>
          <w:sz w:val="21"/>
          <w:szCs w:val="21"/>
          <w:lang w:val="pt-PT"/>
        </w:rPr>
      </w:pPr>
    </w:p>
    <w:p w:rsidR="00EC3EA7" w:rsidRPr="00C052AF" w:rsidRDefault="00EC3EA7" w:rsidP="00F83719">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 xml:space="preserve">.15 S. Petropoulos, </w:t>
      </w:r>
      <w:r w:rsidRPr="00C052AF">
        <w:rPr>
          <w:rFonts w:ascii="Bookman Old Style" w:hAnsi="Bookman Old Style"/>
          <w:bCs/>
          <w:color w:val="000000"/>
          <w:sz w:val="21"/>
          <w:szCs w:val="21"/>
          <w:lang w:val="pt-PT"/>
        </w:rPr>
        <w:t xml:space="preserve">V. Antoniadis, F. Di Gioia, Â. Fernandes, L. Barros, I.C.F.R. Ferreira. </w:t>
      </w:r>
      <w:r w:rsidRPr="00C052AF">
        <w:rPr>
          <w:rFonts w:ascii="Bookman Old Style" w:hAnsi="Bookman Old Style"/>
          <w:bCs/>
          <w:color w:val="000000"/>
          <w:sz w:val="21"/>
          <w:szCs w:val="21"/>
          <w:lang w:val="en-US"/>
        </w:rPr>
        <w:t xml:space="preserve">The effect of sowing date on plant growth and nutritional value of </w:t>
      </w:r>
      <w:r w:rsidRPr="00C052AF">
        <w:rPr>
          <w:rFonts w:ascii="Bookman Old Style" w:hAnsi="Bookman Old Style"/>
          <w:bCs/>
          <w:i/>
          <w:color w:val="000000"/>
          <w:sz w:val="21"/>
          <w:szCs w:val="21"/>
          <w:lang w:val="en-US"/>
        </w:rPr>
        <w:t>Cichorium spinosum</w:t>
      </w:r>
      <w:r w:rsidRPr="00C052AF">
        <w:rPr>
          <w:rFonts w:ascii="Bookman Old Style" w:hAnsi="Bookman Old Style"/>
          <w:bCs/>
          <w:color w:val="000000"/>
          <w:sz w:val="21"/>
          <w:szCs w:val="21"/>
          <w:lang w:val="en-US"/>
        </w:rPr>
        <w:t xml:space="preserve"> L. plants. Annual Conference of the American Society for Horticultural Science 2016. Atlanta, USA, August 7-11, 2016.</w:t>
      </w:r>
    </w:p>
    <w:p w:rsidR="00EC3EA7" w:rsidRPr="00C052AF" w:rsidRDefault="00EC3EA7" w:rsidP="00F83719">
      <w:pPr>
        <w:ind w:left="426" w:hanging="426"/>
        <w:jc w:val="both"/>
        <w:rPr>
          <w:rFonts w:ascii="Bookman Old Style" w:hAnsi="Bookman Old Style"/>
          <w:bCs/>
          <w:color w:val="000000"/>
          <w:sz w:val="21"/>
          <w:szCs w:val="21"/>
          <w:lang w:val="en-US"/>
        </w:rPr>
      </w:pPr>
    </w:p>
    <w:p w:rsidR="00EC3EA7" w:rsidRPr="00C052AF" w:rsidRDefault="00EC3EA7" w:rsidP="00EB11AF">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 xml:space="preserve">.16 </w:t>
      </w:r>
      <w:r w:rsidRPr="00C052AF">
        <w:rPr>
          <w:rFonts w:ascii="Bookman Old Style" w:hAnsi="Bookman Old Style"/>
          <w:bCs/>
          <w:color w:val="000000"/>
          <w:sz w:val="21"/>
          <w:szCs w:val="21"/>
          <w:lang w:val="pt-PT"/>
        </w:rPr>
        <w:t xml:space="preserve">Anna </w:t>
      </w:r>
      <w:r w:rsidRPr="00C052AF">
        <w:rPr>
          <w:rFonts w:ascii="Bookman Old Style" w:hAnsi="Bookman Old Style"/>
          <w:bCs/>
          <w:color w:val="000000"/>
          <w:sz w:val="21"/>
          <w:szCs w:val="21"/>
          <w:lang w:val="en-US"/>
        </w:rPr>
        <w:t>Α</w:t>
      </w:r>
      <w:r w:rsidRPr="00C052AF">
        <w:rPr>
          <w:rFonts w:ascii="Bookman Old Style" w:hAnsi="Bookman Old Style"/>
          <w:bCs/>
          <w:color w:val="000000"/>
          <w:sz w:val="21"/>
          <w:szCs w:val="21"/>
          <w:lang w:val="pt-PT"/>
        </w:rPr>
        <w:t xml:space="preserve">. Zanni, V. Antoniadis, E. Levizou, </w:t>
      </w:r>
      <w:r w:rsidRPr="00C052AF">
        <w:rPr>
          <w:rFonts w:ascii="Bookman Old Style" w:hAnsi="Bookman Old Style"/>
          <w:b/>
          <w:bCs/>
          <w:color w:val="000000"/>
          <w:sz w:val="21"/>
          <w:szCs w:val="21"/>
          <w:lang w:val="pt-PT"/>
        </w:rPr>
        <w:t>S. Petropoulos,</w:t>
      </w:r>
      <w:r w:rsidRPr="00C052AF">
        <w:rPr>
          <w:rFonts w:ascii="Bookman Old Style" w:hAnsi="Bookman Old Style"/>
          <w:bCs/>
          <w:color w:val="000000"/>
          <w:sz w:val="21"/>
          <w:szCs w:val="21"/>
          <w:lang w:val="pt-PT"/>
        </w:rPr>
        <w:t xml:space="preserve"> E.E. Golia, A. Dimirkou. </w:t>
      </w:r>
      <w:r w:rsidRPr="00C052AF">
        <w:rPr>
          <w:rFonts w:ascii="Bookman Old Style" w:hAnsi="Bookman Old Style"/>
          <w:bCs/>
          <w:color w:val="000000"/>
          <w:sz w:val="21"/>
          <w:szCs w:val="21"/>
          <w:lang w:val="en-US"/>
        </w:rPr>
        <w:t xml:space="preserve">Hexavalent chromium dynamics in acidic and limed soils and its effect on </w:t>
      </w:r>
      <w:r w:rsidRPr="00C052AF">
        <w:rPr>
          <w:rFonts w:ascii="Bookman Old Style" w:hAnsi="Bookman Old Style"/>
          <w:bCs/>
          <w:i/>
          <w:color w:val="000000"/>
          <w:sz w:val="21"/>
          <w:szCs w:val="21"/>
          <w:lang w:val="en-US"/>
        </w:rPr>
        <w:t>Origanum vulgare</w:t>
      </w:r>
      <w:r w:rsidRPr="00C052AF">
        <w:rPr>
          <w:rFonts w:ascii="Bookman Old Style" w:hAnsi="Bookman Old Style"/>
          <w:bCs/>
          <w:color w:val="000000"/>
          <w:sz w:val="21"/>
          <w:szCs w:val="21"/>
          <w:lang w:val="en-US"/>
        </w:rPr>
        <w:t xml:space="preserve">. 18th International Conference on Heavy Metals in the Environment, Ghent, Belgium, 12-15 September, 2016. </w:t>
      </w:r>
    </w:p>
    <w:p w:rsidR="00EC3EA7" w:rsidRPr="00C052AF" w:rsidRDefault="00EC3EA7" w:rsidP="00EB11AF">
      <w:pPr>
        <w:ind w:left="426" w:hanging="426"/>
        <w:jc w:val="both"/>
        <w:rPr>
          <w:rFonts w:ascii="Bookman Old Style" w:hAnsi="Bookman Old Style"/>
          <w:bCs/>
          <w:color w:val="000000"/>
          <w:sz w:val="21"/>
          <w:szCs w:val="21"/>
          <w:lang w:val="en-US"/>
        </w:rPr>
      </w:pPr>
    </w:p>
    <w:p w:rsidR="00EC3EA7" w:rsidRPr="00C052AF" w:rsidRDefault="00EC3EA7" w:rsidP="00EB11AF">
      <w:pPr>
        <w:ind w:left="426" w:hanging="426"/>
        <w:jc w:val="both"/>
        <w:rPr>
          <w:rFonts w:ascii="Bookman Old Style" w:hAnsi="Bookman Old Style"/>
          <w:bCs/>
          <w:color w:val="000000"/>
          <w:sz w:val="21"/>
          <w:szCs w:val="21"/>
          <w:lang w:val="pt-PT"/>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 xml:space="preserve">.17 </w:t>
      </w:r>
      <w:r w:rsidRPr="00C052AF">
        <w:rPr>
          <w:rFonts w:ascii="Bookman Old Style" w:hAnsi="Bookman Old Style"/>
          <w:bCs/>
          <w:color w:val="000000"/>
          <w:sz w:val="21"/>
          <w:szCs w:val="21"/>
          <w:lang w:val="pt-PT"/>
        </w:rPr>
        <w:t>Ângela Fernandes,</w:t>
      </w:r>
      <w:r w:rsidRPr="00C052AF">
        <w:rPr>
          <w:rFonts w:ascii="Bookman Old Style" w:hAnsi="Bookman Old Style"/>
          <w:b/>
          <w:bCs/>
          <w:color w:val="000000"/>
          <w:sz w:val="21"/>
          <w:szCs w:val="21"/>
          <w:lang w:val="pt-PT"/>
        </w:rPr>
        <w:t xml:space="preserve"> Spyridon A. Petropoulos, </w:t>
      </w:r>
      <w:r w:rsidRPr="00C052AF">
        <w:rPr>
          <w:rFonts w:ascii="Bookman Old Style" w:hAnsi="Bookman Old Style"/>
          <w:bCs/>
          <w:color w:val="000000"/>
          <w:sz w:val="21"/>
          <w:szCs w:val="21"/>
          <w:lang w:val="pt-PT"/>
        </w:rPr>
        <w:t xml:space="preserve">Georgia Ntatsi, Lillian Barros, Isabel C.F.R. Ferreira. Cebola ‘‘Vatikiotiko’’ nativa da Grécia: composição química e nutricional. 13º Encontro de Química dos Alimentos, Porto, Portugal, 14-16 September, 2016, pp. 103-105.     </w:t>
      </w:r>
    </w:p>
    <w:p w:rsidR="00EC3EA7" w:rsidRPr="00C052AF" w:rsidRDefault="00EC3EA7" w:rsidP="00EB11AF">
      <w:pPr>
        <w:ind w:left="426" w:hanging="426"/>
        <w:jc w:val="both"/>
        <w:rPr>
          <w:rFonts w:ascii="Bookman Old Style" w:hAnsi="Bookman Old Style"/>
          <w:b/>
          <w:bCs/>
          <w:color w:val="000000"/>
          <w:sz w:val="21"/>
          <w:szCs w:val="21"/>
          <w:lang w:val="pt-PT"/>
        </w:rPr>
      </w:pPr>
    </w:p>
    <w:p w:rsidR="00EC3EA7" w:rsidRPr="00C052AF" w:rsidRDefault="00EC3EA7" w:rsidP="00EB11AF">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.18 Petropoulos S.,</w:t>
      </w:r>
      <w:r w:rsidRPr="00C052AF">
        <w:rPr>
          <w:rFonts w:ascii="Bookman Old Style" w:hAnsi="Bookman Old Style"/>
          <w:bCs/>
          <w:color w:val="000000"/>
          <w:sz w:val="21"/>
          <w:szCs w:val="21"/>
          <w:lang w:val="pt-PT"/>
        </w:rPr>
        <w:t xml:space="preserve"> Antoniadis V., Levizou E., Fernandes Â., Barros L., Ferreira I.C.F.R. Nutritional value and chemical composition of </w:t>
      </w:r>
      <w:r w:rsidRPr="007B702D">
        <w:rPr>
          <w:rFonts w:ascii="Bookman Old Style" w:hAnsi="Bookman Old Style"/>
          <w:bCs/>
          <w:i/>
          <w:color w:val="000000"/>
          <w:sz w:val="21"/>
          <w:szCs w:val="21"/>
          <w:lang w:val="pt-PT"/>
        </w:rPr>
        <w:t>Cichorium spinosum</w:t>
      </w:r>
      <w:r w:rsidRPr="00C052AF">
        <w:rPr>
          <w:rFonts w:ascii="Bookman Old Style" w:hAnsi="Bookman Old Style"/>
          <w:bCs/>
          <w:color w:val="000000"/>
          <w:sz w:val="21"/>
          <w:szCs w:val="21"/>
          <w:lang w:val="pt-PT"/>
        </w:rPr>
        <w:t xml:space="preserve"> L. under saline conditions. </w:t>
      </w:r>
      <w:r w:rsidRPr="00C052AF">
        <w:rPr>
          <w:rFonts w:ascii="Bookman Old Style" w:hAnsi="Bookman Old Style"/>
          <w:bCs/>
          <w:color w:val="000000"/>
          <w:sz w:val="21"/>
          <w:szCs w:val="21"/>
          <w:lang w:val="en-US"/>
        </w:rPr>
        <w:t>I International Conference on Research for Sustainable Development in Mountain Regions “Mountains2016”, Bragança, Portugal, 5-7 October, 2016.</w:t>
      </w:r>
    </w:p>
    <w:p w:rsidR="00EC3EA7" w:rsidRPr="00C052AF" w:rsidRDefault="00EC3EA7" w:rsidP="00F83719">
      <w:pPr>
        <w:ind w:left="426" w:hanging="426"/>
        <w:jc w:val="both"/>
        <w:rPr>
          <w:rFonts w:ascii="Bookman Old Style" w:hAnsi="Bookman Old Style"/>
          <w:b/>
          <w:bCs/>
          <w:color w:val="000000"/>
          <w:sz w:val="21"/>
          <w:szCs w:val="21"/>
          <w:lang w:val="en-US"/>
        </w:rPr>
      </w:pPr>
    </w:p>
    <w:p w:rsidR="00EC3EA7" w:rsidRPr="00C052AF" w:rsidRDefault="00EC3EA7" w:rsidP="00EB11AF">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 xml:space="preserve">.19 </w:t>
      </w:r>
      <w:r w:rsidRPr="00C052AF">
        <w:rPr>
          <w:rFonts w:ascii="Bookman Old Style" w:hAnsi="Bookman Old Style"/>
          <w:bCs/>
          <w:color w:val="000000"/>
          <w:sz w:val="21"/>
          <w:szCs w:val="21"/>
          <w:lang w:val="pt-PT"/>
        </w:rPr>
        <w:t>S. Anesti, K. Fasoli,</w:t>
      </w:r>
      <w:r w:rsidRPr="00C052AF">
        <w:rPr>
          <w:rFonts w:ascii="Bookman Old Style" w:hAnsi="Bookman Old Style"/>
          <w:b/>
          <w:bCs/>
          <w:color w:val="000000"/>
          <w:sz w:val="21"/>
          <w:szCs w:val="21"/>
          <w:lang w:val="pt-PT"/>
        </w:rPr>
        <w:t xml:space="preserve"> S. Petropoulos, </w:t>
      </w:r>
      <w:r w:rsidRPr="00C052AF">
        <w:rPr>
          <w:rFonts w:ascii="Bookman Old Style" w:hAnsi="Bookman Old Style"/>
          <w:bCs/>
          <w:color w:val="000000"/>
          <w:sz w:val="21"/>
          <w:szCs w:val="21"/>
          <w:lang w:val="pt-PT"/>
        </w:rPr>
        <w:t xml:space="preserve">V. Antoniadis, I.C.F.R. Ferreira. </w:t>
      </w:r>
      <w:r w:rsidRPr="00C052AF">
        <w:rPr>
          <w:rFonts w:ascii="Bookman Old Style" w:hAnsi="Bookman Old Style"/>
          <w:bCs/>
          <w:color w:val="000000"/>
          <w:sz w:val="21"/>
          <w:szCs w:val="21"/>
          <w:lang w:val="en-US"/>
        </w:rPr>
        <w:t xml:space="preserve">The effect of ammonium fertilizer on plant growth and quality of </w:t>
      </w:r>
      <w:r w:rsidRPr="00C052AF">
        <w:rPr>
          <w:rFonts w:ascii="Bookman Old Style" w:hAnsi="Bookman Old Style"/>
          <w:bCs/>
          <w:i/>
          <w:color w:val="000000"/>
          <w:sz w:val="21"/>
          <w:szCs w:val="21"/>
          <w:lang w:val="en-US"/>
        </w:rPr>
        <w:t>Cichorium spinosum</w:t>
      </w:r>
      <w:r w:rsidRPr="00C052AF">
        <w:rPr>
          <w:rFonts w:ascii="Bookman Old Style" w:hAnsi="Bookman Old Style"/>
          <w:bCs/>
          <w:color w:val="000000"/>
          <w:sz w:val="21"/>
          <w:szCs w:val="21"/>
          <w:lang w:val="en-US"/>
        </w:rPr>
        <w:t xml:space="preserve"> plants. VII International Agricultural Symposium “Agrosym 2016”. -Jahorina, Bosnia and Herzegovina, 6-9 October, 2016, pp. 827-833.</w:t>
      </w:r>
    </w:p>
    <w:p w:rsidR="00EC3EA7" w:rsidRPr="00C052AF" w:rsidRDefault="00EC3EA7" w:rsidP="009F5EBB">
      <w:pPr>
        <w:ind w:left="426" w:hanging="426"/>
        <w:jc w:val="both"/>
        <w:rPr>
          <w:rFonts w:ascii="Bookman Old Style" w:hAnsi="Bookman Old Style"/>
          <w:bCs/>
          <w:color w:val="000000"/>
          <w:sz w:val="21"/>
          <w:szCs w:val="21"/>
          <w:lang w:val="en-US"/>
        </w:rPr>
      </w:pPr>
    </w:p>
    <w:p w:rsidR="00EC3EA7" w:rsidRPr="00C052AF" w:rsidRDefault="00EC3EA7" w:rsidP="00EB11AF">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 xml:space="preserve">.20 S. Petropoulos, </w:t>
      </w:r>
      <w:r w:rsidRPr="00C052AF">
        <w:rPr>
          <w:rFonts w:ascii="Bookman Old Style" w:hAnsi="Bookman Old Style"/>
          <w:bCs/>
          <w:color w:val="000000"/>
          <w:sz w:val="21"/>
          <w:szCs w:val="21"/>
          <w:lang w:val="pt-PT"/>
        </w:rPr>
        <w:t>G. Ntatsi, Â. Fernandes, L. Barros, I.C.F.R. Ferreira.</w:t>
      </w:r>
      <w:r w:rsidRPr="00C052AF">
        <w:rPr>
          <w:rFonts w:ascii="Bookman Old Style" w:hAnsi="Bookman Old Style"/>
          <w:b/>
          <w:bCs/>
          <w:color w:val="000000"/>
          <w:sz w:val="21"/>
          <w:szCs w:val="21"/>
          <w:lang w:val="pt-PT"/>
        </w:rPr>
        <w:t xml:space="preserve"> </w:t>
      </w:r>
      <w:r w:rsidRPr="00C052AF">
        <w:rPr>
          <w:rFonts w:ascii="Bookman Old Style" w:hAnsi="Bookman Old Style"/>
          <w:bCs/>
          <w:color w:val="000000"/>
          <w:sz w:val="21"/>
          <w:szCs w:val="21"/>
          <w:lang w:val="en-US"/>
        </w:rPr>
        <w:t>Chemical composition and quality of various garlic (</w:t>
      </w:r>
      <w:r w:rsidRPr="00C052AF">
        <w:rPr>
          <w:rFonts w:ascii="Bookman Old Style" w:hAnsi="Bookman Old Style"/>
          <w:bCs/>
          <w:i/>
          <w:color w:val="000000"/>
          <w:sz w:val="21"/>
          <w:szCs w:val="21"/>
          <w:lang w:val="en-US"/>
        </w:rPr>
        <w:t>Allium sativum</w:t>
      </w:r>
      <w:r w:rsidRPr="00C052AF">
        <w:rPr>
          <w:rFonts w:ascii="Bookman Old Style" w:hAnsi="Bookman Old Style"/>
          <w:bCs/>
          <w:color w:val="000000"/>
          <w:sz w:val="21"/>
          <w:szCs w:val="21"/>
          <w:lang w:val="en-US"/>
        </w:rPr>
        <w:t xml:space="preserve"> L.) genotypes cultivated in Greece. III International Symposium on Horticulture in Europe - SHE2016, Chania, Greece, October 17-21, 2016.</w:t>
      </w:r>
      <w:r w:rsidR="004F0BD8" w:rsidRPr="00C052AF">
        <w:rPr>
          <w:rFonts w:ascii="Bookman Old Style" w:hAnsi="Bookman Old Style"/>
          <w:bCs/>
          <w:color w:val="000000"/>
          <w:sz w:val="21"/>
          <w:szCs w:val="21"/>
          <w:lang w:val="en-US"/>
        </w:rPr>
        <w:t xml:space="preserve"> </w:t>
      </w:r>
      <w:r w:rsidR="004F0BD8" w:rsidRPr="00C052AF">
        <w:rPr>
          <w:rFonts w:ascii="Bookman Old Style" w:hAnsi="Bookman Old Style"/>
          <w:bCs/>
          <w:i/>
          <w:color w:val="000000"/>
          <w:sz w:val="21"/>
          <w:szCs w:val="21"/>
          <w:lang w:val="en-US"/>
        </w:rPr>
        <w:t>Acta Horticulturae</w:t>
      </w:r>
      <w:r w:rsidR="004F0BD8" w:rsidRPr="00C052AF">
        <w:rPr>
          <w:rFonts w:ascii="Bookman Old Style" w:hAnsi="Bookman Old Style"/>
          <w:bCs/>
          <w:color w:val="000000"/>
          <w:sz w:val="21"/>
          <w:szCs w:val="21"/>
          <w:lang w:val="en-US"/>
        </w:rPr>
        <w:t xml:space="preserve">: 1242: 343-348. </w:t>
      </w:r>
      <w:hyperlink r:id="rId216" w:history="1">
        <w:r w:rsidR="004F0BD8" w:rsidRPr="00C052AF">
          <w:rPr>
            <w:rStyle w:val="-"/>
            <w:rFonts w:ascii="Bookman Old Style" w:hAnsi="Bookman Old Style" w:cs="Mangal"/>
            <w:bCs/>
            <w:sz w:val="21"/>
            <w:szCs w:val="21"/>
            <w:lang w:val="en-US"/>
          </w:rPr>
          <w:t>https://doi.org/10.17660/ActaHortic.2019.1242.48</w:t>
        </w:r>
      </w:hyperlink>
      <w:r w:rsidR="004F0BD8" w:rsidRPr="00C052AF">
        <w:rPr>
          <w:rFonts w:ascii="Bookman Old Style" w:hAnsi="Bookman Old Style"/>
          <w:bCs/>
          <w:color w:val="000000"/>
          <w:sz w:val="21"/>
          <w:szCs w:val="21"/>
          <w:lang w:val="en-US"/>
        </w:rPr>
        <w:t xml:space="preserve"> </w:t>
      </w:r>
    </w:p>
    <w:p w:rsidR="00EC3EA7" w:rsidRPr="00C052AF" w:rsidRDefault="00EC3EA7" w:rsidP="009F5EBB">
      <w:pPr>
        <w:ind w:left="426" w:hanging="426"/>
        <w:jc w:val="both"/>
        <w:rPr>
          <w:rFonts w:ascii="Bookman Old Style" w:hAnsi="Bookman Old Style"/>
          <w:bCs/>
          <w:color w:val="000000"/>
          <w:sz w:val="21"/>
          <w:szCs w:val="21"/>
          <w:lang w:val="en-US"/>
        </w:rPr>
      </w:pPr>
    </w:p>
    <w:p w:rsidR="00EC3EA7" w:rsidRPr="00C052AF" w:rsidRDefault="00EC3EA7" w:rsidP="00F24811">
      <w:pPr>
        <w:ind w:left="426" w:hanging="426"/>
        <w:jc w:val="both"/>
        <w:rPr>
          <w:rFonts w:ascii="Bookman Old Style" w:hAnsi="Bookman Old Style"/>
          <w:bCs/>
          <w:color w:val="000000"/>
          <w:sz w:val="21"/>
          <w:szCs w:val="21"/>
          <w:lang w:val="pt-PT"/>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 xml:space="preserve">.21 S.A. Petropoulos, </w:t>
      </w:r>
      <w:r w:rsidRPr="00C052AF">
        <w:rPr>
          <w:rFonts w:ascii="Bookman Old Style" w:hAnsi="Bookman Old Style"/>
          <w:bCs/>
          <w:color w:val="000000"/>
          <w:sz w:val="21"/>
          <w:szCs w:val="21"/>
          <w:lang w:val="pt-PT"/>
        </w:rPr>
        <w:t>Â. Fernandes, G. Ntatsi, L. Barros, Danalatos, N., I.C.F.R. Ferreira.</w:t>
      </w:r>
      <w:r w:rsidRPr="00C052AF">
        <w:rPr>
          <w:rFonts w:ascii="Bookman Old Style" w:hAnsi="Bookman Old Style"/>
          <w:b/>
          <w:bCs/>
          <w:color w:val="000000"/>
          <w:sz w:val="21"/>
          <w:szCs w:val="21"/>
          <w:lang w:val="pt-PT"/>
        </w:rPr>
        <w:t xml:space="preserve"> </w:t>
      </w:r>
      <w:r w:rsidRPr="00C052AF">
        <w:rPr>
          <w:rFonts w:ascii="Bookman Old Style" w:hAnsi="Bookman Old Style"/>
          <w:bCs/>
          <w:color w:val="000000"/>
          <w:sz w:val="21"/>
          <w:szCs w:val="21"/>
          <w:lang w:val="en-US"/>
        </w:rPr>
        <w:t xml:space="preserve">Nutritional value and chemical composition of Greek artichoke ecotypes. 1st Food Chemistry Conference - Shaping the Future of Food Quality, Health and Safety. </w:t>
      </w:r>
      <w:r w:rsidRPr="00C052AF">
        <w:rPr>
          <w:rFonts w:ascii="Bookman Old Style" w:hAnsi="Bookman Old Style"/>
          <w:bCs/>
          <w:color w:val="000000"/>
          <w:sz w:val="21"/>
          <w:szCs w:val="21"/>
          <w:lang w:val="pt-PT"/>
        </w:rPr>
        <w:t>Amsterdam, Netherlands, October 31-November 1, 2016.</w:t>
      </w:r>
    </w:p>
    <w:p w:rsidR="00290A1F" w:rsidRPr="00C052AF" w:rsidRDefault="00290A1F" w:rsidP="00F24811">
      <w:pPr>
        <w:ind w:left="426" w:hanging="426"/>
        <w:jc w:val="both"/>
        <w:rPr>
          <w:rFonts w:ascii="Bookman Old Style" w:hAnsi="Bookman Old Style"/>
          <w:b/>
          <w:bCs/>
          <w:color w:val="000000"/>
          <w:sz w:val="21"/>
          <w:szCs w:val="21"/>
          <w:lang w:val="en-US"/>
        </w:rPr>
      </w:pPr>
    </w:p>
    <w:p w:rsidR="00156836" w:rsidRPr="00C052AF" w:rsidRDefault="00290A1F" w:rsidP="00290A1F">
      <w:pPr>
        <w:ind w:left="426" w:hanging="426"/>
        <w:jc w:val="both"/>
        <w:rPr>
          <w:rFonts w:ascii="Bookman Old Style" w:hAnsi="Bookman Old Style"/>
          <w:bCs/>
          <w:color w:val="000000"/>
          <w:sz w:val="21"/>
          <w:szCs w:val="21"/>
          <w:lang w:val="pt-PT"/>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 xml:space="preserve">.22 </w:t>
      </w:r>
      <w:r w:rsidRPr="00C052AF">
        <w:rPr>
          <w:rFonts w:ascii="Bookman Old Style" w:hAnsi="Bookman Old Style"/>
          <w:bCs/>
          <w:color w:val="000000"/>
          <w:sz w:val="21"/>
          <w:szCs w:val="21"/>
          <w:lang w:val="pt-PT"/>
        </w:rPr>
        <w:t>Ângela Fernandes,</w:t>
      </w:r>
      <w:r w:rsidRPr="00C052AF">
        <w:rPr>
          <w:rFonts w:ascii="Bookman Old Style" w:hAnsi="Bookman Old Style"/>
          <w:b/>
          <w:bCs/>
          <w:color w:val="000000"/>
          <w:sz w:val="21"/>
          <w:szCs w:val="21"/>
          <w:lang w:val="pt-PT"/>
        </w:rPr>
        <w:t xml:space="preserve"> Spyridon A. Petropoulos, </w:t>
      </w:r>
      <w:r w:rsidRPr="00C052AF">
        <w:rPr>
          <w:rFonts w:ascii="Bookman Old Style" w:hAnsi="Bookman Old Style"/>
          <w:bCs/>
          <w:color w:val="000000"/>
          <w:sz w:val="21"/>
          <w:szCs w:val="21"/>
          <w:lang w:val="pt-PT"/>
        </w:rPr>
        <w:t>Anestis Karkanis,</w:t>
      </w:r>
      <w:r w:rsidRPr="00C052AF">
        <w:rPr>
          <w:rFonts w:ascii="Bookman Old Style" w:hAnsi="Bookman Old Style"/>
          <w:b/>
          <w:bCs/>
          <w:color w:val="000000"/>
          <w:sz w:val="21"/>
          <w:szCs w:val="21"/>
          <w:lang w:val="pt-PT"/>
        </w:rPr>
        <w:t xml:space="preserve"> </w:t>
      </w:r>
      <w:r w:rsidRPr="00C052AF">
        <w:rPr>
          <w:rFonts w:ascii="Bookman Old Style" w:hAnsi="Bookman Old Style"/>
          <w:bCs/>
          <w:color w:val="000000"/>
          <w:sz w:val="21"/>
          <w:szCs w:val="21"/>
          <w:lang w:val="pt-PT"/>
        </w:rPr>
        <w:t xml:space="preserve">Lillian Barros, Georgia Ntatsi, Konstantinos Petrotos, Christos Lykas, Ebrahim Khah, Isabel C.F.R. Ferreira. Estudo da composição química de seis genótipos de </w:t>
      </w:r>
      <w:r w:rsidRPr="00C052AF">
        <w:rPr>
          <w:rFonts w:ascii="Bookman Old Style" w:hAnsi="Bookman Old Style"/>
          <w:bCs/>
          <w:i/>
          <w:color w:val="000000"/>
          <w:sz w:val="21"/>
          <w:szCs w:val="21"/>
          <w:lang w:val="pt-PT"/>
        </w:rPr>
        <w:t>Portulaca oleracea</w:t>
      </w:r>
      <w:r w:rsidRPr="00C052AF">
        <w:rPr>
          <w:rFonts w:ascii="Bookman Old Style" w:hAnsi="Bookman Old Style"/>
          <w:bCs/>
          <w:color w:val="000000"/>
          <w:sz w:val="21"/>
          <w:szCs w:val="21"/>
          <w:lang w:val="pt-PT"/>
        </w:rPr>
        <w:t xml:space="preserve"> L. XXII Encontro Luso-Galego Quimica, </w:t>
      </w:r>
      <w:r w:rsidRPr="00C052AF">
        <w:rPr>
          <w:rFonts w:ascii="Bookman Old Style" w:hAnsi="Bookman Old Style"/>
          <w:bCs/>
          <w:color w:val="000000"/>
          <w:sz w:val="21"/>
          <w:szCs w:val="21"/>
          <w:lang w:val="en-US"/>
        </w:rPr>
        <w:t xml:space="preserve">Bragança, </w:t>
      </w:r>
      <w:r w:rsidRPr="00C052AF">
        <w:rPr>
          <w:rFonts w:ascii="Bookman Old Style" w:hAnsi="Bookman Old Style"/>
          <w:bCs/>
          <w:color w:val="000000"/>
          <w:sz w:val="21"/>
          <w:szCs w:val="21"/>
          <w:lang w:val="pt-PT"/>
        </w:rPr>
        <w:t xml:space="preserve">Portugal, 9-11 November, 2016, pp. 125.   </w:t>
      </w:r>
    </w:p>
    <w:p w:rsidR="00290A1F" w:rsidRPr="00C052AF" w:rsidRDefault="00290A1F" w:rsidP="00156836">
      <w:pPr>
        <w:jc w:val="both"/>
        <w:rPr>
          <w:rFonts w:ascii="Bookman Old Style" w:hAnsi="Bookman Old Style"/>
          <w:bCs/>
          <w:color w:val="000000"/>
          <w:sz w:val="21"/>
          <w:szCs w:val="21"/>
          <w:lang w:val="pt-PT"/>
        </w:rPr>
      </w:pPr>
    </w:p>
    <w:p w:rsidR="00EC3EA7" w:rsidRPr="00C052AF" w:rsidRDefault="00EC3EA7" w:rsidP="00782572">
      <w:pPr>
        <w:ind w:left="426" w:hanging="426"/>
        <w:jc w:val="both"/>
        <w:rPr>
          <w:rFonts w:ascii="Bookman Old Style" w:hAnsi="Bookman Old Style"/>
          <w:bCs/>
          <w:color w:val="000000"/>
          <w:sz w:val="21"/>
          <w:szCs w:val="21"/>
          <w:lang w:val="pt-PT"/>
        </w:rPr>
      </w:pPr>
      <w:r w:rsidRPr="00C052AF">
        <w:rPr>
          <w:rFonts w:ascii="Bookman Old Style" w:hAnsi="Bookman Old Style"/>
          <w:b/>
          <w:bCs/>
          <w:color w:val="000000"/>
          <w:sz w:val="21"/>
          <w:szCs w:val="21"/>
        </w:rPr>
        <w:t>Δ</w:t>
      </w:r>
      <w:r w:rsidR="00290A1F" w:rsidRPr="00C052AF">
        <w:rPr>
          <w:rFonts w:ascii="Bookman Old Style" w:hAnsi="Bookman Old Style"/>
          <w:b/>
          <w:bCs/>
          <w:color w:val="000000"/>
          <w:sz w:val="21"/>
          <w:szCs w:val="21"/>
          <w:lang w:val="pt-PT"/>
        </w:rPr>
        <w:t>.23</w:t>
      </w:r>
      <w:r w:rsidRPr="00C052AF">
        <w:rPr>
          <w:rFonts w:ascii="Bookman Old Style" w:hAnsi="Bookman Old Style"/>
          <w:b/>
          <w:bCs/>
          <w:color w:val="000000"/>
          <w:sz w:val="21"/>
          <w:szCs w:val="21"/>
          <w:lang w:val="pt-PT"/>
        </w:rPr>
        <w:t xml:space="preserve"> S.A. Petropoulos, </w:t>
      </w:r>
      <w:r w:rsidRPr="00C052AF">
        <w:rPr>
          <w:rFonts w:ascii="Bookman Old Style" w:hAnsi="Bookman Old Style"/>
          <w:bCs/>
          <w:color w:val="000000"/>
          <w:sz w:val="21"/>
          <w:szCs w:val="21"/>
          <w:lang w:val="pt-PT"/>
        </w:rPr>
        <w:t xml:space="preserve">Â. Fernandes, A. Karkanis, G. Ntatsi, L. Barros, I.C.F.R. Ferreira. </w:t>
      </w:r>
      <w:r w:rsidRPr="00C052AF">
        <w:rPr>
          <w:rFonts w:ascii="Bookman Old Style" w:hAnsi="Bookman Old Style"/>
          <w:bCs/>
          <w:color w:val="000000"/>
          <w:sz w:val="21"/>
          <w:szCs w:val="21"/>
          <w:lang w:val="en-US"/>
        </w:rPr>
        <w:t xml:space="preserve">Harvesting time affects yield and chemical composition of </w:t>
      </w:r>
      <w:r w:rsidRPr="00C052AF">
        <w:rPr>
          <w:rFonts w:ascii="Bookman Old Style" w:hAnsi="Bookman Old Style"/>
          <w:bCs/>
          <w:i/>
          <w:color w:val="000000"/>
          <w:sz w:val="21"/>
          <w:szCs w:val="21"/>
          <w:lang w:val="en-US"/>
        </w:rPr>
        <w:t>Cichorium spinosum</w:t>
      </w:r>
      <w:r w:rsidRPr="00C052AF">
        <w:rPr>
          <w:rFonts w:ascii="Bookman Old Style" w:hAnsi="Bookman Old Style"/>
          <w:bCs/>
          <w:color w:val="000000"/>
          <w:sz w:val="21"/>
          <w:szCs w:val="21"/>
          <w:lang w:val="en-US"/>
        </w:rPr>
        <w:t xml:space="preserve"> L. The 52nd Croatian and 12th International Symposium on Agriculture. </w:t>
      </w:r>
      <w:r w:rsidRPr="00C052AF">
        <w:rPr>
          <w:rFonts w:ascii="Bookman Old Style" w:hAnsi="Bookman Old Style"/>
          <w:bCs/>
          <w:color w:val="000000"/>
          <w:sz w:val="21"/>
          <w:szCs w:val="21"/>
          <w:lang w:val="pt-PT"/>
        </w:rPr>
        <w:t>Dubrovnik, Croatia, February 12-17, 2017.</w:t>
      </w:r>
    </w:p>
    <w:p w:rsidR="00EC3EA7" w:rsidRPr="00C052AF" w:rsidRDefault="00EC3EA7" w:rsidP="00782572">
      <w:pPr>
        <w:ind w:left="426" w:hanging="426"/>
        <w:jc w:val="both"/>
        <w:rPr>
          <w:rFonts w:ascii="Bookman Old Style" w:hAnsi="Bookman Old Style"/>
          <w:bCs/>
          <w:color w:val="000000"/>
          <w:sz w:val="21"/>
          <w:szCs w:val="21"/>
          <w:lang w:val="pt-PT"/>
        </w:rPr>
      </w:pPr>
    </w:p>
    <w:p w:rsidR="00EC3EA7" w:rsidRPr="00C052AF" w:rsidRDefault="00EC3EA7" w:rsidP="00F24811">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00290A1F" w:rsidRPr="00C052AF">
        <w:rPr>
          <w:rFonts w:ascii="Bookman Old Style" w:hAnsi="Bookman Old Style"/>
          <w:b/>
          <w:bCs/>
          <w:color w:val="000000"/>
          <w:sz w:val="21"/>
          <w:szCs w:val="21"/>
          <w:lang w:val="pt-PT"/>
        </w:rPr>
        <w:t>.24</w:t>
      </w:r>
      <w:r w:rsidRPr="00C052AF">
        <w:rPr>
          <w:rFonts w:ascii="Bookman Old Style" w:hAnsi="Bookman Old Style"/>
          <w:b/>
          <w:bCs/>
          <w:color w:val="000000"/>
          <w:sz w:val="21"/>
          <w:szCs w:val="21"/>
          <w:lang w:val="pt-PT"/>
        </w:rPr>
        <w:t xml:space="preserve"> </w:t>
      </w:r>
      <w:r w:rsidR="006B7BFA" w:rsidRPr="006B7BFA">
        <w:rPr>
          <w:rFonts w:ascii="Bookman Old Style" w:hAnsi="Bookman Old Style"/>
          <w:bCs/>
          <w:color w:val="000000"/>
          <w:sz w:val="21"/>
          <w:szCs w:val="21"/>
          <w:lang w:val="pt-PT"/>
        </w:rPr>
        <w:t>A. Ioannou,</w:t>
      </w:r>
      <w:r w:rsidR="006B7BFA">
        <w:rPr>
          <w:rFonts w:ascii="Bookman Old Style" w:hAnsi="Bookman Old Style"/>
          <w:b/>
          <w:bCs/>
          <w:color w:val="000000"/>
          <w:sz w:val="21"/>
          <w:szCs w:val="21"/>
          <w:lang w:val="pt-PT"/>
        </w:rPr>
        <w:t xml:space="preserve"> </w:t>
      </w:r>
      <w:r w:rsidRPr="00C052AF">
        <w:rPr>
          <w:rFonts w:ascii="Bookman Old Style" w:hAnsi="Bookman Old Style"/>
          <w:b/>
          <w:bCs/>
          <w:color w:val="000000"/>
          <w:sz w:val="21"/>
          <w:szCs w:val="21"/>
          <w:lang w:val="pt-PT"/>
        </w:rPr>
        <w:t xml:space="preserve">Spyridon Petropoulos, </w:t>
      </w:r>
      <w:r w:rsidRPr="00C052AF">
        <w:rPr>
          <w:rFonts w:ascii="Bookman Old Style" w:hAnsi="Bookman Old Style"/>
          <w:bCs/>
          <w:color w:val="000000"/>
          <w:sz w:val="21"/>
          <w:szCs w:val="21"/>
          <w:lang w:val="pt-PT"/>
        </w:rPr>
        <w:t xml:space="preserve">Ângela Fernandes, Anestis Karkanis,Vasilios Antoniadis, Lillian Barros, Isabel C.F.R. Ferreira. </w:t>
      </w:r>
      <w:r w:rsidRPr="00C052AF">
        <w:rPr>
          <w:rFonts w:ascii="Bookman Old Style" w:hAnsi="Bookman Old Style"/>
          <w:bCs/>
          <w:color w:val="000000"/>
          <w:sz w:val="21"/>
          <w:szCs w:val="21"/>
          <w:lang w:val="en-US"/>
        </w:rPr>
        <w:t xml:space="preserve">Yield and chemical composition of </w:t>
      </w:r>
      <w:r w:rsidRPr="00C052AF">
        <w:rPr>
          <w:rFonts w:ascii="Bookman Old Style" w:hAnsi="Bookman Old Style"/>
          <w:bCs/>
          <w:i/>
          <w:color w:val="000000"/>
          <w:sz w:val="21"/>
          <w:szCs w:val="21"/>
          <w:lang w:val="en-US"/>
        </w:rPr>
        <w:t>Cichorium spinosum</w:t>
      </w:r>
      <w:r w:rsidRPr="00C052AF">
        <w:rPr>
          <w:rFonts w:ascii="Bookman Old Style" w:hAnsi="Bookman Old Style"/>
          <w:bCs/>
          <w:color w:val="000000"/>
          <w:sz w:val="21"/>
          <w:szCs w:val="21"/>
          <w:lang w:val="en-US"/>
        </w:rPr>
        <w:t xml:space="preserve"> L. in relation to nitrogen rate. Vienna International Science Conferences &amp; Events Association, Plant Nutrition, Growth &amp; Environment Interactions II, Vienna, Austria, February 20-21, 2017.</w:t>
      </w:r>
    </w:p>
    <w:p w:rsidR="00EC3EA7" w:rsidRPr="00C052AF" w:rsidRDefault="00EC3EA7" w:rsidP="007170B6">
      <w:pPr>
        <w:jc w:val="both"/>
        <w:rPr>
          <w:rFonts w:ascii="Bookman Old Style" w:hAnsi="Bookman Old Style"/>
          <w:b/>
          <w:bCs/>
          <w:color w:val="000000"/>
          <w:sz w:val="21"/>
          <w:szCs w:val="21"/>
          <w:lang w:val="en-US"/>
        </w:rPr>
      </w:pPr>
    </w:p>
    <w:p w:rsidR="00EC3EA7" w:rsidRPr="00C052AF" w:rsidRDefault="00EC3EA7" w:rsidP="007170B6">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00290A1F" w:rsidRPr="00C052AF">
        <w:rPr>
          <w:rFonts w:ascii="Bookman Old Style" w:hAnsi="Bookman Old Style"/>
          <w:b/>
          <w:bCs/>
          <w:color w:val="000000"/>
          <w:sz w:val="21"/>
          <w:szCs w:val="21"/>
          <w:lang w:val="pt-PT"/>
        </w:rPr>
        <w:t>.25</w:t>
      </w:r>
      <w:r w:rsidRPr="00C052AF">
        <w:rPr>
          <w:rFonts w:ascii="Bookman Old Style" w:hAnsi="Bookman Old Style"/>
          <w:b/>
          <w:bCs/>
          <w:color w:val="000000"/>
          <w:sz w:val="21"/>
          <w:szCs w:val="21"/>
          <w:lang w:val="pt-PT"/>
        </w:rPr>
        <w:t xml:space="preserve"> S.A. Petropoulos, </w:t>
      </w:r>
      <w:r w:rsidRPr="00C052AF">
        <w:rPr>
          <w:rFonts w:ascii="Bookman Old Style" w:hAnsi="Bookman Old Style"/>
          <w:bCs/>
          <w:color w:val="000000"/>
          <w:sz w:val="21"/>
          <w:szCs w:val="21"/>
          <w:lang w:val="pt-PT"/>
        </w:rPr>
        <w:t xml:space="preserve">Â. Fernandes, A. Karkanis, G. Ntatsi, L. Barros, I.C.F.R. Ferreira. </w:t>
      </w:r>
      <w:r w:rsidR="0004387C" w:rsidRPr="0004387C">
        <w:rPr>
          <w:rFonts w:ascii="Bookman Old Style" w:hAnsi="Bookman Old Style"/>
          <w:bCs/>
          <w:color w:val="000000"/>
          <w:sz w:val="21"/>
          <w:szCs w:val="21"/>
          <w:lang w:val="en-US"/>
        </w:rPr>
        <w:t xml:space="preserve">Antioxidant activity and chemical composition of </w:t>
      </w:r>
      <w:r w:rsidR="0004387C" w:rsidRPr="009774AF">
        <w:rPr>
          <w:rFonts w:ascii="Bookman Old Style" w:hAnsi="Bookman Old Style"/>
          <w:bCs/>
          <w:i/>
          <w:color w:val="000000"/>
          <w:sz w:val="21"/>
          <w:szCs w:val="21"/>
          <w:lang w:val="en-US"/>
        </w:rPr>
        <w:t>Cichorium spinosum</w:t>
      </w:r>
      <w:r w:rsidR="0004387C" w:rsidRPr="0004387C">
        <w:rPr>
          <w:rFonts w:ascii="Bookman Old Style" w:hAnsi="Bookman Old Style"/>
          <w:bCs/>
          <w:color w:val="000000"/>
          <w:sz w:val="21"/>
          <w:szCs w:val="21"/>
          <w:lang w:val="en-US"/>
        </w:rPr>
        <w:t xml:space="preserve"> L. in relation to </w:t>
      </w:r>
      <w:r w:rsidR="0004387C" w:rsidRPr="0004387C">
        <w:rPr>
          <w:rFonts w:ascii="Bookman Old Style" w:hAnsi="Bookman Old Style"/>
          <w:bCs/>
          <w:color w:val="000000"/>
          <w:sz w:val="21"/>
          <w:szCs w:val="21"/>
          <w:lang w:val="en-US"/>
        </w:rPr>
        <w:lastRenderedPageBreak/>
        <w:t>nitrogen rate</w:t>
      </w:r>
      <w:r w:rsidRPr="00C052AF">
        <w:rPr>
          <w:rFonts w:ascii="Bookman Old Style" w:hAnsi="Bookman Old Style"/>
          <w:bCs/>
          <w:color w:val="000000"/>
          <w:sz w:val="21"/>
          <w:szCs w:val="21"/>
          <w:lang w:val="en-US"/>
        </w:rPr>
        <w:t>. VII South-Eastern Europe Symposium on Vegetables and Potatoes. Maribor, Slovenia, June 20-23, 2017.</w:t>
      </w:r>
    </w:p>
    <w:p w:rsidR="00EC3EA7" w:rsidRPr="00C052AF" w:rsidRDefault="00EC3EA7" w:rsidP="007170B6">
      <w:pPr>
        <w:ind w:left="426" w:hanging="426"/>
        <w:jc w:val="both"/>
        <w:rPr>
          <w:rFonts w:ascii="Bookman Old Style" w:hAnsi="Bookman Old Style"/>
          <w:b/>
          <w:bCs/>
          <w:color w:val="000000"/>
          <w:sz w:val="21"/>
          <w:szCs w:val="21"/>
          <w:lang w:val="en-US"/>
        </w:rPr>
      </w:pPr>
    </w:p>
    <w:p w:rsidR="00EC3EA7" w:rsidRPr="00C052AF" w:rsidRDefault="00290A1F" w:rsidP="00BA7E50">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lang w:val="pt-PT"/>
        </w:rPr>
        <w:t>Δ.26</w:t>
      </w:r>
      <w:r w:rsidR="00EC3EA7" w:rsidRPr="00C052AF">
        <w:rPr>
          <w:rFonts w:ascii="Bookman Old Style" w:hAnsi="Bookman Old Style"/>
          <w:b/>
          <w:bCs/>
          <w:color w:val="000000"/>
          <w:sz w:val="21"/>
          <w:szCs w:val="21"/>
          <w:lang w:val="pt-PT"/>
        </w:rPr>
        <w:t xml:space="preserve"> S.</w:t>
      </w:r>
      <w:r w:rsidR="00EC3EA7" w:rsidRPr="00C052AF">
        <w:rPr>
          <w:rFonts w:ascii="Bookman Old Style" w:hAnsi="Bookman Old Style"/>
          <w:b/>
          <w:bCs/>
          <w:color w:val="000000"/>
          <w:sz w:val="21"/>
          <w:szCs w:val="21"/>
        </w:rPr>
        <w:t>Α</w:t>
      </w:r>
      <w:r w:rsidR="00EC3EA7" w:rsidRPr="00C052AF">
        <w:rPr>
          <w:rFonts w:ascii="Bookman Old Style" w:hAnsi="Bookman Old Style"/>
          <w:b/>
          <w:bCs/>
          <w:color w:val="000000"/>
          <w:sz w:val="21"/>
          <w:szCs w:val="21"/>
          <w:lang w:val="pt-PT"/>
        </w:rPr>
        <w:t>. Petropoulos,</w:t>
      </w:r>
      <w:r w:rsidR="00EC3EA7" w:rsidRPr="00C052AF">
        <w:rPr>
          <w:rFonts w:ascii="Bookman Old Style" w:hAnsi="Bookman Old Style"/>
          <w:bCs/>
          <w:color w:val="000000"/>
          <w:sz w:val="21"/>
          <w:szCs w:val="21"/>
          <w:lang w:val="pt-PT"/>
        </w:rPr>
        <w:t xml:space="preserve"> Â. Fernandes, M. Gheytouli, L. Barros, I.C.F.R. Ferreira. </w:t>
      </w:r>
      <w:r w:rsidR="00EC3EA7" w:rsidRPr="00C052AF">
        <w:rPr>
          <w:rFonts w:ascii="Bookman Old Style" w:hAnsi="Bookman Old Style"/>
          <w:bCs/>
          <w:color w:val="000000"/>
          <w:sz w:val="21"/>
          <w:szCs w:val="21"/>
          <w:lang w:val="en-US"/>
        </w:rPr>
        <w:t xml:space="preserve">The effect of ammonium nitrogen rates on bioactive compounds of </w:t>
      </w:r>
      <w:r w:rsidR="00EC3EA7" w:rsidRPr="00C052AF">
        <w:rPr>
          <w:rFonts w:ascii="Bookman Old Style" w:hAnsi="Bookman Old Style"/>
          <w:bCs/>
          <w:i/>
          <w:color w:val="000000"/>
          <w:sz w:val="21"/>
          <w:szCs w:val="21"/>
          <w:lang w:val="en-US"/>
        </w:rPr>
        <w:t>Cichorium spinosum plants</w:t>
      </w:r>
      <w:r w:rsidR="00EC3EA7" w:rsidRPr="00C052AF">
        <w:rPr>
          <w:rFonts w:ascii="Bookman Old Style" w:hAnsi="Bookman Old Style"/>
          <w:bCs/>
          <w:color w:val="000000"/>
          <w:sz w:val="21"/>
          <w:szCs w:val="21"/>
          <w:lang w:val="en-US"/>
        </w:rPr>
        <w:t xml:space="preserve">. I International Conference &amp; X National Horticultural Science Congress of Iran. Tehran, 4-7 September, 2017. </w:t>
      </w:r>
    </w:p>
    <w:p w:rsidR="00EC3EA7" w:rsidRPr="00C052AF" w:rsidRDefault="00EC3EA7" w:rsidP="00BA7E50">
      <w:pPr>
        <w:ind w:left="426" w:hanging="426"/>
        <w:jc w:val="both"/>
        <w:rPr>
          <w:rFonts w:ascii="Bookman Old Style" w:hAnsi="Bookman Old Style"/>
          <w:b/>
          <w:bCs/>
          <w:color w:val="000000"/>
          <w:sz w:val="21"/>
          <w:szCs w:val="21"/>
          <w:lang w:val="en-US"/>
        </w:rPr>
      </w:pPr>
    </w:p>
    <w:p w:rsidR="00EC3EA7" w:rsidRPr="00C052AF" w:rsidRDefault="00290A1F" w:rsidP="00BA7E50">
      <w:pPr>
        <w:ind w:left="426" w:hanging="426"/>
        <w:jc w:val="both"/>
        <w:rPr>
          <w:rFonts w:ascii="Bookman Old Style" w:hAnsi="Bookman Old Style"/>
          <w:b/>
          <w:bCs/>
          <w:color w:val="000000"/>
          <w:sz w:val="21"/>
          <w:szCs w:val="21"/>
          <w:lang w:val="en-US"/>
        </w:rPr>
      </w:pPr>
      <w:r w:rsidRPr="00C052AF">
        <w:rPr>
          <w:rFonts w:ascii="Bookman Old Style" w:hAnsi="Bookman Old Style"/>
          <w:b/>
          <w:bCs/>
          <w:color w:val="000000"/>
          <w:sz w:val="21"/>
          <w:szCs w:val="21"/>
          <w:lang w:val="pt-PT"/>
        </w:rPr>
        <w:t>Δ.27</w:t>
      </w:r>
      <w:r w:rsidR="00EC3EA7" w:rsidRPr="00C052AF">
        <w:rPr>
          <w:rFonts w:ascii="Bookman Old Style" w:hAnsi="Bookman Old Style"/>
          <w:b/>
          <w:bCs/>
          <w:color w:val="000000"/>
          <w:sz w:val="21"/>
          <w:szCs w:val="21"/>
          <w:lang w:val="pt-PT"/>
        </w:rPr>
        <w:t xml:space="preserve"> S.</w:t>
      </w:r>
      <w:r w:rsidR="00EC3EA7" w:rsidRPr="00C052AF">
        <w:rPr>
          <w:rFonts w:ascii="Bookman Old Style" w:hAnsi="Bookman Old Style"/>
          <w:b/>
          <w:bCs/>
          <w:color w:val="000000"/>
          <w:sz w:val="21"/>
          <w:szCs w:val="21"/>
        </w:rPr>
        <w:t>Α</w:t>
      </w:r>
      <w:r w:rsidR="00EC3EA7" w:rsidRPr="00C052AF">
        <w:rPr>
          <w:rFonts w:ascii="Bookman Old Style" w:hAnsi="Bookman Old Style"/>
          <w:b/>
          <w:bCs/>
          <w:color w:val="000000"/>
          <w:sz w:val="21"/>
          <w:szCs w:val="21"/>
          <w:lang w:val="pt-PT"/>
        </w:rPr>
        <w:t xml:space="preserve">. Petropoulos, </w:t>
      </w:r>
      <w:r w:rsidR="00EC3EA7" w:rsidRPr="00C052AF">
        <w:rPr>
          <w:rFonts w:ascii="Bookman Old Style" w:hAnsi="Bookman Old Style"/>
          <w:bCs/>
          <w:color w:val="000000"/>
          <w:sz w:val="21"/>
          <w:szCs w:val="21"/>
          <w:lang w:val="pt-PT"/>
        </w:rPr>
        <w:t xml:space="preserve">A. Karkanis. </w:t>
      </w:r>
      <w:r w:rsidR="00EC3EA7" w:rsidRPr="00C052AF">
        <w:rPr>
          <w:rFonts w:ascii="Bookman Old Style" w:hAnsi="Bookman Old Style"/>
          <w:bCs/>
          <w:color w:val="000000"/>
          <w:sz w:val="21"/>
          <w:szCs w:val="21"/>
          <w:lang w:val="en-US"/>
        </w:rPr>
        <w:t>Physiological and growth responses of six genotypes of common purslane (</w:t>
      </w:r>
      <w:r w:rsidR="00EC3EA7" w:rsidRPr="00C052AF">
        <w:rPr>
          <w:rFonts w:ascii="Bookman Old Style" w:hAnsi="Bookman Old Style"/>
          <w:bCs/>
          <w:i/>
          <w:color w:val="000000"/>
          <w:sz w:val="21"/>
          <w:szCs w:val="21"/>
          <w:lang w:val="en-US"/>
        </w:rPr>
        <w:t>Portulaca oleracea</w:t>
      </w:r>
      <w:r w:rsidR="00EC3EA7" w:rsidRPr="00C052AF">
        <w:rPr>
          <w:rFonts w:ascii="Bookman Old Style" w:hAnsi="Bookman Old Style"/>
          <w:bCs/>
          <w:color w:val="000000"/>
          <w:sz w:val="21"/>
          <w:szCs w:val="21"/>
          <w:lang w:val="en-US"/>
        </w:rPr>
        <w:t xml:space="preserve"> L.) under Mediterranean semi-arid conditions. "40 Years of Horticulture Education in Cluj-Napoca". Cluj-Napoca, Romania, 26-27 September, 2017.  </w:t>
      </w:r>
      <w:r w:rsidR="00EC3EA7" w:rsidRPr="00C052AF">
        <w:rPr>
          <w:rFonts w:ascii="Bookman Old Style" w:hAnsi="Bookman Old Style"/>
          <w:b/>
          <w:bCs/>
          <w:color w:val="000000"/>
          <w:sz w:val="21"/>
          <w:szCs w:val="21"/>
          <w:lang w:val="en-US"/>
        </w:rPr>
        <w:t xml:space="preserve"> </w:t>
      </w:r>
    </w:p>
    <w:p w:rsidR="00EC3EA7" w:rsidRPr="00C052AF" w:rsidRDefault="00EC3EA7" w:rsidP="00BA7E50">
      <w:pPr>
        <w:jc w:val="both"/>
        <w:rPr>
          <w:rFonts w:ascii="Bookman Old Style" w:hAnsi="Bookman Old Style"/>
          <w:bCs/>
          <w:color w:val="000000"/>
          <w:sz w:val="21"/>
          <w:szCs w:val="21"/>
          <w:lang w:val="en-US"/>
        </w:rPr>
      </w:pPr>
    </w:p>
    <w:p w:rsidR="003C62FC" w:rsidRPr="00C052AF" w:rsidRDefault="003C62FC" w:rsidP="003C62FC">
      <w:pPr>
        <w:widowControl w:val="0"/>
        <w:spacing w:line="280" w:lineRule="exact"/>
        <w:ind w:right="72"/>
        <w:jc w:val="both"/>
        <w:rPr>
          <w:rFonts w:ascii="Bookman Old Style" w:hAnsi="Bookman Old Style"/>
          <w:b/>
          <w:i/>
          <w:sz w:val="21"/>
          <w:szCs w:val="21"/>
          <w:u w:val="single"/>
        </w:rPr>
      </w:pPr>
      <w:r w:rsidRPr="00C052AF">
        <w:rPr>
          <w:rFonts w:ascii="Bookman Old Style" w:hAnsi="Bookman Old Style"/>
          <w:b/>
          <w:i/>
          <w:sz w:val="21"/>
          <w:szCs w:val="21"/>
          <w:u w:val="single"/>
        </w:rPr>
        <w:t>Μετά τη μονιμοποίησή μου ως επίκουρος</w:t>
      </w:r>
    </w:p>
    <w:p w:rsidR="00EC3EA7" w:rsidRPr="00C052AF" w:rsidRDefault="00EC3EA7" w:rsidP="00E42029">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00290A1F" w:rsidRPr="00C052AF">
        <w:rPr>
          <w:rFonts w:ascii="Bookman Old Style" w:hAnsi="Bookman Old Style"/>
          <w:b/>
          <w:bCs/>
          <w:color w:val="000000"/>
          <w:sz w:val="21"/>
          <w:szCs w:val="21"/>
          <w:lang w:val="pt-PT"/>
        </w:rPr>
        <w:t>.28</w:t>
      </w:r>
      <w:r w:rsidRPr="00C052AF">
        <w:rPr>
          <w:rFonts w:ascii="Bookman Old Style" w:hAnsi="Bookman Old Style"/>
          <w:b/>
          <w:bCs/>
          <w:color w:val="000000"/>
          <w:sz w:val="21"/>
          <w:szCs w:val="21"/>
          <w:lang w:val="pt-PT"/>
        </w:rPr>
        <w:t xml:space="preserve"> </w:t>
      </w:r>
      <w:r w:rsidRPr="00C052AF">
        <w:rPr>
          <w:rFonts w:ascii="Bookman Old Style" w:hAnsi="Bookman Old Style"/>
          <w:bCs/>
          <w:color w:val="000000"/>
          <w:sz w:val="21"/>
          <w:szCs w:val="21"/>
          <w:lang w:val="pt-PT"/>
        </w:rPr>
        <w:t>P. Kolovou, V. Antoniadis, G. Ntatsi, I. C.F.R. Ferreira,</w:t>
      </w:r>
      <w:r w:rsidR="004F0BD8" w:rsidRPr="00C052AF">
        <w:rPr>
          <w:rFonts w:ascii="Bookman Old Style" w:hAnsi="Bookman Old Style"/>
          <w:b/>
          <w:bCs/>
          <w:color w:val="000000"/>
          <w:sz w:val="21"/>
          <w:szCs w:val="21"/>
          <w:lang w:val="pt-PT"/>
        </w:rPr>
        <w:t xml:space="preserve"> S. Petropoulos</w:t>
      </w:r>
      <w:r w:rsidRPr="00C052AF">
        <w:rPr>
          <w:rFonts w:ascii="Bookman Old Style" w:hAnsi="Bookman Old Style"/>
          <w:bCs/>
          <w:color w:val="000000"/>
          <w:sz w:val="21"/>
          <w:szCs w:val="21"/>
          <w:lang w:val="pt-PT"/>
        </w:rPr>
        <w:t xml:space="preserve">. </w:t>
      </w:r>
      <w:r w:rsidRPr="00C052AF">
        <w:rPr>
          <w:rFonts w:ascii="Bookman Old Style" w:hAnsi="Bookman Old Style"/>
          <w:bCs/>
          <w:color w:val="000000"/>
          <w:sz w:val="21"/>
          <w:szCs w:val="21"/>
          <w:lang w:val="en-US"/>
        </w:rPr>
        <w:t xml:space="preserve">The effect of nutrient solution composition on development of </w:t>
      </w:r>
      <w:r w:rsidRPr="00C052AF">
        <w:rPr>
          <w:rFonts w:ascii="Bookman Old Style" w:hAnsi="Bookman Old Style"/>
          <w:bCs/>
          <w:i/>
          <w:color w:val="000000"/>
          <w:sz w:val="21"/>
          <w:szCs w:val="21"/>
          <w:lang w:val="en-US"/>
        </w:rPr>
        <w:t>Cichorium spinosum</w:t>
      </w:r>
      <w:r w:rsidRPr="00C052AF">
        <w:rPr>
          <w:rFonts w:ascii="Bookman Old Style" w:hAnsi="Bookman Old Style"/>
          <w:bCs/>
          <w:color w:val="000000"/>
          <w:sz w:val="21"/>
          <w:szCs w:val="21"/>
          <w:lang w:val="en-US"/>
        </w:rPr>
        <w:t xml:space="preserve"> plants. VIII International Agricult</w:t>
      </w:r>
      <w:r w:rsidR="00290A1F" w:rsidRPr="00C052AF">
        <w:rPr>
          <w:rFonts w:ascii="Bookman Old Style" w:hAnsi="Bookman Old Style"/>
          <w:bCs/>
          <w:color w:val="000000"/>
          <w:sz w:val="21"/>
          <w:szCs w:val="21"/>
          <w:lang w:val="en-US"/>
        </w:rPr>
        <w:t xml:space="preserve">ural Symposium “Agrosym 2017”. </w:t>
      </w:r>
      <w:r w:rsidRPr="00C052AF">
        <w:rPr>
          <w:rFonts w:ascii="Bookman Old Style" w:hAnsi="Bookman Old Style"/>
          <w:bCs/>
          <w:color w:val="000000"/>
          <w:sz w:val="21"/>
          <w:szCs w:val="21"/>
          <w:lang w:val="en-US"/>
        </w:rPr>
        <w:t>Jahorina, Bosnia and</w:t>
      </w:r>
      <w:r w:rsidR="00390709" w:rsidRPr="00C052AF">
        <w:rPr>
          <w:rFonts w:ascii="Bookman Old Style" w:hAnsi="Bookman Old Style"/>
          <w:bCs/>
          <w:color w:val="000000"/>
          <w:sz w:val="21"/>
          <w:szCs w:val="21"/>
          <w:lang w:val="en-US"/>
        </w:rPr>
        <w:t xml:space="preserve"> Herzegovina, 5-8 October, 2017, pp. 270-275.</w:t>
      </w:r>
    </w:p>
    <w:p w:rsidR="00DB2C10" w:rsidRPr="00C052AF" w:rsidRDefault="00DB2C10" w:rsidP="00E42029">
      <w:pPr>
        <w:ind w:left="426" w:hanging="426"/>
        <w:jc w:val="both"/>
        <w:rPr>
          <w:rFonts w:ascii="Bookman Old Style" w:hAnsi="Bookman Old Style"/>
          <w:bCs/>
          <w:color w:val="000000"/>
          <w:sz w:val="21"/>
          <w:szCs w:val="21"/>
          <w:lang w:val="en-US"/>
        </w:rPr>
      </w:pPr>
    </w:p>
    <w:p w:rsidR="00DB2C10" w:rsidRPr="00C052AF" w:rsidRDefault="00290A1F" w:rsidP="00E42029">
      <w:pPr>
        <w:ind w:left="426" w:hanging="426"/>
        <w:jc w:val="both"/>
        <w:rPr>
          <w:rFonts w:ascii="Bookman Old Style" w:hAnsi="Bookman Old Style"/>
          <w:bCs/>
          <w:color w:val="000000"/>
          <w:sz w:val="21"/>
          <w:szCs w:val="21"/>
          <w:lang w:val="pt-PT"/>
        </w:rPr>
      </w:pPr>
      <w:r w:rsidRPr="00C052AF">
        <w:rPr>
          <w:rFonts w:ascii="Bookman Old Style" w:hAnsi="Bookman Old Style"/>
          <w:b/>
          <w:bCs/>
          <w:color w:val="000000"/>
          <w:sz w:val="21"/>
          <w:szCs w:val="21"/>
          <w:lang w:val="pt-PT"/>
        </w:rPr>
        <w:t>Δ.29</w:t>
      </w:r>
      <w:r w:rsidR="00DB2C10" w:rsidRPr="00C052AF">
        <w:rPr>
          <w:rFonts w:ascii="Bookman Old Style" w:hAnsi="Bookman Old Style"/>
          <w:bCs/>
          <w:color w:val="000000"/>
          <w:sz w:val="21"/>
          <w:szCs w:val="21"/>
          <w:lang w:val="pt-PT"/>
        </w:rPr>
        <w:t xml:space="preserve">. </w:t>
      </w:r>
      <w:r w:rsidR="00E32E8A" w:rsidRPr="00C052AF">
        <w:rPr>
          <w:rFonts w:ascii="Bookman Old Style" w:hAnsi="Bookman Old Style"/>
          <w:bCs/>
          <w:color w:val="000000"/>
          <w:sz w:val="21"/>
          <w:szCs w:val="21"/>
          <w:lang w:val="pt-PT"/>
        </w:rPr>
        <w:t xml:space="preserve">Â. </w:t>
      </w:r>
      <w:r w:rsidR="00DB2C10" w:rsidRPr="00C052AF">
        <w:rPr>
          <w:rFonts w:ascii="Bookman Old Style" w:hAnsi="Bookman Old Style"/>
          <w:bCs/>
          <w:color w:val="000000"/>
          <w:sz w:val="21"/>
          <w:szCs w:val="21"/>
          <w:lang w:val="pt-PT"/>
        </w:rPr>
        <w:t>Fernandes,</w:t>
      </w:r>
      <w:r w:rsidR="00DB2C10" w:rsidRPr="00C052AF">
        <w:rPr>
          <w:rFonts w:ascii="Bookman Old Style" w:hAnsi="Bookman Old Style"/>
          <w:b/>
          <w:bCs/>
          <w:color w:val="000000"/>
          <w:sz w:val="21"/>
          <w:szCs w:val="21"/>
          <w:lang w:val="pt-PT"/>
        </w:rPr>
        <w:t xml:space="preserve"> S.</w:t>
      </w:r>
      <w:r w:rsidR="00DB2C10" w:rsidRPr="00C052AF">
        <w:rPr>
          <w:rFonts w:ascii="Bookman Old Style" w:hAnsi="Bookman Old Style"/>
          <w:b/>
          <w:bCs/>
          <w:color w:val="000000"/>
          <w:sz w:val="21"/>
          <w:szCs w:val="21"/>
        </w:rPr>
        <w:t>Α</w:t>
      </w:r>
      <w:r w:rsidR="00DB2C10" w:rsidRPr="00C052AF">
        <w:rPr>
          <w:rFonts w:ascii="Bookman Old Style" w:hAnsi="Bookman Old Style"/>
          <w:b/>
          <w:bCs/>
          <w:color w:val="000000"/>
          <w:sz w:val="21"/>
          <w:szCs w:val="21"/>
          <w:lang w:val="pt-PT"/>
        </w:rPr>
        <w:t>. Petropoulos</w:t>
      </w:r>
      <w:r w:rsidR="00DB2C10" w:rsidRPr="00C052AF">
        <w:rPr>
          <w:rFonts w:ascii="Bookman Old Style" w:hAnsi="Bookman Old Style"/>
          <w:bCs/>
          <w:color w:val="000000"/>
          <w:sz w:val="21"/>
          <w:szCs w:val="21"/>
          <w:lang w:val="pt-PT"/>
        </w:rPr>
        <w:t>,</w:t>
      </w:r>
      <w:r w:rsidR="00DB2C10" w:rsidRPr="00C052AF">
        <w:rPr>
          <w:rFonts w:ascii="Bookman Old Style" w:hAnsi="Bookman Old Style"/>
          <w:b/>
          <w:bCs/>
          <w:color w:val="000000"/>
          <w:sz w:val="21"/>
          <w:szCs w:val="21"/>
          <w:lang w:val="pt-PT"/>
        </w:rPr>
        <w:t xml:space="preserve"> </w:t>
      </w:r>
      <w:r w:rsidR="00DB2C10" w:rsidRPr="00C052AF">
        <w:rPr>
          <w:rFonts w:ascii="Bookman Old Style" w:hAnsi="Bookman Old Style"/>
          <w:bCs/>
          <w:color w:val="000000"/>
          <w:sz w:val="21"/>
          <w:szCs w:val="21"/>
          <w:lang w:val="pt-PT"/>
        </w:rPr>
        <w:t xml:space="preserve">L. Barros, I.C.F.R. Ferreira. Composição nutricional, química e bioativa de diferentes genótipos de </w:t>
      </w:r>
      <w:r w:rsidR="00DB2C10" w:rsidRPr="00C052AF">
        <w:rPr>
          <w:rFonts w:ascii="Bookman Old Style" w:hAnsi="Bookman Old Style"/>
          <w:bCs/>
          <w:i/>
          <w:color w:val="000000"/>
          <w:sz w:val="21"/>
          <w:szCs w:val="21"/>
          <w:lang w:val="pt-PT"/>
        </w:rPr>
        <w:t>Abelmoschus esculentus</w:t>
      </w:r>
      <w:r w:rsidR="00DB2C10" w:rsidRPr="00C052AF">
        <w:rPr>
          <w:rFonts w:ascii="Bookman Old Style" w:hAnsi="Bookman Old Style"/>
          <w:bCs/>
          <w:color w:val="000000"/>
          <w:sz w:val="21"/>
          <w:szCs w:val="21"/>
          <w:lang w:val="pt-PT"/>
        </w:rPr>
        <w:t xml:space="preserve"> L. Moench. XXIII Encontro Galego-Portugues de Química, Ferrol, Spain, 15-17 November, 2017.</w:t>
      </w:r>
    </w:p>
    <w:p w:rsidR="00156836" w:rsidRPr="00C052AF" w:rsidRDefault="00156836" w:rsidP="00156836">
      <w:pPr>
        <w:ind w:left="426" w:hanging="426"/>
        <w:jc w:val="both"/>
        <w:rPr>
          <w:rFonts w:ascii="Bookman Old Style" w:hAnsi="Bookman Old Style"/>
          <w:b/>
          <w:bCs/>
          <w:color w:val="000000"/>
          <w:sz w:val="21"/>
          <w:szCs w:val="21"/>
          <w:lang w:val="en-US"/>
        </w:rPr>
      </w:pPr>
    </w:p>
    <w:p w:rsidR="00156836" w:rsidRPr="00C052AF" w:rsidRDefault="00156836" w:rsidP="00156836">
      <w:pPr>
        <w:ind w:left="426" w:hanging="426"/>
        <w:jc w:val="both"/>
        <w:rPr>
          <w:rFonts w:ascii="Bookman Old Style" w:hAnsi="Bookman Old Style"/>
          <w:bCs/>
          <w:color w:val="000000"/>
          <w:sz w:val="21"/>
          <w:szCs w:val="21"/>
          <w:lang w:val="pt-PT"/>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pt-PT"/>
        </w:rPr>
        <w:t xml:space="preserve">.30 </w:t>
      </w:r>
      <w:r w:rsidRPr="00C052AF">
        <w:rPr>
          <w:rFonts w:ascii="Bookman Old Style" w:hAnsi="Bookman Old Style"/>
          <w:bCs/>
          <w:color w:val="000000"/>
          <w:sz w:val="21"/>
          <w:szCs w:val="21"/>
          <w:lang w:val="pt-PT"/>
        </w:rPr>
        <w:t xml:space="preserve">Ângela Fernandes, </w:t>
      </w:r>
      <w:r w:rsidRPr="00C052AF">
        <w:rPr>
          <w:rFonts w:ascii="Bookman Old Style" w:hAnsi="Bookman Old Style"/>
          <w:b/>
          <w:bCs/>
          <w:color w:val="000000"/>
          <w:sz w:val="21"/>
          <w:szCs w:val="21"/>
          <w:lang w:val="pt-PT"/>
        </w:rPr>
        <w:t>Spyridon Α. Petropoulos</w:t>
      </w:r>
      <w:r w:rsidRPr="00C052AF">
        <w:rPr>
          <w:rFonts w:ascii="Bookman Old Style" w:hAnsi="Bookman Old Style"/>
          <w:bCs/>
          <w:color w:val="000000"/>
          <w:sz w:val="21"/>
          <w:szCs w:val="21"/>
          <w:lang w:val="pt-PT"/>
        </w:rPr>
        <w:t xml:space="preserve">, Anestis Karkanis, Lillian Barros, Georgia Ntatsi, Konstantinos Petrotos, Christos Lykas, Ebrahim Khah, Isabel C.F.R. Ferreira. Perfil cromatográfico em ácidos gordos de seis genótipos de </w:t>
      </w:r>
      <w:r w:rsidRPr="00C052AF">
        <w:rPr>
          <w:rFonts w:ascii="Bookman Old Style" w:hAnsi="Bookman Old Style"/>
          <w:bCs/>
          <w:i/>
          <w:color w:val="000000"/>
          <w:sz w:val="21"/>
          <w:szCs w:val="21"/>
          <w:lang w:val="pt-PT"/>
        </w:rPr>
        <w:t>Portulaca olerace</w:t>
      </w:r>
      <w:r w:rsidRPr="00C052AF">
        <w:rPr>
          <w:rFonts w:ascii="Bookman Old Style" w:hAnsi="Bookman Old Style"/>
          <w:bCs/>
          <w:color w:val="000000"/>
          <w:sz w:val="21"/>
          <w:szCs w:val="21"/>
          <w:lang w:val="pt-PT"/>
        </w:rPr>
        <w:t xml:space="preserve"> L.: uma fonte alternativa </w:t>
      </w:r>
      <w:r w:rsidR="009774AF">
        <w:rPr>
          <w:rFonts w:ascii="Bookman Old Style" w:hAnsi="Bookman Old Style"/>
          <w:bCs/>
          <w:color w:val="000000"/>
          <w:sz w:val="21"/>
          <w:szCs w:val="21"/>
          <w:lang w:val="pt-PT"/>
        </w:rPr>
        <w:t>de ómega-3. 10th</w:t>
      </w:r>
      <w:r w:rsidRPr="00C052AF">
        <w:rPr>
          <w:rFonts w:ascii="Bookman Old Style" w:hAnsi="Bookman Old Style"/>
          <w:bCs/>
          <w:color w:val="000000"/>
          <w:sz w:val="21"/>
          <w:szCs w:val="21"/>
          <w:lang w:val="pt-PT"/>
        </w:rPr>
        <w:t xml:space="preserve"> Encontro de Cromatografia, Bragança, Portugal, 4-6 December, 2017, pp. 75.   </w:t>
      </w:r>
    </w:p>
    <w:p w:rsidR="00D71FC5" w:rsidRPr="00C052AF" w:rsidRDefault="00D71FC5" w:rsidP="00D71FC5">
      <w:pPr>
        <w:widowControl w:val="0"/>
        <w:spacing w:line="280" w:lineRule="exact"/>
        <w:ind w:right="72"/>
        <w:jc w:val="both"/>
        <w:rPr>
          <w:rFonts w:ascii="Bookman Old Style" w:hAnsi="Bookman Old Style"/>
          <w:b/>
          <w:i/>
          <w:sz w:val="21"/>
          <w:szCs w:val="21"/>
          <w:u w:val="single"/>
          <w:lang w:val="en-US"/>
        </w:rPr>
      </w:pPr>
    </w:p>
    <w:p w:rsidR="00E32E8A" w:rsidRPr="00C052AF" w:rsidRDefault="00156836" w:rsidP="00E32E8A">
      <w:pPr>
        <w:ind w:left="426" w:hanging="426"/>
        <w:jc w:val="both"/>
        <w:rPr>
          <w:rFonts w:ascii="Bookman Old Style" w:hAnsi="Bookman Old Style"/>
          <w:bCs/>
          <w:color w:val="000000"/>
          <w:sz w:val="21"/>
          <w:szCs w:val="21"/>
          <w:lang w:val="pt-PT"/>
        </w:rPr>
      </w:pPr>
      <w:r w:rsidRPr="00C052AF">
        <w:rPr>
          <w:rFonts w:ascii="Bookman Old Style" w:hAnsi="Bookman Old Style"/>
          <w:b/>
          <w:bCs/>
          <w:color w:val="000000"/>
          <w:sz w:val="21"/>
          <w:szCs w:val="21"/>
          <w:lang w:val="pt-PT"/>
        </w:rPr>
        <w:t>Δ.31</w:t>
      </w:r>
      <w:r w:rsidR="00E32E8A" w:rsidRPr="00C052AF">
        <w:rPr>
          <w:rFonts w:ascii="Bookman Old Style" w:hAnsi="Bookman Old Style"/>
          <w:b/>
          <w:bCs/>
          <w:color w:val="000000"/>
          <w:sz w:val="21"/>
          <w:szCs w:val="21"/>
          <w:lang w:val="pt-PT"/>
        </w:rPr>
        <w:t xml:space="preserve"> </w:t>
      </w:r>
      <w:r w:rsidR="00E32E8A" w:rsidRPr="00C052AF">
        <w:rPr>
          <w:rFonts w:ascii="Bookman Old Style" w:hAnsi="Bookman Old Style"/>
          <w:bCs/>
          <w:color w:val="000000"/>
          <w:sz w:val="21"/>
          <w:szCs w:val="21"/>
          <w:lang w:val="pt-PT"/>
        </w:rPr>
        <w:t>S. Plexida, Â. Fernandes,</w:t>
      </w:r>
      <w:r w:rsidR="00E32E8A" w:rsidRPr="00C052AF">
        <w:rPr>
          <w:rFonts w:ascii="Bookman Old Style" w:hAnsi="Bookman Old Style"/>
          <w:b/>
          <w:bCs/>
          <w:color w:val="000000"/>
          <w:sz w:val="21"/>
          <w:szCs w:val="21"/>
          <w:lang w:val="pt-PT"/>
        </w:rPr>
        <w:t xml:space="preserve"> </w:t>
      </w:r>
      <w:r w:rsidR="00E32E8A" w:rsidRPr="00C052AF">
        <w:rPr>
          <w:rFonts w:ascii="Bookman Old Style" w:hAnsi="Bookman Old Style"/>
          <w:bCs/>
          <w:color w:val="000000"/>
          <w:sz w:val="21"/>
          <w:szCs w:val="21"/>
          <w:lang w:val="pt-PT"/>
        </w:rPr>
        <w:t>L. Barros, I.C.F.R. Ferreira,</w:t>
      </w:r>
      <w:r w:rsidR="00E32E8A" w:rsidRPr="00C052AF">
        <w:rPr>
          <w:rFonts w:ascii="Bookman Old Style" w:hAnsi="Bookman Old Style"/>
          <w:b/>
          <w:bCs/>
          <w:color w:val="000000"/>
          <w:sz w:val="21"/>
          <w:szCs w:val="21"/>
          <w:lang w:val="pt-PT"/>
        </w:rPr>
        <w:t xml:space="preserve"> S.</w:t>
      </w:r>
      <w:r w:rsidR="00E32E8A" w:rsidRPr="00C052AF">
        <w:rPr>
          <w:rFonts w:ascii="Bookman Old Style" w:hAnsi="Bookman Old Style"/>
          <w:b/>
          <w:bCs/>
          <w:color w:val="000000"/>
          <w:sz w:val="21"/>
          <w:szCs w:val="21"/>
        </w:rPr>
        <w:t>Α</w:t>
      </w:r>
      <w:r w:rsidR="00E32E8A" w:rsidRPr="00C052AF">
        <w:rPr>
          <w:rFonts w:ascii="Bookman Old Style" w:hAnsi="Bookman Old Style"/>
          <w:b/>
          <w:bCs/>
          <w:color w:val="000000"/>
          <w:sz w:val="21"/>
          <w:szCs w:val="21"/>
          <w:lang w:val="pt-PT"/>
        </w:rPr>
        <w:t>. Petropoulos</w:t>
      </w:r>
      <w:r w:rsidR="00E32E8A" w:rsidRPr="00C052AF">
        <w:rPr>
          <w:rFonts w:ascii="Bookman Old Style" w:hAnsi="Bookman Old Style"/>
          <w:bCs/>
          <w:color w:val="000000"/>
          <w:sz w:val="21"/>
          <w:szCs w:val="21"/>
          <w:lang w:val="pt-PT"/>
        </w:rPr>
        <w:t>. Bio-fertilizers effect on yield and growth characteristics of greenhouse green bean (</w:t>
      </w:r>
      <w:r w:rsidR="00E32E8A" w:rsidRPr="00C052AF">
        <w:rPr>
          <w:rFonts w:ascii="Bookman Old Style" w:hAnsi="Bookman Old Style"/>
          <w:bCs/>
          <w:i/>
          <w:color w:val="000000"/>
          <w:sz w:val="21"/>
          <w:szCs w:val="21"/>
          <w:lang w:val="pt-PT"/>
        </w:rPr>
        <w:t>Phaseolus vulgaris</w:t>
      </w:r>
      <w:r w:rsidR="00E32E8A" w:rsidRPr="00C052AF">
        <w:rPr>
          <w:rFonts w:ascii="Bookman Old Style" w:hAnsi="Bookman Old Style"/>
          <w:bCs/>
          <w:color w:val="000000"/>
          <w:sz w:val="21"/>
          <w:szCs w:val="21"/>
          <w:lang w:val="pt-PT"/>
        </w:rPr>
        <w:t xml:space="preserve"> L.) under water stress conditions. International Symposium on Water and Nutrient Relations and Management of Horticultural Crops, Instabul, Turkey, 12-16 August, 2018. </w:t>
      </w:r>
    </w:p>
    <w:p w:rsidR="00F07BC1" w:rsidRPr="00C052AF" w:rsidRDefault="00F07BC1" w:rsidP="00E32E8A">
      <w:pPr>
        <w:ind w:left="426" w:hanging="426"/>
        <w:jc w:val="both"/>
        <w:rPr>
          <w:rFonts w:ascii="Bookman Old Style" w:hAnsi="Bookman Old Style"/>
          <w:bCs/>
          <w:color w:val="000000"/>
          <w:sz w:val="21"/>
          <w:szCs w:val="21"/>
          <w:lang w:val="pt-PT"/>
        </w:rPr>
      </w:pPr>
    </w:p>
    <w:p w:rsidR="00F07BC1" w:rsidRPr="00C052AF" w:rsidRDefault="00156836" w:rsidP="00F07BC1">
      <w:pPr>
        <w:ind w:left="426" w:hanging="426"/>
        <w:jc w:val="both"/>
        <w:rPr>
          <w:rFonts w:ascii="Bookman Old Style" w:hAnsi="Bookman Old Style"/>
          <w:bCs/>
          <w:color w:val="000000"/>
          <w:sz w:val="21"/>
          <w:szCs w:val="21"/>
          <w:lang w:val="pt-PT"/>
        </w:rPr>
      </w:pPr>
      <w:r w:rsidRPr="00C052AF">
        <w:rPr>
          <w:rFonts w:ascii="Bookman Old Style" w:hAnsi="Bookman Old Style"/>
          <w:b/>
          <w:bCs/>
          <w:color w:val="000000"/>
          <w:sz w:val="21"/>
          <w:szCs w:val="21"/>
          <w:lang w:val="pt-PT"/>
        </w:rPr>
        <w:t>Δ.32</w:t>
      </w:r>
      <w:r w:rsidR="00F07BC1" w:rsidRPr="00C052AF">
        <w:rPr>
          <w:rFonts w:ascii="Bookman Old Style" w:hAnsi="Bookman Old Style"/>
          <w:b/>
          <w:bCs/>
          <w:color w:val="000000"/>
          <w:sz w:val="21"/>
          <w:szCs w:val="21"/>
          <w:lang w:val="pt-PT"/>
        </w:rPr>
        <w:t xml:space="preserve"> S.</w:t>
      </w:r>
      <w:r w:rsidR="00F07BC1" w:rsidRPr="00C052AF">
        <w:rPr>
          <w:rFonts w:ascii="Bookman Old Style" w:hAnsi="Bookman Old Style"/>
          <w:b/>
          <w:bCs/>
          <w:color w:val="000000"/>
          <w:sz w:val="21"/>
          <w:szCs w:val="21"/>
        </w:rPr>
        <w:t>Α</w:t>
      </w:r>
      <w:r w:rsidR="00F07BC1" w:rsidRPr="00C052AF">
        <w:rPr>
          <w:rFonts w:ascii="Bookman Old Style" w:hAnsi="Bookman Old Style"/>
          <w:b/>
          <w:bCs/>
          <w:color w:val="000000"/>
          <w:sz w:val="21"/>
          <w:szCs w:val="21"/>
          <w:lang w:val="pt-PT"/>
        </w:rPr>
        <w:t>. Petropoulos</w:t>
      </w:r>
      <w:r w:rsidR="00F07BC1" w:rsidRPr="00C052AF">
        <w:rPr>
          <w:rFonts w:ascii="Bookman Old Style" w:hAnsi="Bookman Old Style"/>
          <w:bCs/>
          <w:color w:val="000000"/>
          <w:sz w:val="21"/>
          <w:szCs w:val="21"/>
          <w:lang w:val="pt-PT"/>
        </w:rPr>
        <w:t>. S. Plexida, Â. Fernandes,</w:t>
      </w:r>
      <w:r w:rsidR="00F07BC1" w:rsidRPr="00C052AF">
        <w:rPr>
          <w:rFonts w:ascii="Bookman Old Style" w:hAnsi="Bookman Old Style"/>
          <w:b/>
          <w:bCs/>
          <w:color w:val="000000"/>
          <w:sz w:val="21"/>
          <w:szCs w:val="21"/>
          <w:lang w:val="pt-PT"/>
        </w:rPr>
        <w:t xml:space="preserve"> </w:t>
      </w:r>
      <w:r w:rsidR="00F07BC1" w:rsidRPr="00C052AF">
        <w:rPr>
          <w:rFonts w:ascii="Bookman Old Style" w:hAnsi="Bookman Old Style"/>
          <w:bCs/>
          <w:color w:val="000000"/>
          <w:sz w:val="21"/>
          <w:szCs w:val="21"/>
          <w:lang w:val="pt-PT"/>
        </w:rPr>
        <w:t>V. Antoniadis, L. Barros, I.C.F.R. Ferreira.</w:t>
      </w:r>
      <w:r w:rsidR="00F07BC1" w:rsidRPr="00C052AF">
        <w:rPr>
          <w:rFonts w:ascii="Bookman Old Style" w:hAnsi="Bookman Old Style"/>
          <w:b/>
          <w:bCs/>
          <w:color w:val="000000"/>
          <w:sz w:val="21"/>
          <w:szCs w:val="21"/>
          <w:lang w:val="pt-PT"/>
        </w:rPr>
        <w:t xml:space="preserve"> </w:t>
      </w:r>
      <w:r w:rsidR="00F07BC1" w:rsidRPr="00C052AF">
        <w:rPr>
          <w:rFonts w:ascii="Bookman Old Style" w:hAnsi="Bookman Old Style"/>
          <w:bCs/>
          <w:color w:val="000000"/>
          <w:sz w:val="21"/>
          <w:szCs w:val="21"/>
          <w:lang w:val="pt-PT"/>
        </w:rPr>
        <w:t xml:space="preserve">Chemical composition and yield of onion under different fertilizer regimes. International Symposium on Root and Tuber Crops: Value Added Crops for the Next Generation, Instabul, Turkey, 12-16 August, 2018. </w:t>
      </w:r>
    </w:p>
    <w:p w:rsidR="00745F5F" w:rsidRPr="00C052AF" w:rsidRDefault="00745F5F" w:rsidP="00F07BC1">
      <w:pPr>
        <w:ind w:left="426" w:hanging="426"/>
        <w:jc w:val="both"/>
        <w:rPr>
          <w:rFonts w:ascii="Bookman Old Style" w:hAnsi="Bookman Old Style"/>
          <w:bCs/>
          <w:color w:val="000000"/>
          <w:sz w:val="21"/>
          <w:szCs w:val="21"/>
          <w:lang w:val="pt-PT"/>
        </w:rPr>
      </w:pPr>
    </w:p>
    <w:p w:rsidR="00745F5F" w:rsidRPr="00C052AF" w:rsidRDefault="00156836" w:rsidP="007B702D">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lang w:val="pt-PT"/>
        </w:rPr>
        <w:t>Δ.33</w:t>
      </w:r>
      <w:r w:rsidR="00745F5F" w:rsidRPr="00C052AF">
        <w:rPr>
          <w:rFonts w:ascii="Bookman Old Style" w:hAnsi="Bookman Old Style"/>
          <w:bCs/>
          <w:color w:val="000000"/>
          <w:sz w:val="21"/>
          <w:szCs w:val="21"/>
          <w:lang w:val="pt-PT"/>
        </w:rPr>
        <w:t xml:space="preserve"> Ângela Fernandes, </w:t>
      </w:r>
      <w:r w:rsidR="00745F5F" w:rsidRPr="00C052AF">
        <w:rPr>
          <w:rFonts w:ascii="Bookman Old Style" w:hAnsi="Bookman Old Style"/>
          <w:b/>
          <w:bCs/>
          <w:color w:val="000000"/>
          <w:sz w:val="21"/>
          <w:szCs w:val="21"/>
          <w:lang w:val="pt-PT"/>
        </w:rPr>
        <w:t>Spyridon Petropoulos</w:t>
      </w:r>
      <w:r w:rsidR="00745F5F" w:rsidRPr="00C052AF">
        <w:rPr>
          <w:rFonts w:ascii="Bookman Old Style" w:hAnsi="Bookman Old Style"/>
          <w:bCs/>
          <w:color w:val="000000"/>
          <w:sz w:val="21"/>
          <w:szCs w:val="21"/>
          <w:lang w:val="pt-PT"/>
        </w:rPr>
        <w:t>, Lillian Barros, Ana Ciric, Marina Sokovic,</w:t>
      </w:r>
      <w:r w:rsidR="00745F5F" w:rsidRPr="00C052AF">
        <w:rPr>
          <w:rFonts w:ascii="Bookman Old Style" w:hAnsi="Bookman Old Style"/>
          <w:bCs/>
          <w:color w:val="000000"/>
          <w:sz w:val="21"/>
          <w:szCs w:val="21"/>
          <w:lang w:val="en-US"/>
        </w:rPr>
        <w:t xml:space="preserve"> </w:t>
      </w:r>
      <w:r w:rsidR="00745F5F" w:rsidRPr="00C052AF">
        <w:rPr>
          <w:rFonts w:ascii="Bookman Old Style" w:hAnsi="Bookman Old Style"/>
          <w:bCs/>
          <w:color w:val="000000"/>
          <w:sz w:val="21"/>
          <w:szCs w:val="21"/>
          <w:lang w:val="pt-PT"/>
        </w:rPr>
        <w:t>Isabel C.F.R. Ferreira. Bi</w:t>
      </w:r>
      <w:r w:rsidR="00131362">
        <w:rPr>
          <w:rFonts w:ascii="Bookman Old Style" w:hAnsi="Bookman Old Style"/>
          <w:bCs/>
          <w:color w:val="000000"/>
          <w:sz w:val="21"/>
          <w:szCs w:val="21"/>
          <w:lang w:val="en-US"/>
        </w:rPr>
        <w:t>o</w:t>
      </w:r>
      <w:r w:rsidR="00745F5F" w:rsidRPr="00C052AF">
        <w:rPr>
          <w:rFonts w:ascii="Bookman Old Style" w:hAnsi="Bookman Old Style"/>
          <w:bCs/>
          <w:color w:val="000000"/>
          <w:sz w:val="21"/>
          <w:szCs w:val="21"/>
          <w:lang w:val="pt-PT"/>
        </w:rPr>
        <w:t>active properties of Greek garlic genotypes</w:t>
      </w:r>
      <w:r w:rsidR="00745F5F" w:rsidRPr="00C052AF">
        <w:rPr>
          <w:rFonts w:ascii="Bookman Old Style" w:hAnsi="Bookman Old Style"/>
          <w:bCs/>
          <w:color w:val="000000"/>
          <w:sz w:val="21"/>
          <w:szCs w:val="21"/>
          <w:lang w:val="en-US"/>
        </w:rPr>
        <w:t xml:space="preserve">. </w:t>
      </w:r>
      <w:r w:rsidR="00007898" w:rsidRPr="00C052AF">
        <w:rPr>
          <w:rFonts w:ascii="Bookman Old Style" w:hAnsi="Bookman Old Style"/>
          <w:bCs/>
          <w:color w:val="000000"/>
          <w:sz w:val="21"/>
          <w:szCs w:val="21"/>
          <w:lang w:val="en-US"/>
        </w:rPr>
        <w:t xml:space="preserve">1st </w:t>
      </w:r>
      <w:r w:rsidR="00745F5F" w:rsidRPr="00C052AF">
        <w:rPr>
          <w:rFonts w:ascii="Bookman Old Style" w:hAnsi="Bookman Old Style"/>
          <w:bCs/>
          <w:color w:val="000000"/>
          <w:sz w:val="21"/>
          <w:szCs w:val="21"/>
          <w:lang w:val="en-US"/>
        </w:rPr>
        <w:t>UNIFOOD Conference, Belgrade</w:t>
      </w:r>
      <w:r w:rsidR="00096F28" w:rsidRPr="00C052AF">
        <w:rPr>
          <w:rFonts w:ascii="Bookman Old Style" w:hAnsi="Bookman Old Style"/>
          <w:bCs/>
          <w:color w:val="000000"/>
          <w:sz w:val="21"/>
          <w:szCs w:val="21"/>
          <w:lang w:val="en-US"/>
        </w:rPr>
        <w:t>,</w:t>
      </w:r>
      <w:r w:rsidR="00745F5F" w:rsidRPr="00C052AF">
        <w:rPr>
          <w:rFonts w:ascii="Bookman Old Style" w:hAnsi="Bookman Old Style"/>
          <w:bCs/>
          <w:color w:val="000000"/>
          <w:sz w:val="21"/>
          <w:szCs w:val="21"/>
          <w:lang w:val="en-US"/>
        </w:rPr>
        <w:t xml:space="preserve"> Serbia, 5-6 October, 2018.</w:t>
      </w:r>
    </w:p>
    <w:p w:rsidR="00745F5F" w:rsidRPr="00C052AF" w:rsidRDefault="00745F5F" w:rsidP="00745F5F">
      <w:pPr>
        <w:ind w:left="426" w:hanging="426"/>
        <w:jc w:val="both"/>
        <w:rPr>
          <w:rFonts w:ascii="Bookman Old Style" w:hAnsi="Bookman Old Style"/>
          <w:b/>
          <w:bCs/>
          <w:color w:val="000000"/>
          <w:sz w:val="21"/>
          <w:szCs w:val="21"/>
          <w:lang w:val="en-US"/>
        </w:rPr>
      </w:pPr>
    </w:p>
    <w:p w:rsidR="00836525" w:rsidRPr="00C052AF" w:rsidRDefault="00156836" w:rsidP="00836525">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lang w:val="pt-PT"/>
        </w:rPr>
        <w:t>Δ.34</w:t>
      </w:r>
      <w:r w:rsidR="00836525" w:rsidRPr="00C052AF">
        <w:rPr>
          <w:rFonts w:ascii="Bookman Old Style" w:hAnsi="Bookman Old Style"/>
          <w:bCs/>
          <w:color w:val="000000"/>
          <w:sz w:val="21"/>
          <w:szCs w:val="21"/>
          <w:lang w:val="pt-PT"/>
        </w:rPr>
        <w:t xml:space="preserve"> </w:t>
      </w:r>
      <w:r w:rsidR="00836525" w:rsidRPr="00C052AF">
        <w:rPr>
          <w:rFonts w:ascii="Bookman Old Style" w:hAnsi="Bookman Old Style"/>
          <w:b/>
          <w:bCs/>
          <w:color w:val="000000"/>
          <w:sz w:val="21"/>
          <w:szCs w:val="21"/>
          <w:lang w:val="pt-PT"/>
        </w:rPr>
        <w:t>Spyridon Petropoulos</w:t>
      </w:r>
      <w:r w:rsidR="00836525" w:rsidRPr="00C052AF">
        <w:rPr>
          <w:rFonts w:ascii="Bookman Old Style" w:hAnsi="Bookman Old Style"/>
          <w:bCs/>
          <w:color w:val="000000"/>
          <w:sz w:val="21"/>
          <w:szCs w:val="21"/>
          <w:lang w:val="pt-PT"/>
        </w:rPr>
        <w:t>, Josiana Vaz, Ângela Fernandes, Anestis Karkanis, Lillian B</w:t>
      </w:r>
      <w:r w:rsidR="007B702D">
        <w:rPr>
          <w:rFonts w:ascii="Bookman Old Style" w:hAnsi="Bookman Old Style"/>
          <w:bCs/>
          <w:color w:val="000000"/>
          <w:sz w:val="21"/>
          <w:szCs w:val="21"/>
          <w:lang w:val="pt-PT"/>
        </w:rPr>
        <w:t xml:space="preserve">arros, Isabel C.F.R. Ferreira. </w:t>
      </w:r>
      <w:r w:rsidR="00836525" w:rsidRPr="00C052AF">
        <w:rPr>
          <w:rFonts w:ascii="Bookman Old Style" w:hAnsi="Bookman Old Style"/>
          <w:bCs/>
          <w:color w:val="000000"/>
          <w:sz w:val="21"/>
          <w:szCs w:val="21"/>
          <w:lang w:val="pt-PT"/>
        </w:rPr>
        <w:t xml:space="preserve">Alternative sources of n-3 fatty acids from plant origin. </w:t>
      </w:r>
      <w:r w:rsidR="00007898" w:rsidRPr="00C052AF">
        <w:rPr>
          <w:rFonts w:ascii="Bookman Old Style" w:hAnsi="Bookman Old Style"/>
          <w:bCs/>
          <w:color w:val="000000"/>
          <w:sz w:val="21"/>
          <w:szCs w:val="21"/>
          <w:lang w:val="pt-PT"/>
        </w:rPr>
        <w:t xml:space="preserve">1st </w:t>
      </w:r>
      <w:r w:rsidR="00836525" w:rsidRPr="00C052AF">
        <w:rPr>
          <w:rFonts w:ascii="Bookman Old Style" w:hAnsi="Bookman Old Style"/>
          <w:bCs/>
          <w:color w:val="000000"/>
          <w:sz w:val="21"/>
          <w:szCs w:val="21"/>
          <w:lang w:val="en-US"/>
        </w:rPr>
        <w:t>UNIFOOD Conference, Belgrade</w:t>
      </w:r>
      <w:r w:rsidR="00096F28" w:rsidRPr="00C052AF">
        <w:rPr>
          <w:rFonts w:ascii="Bookman Old Style" w:hAnsi="Bookman Old Style"/>
          <w:bCs/>
          <w:color w:val="000000"/>
          <w:sz w:val="21"/>
          <w:szCs w:val="21"/>
          <w:lang w:val="en-US"/>
        </w:rPr>
        <w:t>,</w:t>
      </w:r>
      <w:r w:rsidR="00836525" w:rsidRPr="00C052AF">
        <w:rPr>
          <w:rFonts w:ascii="Bookman Old Style" w:hAnsi="Bookman Old Style"/>
          <w:bCs/>
          <w:color w:val="000000"/>
          <w:sz w:val="21"/>
          <w:szCs w:val="21"/>
          <w:lang w:val="en-US"/>
        </w:rPr>
        <w:t xml:space="preserve"> Serbia, 5-6 October, 2018.</w:t>
      </w:r>
    </w:p>
    <w:p w:rsidR="00007898" w:rsidRPr="00C052AF" w:rsidRDefault="00007898" w:rsidP="00836525">
      <w:pPr>
        <w:ind w:left="426" w:hanging="426"/>
        <w:jc w:val="both"/>
        <w:rPr>
          <w:rFonts w:ascii="Bookman Old Style" w:hAnsi="Bookman Old Style"/>
          <w:bCs/>
          <w:color w:val="000000"/>
          <w:sz w:val="21"/>
          <w:szCs w:val="21"/>
          <w:lang w:val="en-US"/>
        </w:rPr>
      </w:pPr>
    </w:p>
    <w:p w:rsidR="00007898" w:rsidRPr="00C052AF" w:rsidRDefault="00156836" w:rsidP="00007898">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lang w:val="pt-PT"/>
        </w:rPr>
        <w:t>Δ.35</w:t>
      </w:r>
      <w:r w:rsidR="00F57C6A">
        <w:rPr>
          <w:rFonts w:ascii="Bookman Old Style" w:hAnsi="Bookman Old Style"/>
          <w:bCs/>
          <w:color w:val="000000"/>
          <w:sz w:val="21"/>
          <w:szCs w:val="21"/>
          <w:lang w:val="en-US"/>
        </w:rPr>
        <w:t xml:space="preserve"> </w:t>
      </w:r>
      <w:r w:rsidR="00007898" w:rsidRPr="00C052AF">
        <w:rPr>
          <w:rFonts w:ascii="Bookman Old Style" w:hAnsi="Bookman Old Style"/>
          <w:bCs/>
          <w:color w:val="000000"/>
          <w:sz w:val="21"/>
          <w:szCs w:val="21"/>
          <w:lang w:val="en-US"/>
        </w:rPr>
        <w:t xml:space="preserve">Chrysargyris A, Rousos C, Xylia P, </w:t>
      </w:r>
      <w:r w:rsidR="00007898" w:rsidRPr="00C052AF">
        <w:rPr>
          <w:rFonts w:ascii="Bookman Old Style" w:hAnsi="Bookman Old Style"/>
          <w:b/>
          <w:bCs/>
          <w:color w:val="000000"/>
          <w:sz w:val="21"/>
          <w:szCs w:val="21"/>
          <w:lang w:val="en-US"/>
        </w:rPr>
        <w:t>Petropoulos S</w:t>
      </w:r>
      <w:r w:rsidR="00007898" w:rsidRPr="00C052AF">
        <w:rPr>
          <w:rFonts w:ascii="Bookman Old Style" w:hAnsi="Bookman Old Style"/>
          <w:bCs/>
          <w:color w:val="000000"/>
          <w:sz w:val="21"/>
          <w:szCs w:val="21"/>
          <w:lang w:val="en-US"/>
        </w:rPr>
        <w:t xml:space="preserve">, Tzortzakis N, 2018. Sage essential oil-enriched atmosphere enhance tomato fruit quality. </w:t>
      </w:r>
      <w:r w:rsidR="00007898" w:rsidRPr="00C052AF">
        <w:rPr>
          <w:rFonts w:ascii="Bookman Old Style" w:hAnsi="Bookman Old Style"/>
          <w:bCs/>
          <w:color w:val="000000"/>
          <w:sz w:val="21"/>
          <w:szCs w:val="21"/>
          <w:lang w:val="pt-PT"/>
        </w:rPr>
        <w:t xml:space="preserve">1st </w:t>
      </w:r>
      <w:r w:rsidR="00007898" w:rsidRPr="00C052AF">
        <w:rPr>
          <w:rFonts w:ascii="Bookman Old Style" w:hAnsi="Bookman Old Style"/>
          <w:bCs/>
          <w:color w:val="000000"/>
          <w:sz w:val="21"/>
          <w:szCs w:val="21"/>
          <w:lang w:val="en-US"/>
        </w:rPr>
        <w:t>UNIFOOD Conference, Belgrade</w:t>
      </w:r>
      <w:r w:rsidR="00096F28" w:rsidRPr="00C052AF">
        <w:rPr>
          <w:rFonts w:ascii="Bookman Old Style" w:hAnsi="Bookman Old Style"/>
          <w:bCs/>
          <w:color w:val="000000"/>
          <w:sz w:val="21"/>
          <w:szCs w:val="21"/>
          <w:lang w:val="en-US"/>
        </w:rPr>
        <w:t>,</w:t>
      </w:r>
      <w:r w:rsidR="00007898" w:rsidRPr="00C052AF">
        <w:rPr>
          <w:rFonts w:ascii="Bookman Old Style" w:hAnsi="Bookman Old Style"/>
          <w:bCs/>
          <w:color w:val="000000"/>
          <w:sz w:val="21"/>
          <w:szCs w:val="21"/>
          <w:lang w:val="en-US"/>
        </w:rPr>
        <w:t xml:space="preserve"> Serbia, 5-6 October, 2018.</w:t>
      </w:r>
    </w:p>
    <w:p w:rsidR="00007898" w:rsidRPr="00C052AF" w:rsidRDefault="00007898" w:rsidP="00007898">
      <w:pPr>
        <w:jc w:val="both"/>
        <w:rPr>
          <w:rFonts w:ascii="Bookman Old Style" w:hAnsi="Bookman Old Style"/>
          <w:bCs/>
          <w:color w:val="000000"/>
          <w:sz w:val="21"/>
          <w:szCs w:val="21"/>
          <w:lang w:val="en-US"/>
        </w:rPr>
      </w:pPr>
    </w:p>
    <w:p w:rsidR="00836525" w:rsidRPr="00C052AF" w:rsidRDefault="00156836" w:rsidP="00836525">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lang w:val="pt-PT"/>
        </w:rPr>
        <w:t>Δ.36</w:t>
      </w:r>
      <w:r w:rsidR="00B604F8" w:rsidRPr="00C052AF">
        <w:rPr>
          <w:rFonts w:ascii="Bookman Old Style" w:hAnsi="Bookman Old Style"/>
          <w:bCs/>
          <w:color w:val="000000"/>
          <w:sz w:val="21"/>
          <w:szCs w:val="21"/>
          <w:lang w:val="pt-PT"/>
        </w:rPr>
        <w:t xml:space="preserve"> </w:t>
      </w:r>
      <w:r w:rsidR="00B604F8" w:rsidRPr="00C052AF">
        <w:rPr>
          <w:rFonts w:ascii="Bookman Old Style" w:hAnsi="Bookman Old Style"/>
          <w:bCs/>
          <w:color w:val="000000"/>
          <w:sz w:val="21"/>
          <w:szCs w:val="21"/>
          <w:lang w:val="en-US"/>
        </w:rPr>
        <w:t>Shirley L. Sampaio, Lillian Barros, Ângela Fernandes,</w:t>
      </w:r>
      <w:r w:rsidR="00B604F8" w:rsidRPr="00C052AF">
        <w:rPr>
          <w:rFonts w:ascii="Bookman Old Style" w:hAnsi="Bookman Old Style"/>
          <w:b/>
          <w:bCs/>
          <w:color w:val="000000"/>
          <w:sz w:val="21"/>
          <w:szCs w:val="21"/>
          <w:lang w:val="en-US"/>
        </w:rPr>
        <w:t xml:space="preserve"> Spyridon A. Petropoulos, </w:t>
      </w:r>
      <w:r w:rsidR="00B604F8" w:rsidRPr="00C052AF">
        <w:rPr>
          <w:rFonts w:ascii="Bookman Old Style" w:hAnsi="Bookman Old Style"/>
          <w:bCs/>
          <w:color w:val="000000"/>
          <w:sz w:val="21"/>
          <w:szCs w:val="21"/>
          <w:lang w:val="en-US"/>
        </w:rPr>
        <w:t>Isabel C.F.R. Ferreira. Nutritional and physicochemical characterization of forty yellow-fleshed potatoes’ genotypes from different geographical regions. XXIV Encontro Luso-Galego de Química, Porto</w:t>
      </w:r>
      <w:r w:rsidR="00096F28" w:rsidRPr="00C052AF">
        <w:rPr>
          <w:rFonts w:ascii="Bookman Old Style" w:hAnsi="Bookman Old Style"/>
          <w:bCs/>
          <w:color w:val="000000"/>
          <w:sz w:val="21"/>
          <w:szCs w:val="21"/>
          <w:lang w:val="en-US"/>
        </w:rPr>
        <w:t>,</w:t>
      </w:r>
      <w:r w:rsidR="00B604F8" w:rsidRPr="00C052AF">
        <w:rPr>
          <w:rFonts w:ascii="Bookman Old Style" w:hAnsi="Bookman Old Style"/>
          <w:bCs/>
          <w:color w:val="000000"/>
          <w:sz w:val="21"/>
          <w:szCs w:val="21"/>
          <w:lang w:val="en-US"/>
        </w:rPr>
        <w:t xml:space="preserve"> Por</w:t>
      </w:r>
      <w:r w:rsidR="00096F28" w:rsidRPr="00C052AF">
        <w:rPr>
          <w:rFonts w:ascii="Bookman Old Style" w:hAnsi="Bookman Old Style"/>
          <w:bCs/>
          <w:color w:val="000000"/>
          <w:sz w:val="21"/>
          <w:szCs w:val="21"/>
          <w:lang w:val="en-US"/>
        </w:rPr>
        <w:t>t</w:t>
      </w:r>
      <w:r w:rsidR="00B604F8" w:rsidRPr="00C052AF">
        <w:rPr>
          <w:rFonts w:ascii="Bookman Old Style" w:hAnsi="Bookman Old Style"/>
          <w:bCs/>
          <w:color w:val="000000"/>
          <w:sz w:val="21"/>
          <w:szCs w:val="21"/>
          <w:lang w:val="en-US"/>
        </w:rPr>
        <w:t>ugal, 21-23 November, 2018.</w:t>
      </w:r>
    </w:p>
    <w:p w:rsidR="00B604F8" w:rsidRPr="00C052AF" w:rsidRDefault="00B604F8" w:rsidP="00836525">
      <w:pPr>
        <w:ind w:left="426" w:hanging="426"/>
        <w:jc w:val="both"/>
        <w:rPr>
          <w:rFonts w:ascii="Bookman Old Style" w:hAnsi="Bookman Old Style"/>
          <w:b/>
          <w:bCs/>
          <w:color w:val="000000"/>
          <w:sz w:val="21"/>
          <w:szCs w:val="21"/>
          <w:lang w:val="en-US"/>
        </w:rPr>
      </w:pPr>
    </w:p>
    <w:p w:rsidR="00B604F8" w:rsidRPr="00C052AF" w:rsidRDefault="00156836" w:rsidP="00B604F8">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lang w:val="pt-PT"/>
        </w:rPr>
        <w:lastRenderedPageBreak/>
        <w:t>Δ.37</w:t>
      </w:r>
      <w:r w:rsidR="00B604F8" w:rsidRPr="00C052AF">
        <w:rPr>
          <w:rFonts w:ascii="Bookman Old Style" w:hAnsi="Bookman Old Style"/>
          <w:bCs/>
          <w:color w:val="000000"/>
          <w:sz w:val="21"/>
          <w:szCs w:val="21"/>
          <w:lang w:val="pt-PT"/>
        </w:rPr>
        <w:t xml:space="preserve"> </w:t>
      </w:r>
      <w:r w:rsidR="00B604F8" w:rsidRPr="00C052AF">
        <w:rPr>
          <w:rFonts w:ascii="Bookman Old Style" w:hAnsi="Bookman Old Style"/>
          <w:bCs/>
          <w:color w:val="000000"/>
          <w:sz w:val="21"/>
          <w:szCs w:val="21"/>
          <w:lang w:val="en-US"/>
        </w:rPr>
        <w:t>Shirley L. Sampaio, Lillian Barros, Ângela Fernandes,</w:t>
      </w:r>
      <w:r w:rsidR="00B604F8" w:rsidRPr="00C052AF">
        <w:rPr>
          <w:rFonts w:ascii="Bookman Old Style" w:hAnsi="Bookman Old Style"/>
          <w:b/>
          <w:bCs/>
          <w:color w:val="000000"/>
          <w:sz w:val="21"/>
          <w:szCs w:val="21"/>
          <w:lang w:val="en-US"/>
        </w:rPr>
        <w:t xml:space="preserve"> Spyridon A. Petropoulos, </w:t>
      </w:r>
      <w:r w:rsidR="00B604F8" w:rsidRPr="00C052AF">
        <w:rPr>
          <w:rFonts w:ascii="Bookman Old Style" w:hAnsi="Bookman Old Style"/>
          <w:bCs/>
          <w:color w:val="000000"/>
          <w:sz w:val="21"/>
          <w:szCs w:val="21"/>
          <w:lang w:val="en-US"/>
        </w:rPr>
        <w:t>Isabel C.F.R. Ferreira. Nutritional and physicochemical characterization of purple and red-fleshed genotypes of potatoes from different geographical regions. XXIV Encontro Luso-Galego de Química, Porto Por</w:t>
      </w:r>
      <w:r w:rsidR="00096F28" w:rsidRPr="00C052AF">
        <w:rPr>
          <w:rFonts w:ascii="Bookman Old Style" w:hAnsi="Bookman Old Style"/>
          <w:bCs/>
          <w:color w:val="000000"/>
          <w:sz w:val="21"/>
          <w:szCs w:val="21"/>
          <w:lang w:val="en-US"/>
        </w:rPr>
        <w:t>t</w:t>
      </w:r>
      <w:r w:rsidR="00B604F8" w:rsidRPr="00C052AF">
        <w:rPr>
          <w:rFonts w:ascii="Bookman Old Style" w:hAnsi="Bookman Old Style"/>
          <w:bCs/>
          <w:color w:val="000000"/>
          <w:sz w:val="21"/>
          <w:szCs w:val="21"/>
          <w:lang w:val="en-US"/>
        </w:rPr>
        <w:t>ugal, 21-23 November, 2018.</w:t>
      </w:r>
    </w:p>
    <w:p w:rsidR="00BA2C7B" w:rsidRPr="00C052AF" w:rsidRDefault="00BA2C7B" w:rsidP="00B604F8">
      <w:pPr>
        <w:ind w:left="426" w:hanging="426"/>
        <w:jc w:val="both"/>
        <w:rPr>
          <w:rFonts w:ascii="Bookman Old Style" w:hAnsi="Bookman Old Style"/>
          <w:bCs/>
          <w:color w:val="000000"/>
          <w:sz w:val="21"/>
          <w:szCs w:val="21"/>
          <w:lang w:val="en-US"/>
        </w:rPr>
      </w:pPr>
    </w:p>
    <w:p w:rsidR="00B604F8" w:rsidRPr="00C052AF" w:rsidRDefault="00156836" w:rsidP="00836525">
      <w:pPr>
        <w:ind w:left="426" w:hanging="426"/>
        <w:jc w:val="both"/>
        <w:rPr>
          <w:rFonts w:ascii="Bookman Old Style" w:hAnsi="Bookman Old Style"/>
          <w:sz w:val="21"/>
          <w:szCs w:val="21"/>
          <w:lang w:val="en-US"/>
        </w:rPr>
      </w:pPr>
      <w:r w:rsidRPr="00C052AF">
        <w:rPr>
          <w:rFonts w:ascii="Bookman Old Style" w:hAnsi="Bookman Old Style"/>
          <w:b/>
          <w:bCs/>
          <w:color w:val="000000"/>
          <w:sz w:val="21"/>
          <w:szCs w:val="21"/>
          <w:lang w:val="pt-PT"/>
        </w:rPr>
        <w:t>Δ.38</w:t>
      </w:r>
      <w:r w:rsidR="00BA2C7B" w:rsidRPr="00C052AF">
        <w:rPr>
          <w:rFonts w:ascii="Bookman Old Style" w:hAnsi="Bookman Old Style"/>
          <w:bCs/>
          <w:color w:val="000000"/>
          <w:sz w:val="21"/>
          <w:szCs w:val="21"/>
          <w:lang w:val="pt-PT"/>
        </w:rPr>
        <w:t xml:space="preserve"> </w:t>
      </w:r>
      <w:r w:rsidR="00BA2C7B" w:rsidRPr="00C052AF">
        <w:rPr>
          <w:rFonts w:ascii="Bookman Old Style" w:hAnsi="Bookman Old Style"/>
          <w:bCs/>
          <w:color w:val="000000"/>
          <w:sz w:val="21"/>
          <w:szCs w:val="21"/>
          <w:lang w:val="en-US"/>
        </w:rPr>
        <w:t xml:space="preserve">Lillian Barros, </w:t>
      </w:r>
      <w:r w:rsidR="00BA2C7B" w:rsidRPr="00C052AF">
        <w:rPr>
          <w:rFonts w:ascii="Bookman Old Style" w:hAnsi="Bookman Old Style"/>
          <w:b/>
          <w:bCs/>
          <w:color w:val="000000"/>
          <w:sz w:val="21"/>
          <w:szCs w:val="21"/>
          <w:lang w:val="en-US"/>
        </w:rPr>
        <w:t xml:space="preserve">Spyridon A. Petropoulos, </w:t>
      </w:r>
      <w:r w:rsidR="00BA2C7B" w:rsidRPr="00C052AF">
        <w:rPr>
          <w:rFonts w:ascii="Bookman Old Style" w:hAnsi="Bookman Old Style"/>
          <w:bCs/>
          <w:color w:val="000000"/>
          <w:sz w:val="21"/>
          <w:szCs w:val="21"/>
          <w:lang w:val="en-US"/>
        </w:rPr>
        <w:t>Ângela Fernandes,</w:t>
      </w:r>
      <w:r w:rsidR="00BA2C7B" w:rsidRPr="00C052AF">
        <w:rPr>
          <w:rFonts w:ascii="Bookman Old Style" w:hAnsi="Bookman Old Style"/>
          <w:b/>
          <w:bCs/>
          <w:color w:val="000000"/>
          <w:sz w:val="21"/>
          <w:szCs w:val="21"/>
          <w:lang w:val="en-US"/>
        </w:rPr>
        <w:t xml:space="preserve"> </w:t>
      </w:r>
      <w:r w:rsidR="00BA2C7B" w:rsidRPr="00C052AF">
        <w:rPr>
          <w:rFonts w:ascii="Bookman Old Style" w:hAnsi="Bookman Old Style"/>
          <w:bCs/>
          <w:color w:val="000000"/>
          <w:sz w:val="21"/>
          <w:szCs w:val="21"/>
          <w:lang w:val="en-US"/>
        </w:rPr>
        <w:t xml:space="preserve">Isabel C.F.R. Ferreira. </w:t>
      </w:r>
      <w:r w:rsidR="00BA2C7B" w:rsidRPr="00C052AF">
        <w:rPr>
          <w:rFonts w:ascii="Bookman Old Style" w:hAnsi="Bookman Old Style"/>
          <w:sz w:val="21"/>
          <w:szCs w:val="21"/>
          <w:lang w:val="en-US"/>
        </w:rPr>
        <w:t xml:space="preserve">Phenolic profile of different </w:t>
      </w:r>
      <w:r w:rsidR="00BA2C7B" w:rsidRPr="00C052AF">
        <w:rPr>
          <w:rFonts w:ascii="Bookman Old Style" w:hAnsi="Bookman Old Style"/>
          <w:i/>
          <w:sz w:val="21"/>
          <w:szCs w:val="21"/>
          <w:lang w:val="en-US"/>
        </w:rPr>
        <w:t>Cichorium spinosum</w:t>
      </w:r>
      <w:r w:rsidR="00BA2C7B" w:rsidRPr="00C052AF">
        <w:rPr>
          <w:rFonts w:ascii="Bookman Old Style" w:hAnsi="Bookman Old Style"/>
          <w:sz w:val="21"/>
          <w:szCs w:val="21"/>
          <w:lang w:val="en-US"/>
        </w:rPr>
        <w:t xml:space="preserve"> L. Ecotypes. XIV Encontro de Química dos Alimentos, Viana do Castelo, Portugal, 6-9 November, 2018.</w:t>
      </w:r>
    </w:p>
    <w:p w:rsidR="00096F28" w:rsidRPr="00C052AF" w:rsidRDefault="00096F28" w:rsidP="00836525">
      <w:pPr>
        <w:ind w:left="426" w:hanging="426"/>
        <w:jc w:val="both"/>
        <w:rPr>
          <w:rFonts w:ascii="Bookman Old Style" w:hAnsi="Bookman Old Style"/>
          <w:b/>
          <w:bCs/>
          <w:color w:val="000000"/>
          <w:sz w:val="21"/>
          <w:szCs w:val="21"/>
          <w:lang w:val="en-US"/>
        </w:rPr>
      </w:pPr>
    </w:p>
    <w:p w:rsidR="002B5BC7" w:rsidRPr="00C052AF" w:rsidRDefault="00156836" w:rsidP="002B5BC7">
      <w:pPr>
        <w:ind w:left="426" w:hanging="426"/>
        <w:jc w:val="both"/>
        <w:rPr>
          <w:rFonts w:ascii="Bookman Old Style" w:hAnsi="Bookman Old Style" w:cs="Arial"/>
          <w:color w:val="212121"/>
          <w:sz w:val="21"/>
          <w:szCs w:val="21"/>
          <w:shd w:val="clear" w:color="auto" w:fill="FFFFFF"/>
          <w:lang w:val="en-US"/>
        </w:rPr>
      </w:pPr>
      <w:bookmarkStart w:id="62" w:name="__RefHeading__2170_1015168671"/>
      <w:bookmarkStart w:id="63" w:name="_Toc388601569"/>
      <w:bookmarkStart w:id="64" w:name="_Toc265579786"/>
      <w:bookmarkStart w:id="65" w:name="_Toc256716369"/>
      <w:bookmarkEnd w:id="62"/>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en-US"/>
        </w:rPr>
        <w:t xml:space="preserve">.39 </w:t>
      </w:r>
      <w:r w:rsidR="002B5BC7" w:rsidRPr="00C052AF">
        <w:rPr>
          <w:rFonts w:ascii="Bookman Old Style" w:hAnsi="Bookman Old Style"/>
          <w:bCs/>
          <w:color w:val="000000"/>
          <w:sz w:val="21"/>
          <w:szCs w:val="21"/>
          <w:lang w:val="en-US"/>
        </w:rPr>
        <w:t xml:space="preserve">Spyridon A. Petropoulos. 2019. </w:t>
      </w:r>
      <w:r w:rsidR="002B5BC7" w:rsidRPr="00C052AF">
        <w:rPr>
          <w:rFonts w:ascii="Bookman Old Style" w:hAnsi="Bookman Old Style" w:cs="Arial"/>
          <w:color w:val="212121"/>
          <w:sz w:val="21"/>
          <w:szCs w:val="21"/>
          <w:shd w:val="clear" w:color="auto" w:fill="FFFFFF"/>
          <w:lang w:val="en-US"/>
        </w:rPr>
        <w:t>Valuable sources of natural compounds in the Mediterranean: the case of Greek flora. The Second Balkans - China Balkans Mini-symposium on Natural Products and Drug Discovery, Belgrade, Serbia, 11-13 April, 2019.</w:t>
      </w:r>
    </w:p>
    <w:p w:rsidR="002B5BC7" w:rsidRPr="00C052AF" w:rsidRDefault="002B5BC7" w:rsidP="002B5BC7">
      <w:pPr>
        <w:ind w:left="426" w:hanging="426"/>
        <w:jc w:val="both"/>
        <w:rPr>
          <w:rFonts w:ascii="Bookman Old Style" w:hAnsi="Bookman Old Style"/>
          <w:bCs/>
          <w:color w:val="000000"/>
          <w:sz w:val="21"/>
          <w:szCs w:val="21"/>
          <w:lang w:val="en-US"/>
        </w:rPr>
      </w:pPr>
    </w:p>
    <w:p w:rsidR="002B5BC7" w:rsidRPr="00C052AF" w:rsidRDefault="00156836" w:rsidP="002B5BC7">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en-US"/>
        </w:rPr>
        <w:t>.40</w:t>
      </w:r>
      <w:r w:rsidR="002B5BC7" w:rsidRPr="00C052AF">
        <w:rPr>
          <w:rFonts w:ascii="Bookman Old Style" w:hAnsi="Bookman Old Style"/>
          <w:b/>
          <w:bCs/>
          <w:color w:val="000000"/>
          <w:sz w:val="21"/>
          <w:szCs w:val="21"/>
          <w:lang w:val="en-US"/>
        </w:rPr>
        <w:t xml:space="preserve"> </w:t>
      </w:r>
      <w:r w:rsidR="002B5BC7" w:rsidRPr="00C052AF">
        <w:rPr>
          <w:rFonts w:ascii="Bookman Old Style" w:hAnsi="Bookman Old Style"/>
          <w:bCs/>
          <w:color w:val="000000"/>
          <w:sz w:val="21"/>
          <w:szCs w:val="21"/>
          <w:lang w:val="en-US"/>
        </w:rPr>
        <w:t xml:space="preserve">Panayiota Xylia, Abigail Clark, Antonios Chrysargyris, </w:t>
      </w:r>
      <w:r w:rsidR="002B5BC7" w:rsidRPr="00C052AF">
        <w:rPr>
          <w:rFonts w:ascii="Bookman Old Style" w:hAnsi="Bookman Old Style"/>
          <w:b/>
          <w:bCs/>
          <w:color w:val="000000"/>
          <w:sz w:val="21"/>
          <w:szCs w:val="21"/>
          <w:lang w:val="en-US"/>
        </w:rPr>
        <w:t>Spyridon Petropoulos</w:t>
      </w:r>
      <w:r w:rsidR="002B5BC7" w:rsidRPr="00C052AF">
        <w:rPr>
          <w:rFonts w:ascii="Bookman Old Style" w:hAnsi="Bookman Old Style"/>
          <w:bCs/>
          <w:color w:val="000000"/>
          <w:sz w:val="21"/>
          <w:szCs w:val="21"/>
          <w:lang w:val="en-US"/>
        </w:rPr>
        <w:t xml:space="preserve">, Nikos Tzortzakis. Quality and safety attributes on shredded carrots by using </w:t>
      </w:r>
      <w:r w:rsidR="002B5BC7" w:rsidRPr="007B702D">
        <w:rPr>
          <w:rFonts w:ascii="Bookman Old Style" w:hAnsi="Bookman Old Style"/>
          <w:bCs/>
          <w:i/>
          <w:color w:val="000000"/>
          <w:sz w:val="21"/>
          <w:szCs w:val="21"/>
          <w:lang w:val="en-US"/>
        </w:rPr>
        <w:t>Origanum majorana</w:t>
      </w:r>
      <w:r w:rsidR="002B5BC7" w:rsidRPr="00C052AF">
        <w:rPr>
          <w:rFonts w:ascii="Bookman Old Style" w:hAnsi="Bookman Old Style"/>
          <w:bCs/>
          <w:color w:val="000000"/>
          <w:sz w:val="21"/>
          <w:szCs w:val="21"/>
          <w:lang w:val="en-US"/>
        </w:rPr>
        <w:t xml:space="preserve"> and ascorbic acid sanitation means. 14th International IUPAC conference of Crop Protection, Ghent, Belgium, 19-24 May, 2019.</w:t>
      </w:r>
    </w:p>
    <w:p w:rsidR="002B5BC7" w:rsidRPr="00C052AF" w:rsidRDefault="002B5BC7" w:rsidP="00A827C5">
      <w:pPr>
        <w:jc w:val="both"/>
        <w:rPr>
          <w:rFonts w:ascii="Bookman Old Style" w:hAnsi="Bookman Old Style"/>
          <w:bCs/>
          <w:color w:val="000000"/>
          <w:sz w:val="21"/>
          <w:szCs w:val="21"/>
          <w:lang w:val="en-US"/>
        </w:rPr>
      </w:pPr>
    </w:p>
    <w:p w:rsidR="006E20CE" w:rsidRPr="00C052AF" w:rsidRDefault="006E20CE" w:rsidP="006E20CE">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lang w:val="en-US"/>
        </w:rPr>
        <w:t>Δ.41 Spyridon A. Petropoulos</w:t>
      </w:r>
      <w:r w:rsidRPr="00C052AF">
        <w:rPr>
          <w:rFonts w:ascii="Bookman Old Style" w:hAnsi="Bookman Old Style"/>
          <w:bCs/>
          <w:color w:val="000000"/>
          <w:sz w:val="21"/>
          <w:szCs w:val="21"/>
          <w:lang w:val="en-US"/>
        </w:rPr>
        <w:t>, Ângela Fernandes, Dimitrios A. Arampatzis, Nikolaos G. Tsiropoulos, Lillian Barros, Isabel C.F.R. Ferreira. Purslane seed oils and byproducts as po</w:t>
      </w:r>
      <w:r w:rsidR="000A1A6A" w:rsidRPr="00C052AF">
        <w:rPr>
          <w:rFonts w:ascii="Bookman Old Style" w:hAnsi="Bookman Old Style"/>
          <w:bCs/>
          <w:color w:val="000000"/>
          <w:sz w:val="21"/>
          <w:szCs w:val="21"/>
          <w:lang w:val="en-US"/>
        </w:rPr>
        <w:t>tential ingredients of food supp</w:t>
      </w:r>
      <w:r w:rsidRPr="00C052AF">
        <w:rPr>
          <w:rFonts w:ascii="Bookman Old Style" w:hAnsi="Bookman Old Style"/>
          <w:bCs/>
          <w:color w:val="000000"/>
          <w:sz w:val="21"/>
          <w:szCs w:val="21"/>
          <w:lang w:val="en-US"/>
        </w:rPr>
        <w:t>lements and functional foods. 4th International Conference on Food and Biosystems Engineering, Heraklion, Greece, 30 May-2 June, 2019.</w:t>
      </w:r>
    </w:p>
    <w:p w:rsidR="006E20CE" w:rsidRPr="00C052AF" w:rsidRDefault="006E20CE" w:rsidP="00D604E4">
      <w:pPr>
        <w:jc w:val="both"/>
        <w:rPr>
          <w:rFonts w:ascii="Bookman Old Style" w:hAnsi="Bookman Old Style"/>
          <w:b/>
          <w:bCs/>
          <w:color w:val="000000"/>
          <w:sz w:val="21"/>
          <w:szCs w:val="21"/>
          <w:lang w:val="en-US"/>
        </w:rPr>
      </w:pPr>
    </w:p>
    <w:p w:rsidR="00A827C5" w:rsidRPr="00C052AF" w:rsidRDefault="00A827C5" w:rsidP="00A827C5">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lang w:val="en-US"/>
        </w:rPr>
        <w:t>Δ.4</w:t>
      </w:r>
      <w:r w:rsidR="006E20CE" w:rsidRPr="00C052AF">
        <w:rPr>
          <w:rFonts w:ascii="Bookman Old Style" w:hAnsi="Bookman Old Style"/>
          <w:b/>
          <w:bCs/>
          <w:color w:val="000000"/>
          <w:sz w:val="21"/>
          <w:szCs w:val="21"/>
          <w:lang w:val="en-US"/>
        </w:rPr>
        <w:t>2</w:t>
      </w:r>
      <w:r w:rsidRPr="00C052AF">
        <w:rPr>
          <w:rFonts w:ascii="Bookman Old Style" w:hAnsi="Bookman Old Style"/>
          <w:bCs/>
          <w:color w:val="000000"/>
          <w:sz w:val="21"/>
          <w:szCs w:val="21"/>
          <w:lang w:val="en-US"/>
        </w:rPr>
        <w:t xml:space="preserve"> Filipa Mandim, Lillian Barros, Maria Inês Dias, </w:t>
      </w:r>
      <w:r w:rsidRPr="00C052AF">
        <w:rPr>
          <w:rFonts w:ascii="Bookman Old Style" w:hAnsi="Bookman Old Style"/>
          <w:b/>
          <w:bCs/>
          <w:color w:val="000000"/>
          <w:sz w:val="21"/>
          <w:szCs w:val="21"/>
          <w:lang w:val="en-US"/>
        </w:rPr>
        <w:t>Spyridon Petropoulos</w:t>
      </w:r>
      <w:r w:rsidRPr="00C052AF">
        <w:rPr>
          <w:rFonts w:ascii="Bookman Old Style" w:hAnsi="Bookman Old Style"/>
          <w:bCs/>
          <w:color w:val="000000"/>
          <w:sz w:val="21"/>
          <w:szCs w:val="21"/>
          <w:lang w:val="en-US"/>
        </w:rPr>
        <w:t xml:space="preserve">, Celestino Santos-Buelga, Isabel C.F.R. Ferreira. Phenolic compounds profiles of different constituents of </w:t>
      </w:r>
      <w:r w:rsidRPr="00C052AF">
        <w:rPr>
          <w:rFonts w:ascii="Bookman Old Style" w:hAnsi="Bookman Old Style"/>
          <w:bCs/>
          <w:i/>
          <w:color w:val="000000"/>
          <w:sz w:val="21"/>
          <w:szCs w:val="21"/>
          <w:lang w:val="en-US"/>
        </w:rPr>
        <w:t xml:space="preserve">Cynara cardunculus </w:t>
      </w:r>
      <w:r w:rsidRPr="00C052AF">
        <w:rPr>
          <w:rFonts w:ascii="Bookman Old Style" w:hAnsi="Bookman Old Style"/>
          <w:bCs/>
          <w:color w:val="000000"/>
          <w:sz w:val="21"/>
          <w:szCs w:val="21"/>
          <w:lang w:val="en-US"/>
        </w:rPr>
        <w:t xml:space="preserve">L. var. </w:t>
      </w:r>
      <w:r w:rsidRPr="00C052AF">
        <w:rPr>
          <w:rFonts w:ascii="Bookman Old Style" w:hAnsi="Bookman Old Style"/>
          <w:bCs/>
          <w:i/>
          <w:color w:val="000000"/>
          <w:sz w:val="21"/>
          <w:szCs w:val="21"/>
          <w:lang w:val="en-US"/>
        </w:rPr>
        <w:t>altilis</w:t>
      </w:r>
      <w:r w:rsidRPr="00C052AF">
        <w:rPr>
          <w:rFonts w:ascii="Bookman Old Style" w:hAnsi="Bookman Old Style"/>
          <w:bCs/>
          <w:color w:val="000000"/>
          <w:sz w:val="21"/>
          <w:szCs w:val="21"/>
          <w:lang w:val="en-US"/>
        </w:rPr>
        <w:t>. BIOTEC 2019, Vigo, Portugal, 10-13 June 2019.</w:t>
      </w:r>
    </w:p>
    <w:p w:rsidR="00A827C5" w:rsidRPr="00C052AF" w:rsidRDefault="00A827C5" w:rsidP="00A827C5">
      <w:pPr>
        <w:ind w:left="426" w:hanging="426"/>
        <w:jc w:val="both"/>
        <w:rPr>
          <w:rFonts w:ascii="Bookman Old Style" w:hAnsi="Bookman Old Style"/>
          <w:bCs/>
          <w:color w:val="000000"/>
          <w:sz w:val="21"/>
          <w:szCs w:val="21"/>
          <w:lang w:val="en-US"/>
        </w:rPr>
      </w:pPr>
    </w:p>
    <w:p w:rsidR="002B5BC7" w:rsidRPr="00C052AF" w:rsidRDefault="006E20CE" w:rsidP="002B5BC7">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en-US"/>
        </w:rPr>
        <w:t>.43</w:t>
      </w:r>
      <w:r w:rsidR="002B5BC7" w:rsidRPr="00C052AF">
        <w:rPr>
          <w:rFonts w:ascii="Bookman Old Style" w:hAnsi="Bookman Old Style"/>
          <w:b/>
          <w:bCs/>
          <w:color w:val="000000"/>
          <w:sz w:val="21"/>
          <w:szCs w:val="21"/>
          <w:lang w:val="en-US"/>
        </w:rPr>
        <w:t xml:space="preserve"> </w:t>
      </w:r>
      <w:r w:rsidR="002B5BC7" w:rsidRPr="00C052AF">
        <w:rPr>
          <w:rFonts w:ascii="Bookman Old Style" w:hAnsi="Bookman Old Style"/>
          <w:bCs/>
          <w:color w:val="000000"/>
          <w:sz w:val="21"/>
          <w:szCs w:val="21"/>
          <w:lang w:val="en-US"/>
        </w:rPr>
        <w:t xml:space="preserve">Filipa Mandim, Maria Inês Dias, </w:t>
      </w:r>
      <w:r w:rsidR="002B5BC7" w:rsidRPr="00C052AF">
        <w:rPr>
          <w:rFonts w:ascii="Bookman Old Style" w:hAnsi="Bookman Old Style"/>
          <w:b/>
          <w:bCs/>
          <w:color w:val="000000"/>
          <w:sz w:val="21"/>
          <w:szCs w:val="21"/>
          <w:lang w:val="en-US"/>
        </w:rPr>
        <w:t>Spyridon Petropoulos</w:t>
      </w:r>
      <w:r w:rsidR="002B5BC7" w:rsidRPr="00C052AF">
        <w:rPr>
          <w:rFonts w:ascii="Bookman Old Style" w:hAnsi="Bookman Old Style"/>
          <w:bCs/>
          <w:color w:val="000000"/>
          <w:sz w:val="21"/>
          <w:szCs w:val="21"/>
          <w:lang w:val="en-US"/>
        </w:rPr>
        <w:t>, Eliana Pereira, José Pinela, Marina Sokovic, Ricardo M. Calhelha, Celestino Santos-Buelga, Lillian Barros, Isabel C.F.R. Ferreira.</w:t>
      </w:r>
      <w:r w:rsidR="002B5BC7" w:rsidRPr="00C052AF">
        <w:rPr>
          <w:rFonts w:ascii="Bookman Old Style" w:hAnsi="Bookman Old Style"/>
          <w:b/>
          <w:bCs/>
          <w:color w:val="000000"/>
          <w:sz w:val="21"/>
          <w:szCs w:val="21"/>
          <w:lang w:val="en-US"/>
        </w:rPr>
        <w:t xml:space="preserve"> </w:t>
      </w:r>
      <w:r w:rsidR="002B5BC7" w:rsidRPr="00C052AF">
        <w:rPr>
          <w:rFonts w:ascii="Bookman Old Style" w:hAnsi="Bookman Old Style"/>
          <w:bCs/>
          <w:color w:val="000000"/>
          <w:sz w:val="21"/>
          <w:szCs w:val="21"/>
          <w:lang w:val="en-US"/>
        </w:rPr>
        <w:t xml:space="preserve">Influence of the harvest stage on the phenolic composition and bioactive properties of </w:t>
      </w:r>
      <w:r w:rsidR="002B5BC7" w:rsidRPr="00C052AF">
        <w:rPr>
          <w:rFonts w:ascii="Bookman Old Style" w:hAnsi="Bookman Old Style"/>
          <w:bCs/>
          <w:i/>
          <w:color w:val="000000"/>
          <w:sz w:val="21"/>
          <w:szCs w:val="21"/>
          <w:lang w:val="en-US"/>
        </w:rPr>
        <w:t xml:space="preserve">Cynara cardunculus </w:t>
      </w:r>
      <w:r w:rsidR="002B5BC7" w:rsidRPr="00C052AF">
        <w:rPr>
          <w:rFonts w:ascii="Bookman Old Style" w:hAnsi="Bookman Old Style"/>
          <w:bCs/>
          <w:color w:val="000000"/>
          <w:sz w:val="21"/>
          <w:szCs w:val="21"/>
          <w:lang w:val="en-US"/>
        </w:rPr>
        <w:t xml:space="preserve">L. var. </w:t>
      </w:r>
      <w:r w:rsidR="002B5BC7" w:rsidRPr="00C052AF">
        <w:rPr>
          <w:rFonts w:ascii="Bookman Old Style" w:hAnsi="Bookman Old Style"/>
          <w:bCs/>
          <w:i/>
          <w:color w:val="000000"/>
          <w:sz w:val="21"/>
          <w:szCs w:val="21"/>
          <w:lang w:val="en-US"/>
        </w:rPr>
        <w:t>altilis</w:t>
      </w:r>
      <w:r w:rsidR="002B5BC7" w:rsidRPr="00C052AF">
        <w:rPr>
          <w:rFonts w:ascii="Bookman Old Style" w:hAnsi="Bookman Old Style"/>
          <w:bCs/>
          <w:color w:val="000000"/>
          <w:sz w:val="21"/>
          <w:szCs w:val="21"/>
          <w:lang w:val="en-US"/>
        </w:rPr>
        <w:t xml:space="preserve"> heads. EuroFoodChem XX Conference, Porto, Portugal, 17-19 June 2019.</w:t>
      </w:r>
    </w:p>
    <w:p w:rsidR="002B5BC7" w:rsidRPr="00C052AF" w:rsidRDefault="002B5BC7" w:rsidP="002B5BC7">
      <w:pPr>
        <w:ind w:left="426" w:hanging="426"/>
        <w:jc w:val="both"/>
        <w:rPr>
          <w:rFonts w:ascii="Bookman Old Style" w:hAnsi="Bookman Old Style"/>
          <w:bCs/>
          <w:color w:val="000000"/>
          <w:sz w:val="21"/>
          <w:szCs w:val="21"/>
          <w:lang w:val="en-US"/>
        </w:rPr>
      </w:pPr>
    </w:p>
    <w:p w:rsidR="002B5BC7" w:rsidRPr="00C052AF" w:rsidRDefault="002B5BC7" w:rsidP="006A20F6">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en-US"/>
        </w:rPr>
        <w:t>.</w:t>
      </w:r>
      <w:r w:rsidR="006E20CE" w:rsidRPr="00C052AF">
        <w:rPr>
          <w:rFonts w:ascii="Bookman Old Style" w:hAnsi="Bookman Old Style"/>
          <w:b/>
          <w:bCs/>
          <w:color w:val="000000"/>
          <w:sz w:val="21"/>
          <w:szCs w:val="21"/>
          <w:lang w:val="en-US"/>
        </w:rPr>
        <w:t>44</w:t>
      </w:r>
      <w:r w:rsidRPr="00C052AF">
        <w:rPr>
          <w:rFonts w:ascii="Bookman Old Style" w:hAnsi="Bookman Old Style"/>
          <w:b/>
          <w:bCs/>
          <w:color w:val="000000"/>
          <w:sz w:val="21"/>
          <w:szCs w:val="21"/>
          <w:lang w:val="en-US"/>
        </w:rPr>
        <w:t xml:space="preserve"> </w:t>
      </w:r>
      <w:r w:rsidRPr="00C052AF">
        <w:rPr>
          <w:rFonts w:ascii="Bookman Old Style" w:hAnsi="Bookman Old Style"/>
          <w:bCs/>
          <w:color w:val="000000"/>
          <w:sz w:val="21"/>
          <w:szCs w:val="21"/>
          <w:lang w:val="en-US"/>
        </w:rPr>
        <w:t xml:space="preserve">Shirley L. Sampaio, Lillian Barros, Ângela Fernandes, Carla Pereira, Rui M.V. Abreu, Ricardo C. Calhelha, </w:t>
      </w:r>
      <w:r w:rsidRPr="00C052AF">
        <w:rPr>
          <w:rFonts w:ascii="Bookman Old Style" w:hAnsi="Bookman Old Style"/>
          <w:b/>
          <w:bCs/>
          <w:color w:val="000000"/>
          <w:sz w:val="21"/>
          <w:szCs w:val="21"/>
          <w:lang w:val="en-US"/>
        </w:rPr>
        <w:t>Spyridon A. Petropoulos</w:t>
      </w:r>
      <w:r w:rsidRPr="00C052AF">
        <w:rPr>
          <w:rFonts w:ascii="Bookman Old Style" w:hAnsi="Bookman Old Style"/>
          <w:bCs/>
          <w:color w:val="000000"/>
          <w:sz w:val="21"/>
          <w:szCs w:val="21"/>
          <w:lang w:val="en-US"/>
        </w:rPr>
        <w:t>, Isabel C.F.R. Ferreira.</w:t>
      </w:r>
      <w:r w:rsidRPr="00C052AF">
        <w:rPr>
          <w:rFonts w:ascii="Bookman Old Style" w:hAnsi="Bookman Old Style"/>
          <w:b/>
          <w:bCs/>
          <w:color w:val="000000"/>
          <w:sz w:val="21"/>
          <w:szCs w:val="21"/>
          <w:lang w:val="en-US"/>
        </w:rPr>
        <w:t xml:space="preserve"> </w:t>
      </w:r>
      <w:r w:rsidRPr="00C052AF">
        <w:rPr>
          <w:rFonts w:ascii="Bookman Old Style" w:hAnsi="Bookman Old Style"/>
          <w:bCs/>
          <w:color w:val="000000"/>
          <w:sz w:val="21"/>
          <w:szCs w:val="21"/>
          <w:lang w:val="en-US"/>
        </w:rPr>
        <w:t>Chemical and bioactive properties of ten colored potato cultivars from different origins. EuroFoodChem XX Conference</w:t>
      </w:r>
      <w:r w:rsidR="006A20F6" w:rsidRPr="00C052AF">
        <w:rPr>
          <w:rFonts w:ascii="Bookman Old Style" w:hAnsi="Bookman Old Style"/>
          <w:bCs/>
          <w:color w:val="000000"/>
          <w:sz w:val="21"/>
          <w:szCs w:val="21"/>
          <w:lang w:val="en-US"/>
        </w:rPr>
        <w:t xml:space="preserve">, Porto, Portugal, 17-19 </w:t>
      </w:r>
      <w:r w:rsidRPr="00C052AF">
        <w:rPr>
          <w:rFonts w:ascii="Bookman Old Style" w:hAnsi="Bookman Old Style"/>
          <w:bCs/>
          <w:color w:val="000000"/>
          <w:sz w:val="21"/>
          <w:szCs w:val="21"/>
          <w:lang w:val="en-US"/>
        </w:rPr>
        <w:t>June 2019.</w:t>
      </w:r>
    </w:p>
    <w:p w:rsidR="006A20F6" w:rsidRPr="00C052AF" w:rsidRDefault="006A20F6" w:rsidP="006A20F6">
      <w:pPr>
        <w:ind w:left="426" w:hanging="426"/>
        <w:jc w:val="both"/>
        <w:rPr>
          <w:rFonts w:ascii="Bookman Old Style" w:hAnsi="Bookman Old Style"/>
          <w:bCs/>
          <w:color w:val="000000"/>
          <w:sz w:val="21"/>
          <w:szCs w:val="21"/>
          <w:lang w:val="en-US"/>
        </w:rPr>
      </w:pPr>
    </w:p>
    <w:p w:rsidR="00A827C5" w:rsidRPr="00C052AF" w:rsidRDefault="00A827C5" w:rsidP="00A827C5">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en-US"/>
        </w:rPr>
        <w:t>.4</w:t>
      </w:r>
      <w:r w:rsidR="006E20CE" w:rsidRPr="00C052AF">
        <w:rPr>
          <w:rFonts w:ascii="Bookman Old Style" w:hAnsi="Bookman Old Style"/>
          <w:b/>
          <w:bCs/>
          <w:color w:val="000000"/>
          <w:sz w:val="21"/>
          <w:szCs w:val="21"/>
          <w:lang w:val="en-US"/>
        </w:rPr>
        <w:t>5</w:t>
      </w:r>
      <w:r w:rsidRPr="00C052AF">
        <w:rPr>
          <w:rFonts w:ascii="Bookman Old Style" w:hAnsi="Bookman Old Style"/>
          <w:b/>
          <w:bCs/>
          <w:color w:val="000000"/>
          <w:sz w:val="21"/>
          <w:szCs w:val="21"/>
          <w:lang w:val="en-US"/>
        </w:rPr>
        <w:t xml:space="preserve"> </w:t>
      </w:r>
      <w:r w:rsidRPr="00C052AF">
        <w:rPr>
          <w:rFonts w:ascii="Bookman Old Style" w:hAnsi="Bookman Old Style"/>
          <w:bCs/>
          <w:color w:val="000000"/>
          <w:sz w:val="21"/>
          <w:szCs w:val="21"/>
          <w:lang w:val="en-US"/>
        </w:rPr>
        <w:t xml:space="preserve">Sofia Simopoulou, Antonios Chrysargyris, Nikolaos Tzortzakis, </w:t>
      </w:r>
      <w:r w:rsidRPr="00C052AF">
        <w:rPr>
          <w:rFonts w:ascii="Bookman Old Style" w:hAnsi="Bookman Old Style"/>
          <w:b/>
          <w:bCs/>
          <w:color w:val="000000"/>
          <w:sz w:val="21"/>
          <w:szCs w:val="21"/>
          <w:lang w:val="en-US"/>
        </w:rPr>
        <w:t>Spyridon A. Petropoulos</w:t>
      </w:r>
      <w:r w:rsidRPr="00C052AF">
        <w:rPr>
          <w:rFonts w:ascii="Bookman Old Style" w:hAnsi="Bookman Old Style"/>
          <w:bCs/>
          <w:color w:val="000000"/>
          <w:sz w:val="21"/>
          <w:szCs w:val="21"/>
          <w:lang w:val="en-US"/>
        </w:rPr>
        <w:t>. The use of agricultural byproducts as alternative growing media for lettuce cultivation. III International Symposium on Growing Media, Composting and Substrate Analysis, Milan, Italy, 24-28 June, 2019.</w:t>
      </w:r>
    </w:p>
    <w:p w:rsidR="00A827C5" w:rsidRPr="00C052AF" w:rsidRDefault="00A827C5" w:rsidP="00A827C5">
      <w:pPr>
        <w:ind w:left="426" w:hanging="426"/>
        <w:jc w:val="both"/>
        <w:rPr>
          <w:rFonts w:ascii="Bookman Old Style" w:hAnsi="Bookman Old Style"/>
          <w:bCs/>
          <w:color w:val="000000"/>
          <w:sz w:val="21"/>
          <w:szCs w:val="21"/>
          <w:lang w:val="en-US"/>
        </w:rPr>
      </w:pPr>
    </w:p>
    <w:p w:rsidR="00A827C5" w:rsidRPr="00C052AF" w:rsidRDefault="00A827C5" w:rsidP="00A827C5">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en-US"/>
        </w:rPr>
        <w:t>.4</w:t>
      </w:r>
      <w:r w:rsidR="006E20CE" w:rsidRPr="00C052AF">
        <w:rPr>
          <w:rFonts w:ascii="Bookman Old Style" w:hAnsi="Bookman Old Style"/>
          <w:b/>
          <w:bCs/>
          <w:color w:val="000000"/>
          <w:sz w:val="21"/>
          <w:szCs w:val="21"/>
          <w:lang w:val="en-US"/>
        </w:rPr>
        <w:t>6</w:t>
      </w:r>
      <w:r w:rsidRPr="00C052AF">
        <w:rPr>
          <w:rFonts w:ascii="Bookman Old Style" w:hAnsi="Bookman Old Style"/>
          <w:b/>
          <w:bCs/>
          <w:color w:val="000000"/>
          <w:sz w:val="21"/>
          <w:szCs w:val="21"/>
          <w:lang w:val="en-US"/>
        </w:rPr>
        <w:t xml:space="preserve"> </w:t>
      </w:r>
      <w:r w:rsidRPr="00C052AF">
        <w:rPr>
          <w:rFonts w:ascii="Bookman Old Style" w:hAnsi="Bookman Old Style"/>
          <w:bCs/>
          <w:color w:val="000000"/>
          <w:sz w:val="21"/>
          <w:szCs w:val="21"/>
          <w:lang w:val="en-US"/>
        </w:rPr>
        <w:t xml:space="preserve">Nikolaos Tzortzakis, Antonios Chrysargyris, </w:t>
      </w:r>
      <w:r w:rsidRPr="00C052AF">
        <w:rPr>
          <w:rFonts w:ascii="Bookman Old Style" w:hAnsi="Bookman Old Style"/>
          <w:b/>
          <w:bCs/>
          <w:color w:val="000000"/>
          <w:sz w:val="21"/>
          <w:szCs w:val="21"/>
          <w:lang w:val="en-US"/>
        </w:rPr>
        <w:t>Spyridon A. Petropoulos</w:t>
      </w:r>
      <w:r w:rsidRPr="00C052AF">
        <w:rPr>
          <w:rFonts w:ascii="Bookman Old Style" w:hAnsi="Bookman Old Style"/>
          <w:bCs/>
          <w:color w:val="000000"/>
          <w:sz w:val="21"/>
          <w:szCs w:val="21"/>
          <w:lang w:val="en-US"/>
        </w:rPr>
        <w:t>, Ângela Fernandes, Lillian Barros, Isabel C.F.R. Ferreira. Phosphorus level affecting lavender and spearmint grown in soilless cultivation. III International Symposium on Growing Media, Composting and Substrate Analysis, Milan, Italy, 24-28 June, 2019.</w:t>
      </w:r>
    </w:p>
    <w:p w:rsidR="00A827C5" w:rsidRPr="00C052AF" w:rsidRDefault="00A827C5" w:rsidP="00A827C5">
      <w:pPr>
        <w:jc w:val="both"/>
        <w:rPr>
          <w:rFonts w:ascii="Bookman Old Style" w:hAnsi="Bookman Old Style"/>
          <w:bCs/>
          <w:color w:val="000000"/>
          <w:sz w:val="21"/>
          <w:szCs w:val="21"/>
          <w:lang w:val="en-US"/>
        </w:rPr>
      </w:pPr>
    </w:p>
    <w:p w:rsidR="00A827C5" w:rsidRPr="00C052AF" w:rsidRDefault="00A827C5" w:rsidP="00A827C5">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en-US"/>
        </w:rPr>
        <w:t>.4</w:t>
      </w:r>
      <w:r w:rsidR="006E20CE" w:rsidRPr="00C052AF">
        <w:rPr>
          <w:rFonts w:ascii="Bookman Old Style" w:hAnsi="Bookman Old Style"/>
          <w:b/>
          <w:bCs/>
          <w:color w:val="000000"/>
          <w:sz w:val="21"/>
          <w:szCs w:val="21"/>
          <w:lang w:val="en-US"/>
        </w:rPr>
        <w:t>7</w:t>
      </w:r>
      <w:r w:rsidRPr="00C052AF">
        <w:rPr>
          <w:rFonts w:ascii="Bookman Old Style" w:hAnsi="Bookman Old Style"/>
          <w:b/>
          <w:bCs/>
          <w:color w:val="000000"/>
          <w:sz w:val="21"/>
          <w:szCs w:val="21"/>
          <w:lang w:val="en-US"/>
        </w:rPr>
        <w:t xml:space="preserve"> </w:t>
      </w:r>
      <w:r w:rsidRPr="00C052AF">
        <w:rPr>
          <w:rFonts w:ascii="Bookman Old Style" w:hAnsi="Bookman Old Style"/>
          <w:bCs/>
          <w:color w:val="000000"/>
          <w:sz w:val="21"/>
          <w:szCs w:val="21"/>
          <w:lang w:val="en-US"/>
        </w:rPr>
        <w:t xml:space="preserve">Antonios Chrysargyris, Omiros Antoniou, Panayiota Xylia, </w:t>
      </w:r>
      <w:r w:rsidRPr="00C052AF">
        <w:rPr>
          <w:rFonts w:ascii="Bookman Old Style" w:hAnsi="Bookman Old Style"/>
          <w:b/>
          <w:bCs/>
          <w:color w:val="000000"/>
          <w:sz w:val="21"/>
          <w:szCs w:val="21"/>
          <w:lang w:val="en-US"/>
        </w:rPr>
        <w:t>Spyridon Petropoulos</w:t>
      </w:r>
      <w:r w:rsidRPr="00C052AF">
        <w:rPr>
          <w:rFonts w:ascii="Bookman Old Style" w:hAnsi="Bookman Old Style"/>
          <w:bCs/>
          <w:color w:val="000000"/>
          <w:sz w:val="21"/>
          <w:szCs w:val="21"/>
          <w:lang w:val="en-US"/>
        </w:rPr>
        <w:t xml:space="preserve">, Nikos Tzortzakis. The use of coffee waste in growing media having biostimulants effects on the production of </w:t>
      </w:r>
      <w:r w:rsidRPr="00C052AF">
        <w:rPr>
          <w:rFonts w:ascii="Bookman Old Style" w:hAnsi="Bookman Old Style"/>
          <w:bCs/>
          <w:i/>
          <w:color w:val="000000"/>
          <w:sz w:val="21"/>
          <w:szCs w:val="21"/>
          <w:lang w:val="en-US"/>
        </w:rPr>
        <w:t>Brassica</w:t>
      </w:r>
      <w:r w:rsidRPr="00C052AF">
        <w:rPr>
          <w:rFonts w:ascii="Bookman Old Style" w:hAnsi="Bookman Old Style"/>
          <w:bCs/>
          <w:color w:val="000000"/>
          <w:sz w:val="21"/>
          <w:szCs w:val="21"/>
          <w:lang w:val="en-US"/>
        </w:rPr>
        <w:t xml:space="preserve"> seedlings in nurseries.</w:t>
      </w:r>
      <w:r w:rsidRPr="00C052AF">
        <w:rPr>
          <w:rFonts w:ascii="Bookman Old Style" w:hAnsi="Bookman Old Style" w:cs="Arial"/>
          <w:b/>
          <w:bCs/>
          <w:color w:val="222222"/>
          <w:sz w:val="21"/>
          <w:szCs w:val="21"/>
          <w:shd w:val="clear" w:color="auto" w:fill="FFFFFF"/>
          <w:lang w:val="en-US"/>
        </w:rPr>
        <w:t xml:space="preserve"> </w:t>
      </w:r>
      <w:r w:rsidRPr="00C052AF">
        <w:rPr>
          <w:rFonts w:ascii="Bookman Old Style" w:hAnsi="Bookman Old Style"/>
          <w:bCs/>
          <w:color w:val="000000"/>
          <w:sz w:val="21"/>
          <w:szCs w:val="21"/>
          <w:lang w:val="en-US"/>
        </w:rPr>
        <w:t>7th International Conference on Sustainable Solid Waste Management, Crete Island, Greece, 26–29 June 2019.</w:t>
      </w:r>
    </w:p>
    <w:p w:rsidR="000A1A6A" w:rsidRPr="00C052AF" w:rsidRDefault="000A1A6A" w:rsidP="00A827C5">
      <w:pPr>
        <w:ind w:left="426" w:hanging="426"/>
        <w:jc w:val="both"/>
        <w:rPr>
          <w:rFonts w:ascii="Bookman Old Style" w:hAnsi="Bookman Old Style"/>
          <w:bCs/>
          <w:color w:val="000000"/>
          <w:sz w:val="21"/>
          <w:szCs w:val="21"/>
          <w:lang w:val="en-US"/>
        </w:rPr>
      </w:pPr>
    </w:p>
    <w:p w:rsidR="000A1A6A" w:rsidRDefault="000A1A6A" w:rsidP="000A1A6A">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lastRenderedPageBreak/>
        <w:t>Δ</w:t>
      </w:r>
      <w:r w:rsidRPr="00C052AF">
        <w:rPr>
          <w:rFonts w:ascii="Bookman Old Style" w:hAnsi="Bookman Old Style"/>
          <w:b/>
          <w:bCs/>
          <w:color w:val="000000"/>
          <w:sz w:val="21"/>
          <w:szCs w:val="21"/>
          <w:lang w:val="en-US"/>
        </w:rPr>
        <w:t xml:space="preserve">.48 </w:t>
      </w:r>
      <w:r w:rsidRPr="00C052AF">
        <w:rPr>
          <w:rFonts w:ascii="Bookman Old Style" w:hAnsi="Bookman Old Style"/>
          <w:bCs/>
          <w:color w:val="000000"/>
          <w:sz w:val="21"/>
          <w:szCs w:val="21"/>
          <w:lang w:val="en-US"/>
        </w:rPr>
        <w:t xml:space="preserve">Filipa Mandim, Maria Inês Dias, </w:t>
      </w:r>
      <w:r w:rsidRPr="00C052AF">
        <w:rPr>
          <w:rFonts w:ascii="Bookman Old Style" w:hAnsi="Bookman Old Style"/>
          <w:b/>
          <w:bCs/>
          <w:color w:val="000000"/>
          <w:sz w:val="21"/>
          <w:szCs w:val="21"/>
          <w:lang w:val="en-US"/>
        </w:rPr>
        <w:t>Spyridon Petropoulos</w:t>
      </w:r>
      <w:r w:rsidRPr="00C052AF">
        <w:rPr>
          <w:rFonts w:ascii="Bookman Old Style" w:hAnsi="Bookman Old Style"/>
          <w:bCs/>
          <w:color w:val="000000"/>
          <w:sz w:val="21"/>
          <w:szCs w:val="21"/>
          <w:lang w:val="en-US"/>
        </w:rPr>
        <w:t>, Eliana Pereira, José Pinela, Marina Sokovic, Ricardo M. Calhelha, Celestino Santos-Buelga, Lillian Barros, Isabel C.F.R. Ferreira.</w:t>
      </w:r>
      <w:r w:rsidRPr="00C052AF">
        <w:rPr>
          <w:rFonts w:ascii="Bookman Old Style" w:hAnsi="Bookman Old Style"/>
          <w:b/>
          <w:bCs/>
          <w:color w:val="000000"/>
          <w:sz w:val="21"/>
          <w:szCs w:val="21"/>
          <w:lang w:val="en-US"/>
        </w:rPr>
        <w:t xml:space="preserve"> </w:t>
      </w:r>
      <w:r w:rsidRPr="00C052AF">
        <w:rPr>
          <w:rFonts w:ascii="Bookman Old Style" w:hAnsi="Bookman Old Style"/>
          <w:bCs/>
          <w:color w:val="000000"/>
          <w:sz w:val="21"/>
          <w:szCs w:val="21"/>
          <w:lang w:val="en-US"/>
        </w:rPr>
        <w:t xml:space="preserve">Influence of the growth cycle on the phenolic profile of </w:t>
      </w:r>
      <w:r w:rsidRPr="00C052AF">
        <w:rPr>
          <w:rFonts w:ascii="Bookman Old Style" w:hAnsi="Bookman Old Style"/>
          <w:bCs/>
          <w:i/>
          <w:color w:val="000000"/>
          <w:sz w:val="21"/>
          <w:szCs w:val="21"/>
          <w:lang w:val="en-US"/>
        </w:rPr>
        <w:t xml:space="preserve">Cynara cardunculus </w:t>
      </w:r>
      <w:r w:rsidRPr="00C052AF">
        <w:rPr>
          <w:rFonts w:ascii="Bookman Old Style" w:hAnsi="Bookman Old Style"/>
          <w:bCs/>
          <w:color w:val="000000"/>
          <w:sz w:val="21"/>
          <w:szCs w:val="21"/>
          <w:lang w:val="en-US"/>
        </w:rPr>
        <w:t xml:space="preserve">var. </w:t>
      </w:r>
      <w:r w:rsidRPr="00C052AF">
        <w:rPr>
          <w:rFonts w:ascii="Bookman Old Style" w:hAnsi="Bookman Old Style"/>
          <w:bCs/>
          <w:i/>
          <w:color w:val="000000"/>
          <w:sz w:val="21"/>
          <w:szCs w:val="21"/>
          <w:lang w:val="en-US"/>
        </w:rPr>
        <w:t>altilis</w:t>
      </w:r>
      <w:r w:rsidRPr="00C052AF">
        <w:rPr>
          <w:rFonts w:ascii="Bookman Old Style" w:hAnsi="Bookman Old Style"/>
          <w:bCs/>
          <w:color w:val="000000"/>
          <w:sz w:val="21"/>
          <w:szCs w:val="21"/>
          <w:lang w:val="en-US"/>
        </w:rPr>
        <w:t>. Iberian congress on phenolic compounds, Ourense, Portugal, 2</w:t>
      </w:r>
      <w:r w:rsidRPr="00C052AF">
        <w:rPr>
          <w:rFonts w:ascii="Bookman Old Style" w:hAnsi="Bookman Old Style"/>
          <w:bCs/>
          <w:color w:val="000000"/>
          <w:sz w:val="21"/>
          <w:szCs w:val="21"/>
          <w:vertAlign w:val="superscript"/>
          <w:lang w:val="en-US"/>
        </w:rPr>
        <w:t>nd</w:t>
      </w:r>
      <w:r w:rsidRPr="00C052AF">
        <w:rPr>
          <w:rFonts w:ascii="Bookman Old Style" w:hAnsi="Bookman Old Style"/>
          <w:bCs/>
          <w:color w:val="000000"/>
          <w:sz w:val="21"/>
          <w:szCs w:val="21"/>
          <w:lang w:val="en-US"/>
        </w:rPr>
        <w:t xml:space="preserve"> October, 2019.</w:t>
      </w:r>
    </w:p>
    <w:p w:rsidR="00B41E5B" w:rsidRDefault="00B41E5B" w:rsidP="000A1A6A">
      <w:pPr>
        <w:ind w:left="426" w:hanging="426"/>
        <w:jc w:val="both"/>
        <w:rPr>
          <w:rFonts w:ascii="Bookman Old Style" w:hAnsi="Bookman Old Style"/>
          <w:bCs/>
          <w:color w:val="000000"/>
          <w:sz w:val="21"/>
          <w:szCs w:val="21"/>
          <w:lang w:val="en-US"/>
        </w:rPr>
      </w:pPr>
    </w:p>
    <w:p w:rsidR="00B41E5B" w:rsidRPr="009C0B75" w:rsidRDefault="00B41E5B" w:rsidP="00B41E5B">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Pr="00C052AF">
        <w:rPr>
          <w:rFonts w:ascii="Bookman Old Style" w:hAnsi="Bookman Old Style"/>
          <w:b/>
          <w:bCs/>
          <w:color w:val="000000"/>
          <w:sz w:val="21"/>
          <w:szCs w:val="21"/>
          <w:lang w:val="en-US"/>
        </w:rPr>
        <w:t xml:space="preserve">.49 </w:t>
      </w:r>
      <w:r w:rsidRPr="00C052AF">
        <w:rPr>
          <w:rFonts w:ascii="Bookman Old Style" w:hAnsi="Bookman Old Style"/>
          <w:bCs/>
          <w:color w:val="000000"/>
          <w:sz w:val="21"/>
          <w:szCs w:val="21"/>
          <w:lang w:val="en-US"/>
        </w:rPr>
        <w:t xml:space="preserve">Filipa Mandim, </w:t>
      </w:r>
      <w:r w:rsidRPr="00C052AF">
        <w:rPr>
          <w:rFonts w:ascii="Bookman Old Style" w:hAnsi="Bookman Old Style"/>
          <w:b/>
          <w:bCs/>
          <w:color w:val="000000"/>
          <w:sz w:val="21"/>
          <w:szCs w:val="21"/>
          <w:lang w:val="en-US"/>
        </w:rPr>
        <w:t>Spyridon Petropoulos</w:t>
      </w:r>
      <w:r w:rsidRPr="00C052AF">
        <w:rPr>
          <w:rFonts w:ascii="Bookman Old Style" w:hAnsi="Bookman Old Style"/>
          <w:bCs/>
          <w:color w:val="000000"/>
          <w:sz w:val="21"/>
          <w:szCs w:val="21"/>
          <w:lang w:val="en-US"/>
        </w:rPr>
        <w:t xml:space="preserve">, Maria Inês Dias, </w:t>
      </w:r>
      <w:r>
        <w:rPr>
          <w:rFonts w:ascii="Bookman Old Style" w:hAnsi="Bookman Old Style"/>
          <w:bCs/>
          <w:color w:val="000000"/>
          <w:sz w:val="21"/>
          <w:szCs w:val="21"/>
          <w:lang w:val="en-US"/>
        </w:rPr>
        <w:t xml:space="preserve">Jose Pinela, Paulo Barracosa, Marija Ivanov, Dejan Stojkovic, </w:t>
      </w:r>
      <w:r w:rsidRPr="00C052AF">
        <w:rPr>
          <w:rFonts w:ascii="Bookman Old Style" w:hAnsi="Bookman Old Style"/>
          <w:bCs/>
          <w:color w:val="000000"/>
          <w:sz w:val="21"/>
          <w:szCs w:val="21"/>
          <w:lang w:val="en-US"/>
        </w:rPr>
        <w:t>Marina Soković, Lillian Barros, Celestino Santos-Buelga, Isabel C.F.R. Ferreira</w:t>
      </w:r>
      <w:r>
        <w:rPr>
          <w:rFonts w:ascii="Bookman Old Style" w:hAnsi="Bookman Old Style"/>
          <w:bCs/>
          <w:color w:val="000000"/>
          <w:sz w:val="21"/>
          <w:szCs w:val="21"/>
          <w:lang w:val="en-US"/>
        </w:rPr>
        <w:t xml:space="preserve">. </w:t>
      </w:r>
      <w:r w:rsidRPr="00B41E5B">
        <w:rPr>
          <w:rFonts w:ascii="Bookman Old Style" w:hAnsi="Bookman Old Style"/>
          <w:bCs/>
          <w:color w:val="000000"/>
          <w:sz w:val="21"/>
          <w:szCs w:val="21"/>
          <w:lang w:val="en-US"/>
        </w:rPr>
        <w:t xml:space="preserve">Influência da viabilidade das sementes na composição química e propriedades bioativas de </w:t>
      </w:r>
      <w:r w:rsidRPr="00B41E5B">
        <w:rPr>
          <w:rFonts w:ascii="Bookman Old Style" w:hAnsi="Bookman Old Style"/>
          <w:bCs/>
          <w:i/>
          <w:color w:val="000000"/>
          <w:sz w:val="21"/>
          <w:szCs w:val="21"/>
          <w:lang w:val="en-US"/>
        </w:rPr>
        <w:t>Cynara cardunculus</w:t>
      </w:r>
      <w:r w:rsidRPr="00B41E5B">
        <w:rPr>
          <w:rFonts w:ascii="Bookman Old Style" w:hAnsi="Bookman Old Style"/>
          <w:bCs/>
          <w:color w:val="000000"/>
          <w:sz w:val="21"/>
          <w:szCs w:val="21"/>
          <w:lang w:val="en-US"/>
        </w:rPr>
        <w:t xml:space="preserve"> L.</w:t>
      </w:r>
      <w:r w:rsidRPr="00C052AF">
        <w:rPr>
          <w:rFonts w:ascii="Bookman Old Style" w:hAnsi="Bookman Old Style"/>
          <w:bCs/>
          <w:color w:val="000000"/>
          <w:sz w:val="21"/>
          <w:szCs w:val="21"/>
          <w:lang w:val="en-US"/>
        </w:rPr>
        <w:t xml:space="preserve"> </w:t>
      </w:r>
      <w:r w:rsidRPr="00B41E5B">
        <w:rPr>
          <w:rFonts w:ascii="Bookman Old Style" w:hAnsi="Bookman Old Style"/>
          <w:bCs/>
          <w:color w:val="000000"/>
          <w:sz w:val="21"/>
          <w:szCs w:val="21"/>
          <w:lang w:val="en-US"/>
        </w:rPr>
        <w:t xml:space="preserve">XXV Encontro Galego-Portugués </w:t>
      </w:r>
      <w:r>
        <w:rPr>
          <w:rFonts w:ascii="Bookman Old Style" w:hAnsi="Bookman Old Style"/>
          <w:bCs/>
          <w:color w:val="000000"/>
          <w:sz w:val="21"/>
          <w:szCs w:val="21"/>
          <w:lang w:val="en-US"/>
        </w:rPr>
        <w:t>d</w:t>
      </w:r>
      <w:r w:rsidRPr="00B41E5B">
        <w:rPr>
          <w:rFonts w:ascii="Bookman Old Style" w:hAnsi="Bookman Old Style"/>
          <w:bCs/>
          <w:color w:val="000000"/>
          <w:sz w:val="21"/>
          <w:szCs w:val="21"/>
          <w:lang w:val="en-US"/>
        </w:rPr>
        <w:t>e Química</w:t>
      </w:r>
      <w:r w:rsidRPr="00C052AF">
        <w:rPr>
          <w:rFonts w:ascii="Bookman Old Style" w:hAnsi="Bookman Old Style"/>
          <w:bCs/>
          <w:color w:val="000000"/>
          <w:sz w:val="21"/>
          <w:szCs w:val="21"/>
          <w:lang w:val="en-US"/>
        </w:rPr>
        <w:t xml:space="preserve">. </w:t>
      </w:r>
      <w:r>
        <w:rPr>
          <w:rFonts w:ascii="Bookman Old Style" w:hAnsi="Bookman Old Style"/>
          <w:bCs/>
          <w:color w:val="000000"/>
          <w:sz w:val="21"/>
          <w:szCs w:val="21"/>
          <w:lang w:val="en-US"/>
        </w:rPr>
        <w:t>Santiago de Compostela</w:t>
      </w:r>
      <w:r w:rsidRPr="00C052AF">
        <w:rPr>
          <w:rFonts w:ascii="Bookman Old Style" w:hAnsi="Bookman Old Style"/>
          <w:bCs/>
          <w:color w:val="000000"/>
          <w:sz w:val="21"/>
          <w:szCs w:val="21"/>
          <w:lang w:val="en-US"/>
        </w:rPr>
        <w:t xml:space="preserve">, </w:t>
      </w:r>
      <w:r>
        <w:rPr>
          <w:rFonts w:ascii="Bookman Old Style" w:hAnsi="Bookman Old Style"/>
          <w:bCs/>
          <w:color w:val="000000"/>
          <w:sz w:val="21"/>
          <w:szCs w:val="21"/>
          <w:lang w:val="en-US"/>
        </w:rPr>
        <w:t>Spain</w:t>
      </w:r>
      <w:r w:rsidRPr="00C052AF">
        <w:rPr>
          <w:rFonts w:ascii="Bookman Old Style" w:hAnsi="Bookman Old Style"/>
          <w:bCs/>
          <w:color w:val="000000"/>
          <w:sz w:val="21"/>
          <w:szCs w:val="21"/>
          <w:lang w:val="en-US"/>
        </w:rPr>
        <w:t xml:space="preserve">, </w:t>
      </w:r>
      <w:r>
        <w:rPr>
          <w:rFonts w:ascii="Bookman Old Style" w:hAnsi="Bookman Old Style"/>
          <w:bCs/>
          <w:color w:val="000000"/>
          <w:sz w:val="21"/>
          <w:szCs w:val="21"/>
          <w:lang w:val="en-US"/>
        </w:rPr>
        <w:t>20-22 Nove</w:t>
      </w:r>
      <w:r w:rsidRPr="00C052AF">
        <w:rPr>
          <w:rFonts w:ascii="Bookman Old Style" w:hAnsi="Bookman Old Style"/>
          <w:bCs/>
          <w:color w:val="000000"/>
          <w:sz w:val="21"/>
          <w:szCs w:val="21"/>
          <w:lang w:val="en-US"/>
        </w:rPr>
        <w:t>mber, 2019.</w:t>
      </w:r>
    </w:p>
    <w:p w:rsidR="00B41E5B" w:rsidRPr="008B5D3A" w:rsidRDefault="00B41E5B" w:rsidP="00B41E5B">
      <w:pPr>
        <w:jc w:val="both"/>
        <w:rPr>
          <w:rFonts w:ascii="Bookman Old Style" w:hAnsi="Bookman Old Style"/>
          <w:b/>
          <w:bCs/>
          <w:color w:val="000000"/>
          <w:sz w:val="21"/>
          <w:szCs w:val="21"/>
          <w:lang w:val="en-US"/>
        </w:rPr>
      </w:pPr>
    </w:p>
    <w:p w:rsidR="00B41E5B" w:rsidRPr="009C0B75" w:rsidRDefault="00B41E5B" w:rsidP="00B41E5B">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Pr>
          <w:rFonts w:ascii="Bookman Old Style" w:hAnsi="Bookman Old Style"/>
          <w:b/>
          <w:bCs/>
          <w:color w:val="000000"/>
          <w:sz w:val="21"/>
          <w:szCs w:val="21"/>
          <w:lang w:val="en-US"/>
        </w:rPr>
        <w:t>.50</w:t>
      </w:r>
      <w:r w:rsidRPr="00C052AF">
        <w:rPr>
          <w:rFonts w:ascii="Bookman Old Style" w:hAnsi="Bookman Old Style"/>
          <w:b/>
          <w:bCs/>
          <w:color w:val="000000"/>
          <w:sz w:val="21"/>
          <w:szCs w:val="21"/>
          <w:lang w:val="en-US"/>
        </w:rPr>
        <w:t xml:space="preserve"> </w:t>
      </w:r>
      <w:r w:rsidRPr="00C052AF">
        <w:rPr>
          <w:rFonts w:ascii="Bookman Old Style" w:hAnsi="Bookman Old Style"/>
          <w:bCs/>
          <w:color w:val="000000"/>
          <w:sz w:val="21"/>
          <w:szCs w:val="21"/>
          <w:lang w:val="en-US"/>
        </w:rPr>
        <w:t xml:space="preserve">Filipa Mandim, Ângela Fernandes, </w:t>
      </w:r>
      <w:r w:rsidRPr="00C052AF">
        <w:rPr>
          <w:rFonts w:ascii="Bookman Old Style" w:hAnsi="Bookman Old Style"/>
          <w:b/>
          <w:bCs/>
          <w:color w:val="000000"/>
          <w:sz w:val="21"/>
          <w:szCs w:val="21"/>
          <w:lang w:val="en-US"/>
        </w:rPr>
        <w:t>Spyridon A. Petropoulos</w:t>
      </w:r>
      <w:r w:rsidRPr="00C052AF">
        <w:rPr>
          <w:rFonts w:ascii="Bookman Old Style" w:hAnsi="Bookman Old Style"/>
          <w:bCs/>
          <w:color w:val="000000"/>
          <w:sz w:val="21"/>
          <w:szCs w:val="21"/>
          <w:lang w:val="en-US"/>
        </w:rPr>
        <w:t>, Maria Inês Dias, José Pinela, Marina Kostic, Marina Soković, Lillian Barros, Celestino Santos-Buelga, Isabel C.F.R. Ferreira.</w:t>
      </w:r>
      <w:r w:rsidRPr="00C052AF">
        <w:rPr>
          <w:rFonts w:ascii="Bookman Old Style" w:hAnsi="Bookman Old Style"/>
          <w:b/>
          <w:bCs/>
          <w:color w:val="000000"/>
          <w:sz w:val="21"/>
          <w:szCs w:val="21"/>
          <w:lang w:val="en-US"/>
        </w:rPr>
        <w:t xml:space="preserve"> </w:t>
      </w:r>
      <w:r w:rsidRPr="00C052AF">
        <w:rPr>
          <w:rFonts w:ascii="Bookman Old Style" w:hAnsi="Bookman Old Style"/>
          <w:bCs/>
          <w:color w:val="000000"/>
          <w:sz w:val="21"/>
          <w:szCs w:val="21"/>
          <w:lang w:val="en-US"/>
        </w:rPr>
        <w:t xml:space="preserve">Influence of the growth cycle on the chemical composition and biological properties of </w:t>
      </w:r>
      <w:r w:rsidRPr="00C052AF">
        <w:rPr>
          <w:rFonts w:ascii="Bookman Old Style" w:hAnsi="Bookman Old Style"/>
          <w:bCs/>
          <w:i/>
          <w:color w:val="000000"/>
          <w:sz w:val="21"/>
          <w:szCs w:val="21"/>
          <w:lang w:val="en-US"/>
        </w:rPr>
        <w:t>Cynara cardunculus</w:t>
      </w:r>
      <w:r w:rsidRPr="00C052AF">
        <w:rPr>
          <w:rFonts w:ascii="Bookman Old Style" w:hAnsi="Bookman Old Style"/>
          <w:bCs/>
          <w:color w:val="000000"/>
          <w:sz w:val="21"/>
          <w:szCs w:val="21"/>
          <w:lang w:val="en-US"/>
        </w:rPr>
        <w:t xml:space="preserve"> L. var. </w:t>
      </w:r>
      <w:r w:rsidRPr="00C052AF">
        <w:rPr>
          <w:rFonts w:ascii="Bookman Old Style" w:hAnsi="Bookman Old Style"/>
          <w:bCs/>
          <w:i/>
          <w:color w:val="000000"/>
          <w:sz w:val="21"/>
          <w:szCs w:val="21"/>
          <w:lang w:val="en-US"/>
        </w:rPr>
        <w:t>altilis</w:t>
      </w:r>
      <w:r w:rsidRPr="00C052AF">
        <w:rPr>
          <w:rFonts w:ascii="Bookman Old Style" w:hAnsi="Bookman Old Style"/>
          <w:bCs/>
          <w:color w:val="000000"/>
          <w:sz w:val="21"/>
          <w:szCs w:val="21"/>
          <w:lang w:val="en-US"/>
        </w:rPr>
        <w:t xml:space="preserve"> blades and petioles. The 11th Encontro Nacional de Cromatografia (11ENC). Caparica, Portugal, 9-11 December, 2019.</w:t>
      </w:r>
    </w:p>
    <w:p w:rsidR="000A1A6A" w:rsidRPr="009C0B75" w:rsidRDefault="000A1A6A" w:rsidP="00A827C5">
      <w:pPr>
        <w:ind w:left="426" w:hanging="426"/>
        <w:jc w:val="both"/>
        <w:rPr>
          <w:rFonts w:ascii="Bookman Old Style" w:hAnsi="Bookman Old Style"/>
          <w:bCs/>
          <w:color w:val="000000"/>
          <w:sz w:val="21"/>
          <w:szCs w:val="21"/>
          <w:lang w:val="en-US"/>
        </w:rPr>
      </w:pPr>
    </w:p>
    <w:p w:rsidR="000A1A6A" w:rsidRPr="009C0B75" w:rsidRDefault="000A1A6A" w:rsidP="000A1A6A">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00B41E5B">
        <w:rPr>
          <w:rFonts w:ascii="Bookman Old Style" w:hAnsi="Bookman Old Style"/>
          <w:b/>
          <w:bCs/>
          <w:color w:val="000000"/>
          <w:sz w:val="21"/>
          <w:szCs w:val="21"/>
          <w:lang w:val="en-US"/>
        </w:rPr>
        <w:t>.51</w:t>
      </w:r>
      <w:r w:rsidRPr="00C052AF">
        <w:rPr>
          <w:rFonts w:ascii="Bookman Old Style" w:hAnsi="Bookman Old Style"/>
          <w:b/>
          <w:bCs/>
          <w:color w:val="000000"/>
          <w:sz w:val="21"/>
          <w:szCs w:val="21"/>
          <w:lang w:val="en-US"/>
        </w:rPr>
        <w:t xml:space="preserve"> </w:t>
      </w:r>
      <w:r w:rsidRPr="00C052AF">
        <w:rPr>
          <w:rFonts w:ascii="Bookman Old Style" w:hAnsi="Bookman Old Style"/>
          <w:bCs/>
          <w:color w:val="000000"/>
          <w:sz w:val="21"/>
          <w:szCs w:val="21"/>
          <w:lang w:val="en-US"/>
        </w:rPr>
        <w:t xml:space="preserve">Filipa Mandim, </w:t>
      </w:r>
      <w:r w:rsidRPr="00C052AF">
        <w:rPr>
          <w:rFonts w:ascii="Bookman Old Style" w:hAnsi="Bookman Old Style"/>
          <w:b/>
          <w:bCs/>
          <w:color w:val="000000"/>
          <w:sz w:val="21"/>
          <w:szCs w:val="21"/>
          <w:lang w:val="en-US"/>
        </w:rPr>
        <w:t>Spyridon Petropoulos</w:t>
      </w:r>
      <w:r w:rsidRPr="00C052AF">
        <w:rPr>
          <w:rFonts w:ascii="Bookman Old Style" w:hAnsi="Bookman Old Style"/>
          <w:bCs/>
          <w:color w:val="000000"/>
          <w:sz w:val="21"/>
          <w:szCs w:val="21"/>
          <w:lang w:val="en-US"/>
        </w:rPr>
        <w:t>, Maria Inês Dias, Ângela Fernandes, José Pinela, Marina Kostic, Marina Soković, Lillian Barros, Celestino Santos-Buelga, Isabel C.F.R. Ferreira.</w:t>
      </w:r>
      <w:r w:rsidRPr="00C052AF">
        <w:rPr>
          <w:rFonts w:ascii="Bookman Old Style" w:hAnsi="Bookman Old Style"/>
          <w:b/>
          <w:bCs/>
          <w:color w:val="000000"/>
          <w:sz w:val="21"/>
          <w:szCs w:val="21"/>
          <w:lang w:val="en-US"/>
        </w:rPr>
        <w:t xml:space="preserve"> </w:t>
      </w:r>
      <w:r w:rsidR="007B37CC" w:rsidRPr="007B37CC">
        <w:rPr>
          <w:rFonts w:ascii="Bookman Old Style" w:hAnsi="Bookman Old Style"/>
          <w:bCs/>
          <w:color w:val="000000"/>
          <w:sz w:val="21"/>
          <w:szCs w:val="21"/>
          <w:lang w:val="en-US"/>
        </w:rPr>
        <w:t xml:space="preserve">Study of the bioactive properties and phenolic composition in different plant parts of </w:t>
      </w:r>
      <w:r w:rsidR="007B37CC" w:rsidRPr="007B37CC">
        <w:rPr>
          <w:rFonts w:ascii="Bookman Old Style" w:hAnsi="Bookman Old Style"/>
          <w:bCs/>
          <w:i/>
          <w:color w:val="000000"/>
          <w:sz w:val="21"/>
          <w:szCs w:val="21"/>
          <w:lang w:val="en-US"/>
        </w:rPr>
        <w:t>Cynara cardunculus</w:t>
      </w:r>
      <w:r w:rsidR="007B37CC" w:rsidRPr="007B37CC">
        <w:rPr>
          <w:rFonts w:ascii="Bookman Old Style" w:hAnsi="Bookman Old Style"/>
          <w:bCs/>
          <w:color w:val="000000"/>
          <w:sz w:val="21"/>
          <w:szCs w:val="21"/>
          <w:lang w:val="en-US"/>
        </w:rPr>
        <w:t xml:space="preserve"> L. var. </w:t>
      </w:r>
      <w:r w:rsidR="007B37CC" w:rsidRPr="007B37CC">
        <w:rPr>
          <w:rFonts w:ascii="Bookman Old Style" w:hAnsi="Bookman Old Style"/>
          <w:bCs/>
          <w:i/>
          <w:color w:val="000000"/>
          <w:sz w:val="21"/>
          <w:szCs w:val="21"/>
          <w:lang w:val="en-US"/>
        </w:rPr>
        <w:t>altilis</w:t>
      </w:r>
      <w:r w:rsidRPr="00C052AF">
        <w:rPr>
          <w:rFonts w:ascii="Bookman Old Style" w:hAnsi="Bookman Old Style"/>
          <w:bCs/>
          <w:color w:val="000000"/>
          <w:sz w:val="21"/>
          <w:szCs w:val="21"/>
          <w:lang w:val="en-US"/>
        </w:rPr>
        <w:t xml:space="preserve">. </w:t>
      </w:r>
      <w:r w:rsidR="006538E9" w:rsidRPr="00C052AF">
        <w:rPr>
          <w:rFonts w:ascii="Bookman Old Style" w:hAnsi="Bookman Old Style"/>
          <w:bCs/>
          <w:color w:val="000000"/>
          <w:sz w:val="21"/>
          <w:szCs w:val="21"/>
          <w:lang w:val="en-US"/>
        </w:rPr>
        <w:t xml:space="preserve">Iberphenol International </w:t>
      </w:r>
      <w:r w:rsidR="00CC6431" w:rsidRPr="00C052AF">
        <w:rPr>
          <w:rFonts w:ascii="Bookman Old Style" w:hAnsi="Bookman Old Style"/>
          <w:bCs/>
          <w:color w:val="000000"/>
          <w:sz w:val="21"/>
          <w:szCs w:val="21"/>
          <w:lang w:val="en-US"/>
        </w:rPr>
        <w:t xml:space="preserve">Congress, Advances in the role of phenols in health effects and </w:t>
      </w:r>
      <w:r w:rsidR="007B37CC">
        <w:rPr>
          <w:rFonts w:ascii="Bookman Old Style" w:hAnsi="Bookman Old Style"/>
          <w:bCs/>
          <w:color w:val="000000"/>
          <w:sz w:val="21"/>
          <w:szCs w:val="21"/>
          <w:lang w:val="en-US"/>
        </w:rPr>
        <w:t>other uses. Coimbra, Portugal, 5-6</w:t>
      </w:r>
      <w:r w:rsidR="00CC6431" w:rsidRPr="00C052AF">
        <w:rPr>
          <w:rFonts w:ascii="Bookman Old Style" w:hAnsi="Bookman Old Style"/>
          <w:bCs/>
          <w:color w:val="000000"/>
          <w:sz w:val="21"/>
          <w:szCs w:val="21"/>
          <w:lang w:val="en-US"/>
        </w:rPr>
        <w:t xml:space="preserve"> </w:t>
      </w:r>
      <w:r w:rsidR="007B37CC">
        <w:rPr>
          <w:rFonts w:ascii="Bookman Old Style" w:hAnsi="Bookman Old Style"/>
          <w:bCs/>
          <w:color w:val="000000"/>
          <w:sz w:val="21"/>
          <w:szCs w:val="21"/>
          <w:lang w:val="en-US"/>
        </w:rPr>
        <w:t>Nove</w:t>
      </w:r>
      <w:r w:rsidR="00CC6431" w:rsidRPr="00C052AF">
        <w:rPr>
          <w:rFonts w:ascii="Bookman Old Style" w:hAnsi="Bookman Old Style"/>
          <w:bCs/>
          <w:color w:val="000000"/>
          <w:sz w:val="21"/>
          <w:szCs w:val="21"/>
          <w:lang w:val="en-US"/>
        </w:rPr>
        <w:t xml:space="preserve">mber, </w:t>
      </w:r>
      <w:r w:rsidR="007B37CC">
        <w:rPr>
          <w:rFonts w:ascii="Bookman Old Style" w:hAnsi="Bookman Old Style"/>
          <w:bCs/>
          <w:color w:val="000000"/>
          <w:sz w:val="21"/>
          <w:szCs w:val="21"/>
          <w:lang w:val="en-US"/>
        </w:rPr>
        <w:t>2020</w:t>
      </w:r>
      <w:r w:rsidR="00CC6431" w:rsidRPr="00C052AF">
        <w:rPr>
          <w:rFonts w:ascii="Bookman Old Style" w:hAnsi="Bookman Old Style"/>
          <w:bCs/>
          <w:color w:val="000000"/>
          <w:sz w:val="21"/>
          <w:szCs w:val="21"/>
          <w:lang w:val="en-US"/>
        </w:rPr>
        <w:t>.</w:t>
      </w:r>
    </w:p>
    <w:p w:rsidR="000A1A6A" w:rsidRPr="009C0B75" w:rsidRDefault="000A1A6A" w:rsidP="000A1A6A">
      <w:pPr>
        <w:ind w:left="426" w:hanging="426"/>
        <w:jc w:val="both"/>
        <w:rPr>
          <w:rFonts w:ascii="Bookman Old Style" w:hAnsi="Bookman Old Style"/>
          <w:bCs/>
          <w:color w:val="000000"/>
          <w:sz w:val="21"/>
          <w:szCs w:val="21"/>
          <w:lang w:val="en-US"/>
        </w:rPr>
      </w:pPr>
    </w:p>
    <w:p w:rsidR="00552998" w:rsidRPr="009C0B75" w:rsidRDefault="000A1A6A" w:rsidP="00552998">
      <w:pPr>
        <w:ind w:left="426" w:hanging="426"/>
        <w:jc w:val="both"/>
        <w:rPr>
          <w:rFonts w:ascii="Bookman Old Style" w:hAnsi="Bookman Old Style"/>
          <w:bCs/>
          <w:color w:val="000000"/>
          <w:sz w:val="21"/>
          <w:szCs w:val="21"/>
          <w:lang w:val="en-US"/>
        </w:rPr>
      </w:pPr>
      <w:r w:rsidRPr="00C052AF">
        <w:rPr>
          <w:rFonts w:ascii="Bookman Old Style" w:hAnsi="Bookman Old Style"/>
          <w:b/>
          <w:bCs/>
          <w:color w:val="000000"/>
          <w:sz w:val="21"/>
          <w:szCs w:val="21"/>
        </w:rPr>
        <w:t>Δ</w:t>
      </w:r>
      <w:r w:rsidR="00B41E5B">
        <w:rPr>
          <w:rFonts w:ascii="Bookman Old Style" w:hAnsi="Bookman Old Style"/>
          <w:b/>
          <w:bCs/>
          <w:color w:val="000000"/>
          <w:sz w:val="21"/>
          <w:szCs w:val="21"/>
          <w:lang w:val="en-US"/>
        </w:rPr>
        <w:t>.52</w:t>
      </w:r>
      <w:r w:rsidRPr="00C052AF">
        <w:rPr>
          <w:rFonts w:ascii="Bookman Old Style" w:hAnsi="Bookman Old Style"/>
          <w:b/>
          <w:bCs/>
          <w:color w:val="000000"/>
          <w:sz w:val="21"/>
          <w:szCs w:val="21"/>
          <w:lang w:val="en-US"/>
        </w:rPr>
        <w:t xml:space="preserve"> </w:t>
      </w:r>
      <w:r w:rsidR="007B37CC" w:rsidRPr="00C052AF">
        <w:rPr>
          <w:rFonts w:ascii="Bookman Old Style" w:hAnsi="Bookman Old Style"/>
          <w:bCs/>
          <w:color w:val="000000"/>
          <w:sz w:val="21"/>
          <w:szCs w:val="21"/>
          <w:lang w:val="en-US"/>
        </w:rPr>
        <w:t xml:space="preserve">Tiane C. Finimundy, </w:t>
      </w:r>
      <w:r w:rsidR="007B37CC">
        <w:rPr>
          <w:rFonts w:ascii="Bookman Old Style" w:hAnsi="Bookman Old Style"/>
          <w:bCs/>
          <w:color w:val="000000"/>
          <w:sz w:val="21"/>
          <w:szCs w:val="21"/>
          <w:lang w:val="en-US"/>
        </w:rPr>
        <w:t xml:space="preserve">Anestis </w:t>
      </w:r>
      <w:r w:rsidRPr="00C052AF">
        <w:rPr>
          <w:rFonts w:ascii="Bookman Old Style" w:hAnsi="Bookman Old Style"/>
          <w:bCs/>
          <w:color w:val="000000"/>
          <w:sz w:val="21"/>
          <w:szCs w:val="21"/>
          <w:lang w:val="en-US"/>
        </w:rPr>
        <w:t xml:space="preserve">Karkanis, </w:t>
      </w:r>
      <w:r w:rsidRPr="00C052AF">
        <w:rPr>
          <w:rFonts w:ascii="Bookman Old Style" w:hAnsi="Bookman Old Style"/>
          <w:b/>
          <w:bCs/>
          <w:color w:val="000000"/>
          <w:sz w:val="21"/>
          <w:szCs w:val="21"/>
          <w:lang w:val="en-US"/>
        </w:rPr>
        <w:t>Spyridon A. Petropoulos</w:t>
      </w:r>
      <w:r w:rsidR="00A070BF">
        <w:rPr>
          <w:rFonts w:ascii="Bookman Old Style" w:hAnsi="Bookman Old Style"/>
          <w:bCs/>
          <w:color w:val="000000"/>
          <w:sz w:val="21"/>
          <w:szCs w:val="21"/>
          <w:lang w:val="en-US"/>
        </w:rPr>
        <w:t xml:space="preserve">, </w:t>
      </w:r>
      <w:r w:rsidRPr="00C052AF">
        <w:rPr>
          <w:rFonts w:ascii="Bookman Old Style" w:hAnsi="Bookman Old Style"/>
          <w:bCs/>
          <w:color w:val="000000"/>
          <w:sz w:val="21"/>
          <w:szCs w:val="21"/>
          <w:lang w:val="en-US"/>
        </w:rPr>
        <w:t xml:space="preserve">Angela Fernandes, Ricardo C. Calhelha, Jovana Petrović, Marina Soković, Lillian Barros, Eduardo Rosa, Isabel C.F.R. Ferreira. </w:t>
      </w:r>
      <w:r w:rsidRPr="00C052AF">
        <w:rPr>
          <w:rFonts w:ascii="Bookman Old Style" w:hAnsi="Bookman Old Style"/>
          <w:bCs/>
          <w:i/>
          <w:color w:val="000000"/>
          <w:sz w:val="21"/>
          <w:szCs w:val="21"/>
          <w:lang w:val="en-US"/>
        </w:rPr>
        <w:t>Sanguisorba officinalis</w:t>
      </w:r>
      <w:r w:rsidRPr="00C052AF">
        <w:rPr>
          <w:rFonts w:ascii="Bookman Old Style" w:hAnsi="Bookman Old Style"/>
          <w:bCs/>
          <w:color w:val="000000"/>
          <w:sz w:val="21"/>
          <w:szCs w:val="21"/>
          <w:lang w:val="en-US"/>
        </w:rPr>
        <w:t xml:space="preserve">, an alternative source of phenolic compounds and remarkable bioactivities. </w:t>
      </w:r>
      <w:r w:rsidR="006538E9" w:rsidRPr="00C052AF">
        <w:rPr>
          <w:rFonts w:ascii="Bookman Old Style" w:hAnsi="Bookman Old Style"/>
          <w:bCs/>
          <w:color w:val="000000"/>
          <w:sz w:val="21"/>
          <w:szCs w:val="21"/>
          <w:lang w:val="en-US"/>
        </w:rPr>
        <w:t xml:space="preserve">Iberphenol International </w:t>
      </w:r>
      <w:r w:rsidRPr="00C052AF">
        <w:rPr>
          <w:rFonts w:ascii="Bookman Old Style" w:hAnsi="Bookman Old Style"/>
          <w:bCs/>
          <w:color w:val="000000"/>
          <w:sz w:val="21"/>
          <w:szCs w:val="21"/>
          <w:lang w:val="en-US"/>
        </w:rPr>
        <w:t xml:space="preserve">Congress, Advances in the role of phenols in health effects and other uses. </w:t>
      </w:r>
      <w:r w:rsidR="00CC6431" w:rsidRPr="00C052AF">
        <w:rPr>
          <w:rFonts w:ascii="Bookman Old Style" w:hAnsi="Bookman Old Style"/>
          <w:bCs/>
          <w:color w:val="000000"/>
          <w:sz w:val="21"/>
          <w:szCs w:val="21"/>
          <w:lang w:val="en-US"/>
        </w:rPr>
        <w:t>Coimbra</w:t>
      </w:r>
      <w:r w:rsidRPr="00C052AF">
        <w:rPr>
          <w:rFonts w:ascii="Bookman Old Style" w:hAnsi="Bookman Old Style"/>
          <w:bCs/>
          <w:color w:val="000000"/>
          <w:sz w:val="21"/>
          <w:szCs w:val="21"/>
          <w:lang w:val="en-US"/>
        </w:rPr>
        <w:t xml:space="preserve">, Portugal, </w:t>
      </w:r>
      <w:r w:rsidR="00552998">
        <w:rPr>
          <w:rFonts w:ascii="Bookman Old Style" w:hAnsi="Bookman Old Style"/>
          <w:bCs/>
          <w:color w:val="000000"/>
          <w:sz w:val="21"/>
          <w:szCs w:val="21"/>
          <w:lang w:val="en-US"/>
        </w:rPr>
        <w:t>5-6</w:t>
      </w:r>
      <w:r w:rsidR="00552998" w:rsidRPr="00C052AF">
        <w:rPr>
          <w:rFonts w:ascii="Bookman Old Style" w:hAnsi="Bookman Old Style"/>
          <w:bCs/>
          <w:color w:val="000000"/>
          <w:sz w:val="21"/>
          <w:szCs w:val="21"/>
          <w:lang w:val="en-US"/>
        </w:rPr>
        <w:t xml:space="preserve"> </w:t>
      </w:r>
      <w:r w:rsidR="00552998">
        <w:rPr>
          <w:rFonts w:ascii="Bookman Old Style" w:hAnsi="Bookman Old Style"/>
          <w:bCs/>
          <w:color w:val="000000"/>
          <w:sz w:val="21"/>
          <w:szCs w:val="21"/>
          <w:lang w:val="en-US"/>
        </w:rPr>
        <w:t>Nove</w:t>
      </w:r>
      <w:r w:rsidR="00552998" w:rsidRPr="00C052AF">
        <w:rPr>
          <w:rFonts w:ascii="Bookman Old Style" w:hAnsi="Bookman Old Style"/>
          <w:bCs/>
          <w:color w:val="000000"/>
          <w:sz w:val="21"/>
          <w:szCs w:val="21"/>
          <w:lang w:val="en-US"/>
        </w:rPr>
        <w:t xml:space="preserve">mber, </w:t>
      </w:r>
      <w:r w:rsidR="00552998">
        <w:rPr>
          <w:rFonts w:ascii="Bookman Old Style" w:hAnsi="Bookman Old Style"/>
          <w:bCs/>
          <w:color w:val="000000"/>
          <w:sz w:val="21"/>
          <w:szCs w:val="21"/>
          <w:lang w:val="en-US"/>
        </w:rPr>
        <w:t>2020</w:t>
      </w:r>
      <w:r w:rsidR="00552998" w:rsidRPr="00C052AF">
        <w:rPr>
          <w:rFonts w:ascii="Bookman Old Style" w:hAnsi="Bookman Old Style"/>
          <w:bCs/>
          <w:color w:val="000000"/>
          <w:sz w:val="21"/>
          <w:szCs w:val="21"/>
          <w:lang w:val="en-US"/>
        </w:rPr>
        <w:t>.</w:t>
      </w:r>
    </w:p>
    <w:p w:rsidR="00A827C5" w:rsidRDefault="00A827C5" w:rsidP="00552998">
      <w:pPr>
        <w:ind w:left="426" w:hanging="426"/>
        <w:jc w:val="both"/>
        <w:rPr>
          <w:rFonts w:ascii="Bookman Old Style" w:hAnsi="Bookman Old Style"/>
          <w:bCs/>
          <w:color w:val="000000"/>
          <w:sz w:val="21"/>
          <w:szCs w:val="21"/>
          <w:lang w:val="en-US"/>
        </w:rPr>
      </w:pPr>
    </w:p>
    <w:p w:rsidR="00A070BF" w:rsidRPr="008B5D3A" w:rsidRDefault="003849B6" w:rsidP="003849B6">
      <w:pPr>
        <w:widowControl w:val="0"/>
        <w:spacing w:line="280" w:lineRule="exact"/>
        <w:ind w:right="72"/>
        <w:jc w:val="both"/>
        <w:rPr>
          <w:rFonts w:ascii="Bookman Old Style" w:hAnsi="Bookman Old Style"/>
          <w:b/>
          <w:i/>
          <w:sz w:val="21"/>
          <w:szCs w:val="21"/>
          <w:u w:val="single"/>
          <w:lang w:val="en-US"/>
        </w:rPr>
      </w:pPr>
      <w:r w:rsidRPr="00C052AF">
        <w:rPr>
          <w:rFonts w:ascii="Bookman Old Style" w:hAnsi="Bookman Old Style"/>
          <w:b/>
          <w:i/>
          <w:sz w:val="21"/>
          <w:szCs w:val="21"/>
          <w:u w:val="single"/>
        </w:rPr>
        <w:t>Μετά</w:t>
      </w:r>
      <w:r w:rsidRPr="008B5D3A">
        <w:rPr>
          <w:rFonts w:ascii="Bookman Old Style" w:hAnsi="Bookman Old Style"/>
          <w:b/>
          <w:i/>
          <w:sz w:val="21"/>
          <w:szCs w:val="21"/>
          <w:u w:val="single"/>
          <w:lang w:val="en-US"/>
        </w:rPr>
        <w:t xml:space="preserve"> </w:t>
      </w:r>
      <w:r w:rsidRPr="00C052AF">
        <w:rPr>
          <w:rFonts w:ascii="Bookman Old Style" w:hAnsi="Bookman Old Style"/>
          <w:b/>
          <w:i/>
          <w:sz w:val="21"/>
          <w:szCs w:val="21"/>
          <w:u w:val="single"/>
        </w:rPr>
        <w:t>την</w:t>
      </w:r>
      <w:r w:rsidRPr="008B5D3A">
        <w:rPr>
          <w:rFonts w:ascii="Bookman Old Style" w:hAnsi="Bookman Old Style"/>
          <w:b/>
          <w:i/>
          <w:sz w:val="21"/>
          <w:szCs w:val="21"/>
          <w:u w:val="single"/>
          <w:lang w:val="en-US"/>
        </w:rPr>
        <w:t xml:space="preserve"> </w:t>
      </w:r>
      <w:r w:rsidRPr="00C052AF">
        <w:rPr>
          <w:rFonts w:ascii="Bookman Old Style" w:hAnsi="Bookman Old Style"/>
          <w:b/>
          <w:i/>
          <w:sz w:val="21"/>
          <w:szCs w:val="21"/>
          <w:u w:val="single"/>
        </w:rPr>
        <w:t>εκλογή</w:t>
      </w:r>
      <w:r w:rsidRPr="008B5D3A">
        <w:rPr>
          <w:rFonts w:ascii="Bookman Old Style" w:hAnsi="Bookman Old Style"/>
          <w:b/>
          <w:i/>
          <w:sz w:val="21"/>
          <w:szCs w:val="21"/>
          <w:u w:val="single"/>
          <w:lang w:val="en-US"/>
        </w:rPr>
        <w:t xml:space="preserve"> </w:t>
      </w:r>
      <w:r w:rsidRPr="00C052AF">
        <w:rPr>
          <w:rFonts w:ascii="Bookman Old Style" w:hAnsi="Bookman Old Style"/>
          <w:b/>
          <w:i/>
          <w:sz w:val="21"/>
          <w:szCs w:val="21"/>
          <w:u w:val="single"/>
        </w:rPr>
        <w:t>μου</w:t>
      </w:r>
      <w:r w:rsidRPr="008B5D3A">
        <w:rPr>
          <w:rFonts w:ascii="Bookman Old Style" w:hAnsi="Bookman Old Style"/>
          <w:b/>
          <w:i/>
          <w:sz w:val="21"/>
          <w:szCs w:val="21"/>
          <w:u w:val="single"/>
          <w:lang w:val="en-US"/>
        </w:rPr>
        <w:t xml:space="preserve"> </w:t>
      </w:r>
      <w:r w:rsidRPr="00C052AF">
        <w:rPr>
          <w:rFonts w:ascii="Bookman Old Style" w:hAnsi="Bookman Old Style"/>
          <w:b/>
          <w:i/>
          <w:sz w:val="21"/>
          <w:szCs w:val="21"/>
          <w:u w:val="single"/>
        </w:rPr>
        <w:t>ως</w:t>
      </w:r>
      <w:r w:rsidRPr="008B5D3A">
        <w:rPr>
          <w:rFonts w:ascii="Bookman Old Style" w:hAnsi="Bookman Old Style"/>
          <w:b/>
          <w:i/>
          <w:sz w:val="21"/>
          <w:szCs w:val="21"/>
          <w:u w:val="single"/>
          <w:lang w:val="en-US"/>
        </w:rPr>
        <w:t xml:space="preserve"> </w:t>
      </w:r>
      <w:r w:rsidRPr="00C052AF">
        <w:rPr>
          <w:rFonts w:ascii="Bookman Old Style" w:hAnsi="Bookman Old Style"/>
          <w:b/>
          <w:i/>
          <w:sz w:val="21"/>
          <w:szCs w:val="21"/>
          <w:u w:val="single"/>
        </w:rPr>
        <w:t>αναπληρωτής</w:t>
      </w:r>
      <w:r w:rsidRPr="008B5D3A">
        <w:rPr>
          <w:rFonts w:ascii="Bookman Old Style" w:hAnsi="Bookman Old Style"/>
          <w:b/>
          <w:i/>
          <w:sz w:val="21"/>
          <w:szCs w:val="21"/>
          <w:u w:val="single"/>
          <w:lang w:val="en-US"/>
        </w:rPr>
        <w:t xml:space="preserve"> </w:t>
      </w:r>
      <w:r w:rsidRPr="00C052AF">
        <w:rPr>
          <w:rFonts w:ascii="Bookman Old Style" w:hAnsi="Bookman Old Style"/>
          <w:b/>
          <w:i/>
          <w:sz w:val="21"/>
          <w:szCs w:val="21"/>
          <w:u w:val="single"/>
        </w:rPr>
        <w:t>καθηγητής</w:t>
      </w:r>
    </w:p>
    <w:p w:rsidR="00A070BF" w:rsidRDefault="00A070BF" w:rsidP="00A070BF">
      <w:pPr>
        <w:ind w:left="426" w:hanging="426"/>
        <w:jc w:val="both"/>
        <w:rPr>
          <w:rFonts w:ascii="Bookman Old Style" w:hAnsi="Bookman Old Style"/>
          <w:bCs/>
          <w:color w:val="000000"/>
          <w:sz w:val="21"/>
          <w:szCs w:val="21"/>
          <w:lang w:val="en-US"/>
        </w:rPr>
      </w:pPr>
      <w:r>
        <w:rPr>
          <w:rFonts w:ascii="Bookman Old Style" w:hAnsi="Bookman Old Style"/>
          <w:b/>
          <w:bCs/>
          <w:color w:val="000000"/>
          <w:sz w:val="21"/>
          <w:szCs w:val="21"/>
          <w:lang w:val="en-US"/>
        </w:rPr>
        <w:t>Δ.53</w:t>
      </w:r>
      <w:r w:rsidRPr="00A4594A">
        <w:rPr>
          <w:rFonts w:ascii="Bookman Old Style" w:hAnsi="Bookman Old Style"/>
          <w:bCs/>
          <w:color w:val="000000"/>
          <w:sz w:val="21"/>
          <w:szCs w:val="21"/>
          <w:lang w:val="en-US"/>
        </w:rPr>
        <w:t xml:space="preserve"> Filipa Mandim, </w:t>
      </w:r>
      <w:r w:rsidRPr="00A070BF">
        <w:rPr>
          <w:rFonts w:ascii="Bookman Old Style" w:hAnsi="Bookman Old Style"/>
          <w:b/>
          <w:bCs/>
          <w:color w:val="000000"/>
          <w:sz w:val="21"/>
          <w:szCs w:val="21"/>
          <w:lang w:val="en-US"/>
        </w:rPr>
        <w:t>Spyridon Petropoulos</w:t>
      </w:r>
      <w:r w:rsidRPr="00A4594A">
        <w:rPr>
          <w:rFonts w:ascii="Bookman Old Style" w:hAnsi="Bookman Old Style"/>
          <w:bCs/>
          <w:color w:val="000000"/>
          <w:sz w:val="21"/>
          <w:szCs w:val="21"/>
          <w:lang w:val="en-US"/>
        </w:rPr>
        <w:t xml:space="preserve">, Maria Inês Dias, José Pinela, Marina Kostic, Marina Soković, Lillian Barros, Celestino Santos-Buelga, Isabel C.F.R. Ferreira. Phenolic Composition </w:t>
      </w:r>
      <w:r w:rsidR="00690C66">
        <w:rPr>
          <w:rFonts w:ascii="Bookman Old Style" w:hAnsi="Bookman Old Style"/>
          <w:bCs/>
          <w:color w:val="000000"/>
          <w:sz w:val="21"/>
          <w:szCs w:val="21"/>
          <w:lang w:val="en-US"/>
        </w:rPr>
        <w:t>a</w:t>
      </w:r>
      <w:r w:rsidRPr="00A4594A">
        <w:rPr>
          <w:rFonts w:ascii="Bookman Old Style" w:hAnsi="Bookman Old Style"/>
          <w:bCs/>
          <w:color w:val="000000"/>
          <w:sz w:val="21"/>
          <w:szCs w:val="21"/>
          <w:lang w:val="en-US"/>
        </w:rPr>
        <w:t xml:space="preserve">nd Bioactive Properties </w:t>
      </w:r>
      <w:r w:rsidR="00690C66">
        <w:rPr>
          <w:rFonts w:ascii="Bookman Old Style" w:hAnsi="Bookman Old Style"/>
          <w:bCs/>
          <w:color w:val="000000"/>
          <w:sz w:val="21"/>
          <w:szCs w:val="21"/>
          <w:lang w:val="en-US"/>
        </w:rPr>
        <w:t>o</w:t>
      </w:r>
      <w:r w:rsidRPr="00A4594A">
        <w:rPr>
          <w:rFonts w:ascii="Bookman Old Style" w:hAnsi="Bookman Old Style"/>
          <w:bCs/>
          <w:color w:val="000000"/>
          <w:sz w:val="21"/>
          <w:szCs w:val="21"/>
          <w:lang w:val="en-US"/>
        </w:rPr>
        <w:t xml:space="preserve">f </w:t>
      </w:r>
      <w:r w:rsidRPr="007B702D">
        <w:rPr>
          <w:rFonts w:ascii="Bookman Old Style" w:hAnsi="Bookman Old Style"/>
          <w:bCs/>
          <w:i/>
          <w:color w:val="000000"/>
          <w:sz w:val="21"/>
          <w:szCs w:val="21"/>
          <w:lang w:val="en-US"/>
        </w:rPr>
        <w:t>Cynara Cardunculus</w:t>
      </w:r>
      <w:r w:rsidRPr="00A4594A">
        <w:rPr>
          <w:rFonts w:ascii="Bookman Old Style" w:hAnsi="Bookman Old Style"/>
          <w:bCs/>
          <w:color w:val="000000"/>
          <w:sz w:val="21"/>
          <w:szCs w:val="21"/>
          <w:lang w:val="en-US"/>
        </w:rPr>
        <w:t xml:space="preserve"> </w:t>
      </w:r>
      <w:r w:rsidR="00690C66">
        <w:rPr>
          <w:rFonts w:ascii="Bookman Old Style" w:hAnsi="Bookman Old Style"/>
          <w:bCs/>
          <w:color w:val="000000"/>
          <w:sz w:val="21"/>
          <w:szCs w:val="21"/>
          <w:lang w:val="en-US"/>
        </w:rPr>
        <w:t>v</w:t>
      </w:r>
      <w:r w:rsidRPr="00A4594A">
        <w:rPr>
          <w:rFonts w:ascii="Bookman Old Style" w:hAnsi="Bookman Old Style"/>
          <w:bCs/>
          <w:color w:val="000000"/>
          <w:sz w:val="21"/>
          <w:szCs w:val="21"/>
          <w:lang w:val="en-US"/>
        </w:rPr>
        <w:t xml:space="preserve">ar. </w:t>
      </w:r>
      <w:r w:rsidRPr="007B702D">
        <w:rPr>
          <w:rFonts w:ascii="Bookman Old Style" w:hAnsi="Bookman Old Style"/>
          <w:bCs/>
          <w:i/>
          <w:color w:val="000000"/>
          <w:sz w:val="21"/>
          <w:szCs w:val="21"/>
          <w:lang w:val="en-US"/>
        </w:rPr>
        <w:t>Altilis</w:t>
      </w:r>
      <w:r w:rsidRPr="00A4594A">
        <w:rPr>
          <w:rFonts w:ascii="Bookman Old Style" w:hAnsi="Bookman Old Style"/>
          <w:bCs/>
          <w:color w:val="000000"/>
          <w:sz w:val="21"/>
          <w:szCs w:val="21"/>
          <w:lang w:val="en-US"/>
        </w:rPr>
        <w:t xml:space="preserve"> </w:t>
      </w:r>
      <w:r w:rsidR="00690C66">
        <w:rPr>
          <w:rFonts w:ascii="Bookman Old Style" w:hAnsi="Bookman Old Style"/>
          <w:bCs/>
          <w:color w:val="000000"/>
          <w:sz w:val="21"/>
          <w:szCs w:val="21"/>
          <w:lang w:val="en-US"/>
        </w:rPr>
        <w:t>as Affected b</w:t>
      </w:r>
      <w:r w:rsidRPr="00A4594A">
        <w:rPr>
          <w:rFonts w:ascii="Bookman Old Style" w:hAnsi="Bookman Old Style"/>
          <w:bCs/>
          <w:color w:val="000000"/>
          <w:sz w:val="21"/>
          <w:szCs w:val="21"/>
          <w:lang w:val="en-US"/>
        </w:rPr>
        <w:t>y Seasonal Changes. 7th Portuguese Young Chemists Meeting, Bragança, Portugal, May 20-22, 2020.</w:t>
      </w:r>
    </w:p>
    <w:p w:rsidR="0022166A" w:rsidRDefault="0022166A" w:rsidP="0085775E">
      <w:pPr>
        <w:jc w:val="both"/>
        <w:rPr>
          <w:rFonts w:ascii="Bookman Old Style" w:hAnsi="Bookman Old Style"/>
          <w:bCs/>
          <w:color w:val="000000"/>
          <w:sz w:val="21"/>
          <w:szCs w:val="21"/>
          <w:lang w:val="en-US"/>
        </w:rPr>
      </w:pPr>
    </w:p>
    <w:p w:rsidR="0022166A" w:rsidRDefault="0085775E" w:rsidP="0022166A">
      <w:pPr>
        <w:ind w:left="426" w:hanging="426"/>
        <w:jc w:val="both"/>
        <w:rPr>
          <w:rFonts w:ascii="Bookman Old Style" w:hAnsi="Bookman Old Style"/>
          <w:bCs/>
          <w:color w:val="000000"/>
          <w:sz w:val="21"/>
          <w:szCs w:val="21"/>
          <w:lang w:val="en-US"/>
        </w:rPr>
      </w:pPr>
      <w:r>
        <w:rPr>
          <w:rFonts w:ascii="Bookman Old Style" w:hAnsi="Bookman Old Style"/>
          <w:b/>
          <w:bCs/>
          <w:color w:val="000000"/>
          <w:sz w:val="21"/>
          <w:szCs w:val="21"/>
          <w:lang w:val="en-US"/>
        </w:rPr>
        <w:t>Δ.54</w:t>
      </w:r>
      <w:r w:rsidR="0022166A" w:rsidRPr="00A4594A">
        <w:rPr>
          <w:rFonts w:ascii="Bookman Old Style" w:hAnsi="Bookman Old Style"/>
          <w:bCs/>
          <w:color w:val="000000"/>
          <w:sz w:val="21"/>
          <w:szCs w:val="21"/>
          <w:lang w:val="en-US"/>
        </w:rPr>
        <w:t xml:space="preserve"> </w:t>
      </w:r>
      <w:r w:rsidR="0022166A" w:rsidRPr="00A070BF">
        <w:rPr>
          <w:rFonts w:ascii="Bookman Old Style" w:hAnsi="Bookman Old Style"/>
          <w:b/>
          <w:bCs/>
          <w:color w:val="000000"/>
          <w:sz w:val="21"/>
          <w:szCs w:val="21"/>
          <w:lang w:val="en-US"/>
        </w:rPr>
        <w:t>Spyridon Petropoulos</w:t>
      </w:r>
      <w:r w:rsidR="0022166A" w:rsidRPr="00A4594A">
        <w:rPr>
          <w:rFonts w:ascii="Bookman Old Style" w:hAnsi="Bookman Old Style"/>
          <w:bCs/>
          <w:color w:val="000000"/>
          <w:sz w:val="21"/>
          <w:szCs w:val="21"/>
          <w:lang w:val="en-US"/>
        </w:rPr>
        <w:t xml:space="preserve">, Maria Inês Dias, </w:t>
      </w:r>
      <w:r w:rsidR="0022166A">
        <w:rPr>
          <w:rFonts w:ascii="Bookman Old Style" w:hAnsi="Bookman Old Style"/>
          <w:bCs/>
          <w:color w:val="000000"/>
          <w:sz w:val="21"/>
          <w:szCs w:val="21"/>
          <w:lang w:val="en-US"/>
        </w:rPr>
        <w:t>Angela Fernandes, Nikolao</w:t>
      </w:r>
      <w:r w:rsidR="000F6D45">
        <w:rPr>
          <w:rFonts w:ascii="Bookman Old Style" w:hAnsi="Bookman Old Style"/>
          <w:bCs/>
          <w:color w:val="000000"/>
          <w:sz w:val="21"/>
          <w:szCs w:val="21"/>
          <w:lang w:val="en-US"/>
        </w:rPr>
        <w:t>s</w:t>
      </w:r>
      <w:r w:rsidR="0022166A">
        <w:rPr>
          <w:rFonts w:ascii="Bookman Old Style" w:hAnsi="Bookman Old Style"/>
          <w:bCs/>
          <w:color w:val="000000"/>
          <w:sz w:val="21"/>
          <w:szCs w:val="21"/>
          <w:lang w:val="en-US"/>
        </w:rPr>
        <w:t xml:space="preserve"> Polyzos, Francesco DI Gioia, Marija Ivanov, Marina Sokovic, </w:t>
      </w:r>
      <w:r w:rsidR="0022166A" w:rsidRPr="00A4594A">
        <w:rPr>
          <w:rFonts w:ascii="Bookman Old Style" w:hAnsi="Bookman Old Style"/>
          <w:bCs/>
          <w:color w:val="000000"/>
          <w:sz w:val="21"/>
          <w:szCs w:val="21"/>
          <w:lang w:val="en-US"/>
        </w:rPr>
        <w:t xml:space="preserve">Lillian Barros, Celestino Santos-Buelga, Isabel C.F.R. Ferreira. </w:t>
      </w:r>
      <w:r w:rsidR="0022166A" w:rsidRPr="0022166A">
        <w:rPr>
          <w:rFonts w:ascii="Bookman Old Style" w:hAnsi="Bookman Old Style"/>
          <w:bCs/>
          <w:color w:val="000000"/>
          <w:sz w:val="21"/>
          <w:szCs w:val="21"/>
          <w:lang w:val="en-US"/>
        </w:rPr>
        <w:t xml:space="preserve">Wild and cultivated </w:t>
      </w:r>
      <w:r w:rsidR="0022166A" w:rsidRPr="0022166A">
        <w:rPr>
          <w:rFonts w:ascii="Bookman Old Style" w:hAnsi="Bookman Old Style"/>
          <w:bCs/>
          <w:i/>
          <w:color w:val="000000"/>
          <w:sz w:val="21"/>
          <w:szCs w:val="21"/>
          <w:lang w:val="en-US"/>
        </w:rPr>
        <w:t>Centaurea raphanina</w:t>
      </w:r>
      <w:r w:rsidR="0022166A" w:rsidRPr="0022166A">
        <w:rPr>
          <w:rFonts w:ascii="Bookman Old Style" w:hAnsi="Bookman Old Style"/>
          <w:bCs/>
          <w:color w:val="000000"/>
          <w:sz w:val="21"/>
          <w:szCs w:val="21"/>
          <w:lang w:val="en-US"/>
        </w:rPr>
        <w:t xml:space="preserve"> subsp.</w:t>
      </w:r>
      <w:r w:rsidR="0022166A" w:rsidRPr="0022166A">
        <w:rPr>
          <w:rFonts w:ascii="Bookman Old Style" w:hAnsi="Bookman Old Style"/>
          <w:bCs/>
          <w:i/>
          <w:color w:val="000000"/>
          <w:sz w:val="21"/>
          <w:szCs w:val="21"/>
          <w:lang w:val="en-US"/>
        </w:rPr>
        <w:t xml:space="preserve"> mixta</w:t>
      </w:r>
      <w:r w:rsidR="0022166A" w:rsidRPr="0022166A">
        <w:rPr>
          <w:rFonts w:ascii="Bookman Old Style" w:hAnsi="Bookman Old Style"/>
          <w:bCs/>
          <w:color w:val="000000"/>
          <w:sz w:val="21"/>
          <w:szCs w:val="21"/>
          <w:lang w:val="en-US"/>
        </w:rPr>
        <w:t>: a valuable source of bioactive compounds</w:t>
      </w:r>
      <w:r w:rsidR="0022166A">
        <w:rPr>
          <w:rFonts w:ascii="Bookman Old Style" w:hAnsi="Bookman Old Style"/>
          <w:bCs/>
          <w:color w:val="000000"/>
          <w:sz w:val="21"/>
          <w:szCs w:val="21"/>
          <w:lang w:val="en-US"/>
        </w:rPr>
        <w:t xml:space="preserve">. </w:t>
      </w:r>
      <w:r w:rsidR="0022166A" w:rsidRPr="0022166A">
        <w:rPr>
          <w:rFonts w:ascii="Bookman Old Style" w:hAnsi="Bookman Old Style"/>
          <w:bCs/>
          <w:color w:val="000000"/>
          <w:sz w:val="21"/>
          <w:szCs w:val="21"/>
          <w:lang w:val="en-US"/>
        </w:rPr>
        <w:t>GEA International (Geo Eco-Eco Agro) Conference</w:t>
      </w:r>
      <w:r w:rsidR="0022166A" w:rsidRPr="00A4594A">
        <w:rPr>
          <w:rFonts w:ascii="Bookman Old Style" w:hAnsi="Bookman Old Style"/>
          <w:bCs/>
          <w:color w:val="000000"/>
          <w:sz w:val="21"/>
          <w:szCs w:val="21"/>
          <w:lang w:val="en-US"/>
        </w:rPr>
        <w:t xml:space="preserve">, </w:t>
      </w:r>
      <w:r w:rsidR="0022166A">
        <w:rPr>
          <w:rFonts w:ascii="Bookman Old Style" w:hAnsi="Bookman Old Style"/>
          <w:bCs/>
          <w:color w:val="000000"/>
          <w:sz w:val="21"/>
          <w:szCs w:val="21"/>
          <w:lang w:val="en-US"/>
        </w:rPr>
        <w:t>Podgorica, Montenegro, May 28-31</w:t>
      </w:r>
      <w:r w:rsidR="0022166A" w:rsidRPr="00A4594A">
        <w:rPr>
          <w:rFonts w:ascii="Bookman Old Style" w:hAnsi="Bookman Old Style"/>
          <w:bCs/>
          <w:color w:val="000000"/>
          <w:sz w:val="21"/>
          <w:szCs w:val="21"/>
          <w:lang w:val="en-US"/>
        </w:rPr>
        <w:t>, 2020.</w:t>
      </w:r>
    </w:p>
    <w:p w:rsidR="009977B7" w:rsidRDefault="009977B7" w:rsidP="0022166A">
      <w:pPr>
        <w:ind w:left="426" w:hanging="426"/>
        <w:jc w:val="both"/>
        <w:rPr>
          <w:rFonts w:ascii="Bookman Old Style" w:hAnsi="Bookman Old Style"/>
          <w:bCs/>
          <w:color w:val="000000"/>
          <w:sz w:val="21"/>
          <w:szCs w:val="21"/>
          <w:lang w:val="en-US"/>
        </w:rPr>
      </w:pPr>
    </w:p>
    <w:p w:rsidR="009977B7" w:rsidRDefault="0085775E" w:rsidP="0022166A">
      <w:pPr>
        <w:ind w:left="426" w:hanging="426"/>
        <w:jc w:val="both"/>
        <w:rPr>
          <w:rFonts w:ascii="Bookman Old Style" w:hAnsi="Bookman Old Style"/>
          <w:b/>
          <w:bCs/>
          <w:color w:val="000000"/>
          <w:sz w:val="21"/>
          <w:szCs w:val="21"/>
          <w:lang w:val="en-US"/>
        </w:rPr>
      </w:pPr>
      <w:r>
        <w:rPr>
          <w:rFonts w:ascii="Bookman Old Style" w:hAnsi="Bookman Old Style"/>
          <w:b/>
          <w:bCs/>
          <w:color w:val="000000"/>
          <w:sz w:val="21"/>
          <w:szCs w:val="21"/>
          <w:lang w:val="en-US"/>
        </w:rPr>
        <w:t>Δ.55</w:t>
      </w:r>
      <w:r w:rsidR="009977B7" w:rsidRPr="00A4594A">
        <w:rPr>
          <w:rFonts w:ascii="Bookman Old Style" w:hAnsi="Bookman Old Style"/>
          <w:bCs/>
          <w:color w:val="000000"/>
          <w:sz w:val="21"/>
          <w:szCs w:val="21"/>
          <w:lang w:val="en-US"/>
        </w:rPr>
        <w:t xml:space="preserve"> </w:t>
      </w:r>
      <w:r w:rsidR="009977B7" w:rsidRPr="009977B7">
        <w:rPr>
          <w:rFonts w:ascii="Bookman Old Style" w:hAnsi="Bookman Old Style"/>
          <w:bCs/>
          <w:color w:val="000000"/>
          <w:sz w:val="21"/>
          <w:szCs w:val="21"/>
          <w:lang w:val="en-US"/>
        </w:rPr>
        <w:t>Luís R.O. Cruz, Nikolaos Polyzos, Francesco Di Gioia, Ângela Fernandes,</w:t>
      </w:r>
      <w:r w:rsidR="009977B7">
        <w:rPr>
          <w:rFonts w:ascii="Bookman Old Style" w:hAnsi="Bookman Old Style"/>
          <w:b/>
          <w:bCs/>
          <w:color w:val="000000"/>
          <w:sz w:val="21"/>
          <w:szCs w:val="21"/>
          <w:lang w:val="en-US"/>
        </w:rPr>
        <w:t xml:space="preserve"> Spyridon Petropoulos</w:t>
      </w:r>
      <w:r w:rsidR="009977B7" w:rsidRPr="009977B7">
        <w:rPr>
          <w:rFonts w:ascii="Bookman Old Style" w:hAnsi="Bookman Old Style"/>
          <w:bCs/>
          <w:color w:val="000000"/>
          <w:sz w:val="21"/>
          <w:szCs w:val="21"/>
          <w:lang w:val="en-US"/>
        </w:rPr>
        <w:t>,</w:t>
      </w:r>
      <w:r w:rsidR="009977B7">
        <w:rPr>
          <w:rFonts w:ascii="Bookman Old Style" w:hAnsi="Bookman Old Style"/>
          <w:b/>
          <w:bCs/>
          <w:color w:val="000000"/>
          <w:sz w:val="21"/>
          <w:szCs w:val="21"/>
          <w:lang w:val="en-US"/>
        </w:rPr>
        <w:t xml:space="preserve"> </w:t>
      </w:r>
      <w:r w:rsidR="009977B7" w:rsidRPr="009977B7">
        <w:rPr>
          <w:rFonts w:ascii="Bookman Old Style" w:hAnsi="Bookman Old Style"/>
          <w:bCs/>
          <w:color w:val="000000"/>
          <w:sz w:val="21"/>
          <w:szCs w:val="21"/>
          <w:lang w:val="en-US"/>
        </w:rPr>
        <w:t>Lillian Barros, Isabel C.F.R. Ferreira.</w:t>
      </w:r>
      <w:r w:rsidR="009977B7">
        <w:rPr>
          <w:rFonts w:ascii="Bookman Old Style" w:hAnsi="Bookman Old Style"/>
          <w:bCs/>
          <w:color w:val="000000"/>
          <w:sz w:val="21"/>
          <w:szCs w:val="21"/>
          <w:lang w:val="en-US"/>
        </w:rPr>
        <w:t xml:space="preserve"> </w:t>
      </w:r>
      <w:r w:rsidR="009977B7" w:rsidRPr="009977B7">
        <w:rPr>
          <w:rFonts w:ascii="Bookman Old Style" w:hAnsi="Bookman Old Style"/>
          <w:bCs/>
          <w:color w:val="000000"/>
          <w:sz w:val="21"/>
          <w:szCs w:val="21"/>
          <w:lang w:val="en-US"/>
        </w:rPr>
        <w:t>Salinity effect on yield, nutritional and chemical content of red basil varieties (</w:t>
      </w:r>
      <w:r w:rsidR="009977B7" w:rsidRPr="009977B7">
        <w:rPr>
          <w:rFonts w:ascii="Bookman Old Style" w:hAnsi="Bookman Old Style"/>
          <w:bCs/>
          <w:i/>
          <w:color w:val="000000"/>
          <w:sz w:val="21"/>
          <w:szCs w:val="21"/>
          <w:lang w:val="en-US"/>
        </w:rPr>
        <w:t>Ocimum basilicum</w:t>
      </w:r>
      <w:r w:rsidR="009977B7" w:rsidRPr="009977B7">
        <w:rPr>
          <w:rFonts w:ascii="Bookman Old Style" w:hAnsi="Bookman Old Style"/>
          <w:bCs/>
          <w:color w:val="000000"/>
          <w:sz w:val="21"/>
          <w:szCs w:val="21"/>
          <w:lang w:val="en-US"/>
        </w:rPr>
        <w:t xml:space="preserve"> L.)</w:t>
      </w:r>
      <w:r w:rsidR="009977B7">
        <w:rPr>
          <w:rFonts w:ascii="Bookman Old Style" w:hAnsi="Bookman Old Style"/>
          <w:bCs/>
          <w:color w:val="000000"/>
          <w:sz w:val="21"/>
          <w:szCs w:val="21"/>
          <w:lang w:val="en-US"/>
        </w:rPr>
        <w:t xml:space="preserve">. </w:t>
      </w:r>
      <w:r w:rsidR="009977B7" w:rsidRPr="009977B7">
        <w:rPr>
          <w:rFonts w:ascii="Bookman Old Style" w:hAnsi="Bookman Old Style"/>
          <w:bCs/>
          <w:color w:val="000000"/>
          <w:sz w:val="21"/>
          <w:szCs w:val="21"/>
          <w:lang w:val="en-US"/>
        </w:rPr>
        <w:t>2020 ASHS Annual Conference</w:t>
      </w:r>
      <w:r w:rsidR="009977B7">
        <w:rPr>
          <w:rFonts w:ascii="Bookman Old Style" w:hAnsi="Bookman Old Style"/>
          <w:bCs/>
          <w:color w:val="000000"/>
          <w:sz w:val="21"/>
          <w:szCs w:val="21"/>
          <w:lang w:val="en-US"/>
        </w:rPr>
        <w:t>, Orlando, USA, August 09-13, 2020.</w:t>
      </w:r>
    </w:p>
    <w:p w:rsidR="009977B7" w:rsidRDefault="009977B7" w:rsidP="009977B7">
      <w:pPr>
        <w:ind w:left="426" w:hanging="426"/>
        <w:jc w:val="both"/>
        <w:rPr>
          <w:rFonts w:ascii="Bookman Old Style" w:hAnsi="Bookman Old Style"/>
          <w:b/>
          <w:bCs/>
          <w:color w:val="000000"/>
          <w:sz w:val="21"/>
          <w:szCs w:val="21"/>
          <w:lang w:val="en-US"/>
        </w:rPr>
      </w:pPr>
    </w:p>
    <w:p w:rsidR="009977B7" w:rsidRDefault="0085775E" w:rsidP="009977B7">
      <w:pPr>
        <w:ind w:left="426" w:hanging="426"/>
        <w:jc w:val="both"/>
        <w:rPr>
          <w:rFonts w:ascii="Bookman Old Style" w:hAnsi="Bookman Old Style"/>
          <w:b/>
          <w:bCs/>
          <w:color w:val="000000"/>
          <w:sz w:val="21"/>
          <w:szCs w:val="21"/>
          <w:lang w:val="en-US"/>
        </w:rPr>
      </w:pPr>
      <w:r>
        <w:rPr>
          <w:rFonts w:ascii="Bookman Old Style" w:hAnsi="Bookman Old Style"/>
          <w:b/>
          <w:bCs/>
          <w:color w:val="000000"/>
          <w:sz w:val="21"/>
          <w:szCs w:val="21"/>
          <w:lang w:val="en-US"/>
        </w:rPr>
        <w:t>Δ.56</w:t>
      </w:r>
      <w:r w:rsidR="009977B7" w:rsidRPr="00A4594A">
        <w:rPr>
          <w:rFonts w:ascii="Bookman Old Style" w:hAnsi="Bookman Old Style"/>
          <w:bCs/>
          <w:color w:val="000000"/>
          <w:sz w:val="21"/>
          <w:szCs w:val="21"/>
          <w:lang w:val="en-US"/>
        </w:rPr>
        <w:t xml:space="preserve"> </w:t>
      </w:r>
      <w:r w:rsidR="009977B7" w:rsidRPr="009977B7">
        <w:rPr>
          <w:rFonts w:ascii="Bookman Old Style" w:hAnsi="Bookman Old Style"/>
          <w:bCs/>
          <w:color w:val="000000"/>
          <w:sz w:val="21"/>
          <w:szCs w:val="21"/>
          <w:lang w:val="en-US"/>
        </w:rPr>
        <w:t>Francesco Di Gioia, Ângela Fernandes, Nikolaos Polyzos,</w:t>
      </w:r>
      <w:r w:rsidR="009977B7">
        <w:rPr>
          <w:rFonts w:ascii="Bookman Old Style" w:hAnsi="Bookman Old Style"/>
          <w:b/>
          <w:bCs/>
          <w:color w:val="000000"/>
          <w:sz w:val="21"/>
          <w:szCs w:val="21"/>
          <w:lang w:val="en-US"/>
        </w:rPr>
        <w:t xml:space="preserve"> Spyridon Petropoulos</w:t>
      </w:r>
      <w:r w:rsidR="009977B7" w:rsidRPr="009977B7">
        <w:rPr>
          <w:rFonts w:ascii="Bookman Old Style" w:hAnsi="Bookman Old Style"/>
          <w:bCs/>
          <w:color w:val="000000"/>
          <w:sz w:val="21"/>
          <w:szCs w:val="21"/>
          <w:lang w:val="en-US"/>
        </w:rPr>
        <w:t>,</w:t>
      </w:r>
      <w:r w:rsidR="009977B7">
        <w:rPr>
          <w:rFonts w:ascii="Bookman Old Style" w:hAnsi="Bookman Old Style"/>
          <w:b/>
          <w:bCs/>
          <w:color w:val="000000"/>
          <w:sz w:val="21"/>
          <w:szCs w:val="21"/>
          <w:lang w:val="en-US"/>
        </w:rPr>
        <w:t xml:space="preserve"> </w:t>
      </w:r>
      <w:r w:rsidR="009977B7">
        <w:rPr>
          <w:rFonts w:ascii="Bookman Old Style" w:hAnsi="Bookman Old Style"/>
          <w:bCs/>
          <w:color w:val="000000"/>
          <w:sz w:val="21"/>
          <w:szCs w:val="21"/>
          <w:lang w:val="en-US"/>
        </w:rPr>
        <w:t xml:space="preserve">Erin </w:t>
      </w:r>
      <w:r w:rsidR="009977B7" w:rsidRPr="009977B7">
        <w:rPr>
          <w:rFonts w:ascii="Bookman Old Style" w:hAnsi="Bookman Old Style"/>
          <w:bCs/>
          <w:color w:val="000000"/>
          <w:sz w:val="21"/>
          <w:szCs w:val="21"/>
          <w:lang w:val="en-US"/>
        </w:rPr>
        <w:t>N. Rosskopf, Jason C. Hong, Lillian Barros, Isabel C.F.R. Ferreira</w:t>
      </w:r>
      <w:r w:rsidR="009977B7">
        <w:rPr>
          <w:rFonts w:ascii="Bookman Old Style" w:hAnsi="Bookman Old Style"/>
          <w:bCs/>
          <w:color w:val="000000"/>
          <w:sz w:val="21"/>
          <w:szCs w:val="21"/>
          <w:lang w:val="en-US"/>
        </w:rPr>
        <w:t xml:space="preserve">. </w:t>
      </w:r>
      <w:r w:rsidR="009977B7" w:rsidRPr="009977B7">
        <w:rPr>
          <w:rFonts w:ascii="Bookman Old Style" w:hAnsi="Bookman Old Style"/>
          <w:bCs/>
          <w:color w:val="000000"/>
          <w:sz w:val="21"/>
          <w:szCs w:val="21"/>
          <w:lang w:val="en-US"/>
        </w:rPr>
        <w:t>Nutritional value and c</w:t>
      </w:r>
      <w:r w:rsidR="009977B7">
        <w:rPr>
          <w:rFonts w:ascii="Bookman Old Style" w:hAnsi="Bookman Old Style"/>
          <w:bCs/>
          <w:color w:val="000000"/>
          <w:sz w:val="21"/>
          <w:szCs w:val="21"/>
          <w:lang w:val="en-US"/>
        </w:rPr>
        <w:t>hemical composition of various B</w:t>
      </w:r>
      <w:r w:rsidR="009977B7" w:rsidRPr="009977B7">
        <w:rPr>
          <w:rFonts w:ascii="Bookman Old Style" w:hAnsi="Bookman Old Style"/>
          <w:bCs/>
          <w:color w:val="000000"/>
          <w:sz w:val="21"/>
          <w:szCs w:val="21"/>
          <w:lang w:val="en-US"/>
        </w:rPr>
        <w:t>rassicaceae microgreens</w:t>
      </w:r>
      <w:r w:rsidR="009977B7">
        <w:rPr>
          <w:rFonts w:ascii="Bookman Old Style" w:hAnsi="Bookman Old Style"/>
          <w:bCs/>
          <w:color w:val="000000"/>
          <w:sz w:val="21"/>
          <w:szCs w:val="21"/>
          <w:lang w:val="en-US"/>
        </w:rPr>
        <w:t>.</w:t>
      </w:r>
      <w:r w:rsidR="009977B7" w:rsidRPr="009977B7">
        <w:rPr>
          <w:rFonts w:ascii="Bookman Old Style" w:hAnsi="Bookman Old Style"/>
          <w:bCs/>
          <w:color w:val="000000"/>
          <w:sz w:val="21"/>
          <w:szCs w:val="21"/>
          <w:lang w:val="en-US"/>
        </w:rPr>
        <w:t xml:space="preserve"> 2020 ASHS Annual Conference</w:t>
      </w:r>
      <w:r w:rsidR="009977B7">
        <w:rPr>
          <w:rFonts w:ascii="Bookman Old Style" w:hAnsi="Bookman Old Style"/>
          <w:bCs/>
          <w:color w:val="000000"/>
          <w:sz w:val="21"/>
          <w:szCs w:val="21"/>
          <w:lang w:val="en-US"/>
        </w:rPr>
        <w:t>, Orlando, USA, August 09-13, 2020.</w:t>
      </w:r>
    </w:p>
    <w:p w:rsidR="003849B6" w:rsidRDefault="003849B6" w:rsidP="000A1A6A">
      <w:pPr>
        <w:jc w:val="both"/>
        <w:rPr>
          <w:rFonts w:ascii="Bookman Old Style" w:hAnsi="Bookman Old Style"/>
          <w:bCs/>
          <w:color w:val="000000"/>
          <w:sz w:val="21"/>
          <w:szCs w:val="21"/>
          <w:lang w:val="en-US"/>
        </w:rPr>
      </w:pPr>
    </w:p>
    <w:p w:rsidR="006454B5" w:rsidRDefault="0085775E" w:rsidP="006454B5">
      <w:pPr>
        <w:ind w:left="426" w:hanging="426"/>
        <w:jc w:val="both"/>
        <w:rPr>
          <w:rFonts w:ascii="Bookman Old Style" w:hAnsi="Bookman Old Style"/>
          <w:bCs/>
          <w:color w:val="000000"/>
          <w:sz w:val="21"/>
          <w:szCs w:val="21"/>
          <w:lang w:val="en-US"/>
        </w:rPr>
      </w:pPr>
      <w:r>
        <w:rPr>
          <w:rFonts w:ascii="Bookman Old Style" w:hAnsi="Bookman Old Style"/>
          <w:b/>
          <w:bCs/>
          <w:color w:val="000000"/>
          <w:sz w:val="21"/>
          <w:szCs w:val="21"/>
        </w:rPr>
        <w:lastRenderedPageBreak/>
        <w:t>Δ</w:t>
      </w:r>
      <w:r w:rsidRPr="00796856">
        <w:rPr>
          <w:rFonts w:ascii="Bookman Old Style" w:hAnsi="Bookman Old Style"/>
          <w:b/>
          <w:bCs/>
          <w:color w:val="000000"/>
          <w:sz w:val="21"/>
          <w:szCs w:val="21"/>
          <w:lang w:val="en-US"/>
        </w:rPr>
        <w:t>.57</w:t>
      </w:r>
      <w:r w:rsidR="006454B5" w:rsidRPr="00796856">
        <w:rPr>
          <w:rFonts w:ascii="Bookman Old Style" w:hAnsi="Bookman Old Style"/>
          <w:b/>
          <w:bCs/>
          <w:color w:val="000000"/>
          <w:sz w:val="21"/>
          <w:szCs w:val="21"/>
          <w:lang w:val="en-US"/>
        </w:rPr>
        <w:t xml:space="preserve"> </w:t>
      </w:r>
      <w:r w:rsidR="006454B5" w:rsidRPr="00796856">
        <w:rPr>
          <w:rFonts w:ascii="Bookman Old Style" w:hAnsi="Bookman Old Style"/>
          <w:bCs/>
          <w:color w:val="000000"/>
          <w:sz w:val="21"/>
          <w:szCs w:val="21"/>
          <w:lang w:val="en-US"/>
        </w:rPr>
        <w:t xml:space="preserve">Thalassinos G., Nastou E., </w:t>
      </w:r>
      <w:r w:rsidR="006454B5" w:rsidRPr="00796856">
        <w:rPr>
          <w:rFonts w:ascii="Bookman Old Style" w:hAnsi="Bookman Old Style"/>
          <w:b/>
          <w:bCs/>
          <w:color w:val="000000"/>
          <w:sz w:val="21"/>
          <w:szCs w:val="21"/>
          <w:lang w:val="en-US"/>
        </w:rPr>
        <w:t>Petropoulos S.</w:t>
      </w:r>
      <w:r w:rsidR="006454B5" w:rsidRPr="00796856">
        <w:rPr>
          <w:rFonts w:ascii="Bookman Old Style" w:hAnsi="Bookman Old Style"/>
          <w:bCs/>
          <w:color w:val="000000"/>
          <w:sz w:val="21"/>
          <w:szCs w:val="21"/>
          <w:lang w:val="en-US"/>
        </w:rPr>
        <w:t xml:space="preserve">, Antoniadis V. Cultivation of </w:t>
      </w:r>
      <w:r w:rsidR="006454B5" w:rsidRPr="00466D82">
        <w:rPr>
          <w:rFonts w:ascii="Bookman Old Style" w:hAnsi="Bookman Old Style"/>
          <w:bCs/>
          <w:i/>
          <w:color w:val="000000"/>
          <w:sz w:val="21"/>
          <w:szCs w:val="21"/>
          <w:lang w:val="en-US"/>
        </w:rPr>
        <w:t>P</w:t>
      </w:r>
      <w:r w:rsidR="006454B5" w:rsidRPr="00796856">
        <w:rPr>
          <w:rFonts w:ascii="Bookman Old Style" w:hAnsi="Bookman Old Style"/>
          <w:bCs/>
          <w:i/>
          <w:color w:val="000000"/>
          <w:sz w:val="21"/>
          <w:szCs w:val="21"/>
          <w:lang w:val="en-US"/>
        </w:rPr>
        <w:t>ortulaca oleracea</w:t>
      </w:r>
      <w:r w:rsidR="006454B5" w:rsidRPr="00796856">
        <w:rPr>
          <w:rFonts w:ascii="Bookman Old Style" w:hAnsi="Bookman Old Style"/>
          <w:bCs/>
          <w:color w:val="000000"/>
          <w:sz w:val="21"/>
          <w:szCs w:val="21"/>
          <w:lang w:val="en-US"/>
        </w:rPr>
        <w:t xml:space="preserve"> plants in Cr(VI) spiked soil</w:t>
      </w:r>
      <w:r w:rsidR="006454B5">
        <w:rPr>
          <w:rFonts w:ascii="Bookman Old Style" w:hAnsi="Bookman Old Style"/>
          <w:bCs/>
          <w:color w:val="000000"/>
          <w:sz w:val="21"/>
          <w:szCs w:val="21"/>
          <w:lang w:val="en-US"/>
        </w:rPr>
        <w:t>. 1</w:t>
      </w:r>
      <w:r w:rsidR="006454B5" w:rsidRPr="00466D82">
        <w:rPr>
          <w:rFonts w:ascii="Bookman Old Style" w:hAnsi="Bookman Old Style"/>
          <w:bCs/>
          <w:color w:val="000000"/>
          <w:sz w:val="21"/>
          <w:szCs w:val="21"/>
          <w:vertAlign w:val="superscript"/>
          <w:lang w:val="en-US"/>
        </w:rPr>
        <w:t>st</w:t>
      </w:r>
      <w:r w:rsidR="006454B5">
        <w:rPr>
          <w:rFonts w:ascii="Bookman Old Style" w:hAnsi="Bookman Old Style"/>
          <w:bCs/>
          <w:color w:val="000000"/>
          <w:sz w:val="21"/>
          <w:szCs w:val="21"/>
          <w:lang w:val="en-US"/>
        </w:rPr>
        <w:t xml:space="preserve"> International Conference on Environmental Design, Athens, Greece, October 24-25, 2020.</w:t>
      </w:r>
    </w:p>
    <w:p w:rsidR="003E6E55" w:rsidRDefault="003E6E55" w:rsidP="006454B5">
      <w:pPr>
        <w:ind w:left="426" w:hanging="426"/>
        <w:jc w:val="both"/>
        <w:rPr>
          <w:rFonts w:ascii="Bookman Old Style" w:hAnsi="Bookman Old Style"/>
          <w:bCs/>
          <w:color w:val="000000"/>
          <w:sz w:val="21"/>
          <w:szCs w:val="21"/>
          <w:lang w:val="en-US"/>
        </w:rPr>
      </w:pPr>
    </w:p>
    <w:p w:rsidR="003E6E55" w:rsidRPr="002D2C4F" w:rsidRDefault="0085775E" w:rsidP="006454B5">
      <w:pPr>
        <w:ind w:left="426" w:hanging="426"/>
        <w:jc w:val="both"/>
        <w:rPr>
          <w:rFonts w:ascii="Bookman Old Style" w:hAnsi="Bookman Old Style"/>
          <w:bCs/>
          <w:color w:val="000000"/>
          <w:sz w:val="21"/>
          <w:szCs w:val="21"/>
          <w:lang w:val="en-US"/>
        </w:rPr>
      </w:pPr>
      <w:r w:rsidRPr="002D2C4F">
        <w:rPr>
          <w:rFonts w:ascii="Bookman Old Style" w:hAnsi="Bookman Old Style"/>
          <w:b/>
          <w:bCs/>
          <w:color w:val="000000"/>
          <w:sz w:val="21"/>
          <w:szCs w:val="21"/>
        </w:rPr>
        <w:t>Δ</w:t>
      </w:r>
      <w:r w:rsidRPr="002D2C4F">
        <w:rPr>
          <w:rFonts w:ascii="Bookman Old Style" w:hAnsi="Bookman Old Style"/>
          <w:b/>
          <w:bCs/>
          <w:color w:val="000000"/>
          <w:sz w:val="21"/>
          <w:szCs w:val="21"/>
          <w:lang w:val="en-US"/>
        </w:rPr>
        <w:t>.58</w:t>
      </w:r>
      <w:r w:rsidR="003E6E55" w:rsidRPr="002D2C4F">
        <w:rPr>
          <w:rFonts w:ascii="Bookman Old Style" w:hAnsi="Bookman Old Style"/>
          <w:b/>
          <w:bCs/>
          <w:color w:val="000000"/>
          <w:sz w:val="21"/>
          <w:szCs w:val="21"/>
          <w:lang w:val="en-US"/>
        </w:rPr>
        <w:t xml:space="preserve"> </w:t>
      </w:r>
      <w:r w:rsidR="003E6E55" w:rsidRPr="002D2C4F">
        <w:rPr>
          <w:rFonts w:ascii="Bookman Old Style" w:hAnsi="Bookman Old Style"/>
          <w:bCs/>
          <w:color w:val="000000"/>
          <w:sz w:val="21"/>
          <w:szCs w:val="21"/>
          <w:lang w:val="en-US"/>
        </w:rPr>
        <w:t xml:space="preserve">Filipa Mandim, </w:t>
      </w:r>
      <w:r w:rsidR="003E6E55" w:rsidRPr="002D2C4F">
        <w:rPr>
          <w:rFonts w:ascii="Bookman Old Style" w:hAnsi="Bookman Old Style"/>
          <w:b/>
          <w:bCs/>
          <w:color w:val="000000"/>
          <w:sz w:val="21"/>
          <w:szCs w:val="21"/>
          <w:lang w:val="en-US"/>
        </w:rPr>
        <w:t>Spyridon A. Petropoulos</w:t>
      </w:r>
      <w:r w:rsidR="003E6E55" w:rsidRPr="002D2C4F">
        <w:rPr>
          <w:rFonts w:ascii="Bookman Old Style" w:hAnsi="Bookman Old Style"/>
          <w:bCs/>
          <w:color w:val="000000"/>
          <w:sz w:val="21"/>
          <w:szCs w:val="21"/>
          <w:lang w:val="en-US"/>
        </w:rPr>
        <w:t>, José Pinela, Maria Inês Dias, Marina Kostic, Marina Sokovic, Celestino Santos-Buelga, Isabel C.F.R. Ferreira, Lillian Barros. 2020. Phenolic composition and bioactive properties of cardoon bracts: influence of the growth cycle. Natural products application: Health, Cosmetic and Food (on-line edition). Braganca, Portugal, 4-5 February, 2021.</w:t>
      </w:r>
    </w:p>
    <w:p w:rsidR="00A72C9F" w:rsidRPr="002D2C4F" w:rsidRDefault="00A72C9F" w:rsidP="006454B5">
      <w:pPr>
        <w:ind w:left="426" w:hanging="426"/>
        <w:jc w:val="both"/>
        <w:rPr>
          <w:rFonts w:ascii="Bookman Old Style" w:hAnsi="Bookman Old Style"/>
          <w:bCs/>
          <w:color w:val="000000"/>
          <w:sz w:val="21"/>
          <w:szCs w:val="21"/>
          <w:lang w:val="en-US"/>
        </w:rPr>
      </w:pPr>
    </w:p>
    <w:p w:rsidR="006454B5" w:rsidRPr="002D2C4F" w:rsidRDefault="0085775E" w:rsidP="00A72C9F">
      <w:pPr>
        <w:ind w:left="426" w:hanging="426"/>
        <w:jc w:val="both"/>
        <w:rPr>
          <w:rFonts w:ascii="Bookman Old Style" w:hAnsi="Bookman Old Style"/>
          <w:bCs/>
          <w:color w:val="000000"/>
          <w:sz w:val="21"/>
          <w:szCs w:val="21"/>
          <w:lang w:val="en-US"/>
        </w:rPr>
      </w:pPr>
      <w:r w:rsidRPr="002D2C4F">
        <w:rPr>
          <w:rFonts w:ascii="Bookman Old Style" w:hAnsi="Bookman Old Style"/>
          <w:b/>
          <w:bCs/>
          <w:color w:val="000000"/>
          <w:sz w:val="21"/>
          <w:szCs w:val="21"/>
        </w:rPr>
        <w:t>Δ</w:t>
      </w:r>
      <w:r w:rsidRPr="002D2C4F">
        <w:rPr>
          <w:rFonts w:ascii="Bookman Old Style" w:hAnsi="Bookman Old Style"/>
          <w:b/>
          <w:bCs/>
          <w:color w:val="000000"/>
          <w:sz w:val="21"/>
          <w:szCs w:val="21"/>
          <w:lang w:val="en-US"/>
        </w:rPr>
        <w:t>.59</w:t>
      </w:r>
      <w:r w:rsidR="00A72C9F" w:rsidRPr="002D2C4F">
        <w:rPr>
          <w:rFonts w:ascii="Bookman Old Style" w:hAnsi="Bookman Old Style"/>
          <w:b/>
          <w:bCs/>
          <w:color w:val="000000"/>
          <w:sz w:val="21"/>
          <w:szCs w:val="21"/>
          <w:lang w:val="en-US"/>
        </w:rPr>
        <w:t xml:space="preserve"> </w:t>
      </w:r>
      <w:r w:rsidR="00A72C9F" w:rsidRPr="002D2C4F">
        <w:rPr>
          <w:rFonts w:ascii="Bookman Old Style" w:hAnsi="Bookman Old Style"/>
          <w:bCs/>
          <w:color w:val="000000"/>
          <w:sz w:val="21"/>
          <w:szCs w:val="21"/>
          <w:lang w:val="en-US"/>
        </w:rPr>
        <w:t xml:space="preserve">Izamara de Oliveira, Jonata M. Ueda, Christian Rodrigues, Sandrina Heleno, </w:t>
      </w:r>
      <w:r w:rsidR="00A72C9F" w:rsidRPr="002D2C4F">
        <w:rPr>
          <w:rFonts w:ascii="Bookman Old Style" w:hAnsi="Bookman Old Style"/>
          <w:b/>
          <w:bCs/>
          <w:color w:val="000000"/>
          <w:sz w:val="21"/>
          <w:szCs w:val="21"/>
          <w:lang w:val="en-US"/>
        </w:rPr>
        <w:t>Spyridon Petropoulos</w:t>
      </w:r>
      <w:r w:rsidR="00A72C9F" w:rsidRPr="002D2C4F">
        <w:rPr>
          <w:rFonts w:ascii="Bookman Old Style" w:hAnsi="Bookman Old Style"/>
          <w:bCs/>
          <w:color w:val="000000"/>
          <w:sz w:val="21"/>
          <w:szCs w:val="21"/>
          <w:lang w:val="en-US"/>
        </w:rPr>
        <w:t>, Alexios Alexopoulos, Márcio Carocho, Lillian Barros, Isabel C.F.R. Ferreira. Physical properties of 29 colored potato varieties. Natural products application: Health, Cosmetic and Food (on-line edition). Braganca, Portugal, 4-5 February, 2021.</w:t>
      </w:r>
    </w:p>
    <w:p w:rsidR="0058536D" w:rsidRPr="002D2C4F" w:rsidRDefault="0058536D" w:rsidP="00A72C9F">
      <w:pPr>
        <w:ind w:left="426" w:hanging="426"/>
        <w:jc w:val="both"/>
        <w:rPr>
          <w:rFonts w:ascii="Bookman Old Style" w:hAnsi="Bookman Old Style"/>
          <w:bCs/>
          <w:color w:val="000000"/>
          <w:sz w:val="21"/>
          <w:szCs w:val="21"/>
          <w:lang w:val="en-US"/>
        </w:rPr>
      </w:pPr>
    </w:p>
    <w:p w:rsidR="0058536D" w:rsidRPr="002D2C4F" w:rsidRDefault="0085775E" w:rsidP="0058536D">
      <w:pPr>
        <w:ind w:left="426" w:hanging="426"/>
        <w:jc w:val="both"/>
        <w:rPr>
          <w:rFonts w:ascii="Bookman Old Style" w:hAnsi="Bookman Old Style"/>
          <w:bCs/>
          <w:color w:val="000000"/>
          <w:sz w:val="21"/>
          <w:szCs w:val="21"/>
          <w:lang w:val="en-US"/>
        </w:rPr>
      </w:pPr>
      <w:r w:rsidRPr="002D2C4F">
        <w:rPr>
          <w:rFonts w:ascii="Bookman Old Style" w:hAnsi="Bookman Old Style"/>
          <w:b/>
          <w:bCs/>
          <w:color w:val="000000"/>
          <w:sz w:val="21"/>
          <w:szCs w:val="21"/>
        </w:rPr>
        <w:t>Δ</w:t>
      </w:r>
      <w:r w:rsidRPr="002D2C4F">
        <w:rPr>
          <w:rFonts w:ascii="Bookman Old Style" w:hAnsi="Bookman Old Style"/>
          <w:b/>
          <w:bCs/>
          <w:color w:val="000000"/>
          <w:sz w:val="21"/>
          <w:szCs w:val="21"/>
          <w:lang w:val="en-US"/>
        </w:rPr>
        <w:t>.60</w:t>
      </w:r>
      <w:r w:rsidR="0058536D" w:rsidRPr="002D2C4F">
        <w:rPr>
          <w:rFonts w:ascii="Bookman Old Style" w:hAnsi="Bookman Old Style"/>
          <w:b/>
          <w:bCs/>
          <w:color w:val="000000"/>
          <w:sz w:val="21"/>
          <w:szCs w:val="21"/>
          <w:lang w:val="en-US"/>
        </w:rPr>
        <w:t xml:space="preserve"> </w:t>
      </w:r>
      <w:r w:rsidR="0058536D" w:rsidRPr="002D2C4F">
        <w:rPr>
          <w:rFonts w:ascii="Bookman Old Style" w:hAnsi="Bookman Old Style"/>
          <w:bCs/>
          <w:color w:val="000000"/>
          <w:sz w:val="21"/>
          <w:szCs w:val="21"/>
          <w:lang w:val="en-US"/>
        </w:rPr>
        <w:t xml:space="preserve">Nikolaos Polyzos, Ângela Fernandes, Christina Chaski, </w:t>
      </w:r>
      <w:r w:rsidR="0058536D" w:rsidRPr="002D2C4F">
        <w:rPr>
          <w:rFonts w:ascii="Bookman Old Style" w:hAnsi="Bookman Old Style"/>
          <w:b/>
          <w:bCs/>
          <w:color w:val="000000"/>
          <w:sz w:val="21"/>
          <w:szCs w:val="21"/>
          <w:lang w:val="en-US"/>
        </w:rPr>
        <w:t>Spyridon Petropoulos</w:t>
      </w:r>
      <w:r w:rsidR="0058536D" w:rsidRPr="002D2C4F">
        <w:rPr>
          <w:rFonts w:ascii="Bookman Old Style" w:hAnsi="Bookman Old Style"/>
          <w:bCs/>
          <w:color w:val="000000"/>
          <w:sz w:val="21"/>
          <w:szCs w:val="21"/>
          <w:lang w:val="en-US"/>
        </w:rPr>
        <w:t>, Isabel C.F.R. Ferreira, Lillian Barros. Chemical composition and bioactive properties of pumpkin seeds and seed cakes. Natural products application: Health, Cosmetic and Food (on-line edition). Braganca, Portugal, 4-5 February, 2021.</w:t>
      </w:r>
    </w:p>
    <w:p w:rsidR="0058536D" w:rsidRPr="002D2C4F" w:rsidRDefault="0058536D" w:rsidP="00A72C9F">
      <w:pPr>
        <w:ind w:left="426" w:hanging="426"/>
        <w:jc w:val="both"/>
        <w:rPr>
          <w:rFonts w:ascii="Bookman Old Style" w:hAnsi="Bookman Old Style"/>
          <w:bCs/>
          <w:color w:val="000000"/>
          <w:sz w:val="21"/>
          <w:szCs w:val="21"/>
          <w:lang w:val="en-US"/>
        </w:rPr>
      </w:pPr>
    </w:p>
    <w:p w:rsidR="0058536D" w:rsidRPr="002D2C4F" w:rsidRDefault="0085775E" w:rsidP="00A72C9F">
      <w:pPr>
        <w:ind w:left="426" w:hanging="426"/>
        <w:jc w:val="both"/>
        <w:rPr>
          <w:rFonts w:ascii="Bookman Old Style" w:hAnsi="Bookman Old Style"/>
          <w:bCs/>
          <w:color w:val="000000"/>
          <w:sz w:val="21"/>
          <w:szCs w:val="21"/>
          <w:lang w:val="en-US"/>
        </w:rPr>
      </w:pPr>
      <w:r w:rsidRPr="002D2C4F">
        <w:rPr>
          <w:rFonts w:ascii="Bookman Old Style" w:hAnsi="Bookman Old Style"/>
          <w:b/>
          <w:bCs/>
          <w:color w:val="000000"/>
          <w:sz w:val="21"/>
          <w:szCs w:val="21"/>
        </w:rPr>
        <w:t>Δ</w:t>
      </w:r>
      <w:r w:rsidRPr="002D2C4F">
        <w:rPr>
          <w:rFonts w:ascii="Bookman Old Style" w:hAnsi="Bookman Old Style"/>
          <w:b/>
          <w:bCs/>
          <w:color w:val="000000"/>
          <w:sz w:val="21"/>
          <w:szCs w:val="21"/>
          <w:lang w:val="en-US"/>
        </w:rPr>
        <w:t>.61</w:t>
      </w:r>
      <w:r w:rsidR="0058536D" w:rsidRPr="002D2C4F">
        <w:rPr>
          <w:rFonts w:ascii="Bookman Old Style" w:hAnsi="Bookman Old Style"/>
          <w:b/>
          <w:bCs/>
          <w:color w:val="000000"/>
          <w:sz w:val="21"/>
          <w:szCs w:val="21"/>
          <w:lang w:val="en-US"/>
        </w:rPr>
        <w:t xml:space="preserve"> </w:t>
      </w:r>
      <w:r w:rsidR="0058536D" w:rsidRPr="002D2C4F">
        <w:rPr>
          <w:rFonts w:ascii="Bookman Old Style" w:hAnsi="Bookman Old Style"/>
          <w:bCs/>
          <w:color w:val="000000"/>
          <w:sz w:val="21"/>
          <w:szCs w:val="21"/>
          <w:lang w:val="en-US"/>
        </w:rPr>
        <w:t xml:space="preserve">Nikolaos Polyzos, Ângela Fernandes, Maria Inês Dias, </w:t>
      </w:r>
      <w:r w:rsidR="0058536D" w:rsidRPr="002D2C4F">
        <w:rPr>
          <w:rFonts w:ascii="Bookman Old Style" w:hAnsi="Bookman Old Style"/>
          <w:b/>
          <w:bCs/>
          <w:color w:val="000000"/>
          <w:sz w:val="21"/>
          <w:szCs w:val="21"/>
          <w:lang w:val="en-US"/>
        </w:rPr>
        <w:t>Spyridon A. Petropoulos</w:t>
      </w:r>
      <w:r w:rsidR="0058536D" w:rsidRPr="002D2C4F">
        <w:rPr>
          <w:rFonts w:ascii="Bookman Old Style" w:hAnsi="Bookman Old Style"/>
          <w:bCs/>
          <w:color w:val="000000"/>
          <w:sz w:val="21"/>
          <w:szCs w:val="21"/>
          <w:lang w:val="en-US"/>
        </w:rPr>
        <w:t>, Isabel C.F.R. Ferreira, Lillian Barros. Nutritional value and chemical composition of purslane leaves in relation to harvesting stage. Natural products application: Health, Cosmetic and Food (on-line edition). Braganca, Portugal, 4-5 February, 2021.</w:t>
      </w:r>
    </w:p>
    <w:p w:rsidR="0058536D" w:rsidRPr="002D2C4F" w:rsidRDefault="0058536D" w:rsidP="0058536D">
      <w:pPr>
        <w:jc w:val="both"/>
        <w:rPr>
          <w:rFonts w:ascii="Bookman Old Style" w:hAnsi="Bookman Old Style"/>
          <w:bCs/>
          <w:color w:val="000000"/>
          <w:sz w:val="21"/>
          <w:szCs w:val="21"/>
          <w:lang w:val="en-US"/>
        </w:rPr>
      </w:pPr>
    </w:p>
    <w:p w:rsidR="0058536D" w:rsidRPr="002D2C4F" w:rsidRDefault="0085775E" w:rsidP="00A72C9F">
      <w:pPr>
        <w:ind w:left="426" w:hanging="426"/>
        <w:jc w:val="both"/>
        <w:rPr>
          <w:rFonts w:ascii="Bookman Old Style" w:hAnsi="Bookman Old Style"/>
          <w:b/>
          <w:bCs/>
          <w:color w:val="000000"/>
          <w:sz w:val="21"/>
          <w:szCs w:val="21"/>
          <w:lang w:val="en-US"/>
        </w:rPr>
      </w:pPr>
      <w:r w:rsidRPr="002D2C4F">
        <w:rPr>
          <w:rFonts w:ascii="Bookman Old Style" w:hAnsi="Bookman Old Style"/>
          <w:b/>
          <w:bCs/>
          <w:color w:val="000000"/>
          <w:sz w:val="21"/>
          <w:szCs w:val="21"/>
        </w:rPr>
        <w:t>Δ</w:t>
      </w:r>
      <w:r w:rsidRPr="002D2C4F">
        <w:rPr>
          <w:rFonts w:ascii="Bookman Old Style" w:hAnsi="Bookman Old Style"/>
          <w:b/>
          <w:bCs/>
          <w:color w:val="000000"/>
          <w:sz w:val="21"/>
          <w:szCs w:val="21"/>
          <w:lang w:val="en-US"/>
        </w:rPr>
        <w:t>.62</w:t>
      </w:r>
      <w:r w:rsidR="0058536D" w:rsidRPr="002D2C4F">
        <w:rPr>
          <w:rFonts w:ascii="Bookman Old Style" w:hAnsi="Bookman Old Style"/>
          <w:b/>
          <w:bCs/>
          <w:color w:val="000000"/>
          <w:sz w:val="21"/>
          <w:szCs w:val="21"/>
          <w:lang w:val="en-US"/>
        </w:rPr>
        <w:t xml:space="preserve"> </w:t>
      </w:r>
      <w:r w:rsidR="0058536D" w:rsidRPr="002D2C4F">
        <w:rPr>
          <w:rFonts w:ascii="Bookman Old Style" w:hAnsi="Bookman Old Style"/>
          <w:bCs/>
          <w:color w:val="000000"/>
          <w:sz w:val="21"/>
          <w:szCs w:val="21"/>
          <w:lang w:val="en-US"/>
        </w:rPr>
        <w:t xml:space="preserve">Luís R.O. Cruz, Ângela Fernandes, Francesco Di Gioia, </w:t>
      </w:r>
      <w:r w:rsidR="0058536D" w:rsidRPr="002D2C4F">
        <w:rPr>
          <w:rFonts w:ascii="Bookman Old Style" w:hAnsi="Bookman Old Style"/>
          <w:b/>
          <w:bCs/>
          <w:color w:val="000000"/>
          <w:sz w:val="21"/>
          <w:szCs w:val="21"/>
          <w:lang w:val="en-US"/>
        </w:rPr>
        <w:t>Spyridon A. Petropoulos</w:t>
      </w:r>
      <w:r w:rsidR="0058536D" w:rsidRPr="002D2C4F">
        <w:rPr>
          <w:rFonts w:ascii="Bookman Old Style" w:hAnsi="Bookman Old Style"/>
          <w:bCs/>
          <w:color w:val="000000"/>
          <w:sz w:val="21"/>
          <w:szCs w:val="21"/>
          <w:lang w:val="en-US"/>
        </w:rPr>
        <w:t>, Nikolaos Polyzos, Maria Inês Dias, José Pinela, Isabel C.F.R. Ferreira, Lillian Barros. Chemical profile and bioactive properties of green- and red-colored basil cultivars as affected by nitrogen fertilization. Natural products application: Health, Cosmetic and Food (on-line edition). Braganca, Portugal, 4-5 February, 2021.</w:t>
      </w:r>
    </w:p>
    <w:p w:rsidR="0058536D" w:rsidRPr="002D2C4F" w:rsidRDefault="0058536D" w:rsidP="0058536D">
      <w:pPr>
        <w:jc w:val="both"/>
        <w:rPr>
          <w:rFonts w:ascii="Bookman Old Style" w:hAnsi="Bookman Old Style"/>
          <w:b/>
          <w:bCs/>
          <w:color w:val="000000"/>
          <w:sz w:val="21"/>
          <w:szCs w:val="21"/>
          <w:lang w:val="en-US"/>
        </w:rPr>
      </w:pPr>
    </w:p>
    <w:p w:rsidR="0058536D" w:rsidRPr="002D2C4F" w:rsidRDefault="0085775E" w:rsidP="0058536D">
      <w:pPr>
        <w:ind w:left="426" w:hanging="426"/>
        <w:jc w:val="both"/>
        <w:rPr>
          <w:rFonts w:ascii="Bookman Old Style" w:hAnsi="Bookman Old Style"/>
          <w:bCs/>
          <w:color w:val="000000"/>
          <w:sz w:val="21"/>
          <w:szCs w:val="21"/>
          <w:lang w:val="en-US"/>
        </w:rPr>
      </w:pPr>
      <w:r w:rsidRPr="002D2C4F">
        <w:rPr>
          <w:rFonts w:ascii="Bookman Old Style" w:hAnsi="Bookman Old Style"/>
          <w:b/>
          <w:bCs/>
          <w:color w:val="000000"/>
          <w:sz w:val="21"/>
          <w:szCs w:val="21"/>
        </w:rPr>
        <w:t>Δ</w:t>
      </w:r>
      <w:r w:rsidRPr="002D2C4F">
        <w:rPr>
          <w:rFonts w:ascii="Bookman Old Style" w:hAnsi="Bookman Old Style"/>
          <w:b/>
          <w:bCs/>
          <w:color w:val="000000"/>
          <w:sz w:val="21"/>
          <w:szCs w:val="21"/>
          <w:lang w:val="en-US"/>
        </w:rPr>
        <w:t>.63</w:t>
      </w:r>
      <w:r w:rsidR="0058536D" w:rsidRPr="002D2C4F">
        <w:rPr>
          <w:rFonts w:ascii="Bookman Old Style" w:hAnsi="Bookman Old Style"/>
          <w:b/>
          <w:bCs/>
          <w:color w:val="000000"/>
          <w:sz w:val="21"/>
          <w:szCs w:val="21"/>
          <w:lang w:val="en-US"/>
        </w:rPr>
        <w:t xml:space="preserve"> </w:t>
      </w:r>
      <w:r w:rsidR="0058536D" w:rsidRPr="002D2C4F">
        <w:rPr>
          <w:rFonts w:ascii="Bookman Old Style" w:hAnsi="Bookman Old Style"/>
          <w:bCs/>
          <w:color w:val="000000"/>
          <w:sz w:val="21"/>
          <w:szCs w:val="21"/>
          <w:lang w:val="en-US"/>
        </w:rPr>
        <w:t xml:space="preserve">Francesco Di Gioia, </w:t>
      </w:r>
      <w:r w:rsidR="0058536D" w:rsidRPr="002D2C4F">
        <w:rPr>
          <w:rFonts w:ascii="Bookman Old Style" w:hAnsi="Bookman Old Style"/>
          <w:b/>
          <w:bCs/>
          <w:color w:val="000000"/>
          <w:sz w:val="21"/>
          <w:szCs w:val="21"/>
          <w:lang w:val="en-US"/>
        </w:rPr>
        <w:t>Spyridon A. Petropoulos</w:t>
      </w:r>
      <w:r w:rsidR="0058536D" w:rsidRPr="002D2C4F">
        <w:rPr>
          <w:rFonts w:ascii="Bookman Old Style" w:hAnsi="Bookman Old Style"/>
          <w:bCs/>
          <w:color w:val="000000"/>
          <w:sz w:val="21"/>
          <w:szCs w:val="21"/>
          <w:lang w:val="en-US"/>
        </w:rPr>
        <w:t>, Erin Rosskopf. Tailoring food crops to address specific dietary needs: the case of microgreens. Natural products application: Health, Cosmetic and Food (on-line edition). Braganca, Portugal, 4-5 February, 2021.</w:t>
      </w:r>
    </w:p>
    <w:p w:rsidR="00C42BAA" w:rsidRPr="002D2C4F" w:rsidRDefault="00C42BAA" w:rsidP="007736F7">
      <w:pPr>
        <w:jc w:val="both"/>
        <w:rPr>
          <w:rFonts w:ascii="Bookman Old Style" w:hAnsi="Bookman Old Style"/>
          <w:bCs/>
          <w:color w:val="000000"/>
          <w:sz w:val="21"/>
          <w:szCs w:val="21"/>
          <w:lang w:val="en-US"/>
        </w:rPr>
      </w:pPr>
    </w:p>
    <w:p w:rsidR="0085775E" w:rsidRPr="002D2C4F" w:rsidRDefault="0085775E" w:rsidP="000D77EF">
      <w:pPr>
        <w:ind w:left="426" w:hanging="426"/>
        <w:jc w:val="both"/>
        <w:rPr>
          <w:rFonts w:ascii="Bookman Old Style" w:hAnsi="Bookman Old Style"/>
          <w:bCs/>
          <w:color w:val="000000"/>
          <w:sz w:val="21"/>
          <w:szCs w:val="21"/>
          <w:lang w:val="en-US"/>
        </w:rPr>
      </w:pPr>
      <w:r w:rsidRPr="002D2C4F">
        <w:rPr>
          <w:rFonts w:ascii="Bookman Old Style" w:hAnsi="Bookman Old Style"/>
          <w:b/>
          <w:bCs/>
          <w:color w:val="000000"/>
          <w:sz w:val="21"/>
          <w:szCs w:val="21"/>
        </w:rPr>
        <w:t>Δ</w:t>
      </w:r>
      <w:r w:rsidRPr="002D2C4F">
        <w:rPr>
          <w:rFonts w:ascii="Bookman Old Style" w:hAnsi="Bookman Old Style"/>
          <w:b/>
          <w:bCs/>
          <w:color w:val="000000"/>
          <w:sz w:val="21"/>
          <w:szCs w:val="21"/>
          <w:lang w:val="en-US"/>
        </w:rPr>
        <w:t>.64</w:t>
      </w:r>
      <w:r w:rsidR="00C42BAA" w:rsidRPr="002D2C4F">
        <w:rPr>
          <w:rFonts w:ascii="Bookman Old Style" w:hAnsi="Bookman Old Style"/>
          <w:b/>
          <w:bCs/>
          <w:color w:val="000000"/>
          <w:sz w:val="21"/>
          <w:szCs w:val="21"/>
          <w:lang w:val="en-US"/>
        </w:rPr>
        <w:t xml:space="preserve"> </w:t>
      </w:r>
      <w:r w:rsidR="00C42BAA" w:rsidRPr="002D2C4F">
        <w:rPr>
          <w:rFonts w:ascii="Bookman Old Style" w:hAnsi="Bookman Old Style"/>
          <w:bCs/>
          <w:color w:val="000000"/>
          <w:sz w:val="21"/>
          <w:szCs w:val="21"/>
          <w:lang w:val="en-US"/>
        </w:rPr>
        <w:t xml:space="preserve">Shirley L. Sampaio, Julien Lonchamp, Maria Inês Dias, Catriona Liddle, </w:t>
      </w:r>
      <w:r w:rsidR="00C42BAA" w:rsidRPr="002D2C4F">
        <w:rPr>
          <w:rFonts w:ascii="Bookman Old Style" w:hAnsi="Bookman Old Style"/>
          <w:b/>
          <w:bCs/>
          <w:color w:val="000000"/>
          <w:sz w:val="21"/>
          <w:szCs w:val="21"/>
          <w:lang w:val="en-US"/>
        </w:rPr>
        <w:t>Spyridon A. Petropoulos</w:t>
      </w:r>
      <w:r w:rsidR="00C42BAA" w:rsidRPr="002D2C4F">
        <w:rPr>
          <w:rFonts w:ascii="Bookman Old Style" w:hAnsi="Bookman Old Style"/>
          <w:bCs/>
          <w:color w:val="000000"/>
          <w:sz w:val="21"/>
          <w:szCs w:val="21"/>
          <w:lang w:val="en-US"/>
        </w:rPr>
        <w:t xml:space="preserve">, Jasmina Glamočlija, Alexios Alexopoulos, Celestino Santos-Buelga, Isabel C.F.R. Ferreira, Lillian Barros. </w:t>
      </w:r>
      <w:r w:rsidR="007736F7" w:rsidRPr="002D2C4F">
        <w:rPr>
          <w:rFonts w:ascii="Bookman Old Style" w:hAnsi="Bookman Old Style"/>
          <w:bCs/>
          <w:color w:val="000000"/>
          <w:sz w:val="21"/>
          <w:szCs w:val="21"/>
          <w:lang w:val="en-US"/>
        </w:rPr>
        <w:t>Anthocyanin-rich extracts</w:t>
      </w:r>
      <w:r w:rsidR="000D77EF" w:rsidRPr="002D2C4F">
        <w:rPr>
          <w:rFonts w:ascii="Bookman Old Style" w:hAnsi="Bookman Old Style"/>
          <w:bCs/>
          <w:color w:val="000000"/>
          <w:sz w:val="21"/>
          <w:szCs w:val="21"/>
          <w:lang w:val="en-US"/>
        </w:rPr>
        <w:t xml:space="preserve"> from purple and red potatoes</w:t>
      </w:r>
      <w:r w:rsidR="007736F7" w:rsidRPr="002D2C4F">
        <w:rPr>
          <w:rFonts w:ascii="Bookman Old Style" w:hAnsi="Bookman Old Style"/>
          <w:bCs/>
          <w:color w:val="000000"/>
          <w:sz w:val="21"/>
          <w:szCs w:val="21"/>
          <w:lang w:val="en-US"/>
        </w:rPr>
        <w:t xml:space="preserve"> as natural colourants</w:t>
      </w:r>
      <w:r w:rsidR="000D77EF" w:rsidRPr="002D2C4F">
        <w:rPr>
          <w:rFonts w:ascii="Bookman Old Style" w:hAnsi="Bookman Old Style"/>
          <w:bCs/>
          <w:color w:val="000000"/>
          <w:sz w:val="21"/>
          <w:szCs w:val="21"/>
          <w:lang w:val="en-US"/>
        </w:rPr>
        <w:t xml:space="preserve">: </w:t>
      </w:r>
      <w:r w:rsidR="007736F7" w:rsidRPr="002D2C4F">
        <w:rPr>
          <w:rFonts w:ascii="Bookman Old Style" w:hAnsi="Bookman Old Style"/>
          <w:bCs/>
          <w:color w:val="000000"/>
          <w:sz w:val="21"/>
          <w:szCs w:val="21"/>
          <w:lang w:val="en-US"/>
        </w:rPr>
        <w:t xml:space="preserve">bioactive properties, </w:t>
      </w:r>
      <w:r w:rsidR="000D77EF" w:rsidRPr="002D2C4F">
        <w:rPr>
          <w:rFonts w:ascii="Bookman Old Style" w:hAnsi="Bookman Old Style"/>
          <w:bCs/>
          <w:color w:val="000000"/>
          <w:sz w:val="21"/>
          <w:szCs w:val="21"/>
          <w:lang w:val="en-US"/>
        </w:rPr>
        <w:t>application in a soft drink formulation and sensory analysis</w:t>
      </w:r>
      <w:r w:rsidR="00C42BAA" w:rsidRPr="002D2C4F">
        <w:rPr>
          <w:rFonts w:ascii="Bookman Old Style" w:hAnsi="Bookman Old Style"/>
          <w:bCs/>
          <w:color w:val="000000"/>
          <w:sz w:val="21"/>
          <w:szCs w:val="21"/>
          <w:lang w:val="en-US"/>
        </w:rPr>
        <w:t>. Natural products application: Health, Cosmetic and Food (on-line edition). Braganca</w:t>
      </w:r>
      <w:r w:rsidR="00793D81" w:rsidRPr="002D2C4F">
        <w:rPr>
          <w:rFonts w:ascii="Bookman Old Style" w:hAnsi="Bookman Old Style"/>
          <w:bCs/>
          <w:color w:val="000000"/>
          <w:sz w:val="21"/>
          <w:szCs w:val="21"/>
          <w:lang w:val="en-US"/>
        </w:rPr>
        <w:t>, Portugal, 4-5 February, 2021.</w:t>
      </w:r>
    </w:p>
    <w:p w:rsidR="007736F7" w:rsidRPr="002D2C4F" w:rsidRDefault="007736F7" w:rsidP="000D77EF">
      <w:pPr>
        <w:ind w:left="426" w:hanging="426"/>
        <w:jc w:val="both"/>
        <w:rPr>
          <w:rFonts w:ascii="Bookman Old Style" w:hAnsi="Bookman Old Style"/>
          <w:bCs/>
          <w:color w:val="000000"/>
          <w:sz w:val="21"/>
          <w:szCs w:val="21"/>
          <w:lang w:val="en-US"/>
        </w:rPr>
      </w:pPr>
    </w:p>
    <w:p w:rsidR="007736F7" w:rsidRPr="002D2C4F" w:rsidRDefault="007736F7" w:rsidP="007736F7">
      <w:pPr>
        <w:ind w:left="426" w:hanging="426"/>
        <w:jc w:val="both"/>
        <w:rPr>
          <w:rFonts w:ascii="Bookman Old Style" w:hAnsi="Bookman Old Style"/>
          <w:bCs/>
          <w:color w:val="000000"/>
          <w:sz w:val="21"/>
          <w:szCs w:val="21"/>
          <w:lang w:val="en-US"/>
        </w:rPr>
      </w:pPr>
      <w:r w:rsidRPr="002D2C4F">
        <w:rPr>
          <w:rFonts w:ascii="Bookman Old Style" w:hAnsi="Bookman Old Style"/>
          <w:b/>
          <w:bCs/>
          <w:color w:val="000000"/>
          <w:sz w:val="21"/>
          <w:szCs w:val="21"/>
        </w:rPr>
        <w:t>Δ</w:t>
      </w:r>
      <w:r w:rsidRPr="002D2C4F">
        <w:rPr>
          <w:rFonts w:ascii="Bookman Old Style" w:hAnsi="Bookman Old Style"/>
          <w:b/>
          <w:bCs/>
          <w:color w:val="000000"/>
          <w:sz w:val="21"/>
          <w:szCs w:val="21"/>
          <w:lang w:val="en-US"/>
        </w:rPr>
        <w:t xml:space="preserve">.65 </w:t>
      </w:r>
      <w:r w:rsidRPr="002D2C4F">
        <w:rPr>
          <w:rFonts w:ascii="Bookman Old Style" w:hAnsi="Bookman Old Style"/>
          <w:bCs/>
          <w:color w:val="000000"/>
          <w:sz w:val="21"/>
          <w:szCs w:val="21"/>
          <w:lang w:val="en-US"/>
        </w:rPr>
        <w:t xml:space="preserve">Shirley L. Sampaio, </w:t>
      </w:r>
      <w:r w:rsidRPr="002D2C4F">
        <w:rPr>
          <w:rFonts w:ascii="Bookman Old Style" w:hAnsi="Bookman Old Style"/>
          <w:b/>
          <w:bCs/>
          <w:color w:val="000000"/>
          <w:sz w:val="21"/>
          <w:szCs w:val="21"/>
          <w:lang w:val="en-US"/>
        </w:rPr>
        <w:t>Spyridon A. Petropoulos</w:t>
      </w:r>
      <w:r w:rsidRPr="002D2C4F">
        <w:rPr>
          <w:rFonts w:ascii="Bookman Old Style" w:hAnsi="Bookman Old Style"/>
          <w:bCs/>
          <w:color w:val="000000"/>
          <w:sz w:val="21"/>
          <w:szCs w:val="21"/>
          <w:lang w:val="en-US"/>
        </w:rPr>
        <w:t>, Maria Inês Dias, Carla Pereira, Ricardo C. Calhelha, Ângela Fernandes, Rúbia C. G. Corrêa, Camila M.M Leme, Celestino Santos-Buelga, Isabel C.F.R. Ferreira, Lillian Barros. Phenolic and bioactive profiles of ten colored potato peels. Natural products application: Health, Cosmetic and Food (on-line edition). Braganca, Portugal, 4-5 February, 2021.</w:t>
      </w:r>
    </w:p>
    <w:p w:rsidR="00793D81" w:rsidRPr="002D2C4F" w:rsidRDefault="00793D81" w:rsidP="007736F7">
      <w:pPr>
        <w:jc w:val="both"/>
        <w:rPr>
          <w:rFonts w:ascii="Bookman Old Style" w:hAnsi="Bookman Old Style"/>
          <w:bCs/>
          <w:color w:val="000000"/>
          <w:sz w:val="21"/>
          <w:szCs w:val="21"/>
          <w:lang w:val="en-US"/>
        </w:rPr>
      </w:pPr>
    </w:p>
    <w:p w:rsidR="0085775E" w:rsidRPr="005E2C7B" w:rsidRDefault="0085775E" w:rsidP="0085775E">
      <w:pPr>
        <w:ind w:left="426" w:hanging="426"/>
        <w:jc w:val="both"/>
        <w:rPr>
          <w:rFonts w:ascii="Bookman Old Style" w:hAnsi="Bookman Old Style"/>
          <w:bCs/>
          <w:color w:val="000000"/>
          <w:sz w:val="21"/>
          <w:szCs w:val="21"/>
          <w:lang w:val="en-US"/>
        </w:rPr>
      </w:pPr>
      <w:r w:rsidRPr="005E2C7B">
        <w:rPr>
          <w:rFonts w:ascii="Bookman Old Style" w:hAnsi="Bookman Old Style"/>
          <w:b/>
          <w:bCs/>
          <w:color w:val="000000"/>
          <w:sz w:val="21"/>
          <w:szCs w:val="21"/>
        </w:rPr>
        <w:t>Δ</w:t>
      </w:r>
      <w:r w:rsidRPr="005E2C7B">
        <w:rPr>
          <w:rFonts w:ascii="Bookman Old Style" w:hAnsi="Bookman Old Style"/>
          <w:b/>
          <w:bCs/>
          <w:color w:val="000000"/>
          <w:sz w:val="21"/>
          <w:szCs w:val="21"/>
          <w:lang w:val="en-US"/>
        </w:rPr>
        <w:t>.</w:t>
      </w:r>
      <w:r w:rsidR="007736F7" w:rsidRPr="005E2C7B">
        <w:rPr>
          <w:rFonts w:ascii="Bookman Old Style" w:hAnsi="Bookman Old Style"/>
          <w:b/>
          <w:bCs/>
          <w:color w:val="000000"/>
          <w:sz w:val="21"/>
          <w:szCs w:val="21"/>
          <w:lang w:val="en-US"/>
        </w:rPr>
        <w:t>66</w:t>
      </w:r>
      <w:r w:rsidRPr="005E2C7B">
        <w:rPr>
          <w:rFonts w:ascii="Bookman Old Style" w:hAnsi="Bookman Old Style"/>
          <w:b/>
          <w:bCs/>
          <w:color w:val="000000"/>
          <w:sz w:val="21"/>
          <w:szCs w:val="21"/>
          <w:lang w:val="en-US"/>
        </w:rPr>
        <w:t xml:space="preserve"> </w:t>
      </w:r>
      <w:r w:rsidRPr="005E2C7B">
        <w:rPr>
          <w:rFonts w:ascii="Bookman Old Style" w:hAnsi="Bookman Old Style"/>
          <w:bCs/>
          <w:color w:val="000000"/>
          <w:sz w:val="21"/>
          <w:szCs w:val="21"/>
          <w:lang w:val="en-US"/>
        </w:rPr>
        <w:t>Antonios Chrysargyris,</w:t>
      </w:r>
      <w:r w:rsidRPr="005E2C7B">
        <w:rPr>
          <w:rFonts w:ascii="Bookman Old Style" w:hAnsi="Bookman Old Style"/>
          <w:b/>
          <w:bCs/>
          <w:color w:val="000000"/>
          <w:sz w:val="21"/>
          <w:szCs w:val="21"/>
          <w:lang w:val="en-US"/>
        </w:rPr>
        <w:t xml:space="preserve"> </w:t>
      </w:r>
      <w:r w:rsidRPr="005E2C7B">
        <w:rPr>
          <w:rFonts w:ascii="Bookman Old Style" w:hAnsi="Bookman Old Style"/>
          <w:bCs/>
          <w:color w:val="000000"/>
          <w:sz w:val="21"/>
          <w:szCs w:val="21"/>
          <w:lang w:val="en-US"/>
        </w:rPr>
        <w:t xml:space="preserve">Eleftheria Papakyriakou, </w:t>
      </w:r>
      <w:r w:rsidRPr="005E2C7B">
        <w:rPr>
          <w:rFonts w:ascii="Bookman Old Style" w:hAnsi="Bookman Old Style"/>
          <w:b/>
          <w:bCs/>
          <w:color w:val="000000"/>
          <w:sz w:val="21"/>
          <w:szCs w:val="21"/>
          <w:lang w:val="en-US"/>
        </w:rPr>
        <w:t>Spyridon Petropoulos</w:t>
      </w:r>
      <w:r w:rsidRPr="005E2C7B">
        <w:rPr>
          <w:rFonts w:ascii="Bookman Old Style" w:hAnsi="Bookman Old Style"/>
          <w:bCs/>
          <w:color w:val="000000"/>
          <w:sz w:val="21"/>
          <w:szCs w:val="21"/>
          <w:lang w:val="en-US"/>
        </w:rPr>
        <w:t xml:space="preserve">, Nikos Tzortzakis. Combinational impact of salinity and copper stress on </w:t>
      </w:r>
      <w:r w:rsidRPr="005E2C7B">
        <w:rPr>
          <w:rFonts w:ascii="Bookman Old Style" w:hAnsi="Bookman Old Style"/>
          <w:bCs/>
          <w:i/>
          <w:color w:val="000000"/>
          <w:sz w:val="21"/>
          <w:szCs w:val="21"/>
          <w:lang w:val="en-US"/>
        </w:rPr>
        <w:t>Mentha spicata's</w:t>
      </w:r>
      <w:r w:rsidRPr="005E2C7B">
        <w:rPr>
          <w:rFonts w:ascii="Bookman Old Style" w:hAnsi="Bookman Old Style"/>
          <w:bCs/>
          <w:color w:val="000000"/>
          <w:sz w:val="21"/>
          <w:szCs w:val="21"/>
          <w:lang w:val="en-US"/>
        </w:rPr>
        <w:t xml:space="preserve"> growth, physiology and metabolism. III International Symposium on Soilless Culture and Hydroponics: Innovation and Advanced Technology for Circular Horticulture, Lemesos, Cyprus, </w:t>
      </w:r>
      <w:r w:rsidR="008662B9" w:rsidRPr="005E2C7B">
        <w:rPr>
          <w:rFonts w:ascii="Bookman Old Style" w:hAnsi="Bookman Old Style"/>
          <w:bCs/>
          <w:color w:val="000000"/>
          <w:sz w:val="21"/>
          <w:szCs w:val="21"/>
          <w:lang w:val="en-US"/>
        </w:rPr>
        <w:t>19-21 March 2021</w:t>
      </w:r>
      <w:r w:rsidRPr="005E2C7B">
        <w:rPr>
          <w:rFonts w:ascii="Bookman Old Style" w:hAnsi="Bookman Old Style"/>
          <w:bCs/>
          <w:color w:val="000000"/>
          <w:sz w:val="21"/>
          <w:szCs w:val="21"/>
          <w:lang w:val="en-US"/>
        </w:rPr>
        <w:t>.</w:t>
      </w:r>
    </w:p>
    <w:p w:rsidR="0085775E" w:rsidRPr="005E2C7B" w:rsidRDefault="0085775E" w:rsidP="0085775E">
      <w:pPr>
        <w:ind w:left="426" w:hanging="426"/>
        <w:jc w:val="both"/>
        <w:rPr>
          <w:rFonts w:ascii="Bookman Old Style" w:hAnsi="Bookman Old Style"/>
          <w:bCs/>
          <w:color w:val="000000"/>
          <w:sz w:val="21"/>
          <w:szCs w:val="21"/>
          <w:lang w:val="en-US"/>
        </w:rPr>
      </w:pPr>
    </w:p>
    <w:p w:rsidR="0085775E" w:rsidRPr="005E2C7B" w:rsidRDefault="0085775E" w:rsidP="0085775E">
      <w:pPr>
        <w:ind w:left="426" w:hanging="426"/>
        <w:jc w:val="both"/>
        <w:rPr>
          <w:rFonts w:ascii="Bookman Old Style" w:hAnsi="Bookman Old Style"/>
          <w:bCs/>
          <w:color w:val="000000"/>
          <w:sz w:val="21"/>
          <w:szCs w:val="21"/>
          <w:lang w:val="en-US"/>
        </w:rPr>
      </w:pPr>
      <w:r w:rsidRPr="005E2C7B">
        <w:rPr>
          <w:rFonts w:ascii="Bookman Old Style" w:hAnsi="Bookman Old Style"/>
          <w:b/>
          <w:bCs/>
          <w:color w:val="000000"/>
          <w:sz w:val="21"/>
          <w:szCs w:val="21"/>
          <w:lang w:val="en-US"/>
        </w:rPr>
        <w:t>Δ.6</w:t>
      </w:r>
      <w:r w:rsidR="007736F7" w:rsidRPr="005E2C7B">
        <w:rPr>
          <w:rFonts w:ascii="Bookman Old Style" w:hAnsi="Bookman Old Style"/>
          <w:b/>
          <w:bCs/>
          <w:color w:val="000000"/>
          <w:sz w:val="21"/>
          <w:szCs w:val="21"/>
          <w:lang w:val="en-US"/>
        </w:rPr>
        <w:t>7</w:t>
      </w:r>
      <w:r w:rsidRPr="005E2C7B">
        <w:rPr>
          <w:rFonts w:ascii="Bookman Old Style" w:hAnsi="Bookman Old Style"/>
          <w:bCs/>
          <w:color w:val="000000"/>
          <w:sz w:val="21"/>
          <w:szCs w:val="21"/>
          <w:lang w:val="en-US"/>
        </w:rPr>
        <w:t xml:space="preserve"> Francesco Di Gioia, </w:t>
      </w:r>
      <w:r w:rsidRPr="005E2C7B">
        <w:rPr>
          <w:rFonts w:ascii="Bookman Old Style" w:hAnsi="Bookman Old Style"/>
          <w:b/>
          <w:bCs/>
          <w:color w:val="000000"/>
          <w:sz w:val="21"/>
          <w:szCs w:val="21"/>
          <w:lang w:val="en-US"/>
        </w:rPr>
        <w:t>Spyridon A. Petropoulos</w:t>
      </w:r>
      <w:r w:rsidRPr="005E2C7B">
        <w:rPr>
          <w:rFonts w:ascii="Bookman Old Style" w:hAnsi="Bookman Old Style"/>
          <w:bCs/>
          <w:color w:val="000000"/>
          <w:sz w:val="21"/>
          <w:szCs w:val="21"/>
          <w:lang w:val="en-US"/>
        </w:rPr>
        <w:t xml:space="preserve">, Isabel C.F.R. Ferreira, Erin N. Rosskopf. Microgreens: From trendy vegetables to functional food and potential nutrition security resource. III International Symposium on Soilless Culture and Hydroponics: Innovation </w:t>
      </w:r>
      <w:r w:rsidRPr="005E2C7B">
        <w:rPr>
          <w:rFonts w:ascii="Bookman Old Style" w:hAnsi="Bookman Old Style"/>
          <w:bCs/>
          <w:color w:val="000000"/>
          <w:sz w:val="21"/>
          <w:szCs w:val="21"/>
          <w:lang w:val="en-US"/>
        </w:rPr>
        <w:lastRenderedPageBreak/>
        <w:t>and Advanced Technology for Circular Horticulture, Lemesos, Cyprus, 19-21 March 202</w:t>
      </w:r>
      <w:r w:rsidR="008662B9" w:rsidRPr="005E2C7B">
        <w:rPr>
          <w:rFonts w:ascii="Bookman Old Style" w:hAnsi="Bookman Old Style"/>
          <w:bCs/>
          <w:color w:val="000000"/>
          <w:sz w:val="21"/>
          <w:szCs w:val="21"/>
          <w:lang w:val="en-US"/>
        </w:rPr>
        <w:t>1</w:t>
      </w:r>
      <w:r w:rsidRPr="005E2C7B">
        <w:rPr>
          <w:rFonts w:ascii="Bookman Old Style" w:hAnsi="Bookman Old Style"/>
          <w:bCs/>
          <w:color w:val="000000"/>
          <w:sz w:val="21"/>
          <w:szCs w:val="21"/>
          <w:lang w:val="en-US"/>
        </w:rPr>
        <w:t>.</w:t>
      </w:r>
      <w:r w:rsidR="000030E5" w:rsidRPr="005E2C7B">
        <w:rPr>
          <w:rFonts w:ascii="Bookman Old Style" w:hAnsi="Bookman Old Style"/>
          <w:bCs/>
          <w:color w:val="000000"/>
          <w:sz w:val="21"/>
          <w:szCs w:val="21"/>
          <w:lang w:val="en-US"/>
        </w:rPr>
        <w:t xml:space="preserve"> </w:t>
      </w:r>
      <w:r w:rsidR="000030E5" w:rsidRPr="005E2C7B">
        <w:rPr>
          <w:rFonts w:ascii="Bookman Old Style" w:hAnsi="Bookman Old Style"/>
          <w:bCs/>
          <w:i/>
          <w:color w:val="000000"/>
          <w:sz w:val="21"/>
          <w:szCs w:val="21"/>
          <w:lang w:val="en-US"/>
        </w:rPr>
        <w:t>Acta Horticulturae</w:t>
      </w:r>
      <w:r w:rsidR="000030E5" w:rsidRPr="005E2C7B">
        <w:rPr>
          <w:rFonts w:ascii="Bookman Old Style" w:hAnsi="Bookman Old Style"/>
          <w:bCs/>
          <w:color w:val="000000"/>
          <w:sz w:val="21"/>
          <w:szCs w:val="21"/>
          <w:lang w:val="en-US"/>
        </w:rPr>
        <w:t xml:space="preserve"> 1321: 235-241. </w:t>
      </w:r>
      <w:hyperlink r:id="rId217" w:history="1">
        <w:r w:rsidR="000030E5" w:rsidRPr="005E2C7B">
          <w:rPr>
            <w:rStyle w:val="-"/>
            <w:rFonts w:ascii="Bookman Old Style" w:hAnsi="Bookman Old Style" w:cs="Mangal"/>
            <w:bCs/>
            <w:sz w:val="21"/>
            <w:szCs w:val="21"/>
            <w:lang w:val="en-US"/>
          </w:rPr>
          <w:t>https://doi.org/10.17660/ActaHortic.2021.1321.31</w:t>
        </w:r>
      </w:hyperlink>
      <w:r w:rsidR="000030E5" w:rsidRPr="005E2C7B">
        <w:rPr>
          <w:rFonts w:ascii="Bookman Old Style" w:hAnsi="Bookman Old Style"/>
          <w:bCs/>
          <w:color w:val="000000"/>
          <w:sz w:val="21"/>
          <w:szCs w:val="21"/>
          <w:lang w:val="en-US"/>
        </w:rPr>
        <w:t xml:space="preserve"> </w:t>
      </w:r>
    </w:p>
    <w:p w:rsidR="0085775E" w:rsidRPr="005E2C7B" w:rsidRDefault="0085775E" w:rsidP="0058536D">
      <w:pPr>
        <w:ind w:left="426" w:hanging="426"/>
        <w:jc w:val="both"/>
        <w:rPr>
          <w:rFonts w:ascii="Bookman Old Style" w:hAnsi="Bookman Old Style"/>
          <w:b/>
          <w:bCs/>
          <w:color w:val="000000"/>
          <w:sz w:val="21"/>
          <w:szCs w:val="21"/>
          <w:lang w:val="en-US"/>
        </w:rPr>
      </w:pPr>
    </w:p>
    <w:p w:rsidR="00B60B00" w:rsidRPr="002D2C4F" w:rsidRDefault="00B60B00" w:rsidP="00B60B00">
      <w:pPr>
        <w:ind w:left="426" w:hanging="426"/>
        <w:jc w:val="both"/>
        <w:rPr>
          <w:rFonts w:ascii="Bookman Old Style" w:hAnsi="Bookman Old Style"/>
          <w:bCs/>
          <w:color w:val="000000"/>
          <w:sz w:val="21"/>
          <w:szCs w:val="21"/>
          <w:lang w:val="en-US"/>
        </w:rPr>
      </w:pPr>
      <w:r w:rsidRPr="005E2C7B">
        <w:rPr>
          <w:rFonts w:ascii="Bookman Old Style" w:hAnsi="Bookman Old Style"/>
          <w:b/>
          <w:bCs/>
          <w:color w:val="000000"/>
          <w:sz w:val="21"/>
          <w:szCs w:val="21"/>
        </w:rPr>
        <w:t>Δ</w:t>
      </w:r>
      <w:r w:rsidRPr="005E2C7B">
        <w:rPr>
          <w:rFonts w:ascii="Bookman Old Style" w:hAnsi="Bookman Old Style"/>
          <w:b/>
          <w:bCs/>
          <w:color w:val="000000"/>
          <w:sz w:val="21"/>
          <w:szCs w:val="21"/>
          <w:lang w:val="en-US"/>
        </w:rPr>
        <w:t>.</w:t>
      </w:r>
      <w:r w:rsidR="007736F7" w:rsidRPr="005E2C7B">
        <w:rPr>
          <w:rFonts w:ascii="Bookman Old Style" w:hAnsi="Bookman Old Style"/>
          <w:b/>
          <w:bCs/>
          <w:color w:val="000000"/>
          <w:sz w:val="21"/>
          <w:szCs w:val="21"/>
          <w:lang w:val="en-US"/>
        </w:rPr>
        <w:t>68</w:t>
      </w:r>
      <w:r w:rsidRPr="005E2C7B">
        <w:rPr>
          <w:rFonts w:ascii="Bookman Old Style" w:hAnsi="Bookman Old Style"/>
          <w:b/>
          <w:bCs/>
          <w:color w:val="000000"/>
          <w:sz w:val="21"/>
          <w:szCs w:val="21"/>
          <w:lang w:val="en-US"/>
        </w:rPr>
        <w:t xml:space="preserve"> </w:t>
      </w:r>
      <w:r w:rsidRPr="005E2C7B">
        <w:rPr>
          <w:rFonts w:ascii="Bookman Old Style" w:hAnsi="Bookman Old Style"/>
          <w:bCs/>
          <w:color w:val="000000"/>
          <w:sz w:val="21"/>
          <w:szCs w:val="21"/>
          <w:lang w:val="en-US"/>
        </w:rPr>
        <w:t xml:space="preserve">Pelopidas Antoniou, Omiros Antoniou, </w:t>
      </w:r>
      <w:r w:rsidRPr="005E2C7B">
        <w:rPr>
          <w:rFonts w:ascii="Bookman Old Style" w:hAnsi="Bookman Old Style"/>
          <w:b/>
          <w:bCs/>
          <w:color w:val="000000"/>
          <w:sz w:val="21"/>
          <w:szCs w:val="21"/>
          <w:lang w:val="en-US"/>
        </w:rPr>
        <w:t>Spyridon A. Petropoulos</w:t>
      </w:r>
      <w:r w:rsidRPr="005E2C7B">
        <w:rPr>
          <w:rFonts w:ascii="Bookman Old Style" w:hAnsi="Bookman Old Style"/>
          <w:bCs/>
          <w:color w:val="000000"/>
          <w:sz w:val="21"/>
          <w:szCs w:val="21"/>
          <w:lang w:val="en-US"/>
        </w:rPr>
        <w:t>, Nikolaos Tzortzakis.</w:t>
      </w:r>
      <w:r w:rsidRPr="005E2C7B">
        <w:rPr>
          <w:rFonts w:ascii="Bookman Old Style" w:hAnsi="Bookman Old Style"/>
          <w:b/>
          <w:bCs/>
          <w:color w:val="000000"/>
          <w:sz w:val="21"/>
          <w:szCs w:val="21"/>
          <w:lang w:val="en-US"/>
        </w:rPr>
        <w:t xml:space="preserve"> </w:t>
      </w:r>
      <w:r w:rsidRPr="005E2C7B">
        <w:rPr>
          <w:rFonts w:ascii="Bookman Old Style" w:hAnsi="Bookman Old Style"/>
          <w:bCs/>
          <w:color w:val="000000"/>
          <w:sz w:val="21"/>
          <w:szCs w:val="21"/>
          <w:lang w:val="en-US"/>
        </w:rPr>
        <w:t>Performance of geranium and verbena cultivated hydroponically under salinity and high electrical conductivity levels.</w:t>
      </w:r>
      <w:r w:rsidRPr="005E2C7B">
        <w:rPr>
          <w:rFonts w:ascii="Bookman Old Style" w:hAnsi="Bookman Old Style"/>
          <w:b/>
          <w:bCs/>
          <w:color w:val="000000"/>
          <w:sz w:val="21"/>
          <w:szCs w:val="21"/>
          <w:lang w:val="en-US"/>
        </w:rPr>
        <w:t xml:space="preserve"> </w:t>
      </w:r>
      <w:r w:rsidRPr="005E2C7B">
        <w:rPr>
          <w:rFonts w:ascii="Bookman Old Style" w:hAnsi="Bookman Old Style"/>
          <w:bCs/>
          <w:color w:val="000000"/>
          <w:sz w:val="21"/>
          <w:szCs w:val="21"/>
          <w:lang w:val="en-US"/>
        </w:rPr>
        <w:t>III International Symposium on Soilless Culture and Hydroponics: Innovation and Advanced Technology for Circular Horticulture, Lemesos, Cyprus, 19-21 March 202</w:t>
      </w:r>
      <w:r w:rsidR="008662B9" w:rsidRPr="005E2C7B">
        <w:rPr>
          <w:rFonts w:ascii="Bookman Old Style" w:hAnsi="Bookman Old Style"/>
          <w:bCs/>
          <w:color w:val="000000"/>
          <w:sz w:val="21"/>
          <w:szCs w:val="21"/>
          <w:lang w:val="en-US"/>
        </w:rPr>
        <w:t>1</w:t>
      </w:r>
      <w:r w:rsidRPr="005E2C7B">
        <w:rPr>
          <w:rFonts w:ascii="Bookman Old Style" w:hAnsi="Bookman Old Style"/>
          <w:bCs/>
          <w:color w:val="000000"/>
          <w:sz w:val="21"/>
          <w:szCs w:val="21"/>
          <w:lang w:val="en-US"/>
        </w:rPr>
        <w:t>.</w:t>
      </w:r>
    </w:p>
    <w:p w:rsidR="00B60B00" w:rsidRPr="002D2C4F" w:rsidRDefault="00B60B00" w:rsidP="00B60B00">
      <w:pPr>
        <w:ind w:left="426" w:hanging="426"/>
        <w:jc w:val="both"/>
        <w:rPr>
          <w:rFonts w:ascii="Bookman Old Style" w:hAnsi="Bookman Old Style"/>
          <w:bCs/>
          <w:color w:val="000000"/>
          <w:sz w:val="21"/>
          <w:szCs w:val="21"/>
          <w:lang w:val="en-US"/>
        </w:rPr>
      </w:pPr>
    </w:p>
    <w:p w:rsidR="00B60B00" w:rsidRPr="002D2C4F" w:rsidRDefault="00B60B00" w:rsidP="000030E5">
      <w:pPr>
        <w:ind w:left="426" w:hanging="426"/>
        <w:jc w:val="both"/>
        <w:rPr>
          <w:rFonts w:ascii="Bookman Old Style" w:hAnsi="Bookman Old Style"/>
          <w:bCs/>
          <w:color w:val="000000"/>
          <w:sz w:val="21"/>
          <w:szCs w:val="21"/>
          <w:lang w:val="en-US"/>
        </w:rPr>
      </w:pPr>
      <w:r w:rsidRPr="002D2C4F">
        <w:rPr>
          <w:rFonts w:ascii="Bookman Old Style" w:hAnsi="Bookman Old Style"/>
          <w:b/>
          <w:bCs/>
          <w:color w:val="000000"/>
          <w:sz w:val="21"/>
          <w:szCs w:val="21"/>
        </w:rPr>
        <w:t>Δ</w:t>
      </w:r>
      <w:r w:rsidRPr="002D2C4F">
        <w:rPr>
          <w:rFonts w:ascii="Bookman Old Style" w:hAnsi="Bookman Old Style"/>
          <w:b/>
          <w:bCs/>
          <w:color w:val="000000"/>
          <w:sz w:val="21"/>
          <w:szCs w:val="21"/>
          <w:lang w:val="en-US"/>
        </w:rPr>
        <w:t>.</w:t>
      </w:r>
      <w:r w:rsidR="007736F7" w:rsidRPr="002D2C4F">
        <w:rPr>
          <w:rFonts w:ascii="Bookman Old Style" w:hAnsi="Bookman Old Style"/>
          <w:b/>
          <w:bCs/>
          <w:color w:val="000000"/>
          <w:sz w:val="21"/>
          <w:szCs w:val="21"/>
          <w:lang w:val="en-US"/>
        </w:rPr>
        <w:t>69</w:t>
      </w:r>
      <w:r w:rsidRPr="002D2C4F">
        <w:rPr>
          <w:rFonts w:ascii="Bookman Old Style" w:hAnsi="Bookman Old Style"/>
          <w:b/>
          <w:bCs/>
          <w:color w:val="000000"/>
          <w:sz w:val="21"/>
          <w:szCs w:val="21"/>
          <w:lang w:val="en-US"/>
        </w:rPr>
        <w:t xml:space="preserve"> </w:t>
      </w:r>
      <w:r w:rsidR="00793D81" w:rsidRPr="002D2C4F">
        <w:rPr>
          <w:rFonts w:ascii="Bookman Old Style" w:hAnsi="Bookman Old Style"/>
          <w:bCs/>
          <w:color w:val="000000"/>
          <w:sz w:val="21"/>
          <w:szCs w:val="21"/>
          <w:lang w:val="en-US"/>
        </w:rPr>
        <w:t xml:space="preserve">Elina Nastou, Georgios Thalassinos, Nikolaos Polyzos, Vasileios Antoniadis, </w:t>
      </w:r>
      <w:r w:rsidR="00793D81" w:rsidRPr="002D2C4F">
        <w:rPr>
          <w:rFonts w:ascii="Bookman Old Style" w:hAnsi="Bookman Old Style"/>
          <w:b/>
          <w:bCs/>
          <w:color w:val="000000"/>
          <w:sz w:val="21"/>
          <w:szCs w:val="21"/>
          <w:lang w:val="en-US"/>
        </w:rPr>
        <w:t>Spyridon A. Petropoulos</w:t>
      </w:r>
      <w:r w:rsidR="00793D81" w:rsidRPr="002D2C4F">
        <w:rPr>
          <w:rFonts w:ascii="Bookman Old Style" w:hAnsi="Bookman Old Style"/>
          <w:bCs/>
          <w:color w:val="000000"/>
          <w:sz w:val="21"/>
          <w:szCs w:val="21"/>
          <w:lang w:val="en-US"/>
        </w:rPr>
        <w:t xml:space="preserve">. The effect of nitrogen fertilization rate on growth and physiological parameters of three purslane genotypes grown in a soilless cultivation system. </w:t>
      </w:r>
      <w:r w:rsidR="00793D81" w:rsidRPr="002D2C4F">
        <w:rPr>
          <w:rFonts w:ascii="Bookman Old Style" w:hAnsi="Bookman Old Style"/>
          <w:bCs/>
          <w:color w:val="000000"/>
          <w:sz w:val="21"/>
          <w:szCs w:val="21"/>
        </w:rPr>
        <w:t>Ι</w:t>
      </w:r>
      <w:r w:rsidRPr="002D2C4F">
        <w:rPr>
          <w:rFonts w:ascii="Bookman Old Style" w:hAnsi="Bookman Old Style"/>
          <w:bCs/>
          <w:color w:val="000000"/>
          <w:sz w:val="21"/>
          <w:szCs w:val="21"/>
          <w:lang w:val="en-US"/>
        </w:rPr>
        <w:t xml:space="preserve">II International Symposium on Soilless Culture and Hydroponics: Innovation and Advanced Technology for Circular Horticulture, Lemesos, Cyprus, </w:t>
      </w:r>
      <w:r w:rsidR="008662B9" w:rsidRPr="002D2C4F">
        <w:rPr>
          <w:rFonts w:ascii="Bookman Old Style" w:hAnsi="Bookman Old Style"/>
          <w:bCs/>
          <w:color w:val="000000"/>
          <w:sz w:val="21"/>
          <w:szCs w:val="21"/>
          <w:lang w:val="en-US"/>
        </w:rPr>
        <w:t>19-21 March 2021</w:t>
      </w:r>
      <w:r w:rsidRPr="002D2C4F">
        <w:rPr>
          <w:rFonts w:ascii="Bookman Old Style" w:hAnsi="Bookman Old Style"/>
          <w:bCs/>
          <w:color w:val="000000"/>
          <w:sz w:val="21"/>
          <w:szCs w:val="21"/>
          <w:lang w:val="en-US"/>
        </w:rPr>
        <w:t>.</w:t>
      </w:r>
      <w:r w:rsidR="000030E5" w:rsidRPr="002D2C4F">
        <w:rPr>
          <w:rFonts w:ascii="Bookman Old Style" w:hAnsi="Bookman Old Style"/>
          <w:bCs/>
          <w:i/>
          <w:color w:val="000000"/>
          <w:sz w:val="21"/>
          <w:szCs w:val="21"/>
          <w:lang w:val="en-US"/>
        </w:rPr>
        <w:t xml:space="preserve"> Acta Horticulturae</w:t>
      </w:r>
      <w:r w:rsidR="000030E5" w:rsidRPr="002D2C4F">
        <w:rPr>
          <w:rFonts w:ascii="Bookman Old Style" w:hAnsi="Bookman Old Style"/>
          <w:bCs/>
          <w:color w:val="000000"/>
          <w:sz w:val="21"/>
          <w:szCs w:val="21"/>
          <w:lang w:val="en-US"/>
        </w:rPr>
        <w:t xml:space="preserve"> 1321: 125-132.</w:t>
      </w:r>
      <w:r w:rsidR="000030E5" w:rsidRPr="002D2C4F">
        <w:rPr>
          <w:lang w:val="en-US"/>
        </w:rPr>
        <w:t xml:space="preserve"> </w:t>
      </w:r>
      <w:hyperlink r:id="rId218" w:history="1">
        <w:r w:rsidR="000030E5" w:rsidRPr="002D2C4F">
          <w:rPr>
            <w:rStyle w:val="-"/>
            <w:rFonts w:ascii="Bookman Old Style" w:hAnsi="Bookman Old Style" w:cs="Mangal"/>
            <w:bCs/>
            <w:sz w:val="21"/>
            <w:szCs w:val="21"/>
            <w:lang w:val="en-US"/>
          </w:rPr>
          <w:t>https://doi.org/10.17660/ActaHortic.2021.1321.16</w:t>
        </w:r>
      </w:hyperlink>
      <w:r w:rsidR="000030E5" w:rsidRPr="002D2C4F">
        <w:rPr>
          <w:rFonts w:ascii="Bookman Old Style" w:hAnsi="Bookman Old Style"/>
          <w:bCs/>
          <w:color w:val="000000"/>
          <w:sz w:val="21"/>
          <w:szCs w:val="21"/>
          <w:lang w:val="en-US"/>
        </w:rPr>
        <w:t xml:space="preserve"> </w:t>
      </w:r>
    </w:p>
    <w:p w:rsidR="004E04A8" w:rsidRPr="002D2C4F" w:rsidRDefault="004E04A8" w:rsidP="00793D81">
      <w:pPr>
        <w:ind w:left="426" w:hanging="426"/>
        <w:jc w:val="both"/>
        <w:rPr>
          <w:rFonts w:ascii="Bookman Old Style" w:hAnsi="Bookman Old Style"/>
          <w:bCs/>
          <w:color w:val="000000"/>
          <w:sz w:val="21"/>
          <w:szCs w:val="21"/>
          <w:lang w:val="en-US"/>
        </w:rPr>
      </w:pPr>
    </w:p>
    <w:p w:rsidR="004E04A8" w:rsidRPr="002D2C4F" w:rsidRDefault="004E04A8" w:rsidP="004E04A8">
      <w:pPr>
        <w:ind w:left="426" w:hanging="426"/>
        <w:jc w:val="both"/>
        <w:rPr>
          <w:rFonts w:ascii="Bookman Old Style" w:hAnsi="Bookman Old Style"/>
          <w:bCs/>
          <w:color w:val="000000"/>
          <w:sz w:val="21"/>
          <w:szCs w:val="21"/>
          <w:lang w:val="en-US"/>
        </w:rPr>
      </w:pPr>
      <w:r w:rsidRPr="002D2C4F">
        <w:rPr>
          <w:rFonts w:ascii="Bookman Old Style" w:hAnsi="Bookman Old Style"/>
          <w:b/>
          <w:bCs/>
          <w:color w:val="000000"/>
          <w:sz w:val="21"/>
          <w:szCs w:val="21"/>
        </w:rPr>
        <w:t>Δ</w:t>
      </w:r>
      <w:r w:rsidR="007736F7" w:rsidRPr="002D2C4F">
        <w:rPr>
          <w:rFonts w:ascii="Bookman Old Style" w:hAnsi="Bookman Old Style"/>
          <w:b/>
          <w:bCs/>
          <w:color w:val="000000"/>
          <w:sz w:val="21"/>
          <w:szCs w:val="21"/>
          <w:lang w:val="en-US"/>
        </w:rPr>
        <w:t>.70</w:t>
      </w:r>
      <w:r w:rsidRPr="002D2C4F">
        <w:rPr>
          <w:rFonts w:ascii="Bookman Old Style" w:hAnsi="Bookman Old Style"/>
          <w:b/>
          <w:bCs/>
          <w:color w:val="000000"/>
          <w:sz w:val="21"/>
          <w:szCs w:val="21"/>
          <w:lang w:val="en-US"/>
        </w:rPr>
        <w:t xml:space="preserve"> </w:t>
      </w:r>
      <w:r w:rsidRPr="002D2C4F">
        <w:rPr>
          <w:rFonts w:ascii="Bookman Old Style" w:hAnsi="Bookman Old Style"/>
          <w:bCs/>
          <w:color w:val="000000"/>
          <w:sz w:val="21"/>
          <w:szCs w:val="21"/>
          <w:lang w:val="en-US"/>
        </w:rPr>
        <w:t xml:space="preserve">Izamara de Oliveira, Christian Rodrigues, Sandrina Heleno, </w:t>
      </w:r>
      <w:r w:rsidRPr="002D2C4F">
        <w:rPr>
          <w:rFonts w:ascii="Bookman Old Style" w:hAnsi="Bookman Old Style"/>
          <w:b/>
          <w:bCs/>
          <w:color w:val="000000"/>
          <w:sz w:val="21"/>
          <w:szCs w:val="21"/>
          <w:lang w:val="en-US"/>
        </w:rPr>
        <w:t>Spyridon Petropoulos</w:t>
      </w:r>
      <w:r w:rsidRPr="002D2C4F">
        <w:rPr>
          <w:rFonts w:ascii="Bookman Old Style" w:hAnsi="Bookman Old Style"/>
          <w:bCs/>
          <w:color w:val="000000"/>
          <w:sz w:val="21"/>
          <w:szCs w:val="21"/>
          <w:lang w:val="en-US"/>
        </w:rPr>
        <w:t xml:space="preserve">, Alexios Alexopoulos, Marcio Carocho, Isabel C.F.R. Ferreira, Lillian Barros. </w:t>
      </w:r>
      <w:r w:rsidR="004A5A26" w:rsidRPr="002D2C4F">
        <w:rPr>
          <w:rFonts w:ascii="Bookman Old Style" w:hAnsi="Bookman Old Style"/>
          <w:bCs/>
          <w:color w:val="000000"/>
          <w:sz w:val="21"/>
          <w:szCs w:val="21"/>
          <w:lang w:val="en-US"/>
        </w:rPr>
        <w:t>Nutritional characterization, pH and antioxidant activity of the pulp of 29 color-fleshed potatoes</w:t>
      </w:r>
      <w:r w:rsidRPr="002D2C4F">
        <w:rPr>
          <w:rFonts w:ascii="Bookman Old Style" w:hAnsi="Bookman Old Style"/>
          <w:bCs/>
          <w:color w:val="000000"/>
          <w:sz w:val="21"/>
          <w:szCs w:val="21"/>
          <w:lang w:val="en-US"/>
        </w:rPr>
        <w:t>. 7</w:t>
      </w:r>
      <w:r w:rsidRPr="002D2C4F">
        <w:rPr>
          <w:rFonts w:ascii="Bookman Old Style" w:hAnsi="Bookman Old Style"/>
          <w:bCs/>
          <w:color w:val="000000"/>
          <w:sz w:val="21"/>
          <w:szCs w:val="21"/>
          <w:vertAlign w:val="superscript"/>
          <w:lang w:val="en-US"/>
        </w:rPr>
        <w:t>th</w:t>
      </w:r>
      <w:r w:rsidRPr="002D2C4F">
        <w:rPr>
          <w:rFonts w:ascii="Bookman Old Style" w:hAnsi="Bookman Old Style"/>
          <w:bCs/>
          <w:color w:val="000000"/>
          <w:sz w:val="21"/>
          <w:szCs w:val="21"/>
          <w:lang w:val="en-US"/>
        </w:rPr>
        <w:t xml:space="preserve"> Pychem: Portuguese Young Chemists Meeting, Braganca, Portugal, 20-22 May, 2021.</w:t>
      </w:r>
    </w:p>
    <w:p w:rsidR="003661E0" w:rsidRPr="002D2C4F" w:rsidRDefault="003661E0" w:rsidP="004E04A8">
      <w:pPr>
        <w:ind w:left="426" w:hanging="426"/>
        <w:jc w:val="both"/>
        <w:rPr>
          <w:rFonts w:ascii="Bookman Old Style" w:hAnsi="Bookman Old Style"/>
          <w:bCs/>
          <w:color w:val="000000"/>
          <w:sz w:val="21"/>
          <w:szCs w:val="21"/>
          <w:lang w:val="en-US"/>
        </w:rPr>
      </w:pPr>
    </w:p>
    <w:p w:rsidR="003661E0" w:rsidRPr="00017439" w:rsidRDefault="003661E0" w:rsidP="003661E0">
      <w:pPr>
        <w:ind w:left="426" w:hanging="426"/>
        <w:jc w:val="both"/>
        <w:rPr>
          <w:rFonts w:ascii="Bookman Old Style" w:hAnsi="Bookman Old Style"/>
          <w:bCs/>
          <w:color w:val="000000"/>
          <w:sz w:val="21"/>
          <w:szCs w:val="21"/>
          <w:lang w:val="en-US"/>
        </w:rPr>
      </w:pPr>
      <w:r w:rsidRPr="002D2C4F">
        <w:rPr>
          <w:rFonts w:ascii="Bookman Old Style" w:hAnsi="Bookman Old Style"/>
          <w:b/>
          <w:bCs/>
          <w:color w:val="000000"/>
          <w:sz w:val="21"/>
          <w:szCs w:val="21"/>
        </w:rPr>
        <w:t>Δ</w:t>
      </w:r>
      <w:r w:rsidR="007736F7" w:rsidRPr="002D2C4F">
        <w:rPr>
          <w:rFonts w:ascii="Bookman Old Style" w:hAnsi="Bookman Old Style"/>
          <w:b/>
          <w:bCs/>
          <w:color w:val="000000"/>
          <w:sz w:val="21"/>
          <w:szCs w:val="21"/>
          <w:lang w:val="en-US"/>
        </w:rPr>
        <w:t>.71</w:t>
      </w:r>
      <w:r w:rsidRPr="002D2C4F">
        <w:rPr>
          <w:rFonts w:ascii="Bookman Old Style" w:hAnsi="Bookman Old Style"/>
          <w:b/>
          <w:bCs/>
          <w:color w:val="000000"/>
          <w:sz w:val="21"/>
          <w:szCs w:val="21"/>
          <w:lang w:val="en-US"/>
        </w:rPr>
        <w:t xml:space="preserve"> </w:t>
      </w:r>
      <w:r w:rsidRPr="002D2C4F">
        <w:rPr>
          <w:rFonts w:ascii="Bookman Old Style" w:hAnsi="Bookman Old Style"/>
          <w:sz w:val="21"/>
          <w:szCs w:val="21"/>
          <w:lang w:val="en-US"/>
        </w:rPr>
        <w:t xml:space="preserve">Elizandra Ardohain, Ângela Fernandes, Nikolaos Polyzos, </w:t>
      </w:r>
      <w:r w:rsidRPr="002D2C4F">
        <w:rPr>
          <w:rFonts w:ascii="Bookman Old Style" w:hAnsi="Bookman Old Style"/>
          <w:b/>
          <w:sz w:val="21"/>
          <w:szCs w:val="21"/>
          <w:lang w:val="en-US"/>
        </w:rPr>
        <w:t>Spryridon A. Petropoulos</w:t>
      </w:r>
      <w:r w:rsidRPr="002D2C4F">
        <w:rPr>
          <w:rFonts w:ascii="Bookman Old Style" w:hAnsi="Bookman Old Style"/>
          <w:sz w:val="21"/>
          <w:szCs w:val="21"/>
          <w:lang w:val="en-US"/>
        </w:rPr>
        <w:t>, José Pinela, Glaucia Moreira, Isabel C. F. R. Ferreira, Lillian Barros. 2021. Nutritional value and chemical</w:t>
      </w:r>
      <w:r w:rsidR="00161692" w:rsidRPr="002D2C4F">
        <w:rPr>
          <w:rFonts w:ascii="Bookman Old Style" w:hAnsi="Bookman Old Style"/>
          <w:sz w:val="21"/>
          <w:szCs w:val="21"/>
          <w:lang w:val="en-US"/>
        </w:rPr>
        <w:t xml:space="preserve"> composition of three types of </w:t>
      </w:r>
      <w:r w:rsidR="00161692" w:rsidRPr="002D2C4F">
        <w:rPr>
          <w:rFonts w:ascii="Bookman Old Style" w:hAnsi="Bookman Old Style"/>
          <w:i/>
          <w:sz w:val="21"/>
          <w:szCs w:val="21"/>
          <w:lang w:val="en-US"/>
        </w:rPr>
        <w:t>P</w:t>
      </w:r>
      <w:r w:rsidRPr="002D2C4F">
        <w:rPr>
          <w:rFonts w:ascii="Bookman Old Style" w:hAnsi="Bookman Old Style"/>
          <w:i/>
          <w:sz w:val="21"/>
          <w:szCs w:val="21"/>
          <w:lang w:val="en-US"/>
        </w:rPr>
        <w:t>etroselinum crispum</w:t>
      </w:r>
      <w:r w:rsidRPr="002D2C4F">
        <w:rPr>
          <w:rFonts w:ascii="Bookman Old Style" w:hAnsi="Bookman Old Style"/>
          <w:sz w:val="21"/>
          <w:szCs w:val="21"/>
          <w:lang w:val="en-US"/>
        </w:rPr>
        <w:t xml:space="preserve"> leaves.</w:t>
      </w:r>
      <w:r w:rsidRPr="002D2C4F">
        <w:rPr>
          <w:rFonts w:ascii="Bookman Old Style" w:hAnsi="Bookman Old Style"/>
          <w:bCs/>
          <w:color w:val="000000"/>
          <w:sz w:val="21"/>
          <w:szCs w:val="21"/>
          <w:lang w:val="en-US"/>
        </w:rPr>
        <w:t xml:space="preserve"> 7</w:t>
      </w:r>
      <w:r w:rsidRPr="002D2C4F">
        <w:rPr>
          <w:rFonts w:ascii="Bookman Old Style" w:hAnsi="Bookman Old Style"/>
          <w:bCs/>
          <w:color w:val="000000"/>
          <w:sz w:val="21"/>
          <w:szCs w:val="21"/>
          <w:vertAlign w:val="superscript"/>
          <w:lang w:val="en-US"/>
        </w:rPr>
        <w:t>th</w:t>
      </w:r>
      <w:r w:rsidRPr="002D2C4F">
        <w:rPr>
          <w:rFonts w:ascii="Bookman Old Style" w:hAnsi="Bookman Old Style"/>
          <w:bCs/>
          <w:color w:val="000000"/>
          <w:sz w:val="21"/>
          <w:szCs w:val="21"/>
          <w:lang w:val="en-US"/>
        </w:rPr>
        <w:t xml:space="preserve"> Pychem: Portuguese Young Chemists Meeting, Braganca, Portugal, 20-22 May, 2021.</w:t>
      </w:r>
    </w:p>
    <w:p w:rsidR="003947AB" w:rsidRPr="003947AB" w:rsidRDefault="003947AB" w:rsidP="003661E0">
      <w:pPr>
        <w:ind w:left="426" w:hanging="426"/>
        <w:jc w:val="both"/>
        <w:rPr>
          <w:rFonts w:ascii="Bookman Old Style" w:hAnsi="Bookman Old Style"/>
          <w:bCs/>
          <w:color w:val="000000"/>
          <w:sz w:val="21"/>
          <w:szCs w:val="21"/>
          <w:lang w:val="en-US"/>
        </w:rPr>
      </w:pPr>
    </w:p>
    <w:p w:rsidR="003947AB" w:rsidRPr="003947AB" w:rsidRDefault="003947AB" w:rsidP="003661E0">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Pr="003947AB">
        <w:rPr>
          <w:rFonts w:ascii="Bookman Old Style" w:hAnsi="Bookman Old Style"/>
          <w:b/>
          <w:bCs/>
          <w:color w:val="000000"/>
          <w:sz w:val="21"/>
          <w:szCs w:val="21"/>
          <w:lang w:val="en-US"/>
        </w:rPr>
        <w:t xml:space="preserve">.72 </w:t>
      </w:r>
      <w:r w:rsidRPr="003947AB">
        <w:rPr>
          <w:rFonts w:ascii="Bookman Old Style" w:hAnsi="Bookman Old Style"/>
          <w:bCs/>
          <w:color w:val="000000"/>
          <w:sz w:val="21"/>
          <w:szCs w:val="21"/>
          <w:lang w:val="en-US"/>
        </w:rPr>
        <w:t>Izamara de Oliveira, Christian Rodrigues, Sandrina Heleno, Spyridon Petropoulos, Alexios Alexopoulos, Márcio Carocho, Isabel C.F.R. Ferreira, Lillian Barros. Perfil nutricional e actividade antioxidante da polpa de 29 batatas coloridas. Encontro Nacional com a Ciência e a Tecnologia, Lisbon, Portuga, 28-30 June, 2021.</w:t>
      </w:r>
    </w:p>
    <w:p w:rsidR="00551C65" w:rsidRPr="003947AB" w:rsidRDefault="00551C65" w:rsidP="003661E0">
      <w:pPr>
        <w:ind w:left="426" w:hanging="426"/>
        <w:jc w:val="both"/>
        <w:rPr>
          <w:rFonts w:ascii="Bookman Old Style" w:hAnsi="Bookman Old Style"/>
          <w:bCs/>
          <w:color w:val="000000"/>
          <w:sz w:val="21"/>
          <w:szCs w:val="21"/>
          <w:lang w:val="en-US"/>
        </w:rPr>
      </w:pPr>
    </w:p>
    <w:p w:rsidR="00551C65" w:rsidRPr="003947AB" w:rsidRDefault="00551C65" w:rsidP="00551C65">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7736F7" w:rsidRPr="003947AB">
        <w:rPr>
          <w:rFonts w:ascii="Bookman Old Style" w:hAnsi="Bookman Old Style"/>
          <w:b/>
          <w:bCs/>
          <w:color w:val="000000"/>
          <w:sz w:val="21"/>
          <w:szCs w:val="21"/>
          <w:lang w:val="en-US"/>
        </w:rPr>
        <w:t>.7</w:t>
      </w:r>
      <w:r w:rsidR="003947AB" w:rsidRPr="003947AB">
        <w:rPr>
          <w:rFonts w:ascii="Bookman Old Style" w:hAnsi="Bookman Old Style"/>
          <w:b/>
          <w:bCs/>
          <w:color w:val="000000"/>
          <w:sz w:val="21"/>
          <w:szCs w:val="21"/>
          <w:lang w:val="en-US"/>
        </w:rPr>
        <w:t>3</w:t>
      </w:r>
      <w:r w:rsidR="002903BD">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Charikleia Papaioannou, Nikolaos Polyzos,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Fotini N. Lamari, Penelope J. Bebeli, Vasileios Papasotiropoulos. Genetic diversity of garlic (</w:t>
      </w:r>
      <w:r w:rsidRPr="003947AB">
        <w:rPr>
          <w:rFonts w:ascii="Bookman Old Style" w:hAnsi="Bookman Old Style"/>
          <w:bCs/>
          <w:i/>
          <w:color w:val="000000"/>
          <w:sz w:val="21"/>
          <w:szCs w:val="21"/>
          <w:lang w:val="en-US"/>
        </w:rPr>
        <w:t>Allium sativum</w:t>
      </w:r>
      <w:r w:rsidRPr="003947AB">
        <w:rPr>
          <w:rFonts w:ascii="Bookman Old Style" w:hAnsi="Bookman Old Style"/>
          <w:bCs/>
          <w:color w:val="000000"/>
          <w:sz w:val="21"/>
          <w:szCs w:val="21"/>
          <w:lang w:val="en-US"/>
        </w:rPr>
        <w:t xml:space="preserve"> L.) germplasm from Greece assessed by SSR markers. 21st general congress Eucarpia: Breeding: The key to innovative solutions</w:t>
      </w:r>
      <w:r w:rsidR="0038788F" w:rsidRPr="003947AB">
        <w:rPr>
          <w:rFonts w:ascii="Bookman Old Style" w:hAnsi="Bookman Old Style"/>
          <w:bCs/>
          <w:color w:val="000000"/>
          <w:sz w:val="21"/>
          <w:szCs w:val="21"/>
          <w:lang w:val="en-US"/>
        </w:rPr>
        <w:t>.</w:t>
      </w:r>
      <w:r w:rsidRPr="003947AB">
        <w:rPr>
          <w:rFonts w:ascii="Bookman Old Style" w:hAnsi="Bookman Old Style"/>
          <w:bCs/>
          <w:color w:val="000000"/>
          <w:sz w:val="21"/>
          <w:szCs w:val="21"/>
          <w:lang w:val="en-US"/>
        </w:rPr>
        <w:t xml:space="preserve"> Rotterdam, the Netherlands, 22-27 August, 2021.</w:t>
      </w:r>
    </w:p>
    <w:p w:rsidR="0038788F" w:rsidRPr="003947AB" w:rsidRDefault="0038788F" w:rsidP="00551C65">
      <w:pPr>
        <w:ind w:left="426" w:hanging="426"/>
        <w:jc w:val="both"/>
        <w:rPr>
          <w:rFonts w:ascii="Bookman Old Style" w:hAnsi="Bookman Old Style"/>
          <w:bCs/>
          <w:color w:val="000000"/>
          <w:sz w:val="21"/>
          <w:szCs w:val="21"/>
          <w:lang w:val="en-US"/>
        </w:rPr>
      </w:pPr>
    </w:p>
    <w:p w:rsidR="0038788F" w:rsidRPr="003947AB" w:rsidRDefault="0038788F" w:rsidP="00551C65">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A70A7C"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74</w:t>
      </w:r>
      <w:r w:rsidRPr="003947AB">
        <w:rPr>
          <w:rFonts w:ascii="Bookman Old Style" w:hAnsi="Bookman Old Style"/>
          <w:bCs/>
          <w:color w:val="000000"/>
          <w:sz w:val="21"/>
          <w:szCs w:val="21"/>
          <w:lang w:val="en-US"/>
        </w:rPr>
        <w:t xml:space="preserve"> Filipa Mandim,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xml:space="preserve">, Maria Inês Dias, José Pinela, Celestino Santos-Buelga, Isabel C.F.R. Ferreira, Lillian Barros. Polyphenolic composition and bioactive properties of </w:t>
      </w:r>
      <w:r w:rsidRPr="003947AB">
        <w:rPr>
          <w:rFonts w:ascii="Bookman Old Style" w:hAnsi="Bookman Old Style"/>
          <w:bCs/>
          <w:i/>
          <w:color w:val="000000"/>
          <w:sz w:val="21"/>
          <w:szCs w:val="21"/>
          <w:lang w:val="en-US"/>
        </w:rPr>
        <w:t xml:space="preserve">Cynara cardunculus </w:t>
      </w:r>
      <w:r w:rsidRPr="003947AB">
        <w:rPr>
          <w:rFonts w:ascii="Bookman Old Style" w:hAnsi="Bookman Old Style"/>
          <w:bCs/>
          <w:color w:val="000000"/>
          <w:sz w:val="21"/>
          <w:szCs w:val="21"/>
          <w:lang w:val="en-US"/>
        </w:rPr>
        <w:t xml:space="preserve">var. </w:t>
      </w:r>
      <w:r w:rsidRPr="003947AB">
        <w:rPr>
          <w:rFonts w:ascii="Bookman Old Style" w:hAnsi="Bookman Old Style"/>
          <w:bCs/>
          <w:i/>
          <w:color w:val="000000"/>
          <w:sz w:val="21"/>
          <w:szCs w:val="21"/>
          <w:lang w:val="en-US"/>
        </w:rPr>
        <w:t>altilis</w:t>
      </w:r>
      <w:r w:rsidRPr="003947AB">
        <w:rPr>
          <w:rFonts w:ascii="Bookman Old Style" w:hAnsi="Bookman Old Style"/>
          <w:bCs/>
          <w:color w:val="000000"/>
          <w:sz w:val="21"/>
          <w:szCs w:val="21"/>
          <w:lang w:val="en-US"/>
        </w:rPr>
        <w:t xml:space="preserve"> petioles: Influence of harvesting time. XV Encontro de Química dos Alimentos: Estratégias para a Excelência, Autenticidade, Segurança e Sustentabilidade Alimentar. Madeira, Portugal, 5-8 </w:t>
      </w:r>
      <w:r w:rsidR="008662B9" w:rsidRPr="003947AB">
        <w:rPr>
          <w:rFonts w:ascii="Bookman Old Style" w:hAnsi="Bookman Old Style"/>
          <w:bCs/>
          <w:color w:val="000000"/>
          <w:sz w:val="21"/>
          <w:szCs w:val="21"/>
          <w:lang w:val="en-US"/>
        </w:rPr>
        <w:t>S</w:t>
      </w:r>
      <w:r w:rsidRPr="003947AB">
        <w:rPr>
          <w:rFonts w:ascii="Bookman Old Style" w:hAnsi="Bookman Old Style"/>
          <w:bCs/>
          <w:color w:val="000000"/>
          <w:sz w:val="21"/>
          <w:szCs w:val="21"/>
          <w:lang w:val="en-US"/>
        </w:rPr>
        <w:t>e</w:t>
      </w:r>
      <w:r w:rsidR="008662B9" w:rsidRPr="003947AB">
        <w:rPr>
          <w:rFonts w:ascii="Bookman Old Style" w:hAnsi="Bookman Old Style"/>
          <w:bCs/>
          <w:color w:val="000000"/>
          <w:sz w:val="21"/>
          <w:szCs w:val="21"/>
          <w:lang w:val="en-US"/>
        </w:rPr>
        <w:t>p</w:t>
      </w:r>
      <w:r w:rsidRPr="003947AB">
        <w:rPr>
          <w:rFonts w:ascii="Bookman Old Style" w:hAnsi="Bookman Old Style"/>
          <w:bCs/>
          <w:color w:val="000000"/>
          <w:sz w:val="21"/>
          <w:szCs w:val="21"/>
          <w:lang w:val="en-US"/>
        </w:rPr>
        <w:t>tember, 2021.</w:t>
      </w:r>
    </w:p>
    <w:p w:rsidR="009516D7" w:rsidRPr="003947AB" w:rsidRDefault="009516D7" w:rsidP="00551C65">
      <w:pPr>
        <w:ind w:left="426" w:hanging="426"/>
        <w:jc w:val="both"/>
        <w:rPr>
          <w:rFonts w:ascii="Bookman Old Style" w:hAnsi="Bookman Old Style"/>
          <w:bCs/>
          <w:color w:val="000000"/>
          <w:sz w:val="21"/>
          <w:szCs w:val="21"/>
          <w:lang w:val="en-US"/>
        </w:rPr>
      </w:pPr>
    </w:p>
    <w:p w:rsidR="009516D7" w:rsidRPr="003947AB" w:rsidRDefault="009516D7" w:rsidP="009516D7">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A70A7C"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75</w:t>
      </w:r>
      <w:r w:rsidRPr="003947AB">
        <w:rPr>
          <w:rFonts w:ascii="Bookman Old Style" w:hAnsi="Bookman Old Style"/>
          <w:bCs/>
          <w:color w:val="000000"/>
          <w:sz w:val="21"/>
          <w:szCs w:val="21"/>
          <w:lang w:val="en-US"/>
        </w:rPr>
        <w:t xml:space="preserve"> Filipa Mandim,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José Pinela, Maria Inês Dias, Celestino Santos-Buelga, Isabel C.F.R. Ferreira, Lillian Barros. How the maturation state of cardoon bracts influences the phenolic composition and bioactivities? 5th International Symposium on Phytochemicals in Medicine and Food - China 2021. Nanchang, China, August 25-30, 2021.</w:t>
      </w:r>
    </w:p>
    <w:p w:rsidR="007A5303" w:rsidRPr="003947AB" w:rsidRDefault="007A5303" w:rsidP="009516D7">
      <w:pPr>
        <w:ind w:left="426" w:hanging="426"/>
        <w:jc w:val="both"/>
        <w:rPr>
          <w:rFonts w:ascii="Bookman Old Style" w:hAnsi="Bookman Old Style"/>
          <w:bCs/>
          <w:color w:val="000000"/>
          <w:sz w:val="21"/>
          <w:szCs w:val="21"/>
          <w:lang w:val="en-US"/>
        </w:rPr>
      </w:pPr>
    </w:p>
    <w:p w:rsidR="007A5303" w:rsidRPr="003947AB" w:rsidRDefault="007A5303" w:rsidP="007A5303">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A70A7C"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76</w:t>
      </w:r>
      <w:r w:rsidRPr="003947AB">
        <w:rPr>
          <w:rFonts w:ascii="Bookman Old Style" w:hAnsi="Bookman Old Style"/>
          <w:bCs/>
          <w:color w:val="000000"/>
          <w:sz w:val="21"/>
          <w:szCs w:val="21"/>
          <w:lang w:val="en-US"/>
        </w:rPr>
        <w:t xml:space="preserve"> Izamara de Oliveira, Sandrina Heleno, Márcio Carocho, Celestino S. Buelga,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xml:space="preserve">, Nikolaos Tzortzakis, Ana Filipa Mandin, Isabel C.F.R. Ferreira, Lillian Barros. </w:t>
      </w:r>
      <w:r w:rsidR="00080A8F" w:rsidRPr="003947AB">
        <w:rPr>
          <w:rFonts w:ascii="Bookman Old Style" w:hAnsi="Bookman Old Style"/>
          <w:bCs/>
          <w:color w:val="000000"/>
          <w:sz w:val="21"/>
          <w:szCs w:val="21"/>
          <w:lang w:val="en-US"/>
        </w:rPr>
        <w:t xml:space="preserve">Chemical and bioactive characterization of </w:t>
      </w:r>
      <w:r w:rsidR="00080A8F" w:rsidRPr="003947AB">
        <w:rPr>
          <w:rFonts w:ascii="Bookman Old Style" w:hAnsi="Bookman Old Style"/>
          <w:bCs/>
          <w:i/>
          <w:color w:val="000000"/>
          <w:sz w:val="21"/>
          <w:szCs w:val="21"/>
          <w:lang w:val="en-US"/>
        </w:rPr>
        <w:t>Melissa officinalis</w:t>
      </w:r>
      <w:r w:rsidR="00080A8F" w:rsidRPr="003947AB">
        <w:rPr>
          <w:rFonts w:ascii="Bookman Old Style" w:hAnsi="Bookman Old Style"/>
          <w:bCs/>
          <w:color w:val="000000"/>
          <w:sz w:val="21"/>
          <w:szCs w:val="21"/>
          <w:lang w:val="en-US"/>
        </w:rPr>
        <w:t xml:space="preserve"> L. subjected to sustainable cultivation on different extraction methods. </w:t>
      </w:r>
      <w:r w:rsidRPr="003947AB">
        <w:rPr>
          <w:rFonts w:ascii="Bookman Old Style" w:hAnsi="Bookman Old Style"/>
          <w:bCs/>
          <w:color w:val="000000"/>
          <w:sz w:val="21"/>
          <w:szCs w:val="21"/>
          <w:lang w:val="en-US"/>
        </w:rPr>
        <w:t>5th International Symposium on Phytochemicals in Medicine and Food - China 2021. Nanchang, China, August 25-30, 2021.</w:t>
      </w:r>
    </w:p>
    <w:p w:rsidR="00080A8F" w:rsidRPr="003947AB" w:rsidRDefault="00080A8F" w:rsidP="007A5303">
      <w:pPr>
        <w:ind w:left="426" w:hanging="426"/>
        <w:jc w:val="both"/>
        <w:rPr>
          <w:rFonts w:ascii="Bookman Old Style" w:hAnsi="Bookman Old Style"/>
          <w:bCs/>
          <w:color w:val="000000"/>
          <w:sz w:val="21"/>
          <w:szCs w:val="21"/>
          <w:lang w:val="en-US"/>
        </w:rPr>
      </w:pPr>
    </w:p>
    <w:p w:rsidR="00DF1FAF" w:rsidRPr="003947AB" w:rsidRDefault="00DF1FAF" w:rsidP="007324C7">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77</w:t>
      </w:r>
      <w:r w:rsidRPr="003947AB">
        <w:rPr>
          <w:rFonts w:ascii="Bookman Old Style" w:hAnsi="Bookman Old Style"/>
          <w:b/>
          <w:bCs/>
          <w:color w:val="000000"/>
          <w:sz w:val="21"/>
          <w:szCs w:val="21"/>
          <w:lang w:val="en-US"/>
        </w:rPr>
        <w:t xml:space="preserve"> Spyridon A. Petropoulos</w:t>
      </w:r>
      <w:r w:rsidRPr="003947AB">
        <w:rPr>
          <w:rFonts w:ascii="Bookman Old Style" w:hAnsi="Bookman Old Style"/>
          <w:bCs/>
          <w:color w:val="000000"/>
          <w:sz w:val="21"/>
          <w:szCs w:val="21"/>
          <w:lang w:val="en-US"/>
        </w:rPr>
        <w:t>, Christina Chaski. The effect of biostimulant application on lettuce growth parameters. 12th International Sc</w:t>
      </w:r>
      <w:r w:rsidR="00B70C3E" w:rsidRPr="003947AB">
        <w:rPr>
          <w:rFonts w:ascii="Bookman Old Style" w:hAnsi="Bookman Old Style"/>
          <w:bCs/>
          <w:color w:val="000000"/>
          <w:sz w:val="21"/>
          <w:szCs w:val="21"/>
          <w:lang w:val="en-US"/>
        </w:rPr>
        <w:t>ientific Agriculture Symposium “</w:t>
      </w:r>
      <w:r w:rsidRPr="003947AB">
        <w:rPr>
          <w:rFonts w:ascii="Bookman Old Style" w:hAnsi="Bookman Old Style"/>
          <w:bCs/>
          <w:color w:val="000000"/>
          <w:sz w:val="21"/>
          <w:szCs w:val="21"/>
          <w:lang w:val="en-US"/>
        </w:rPr>
        <w:t>AGROSYM 2021”. Jahorina, Bosnia and Herzegovina, October 7-10, 2021.</w:t>
      </w:r>
    </w:p>
    <w:p w:rsidR="00DF1FAF" w:rsidRPr="003947AB" w:rsidRDefault="00DF1FAF" w:rsidP="007324C7">
      <w:pPr>
        <w:ind w:left="426" w:hanging="426"/>
        <w:jc w:val="both"/>
        <w:rPr>
          <w:rFonts w:ascii="Bookman Old Style" w:hAnsi="Bookman Old Style"/>
          <w:b/>
          <w:bCs/>
          <w:color w:val="000000"/>
          <w:sz w:val="21"/>
          <w:szCs w:val="21"/>
          <w:lang w:val="en-US"/>
        </w:rPr>
      </w:pPr>
    </w:p>
    <w:p w:rsidR="00DF1FAF" w:rsidRPr="003947AB" w:rsidRDefault="00DF1FAF" w:rsidP="00DF1FAF">
      <w:pPr>
        <w:ind w:left="426" w:hanging="426"/>
        <w:jc w:val="both"/>
        <w:rPr>
          <w:rFonts w:ascii="Bookman Old Style" w:hAnsi="Bookman Old Style"/>
          <w:b/>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78</w:t>
      </w:r>
      <w:r w:rsidRPr="003947AB">
        <w:rPr>
          <w:rFonts w:ascii="Bookman Old Style" w:hAnsi="Bookman Old Style"/>
          <w:b/>
          <w:bCs/>
          <w:color w:val="000000"/>
          <w:sz w:val="21"/>
          <w:szCs w:val="21"/>
          <w:lang w:val="en-US"/>
        </w:rPr>
        <w:t xml:space="preserve"> Spyridon A. Petropoulos, </w:t>
      </w:r>
      <w:r w:rsidRPr="003947AB">
        <w:rPr>
          <w:rFonts w:ascii="Bookman Old Style" w:hAnsi="Bookman Old Style"/>
          <w:bCs/>
          <w:color w:val="000000"/>
          <w:sz w:val="21"/>
          <w:szCs w:val="21"/>
          <w:lang w:val="en-US"/>
        </w:rPr>
        <w:t>Chrysanthi Foti, Ourania Pavli. Response of pumpkin genotypes to drought stress at germination stage. 12th International Sc</w:t>
      </w:r>
      <w:r w:rsidR="00B70C3E" w:rsidRPr="003947AB">
        <w:rPr>
          <w:rFonts w:ascii="Bookman Old Style" w:hAnsi="Bookman Old Style"/>
          <w:bCs/>
          <w:color w:val="000000"/>
          <w:sz w:val="21"/>
          <w:szCs w:val="21"/>
          <w:lang w:val="en-US"/>
        </w:rPr>
        <w:t>ientific Agriculture Symposium “</w:t>
      </w:r>
      <w:r w:rsidRPr="003947AB">
        <w:rPr>
          <w:rFonts w:ascii="Bookman Old Style" w:hAnsi="Bookman Old Style"/>
          <w:bCs/>
          <w:color w:val="000000"/>
          <w:sz w:val="21"/>
          <w:szCs w:val="21"/>
          <w:lang w:val="en-US"/>
        </w:rPr>
        <w:t>AGROSYM 2021”. Jahorina, Bosnia and Herzegovina, October 7-10, 2021.</w:t>
      </w:r>
    </w:p>
    <w:p w:rsidR="00DF1FAF" w:rsidRPr="003947AB" w:rsidRDefault="00DF1FAF" w:rsidP="00DF1FAF">
      <w:pPr>
        <w:ind w:left="426" w:hanging="426"/>
        <w:jc w:val="both"/>
        <w:rPr>
          <w:rFonts w:ascii="Bookman Old Style" w:hAnsi="Bookman Old Style"/>
          <w:b/>
          <w:bCs/>
          <w:color w:val="000000"/>
          <w:sz w:val="21"/>
          <w:szCs w:val="21"/>
          <w:lang w:val="en-US"/>
        </w:rPr>
      </w:pPr>
    </w:p>
    <w:p w:rsidR="00DF1FAF" w:rsidRPr="003947AB" w:rsidRDefault="00DF1FAF" w:rsidP="00DF1FAF">
      <w:pPr>
        <w:ind w:left="426" w:hanging="426"/>
        <w:jc w:val="both"/>
        <w:rPr>
          <w:rFonts w:ascii="Bookman Old Style" w:hAnsi="Bookman Old Style"/>
          <w:b/>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79</w:t>
      </w:r>
      <w:r w:rsidRPr="003947AB">
        <w:rPr>
          <w:rFonts w:ascii="Bookman Old Style" w:hAnsi="Bookman Old Style"/>
          <w:b/>
          <w:bCs/>
          <w:color w:val="000000"/>
          <w:sz w:val="21"/>
          <w:szCs w:val="21"/>
          <w:lang w:val="en-US"/>
        </w:rPr>
        <w:t xml:space="preserve"> Spyridon A. Petropoulos, </w:t>
      </w:r>
      <w:r w:rsidRPr="003947AB">
        <w:rPr>
          <w:rFonts w:ascii="Bookman Old Style" w:hAnsi="Bookman Old Style"/>
          <w:bCs/>
          <w:color w:val="000000"/>
          <w:sz w:val="21"/>
          <w:szCs w:val="21"/>
          <w:lang w:val="en-US"/>
        </w:rPr>
        <w:t>Chrysanthi Foti, Ourania Pavli. Germination profiling of pumpkin genotypes under salinity stress. 12th International Sc</w:t>
      </w:r>
      <w:r w:rsidR="00B70C3E" w:rsidRPr="003947AB">
        <w:rPr>
          <w:rFonts w:ascii="Bookman Old Style" w:hAnsi="Bookman Old Style"/>
          <w:bCs/>
          <w:color w:val="000000"/>
          <w:sz w:val="21"/>
          <w:szCs w:val="21"/>
          <w:lang w:val="en-US"/>
        </w:rPr>
        <w:t>ientific Agriculture Symposium “</w:t>
      </w:r>
      <w:r w:rsidRPr="003947AB">
        <w:rPr>
          <w:rFonts w:ascii="Bookman Old Style" w:hAnsi="Bookman Old Style"/>
          <w:bCs/>
          <w:color w:val="000000"/>
          <w:sz w:val="21"/>
          <w:szCs w:val="21"/>
          <w:lang w:val="en-US"/>
        </w:rPr>
        <w:t>AGROSYM 2021”. Jahorina, Bosnia and Herzegovina, October 7-10, 2021.</w:t>
      </w:r>
    </w:p>
    <w:p w:rsidR="00DF1FAF" w:rsidRPr="003947AB" w:rsidRDefault="00DF1FAF" w:rsidP="00DF1FAF">
      <w:pPr>
        <w:ind w:left="426" w:hanging="426"/>
        <w:jc w:val="both"/>
        <w:rPr>
          <w:rFonts w:ascii="Bookman Old Style" w:hAnsi="Bookman Old Style"/>
          <w:b/>
          <w:bCs/>
          <w:color w:val="000000"/>
          <w:sz w:val="21"/>
          <w:szCs w:val="21"/>
          <w:lang w:val="en-US"/>
        </w:rPr>
      </w:pPr>
    </w:p>
    <w:p w:rsidR="00DF1FAF" w:rsidRPr="003947AB" w:rsidRDefault="00DF1FAF" w:rsidP="00DF1FAF">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80</w:t>
      </w:r>
      <w:r w:rsidRPr="003947AB">
        <w:rPr>
          <w:rFonts w:ascii="Bookman Old Style" w:hAnsi="Bookman Old Style"/>
          <w:b/>
          <w:bCs/>
          <w:color w:val="000000"/>
          <w:sz w:val="21"/>
          <w:szCs w:val="21"/>
          <w:lang w:val="en-US"/>
        </w:rPr>
        <w:t xml:space="preserve"> Spyridon A. Petropoulos, </w:t>
      </w:r>
      <w:r w:rsidRPr="003947AB">
        <w:rPr>
          <w:rFonts w:ascii="Bookman Old Style" w:hAnsi="Bookman Old Style"/>
          <w:bCs/>
          <w:color w:val="000000"/>
          <w:sz w:val="21"/>
          <w:szCs w:val="21"/>
          <w:lang w:val="en-US"/>
        </w:rPr>
        <w:t xml:space="preserve">Nikolaos Polyzos, Maria Compocholi. The effect of fertilization regime on </w:t>
      </w:r>
      <w:r w:rsidRPr="003947AB">
        <w:rPr>
          <w:rFonts w:ascii="Bookman Old Style" w:hAnsi="Bookman Old Style"/>
          <w:bCs/>
          <w:i/>
          <w:color w:val="000000"/>
          <w:sz w:val="21"/>
          <w:szCs w:val="21"/>
          <w:lang w:val="en-US"/>
        </w:rPr>
        <w:t>Scolymus hispanicus</w:t>
      </w:r>
      <w:r w:rsidRPr="003947AB">
        <w:rPr>
          <w:rFonts w:ascii="Bookman Old Style" w:hAnsi="Bookman Old Style"/>
          <w:bCs/>
          <w:color w:val="000000"/>
          <w:sz w:val="21"/>
          <w:szCs w:val="21"/>
          <w:lang w:val="en-US"/>
        </w:rPr>
        <w:t xml:space="preserve"> plant growth. 12th International Sc</w:t>
      </w:r>
      <w:r w:rsidR="00B70C3E" w:rsidRPr="003947AB">
        <w:rPr>
          <w:rFonts w:ascii="Bookman Old Style" w:hAnsi="Bookman Old Style"/>
          <w:bCs/>
          <w:color w:val="000000"/>
          <w:sz w:val="21"/>
          <w:szCs w:val="21"/>
          <w:lang w:val="en-US"/>
        </w:rPr>
        <w:t>ientific Agriculture Symposium “</w:t>
      </w:r>
      <w:r w:rsidRPr="003947AB">
        <w:rPr>
          <w:rFonts w:ascii="Bookman Old Style" w:hAnsi="Bookman Old Style"/>
          <w:bCs/>
          <w:color w:val="000000"/>
          <w:sz w:val="21"/>
          <w:szCs w:val="21"/>
          <w:lang w:val="en-US"/>
        </w:rPr>
        <w:t>AGROSYM 2021”. Jahorina, Bosnia and Herzegovina, October 7-10, 2021.</w:t>
      </w:r>
    </w:p>
    <w:p w:rsidR="00DF1FAF" w:rsidRPr="003947AB" w:rsidRDefault="00DF1FAF" w:rsidP="00DF1FAF">
      <w:pPr>
        <w:jc w:val="both"/>
        <w:rPr>
          <w:rFonts w:ascii="Bookman Old Style" w:hAnsi="Bookman Old Style"/>
          <w:b/>
          <w:bCs/>
          <w:color w:val="000000"/>
          <w:sz w:val="21"/>
          <w:szCs w:val="21"/>
          <w:lang w:val="en-US"/>
        </w:rPr>
      </w:pPr>
    </w:p>
    <w:p w:rsidR="00080A8F" w:rsidRPr="003947AB" w:rsidRDefault="00080A8F" w:rsidP="007324C7">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81</w:t>
      </w:r>
      <w:r w:rsidRPr="003947AB">
        <w:rPr>
          <w:rFonts w:ascii="Bookman Old Style" w:hAnsi="Bookman Old Style"/>
          <w:bCs/>
          <w:color w:val="000000"/>
          <w:sz w:val="21"/>
          <w:szCs w:val="21"/>
          <w:lang w:val="en-US"/>
        </w:rPr>
        <w:t xml:space="preserve"> Filipa Mandim,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xml:space="preserve">, José Pinela, Maria Inês Dias, Marina Kostic, Mariana Sokovic, Celestino Santos-Buelga, Isabel C.F.R. Ferreira, Lillian Barros. Influence of the maturation stage on the chemical composition and bioactive properties of </w:t>
      </w:r>
      <w:r w:rsidRPr="003947AB">
        <w:rPr>
          <w:rFonts w:ascii="Bookman Old Style" w:hAnsi="Bookman Old Style"/>
          <w:bCs/>
          <w:i/>
          <w:color w:val="000000"/>
          <w:sz w:val="21"/>
          <w:szCs w:val="21"/>
          <w:lang w:val="en-US"/>
        </w:rPr>
        <w:t>Cynara cardunculus</w:t>
      </w:r>
      <w:r w:rsidRPr="003947AB">
        <w:rPr>
          <w:rFonts w:ascii="Bookman Old Style" w:hAnsi="Bookman Old Style"/>
          <w:bCs/>
          <w:color w:val="000000"/>
          <w:sz w:val="21"/>
          <w:szCs w:val="21"/>
          <w:lang w:val="en-US"/>
        </w:rPr>
        <w:t xml:space="preserve"> L. var. </w:t>
      </w:r>
      <w:r w:rsidRPr="003947AB">
        <w:rPr>
          <w:rFonts w:ascii="Bookman Old Style" w:hAnsi="Bookman Old Style"/>
          <w:bCs/>
          <w:i/>
          <w:color w:val="000000"/>
          <w:sz w:val="21"/>
          <w:szCs w:val="21"/>
          <w:lang w:val="en-US"/>
        </w:rPr>
        <w:t>altilis</w:t>
      </w:r>
      <w:r w:rsidRPr="003947AB">
        <w:rPr>
          <w:rFonts w:ascii="Bookman Old Style" w:hAnsi="Bookman Old Style"/>
          <w:bCs/>
          <w:color w:val="000000"/>
          <w:sz w:val="21"/>
          <w:szCs w:val="21"/>
          <w:lang w:val="en-US"/>
        </w:rPr>
        <w:t xml:space="preserve"> seeds. XXI EuroFoodChem (on-line conference). Serbia, Belgrade, 22-24 November, 2021.</w:t>
      </w:r>
    </w:p>
    <w:p w:rsidR="007324C7" w:rsidRPr="003947AB" w:rsidRDefault="007324C7" w:rsidP="00080A8F">
      <w:pPr>
        <w:jc w:val="both"/>
        <w:rPr>
          <w:rFonts w:ascii="Bookman Old Style" w:hAnsi="Bookman Old Style"/>
          <w:bCs/>
          <w:color w:val="000000"/>
          <w:sz w:val="21"/>
          <w:szCs w:val="21"/>
          <w:lang w:val="en-US"/>
        </w:rPr>
      </w:pPr>
    </w:p>
    <w:p w:rsidR="000D3DAD" w:rsidRPr="003947AB" w:rsidRDefault="000D3DAD" w:rsidP="000D3DAD">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82</w:t>
      </w:r>
      <w:r w:rsidRPr="003947AB">
        <w:rPr>
          <w:rFonts w:ascii="Bookman Old Style" w:hAnsi="Bookman Old Style"/>
          <w:bCs/>
          <w:color w:val="000000"/>
          <w:sz w:val="21"/>
          <w:szCs w:val="21"/>
          <w:lang w:val="en-US"/>
        </w:rPr>
        <w:t xml:space="preserve"> Beatriz H. Paschoalinotto, Ângela Fernandes, Miguel A. Prieto, Nikolaos Polyzos, </w:t>
      </w:r>
      <w:r w:rsidRPr="003947AB">
        <w:rPr>
          <w:rFonts w:ascii="Bookman Old Style" w:hAnsi="Bookman Old Style"/>
          <w:b/>
          <w:bCs/>
          <w:color w:val="000000"/>
          <w:sz w:val="21"/>
          <w:szCs w:val="21"/>
          <w:lang w:val="en-US"/>
        </w:rPr>
        <w:t>Spyridon Petropoulos</w:t>
      </w:r>
      <w:r w:rsidRPr="003947AB">
        <w:rPr>
          <w:rFonts w:ascii="Bookman Old Style" w:hAnsi="Bookman Old Style"/>
          <w:bCs/>
          <w:color w:val="000000"/>
          <w:sz w:val="21"/>
          <w:szCs w:val="21"/>
          <w:lang w:val="en-US"/>
        </w:rPr>
        <w:t xml:space="preserve">, Isabel C.F.R. Ferreira, Maria Inês Dias, Lillian Barros. Study of the nutritional profile of </w:t>
      </w:r>
      <w:r w:rsidRPr="003947AB">
        <w:rPr>
          <w:rFonts w:ascii="Bookman Old Style" w:hAnsi="Bookman Old Style"/>
          <w:bCs/>
          <w:i/>
          <w:color w:val="000000"/>
          <w:sz w:val="21"/>
          <w:szCs w:val="21"/>
          <w:lang w:val="en-US"/>
        </w:rPr>
        <w:t>Cichorium spinosum</w:t>
      </w:r>
      <w:r w:rsidRPr="003947AB">
        <w:rPr>
          <w:rFonts w:ascii="Bookman Old Style" w:hAnsi="Bookman Old Style"/>
          <w:bCs/>
          <w:color w:val="000000"/>
          <w:sz w:val="21"/>
          <w:szCs w:val="21"/>
          <w:lang w:val="en-US"/>
        </w:rPr>
        <w:t xml:space="preserve"> L. after fertilization with different nutritional solutions. XXI EuroFoodChem (on-line conference). Serbia, Belgrade, 22-24 November, 2021.</w:t>
      </w:r>
    </w:p>
    <w:p w:rsidR="000D3DAD" w:rsidRPr="003947AB" w:rsidRDefault="000D3DAD" w:rsidP="000D3DAD">
      <w:pPr>
        <w:ind w:left="426" w:hanging="426"/>
        <w:jc w:val="both"/>
        <w:rPr>
          <w:rFonts w:ascii="Bookman Old Style" w:hAnsi="Bookman Old Style"/>
          <w:bCs/>
          <w:color w:val="000000"/>
          <w:sz w:val="21"/>
          <w:szCs w:val="21"/>
          <w:lang w:val="en-US"/>
        </w:rPr>
      </w:pPr>
    </w:p>
    <w:p w:rsidR="000D3DAD" w:rsidRPr="003947AB" w:rsidRDefault="000D3DAD" w:rsidP="000D3DAD">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83</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Izamara de Oliveira, Christian Rodrigues, Sandrina Heleno, </w:t>
      </w:r>
      <w:r w:rsidRPr="003947AB">
        <w:rPr>
          <w:rFonts w:ascii="Bookman Old Style" w:hAnsi="Bookman Old Style"/>
          <w:b/>
          <w:bCs/>
          <w:color w:val="000000"/>
          <w:sz w:val="21"/>
          <w:szCs w:val="21"/>
          <w:lang w:val="en-US"/>
        </w:rPr>
        <w:t>Spyridon Petropoulos</w:t>
      </w:r>
      <w:r w:rsidRPr="003947AB">
        <w:rPr>
          <w:rFonts w:ascii="Bookman Old Style" w:hAnsi="Bookman Old Style"/>
          <w:bCs/>
          <w:color w:val="000000"/>
          <w:sz w:val="21"/>
          <w:szCs w:val="21"/>
          <w:lang w:val="en-US"/>
        </w:rPr>
        <w:t>, Alexios Alexopoulos, Márcio Carocho, Isabel C.F.R. Ferreira, Lillian Barros. Nutritional and antioxidant characterisation of the peel of 10 species of coloured potatoes. XXI EuroFoodChem (on-line conference). Serbia, Belgrade, 22-24 November, 2021.</w:t>
      </w:r>
    </w:p>
    <w:p w:rsidR="000D3DAD" w:rsidRPr="003947AB" w:rsidRDefault="000D3DAD" w:rsidP="007324C7">
      <w:pPr>
        <w:ind w:left="426" w:hanging="426"/>
        <w:jc w:val="both"/>
        <w:rPr>
          <w:rFonts w:ascii="Bookman Old Style" w:hAnsi="Bookman Old Style"/>
          <w:b/>
          <w:bCs/>
          <w:color w:val="000000"/>
          <w:sz w:val="21"/>
          <w:szCs w:val="21"/>
          <w:lang w:val="en-US"/>
        </w:rPr>
      </w:pPr>
    </w:p>
    <w:p w:rsidR="00080A8F" w:rsidRPr="003947AB" w:rsidRDefault="007324C7" w:rsidP="007324C7">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0D3DAD" w:rsidRPr="003947AB">
        <w:rPr>
          <w:rFonts w:ascii="Bookman Old Style" w:hAnsi="Bookman Old Style"/>
          <w:b/>
          <w:bCs/>
          <w:color w:val="000000"/>
          <w:sz w:val="21"/>
          <w:szCs w:val="21"/>
          <w:lang w:val="en-US"/>
        </w:rPr>
        <w:t>8</w:t>
      </w:r>
      <w:r w:rsidR="003947AB" w:rsidRPr="003947AB">
        <w:rPr>
          <w:rFonts w:ascii="Bookman Old Style" w:hAnsi="Bookman Old Style"/>
          <w:b/>
          <w:bCs/>
          <w:color w:val="000000"/>
          <w:sz w:val="21"/>
          <w:szCs w:val="21"/>
          <w:lang w:val="en-US"/>
        </w:rPr>
        <w:t>4</w:t>
      </w:r>
      <w:r w:rsidRPr="003947AB">
        <w:rPr>
          <w:lang w:val="en-US"/>
        </w:rPr>
        <w:t xml:space="preserve"> </w:t>
      </w:r>
      <w:r w:rsidRPr="003947AB">
        <w:rPr>
          <w:rFonts w:ascii="Bookman Old Style" w:hAnsi="Bookman Old Style"/>
          <w:bCs/>
          <w:color w:val="000000"/>
          <w:sz w:val="21"/>
          <w:szCs w:val="21"/>
          <w:lang w:val="en-US"/>
        </w:rPr>
        <w:t xml:space="preserve">Paschoalinotto, B.H.; Fernandes, Â.; Prieto, M.A.; </w:t>
      </w:r>
      <w:r w:rsidRPr="003947AB">
        <w:rPr>
          <w:rFonts w:ascii="Bookman Old Style" w:hAnsi="Bookman Old Style"/>
          <w:b/>
          <w:bCs/>
          <w:color w:val="000000"/>
          <w:sz w:val="21"/>
          <w:szCs w:val="21"/>
          <w:lang w:val="en-US"/>
        </w:rPr>
        <w:t>Petropoulos, S.;</w:t>
      </w:r>
      <w:r w:rsidRPr="003947AB">
        <w:rPr>
          <w:rFonts w:ascii="Bookman Old Style" w:hAnsi="Bookman Old Style"/>
          <w:bCs/>
          <w:color w:val="000000"/>
          <w:sz w:val="21"/>
          <w:szCs w:val="21"/>
          <w:lang w:val="en-US"/>
        </w:rPr>
        <w:t xml:space="preserve"> Ferreira, I.C.F.R.; Dias, M.I.; Barros, L. Estudo do perfil nutricional de </w:t>
      </w:r>
      <w:r w:rsidRPr="003947AB">
        <w:rPr>
          <w:rFonts w:ascii="Bookman Old Style" w:hAnsi="Bookman Old Style"/>
          <w:bCs/>
          <w:i/>
          <w:color w:val="000000"/>
          <w:sz w:val="21"/>
          <w:szCs w:val="21"/>
          <w:lang w:val="en-US"/>
        </w:rPr>
        <w:t>Cichorium spinosum</w:t>
      </w:r>
      <w:r w:rsidRPr="003947AB">
        <w:rPr>
          <w:rFonts w:ascii="Bookman Old Style" w:hAnsi="Bookman Old Style"/>
          <w:bCs/>
          <w:color w:val="000000"/>
          <w:sz w:val="21"/>
          <w:szCs w:val="21"/>
          <w:lang w:val="en-US"/>
        </w:rPr>
        <w:t xml:space="preserve"> L. após fertilização com diferentes soluções nutritivas. 14th SLACA (Latin American Symposium of Food Science), Brazil, 12-14 December, 2021.</w:t>
      </w:r>
    </w:p>
    <w:p w:rsidR="007324C7" w:rsidRPr="003947AB" w:rsidRDefault="007324C7" w:rsidP="006E2B4B">
      <w:pPr>
        <w:jc w:val="both"/>
        <w:rPr>
          <w:rFonts w:ascii="Bookman Old Style" w:hAnsi="Bookman Old Style"/>
          <w:bCs/>
          <w:color w:val="000000"/>
          <w:sz w:val="21"/>
          <w:szCs w:val="21"/>
          <w:lang w:val="en-US"/>
        </w:rPr>
      </w:pPr>
    </w:p>
    <w:p w:rsidR="0025064A" w:rsidRPr="003947AB" w:rsidRDefault="0025064A" w:rsidP="0025064A">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85</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Izamara de Oliveira, Sandrina Heleno, Márcio Carocho, Maria José Alves, Josiana Vaz, Maria Inês Dias, Celestino S. Buelga, </w:t>
      </w:r>
      <w:r w:rsidRPr="003947AB">
        <w:rPr>
          <w:rFonts w:ascii="Bookman Old Style" w:hAnsi="Bookman Old Style"/>
          <w:b/>
          <w:bCs/>
          <w:color w:val="000000"/>
          <w:sz w:val="21"/>
          <w:szCs w:val="21"/>
          <w:lang w:val="en-US"/>
        </w:rPr>
        <w:t>Spyridon Petropoulos</w:t>
      </w:r>
      <w:r w:rsidRPr="003947AB">
        <w:rPr>
          <w:rFonts w:ascii="Bookman Old Style" w:hAnsi="Bookman Old Style"/>
          <w:bCs/>
          <w:color w:val="000000"/>
          <w:sz w:val="21"/>
          <w:szCs w:val="21"/>
          <w:lang w:val="en-US"/>
        </w:rPr>
        <w:t xml:space="preserve">, Nikolaos Tzortzakis, Antonios Chrysargyris, Isabel C.F.R. Ferreira, Lillian Barros. Comparison between different extraction methods in the recovery of bioactive molecules from </w:t>
      </w:r>
      <w:r w:rsidRPr="003947AB">
        <w:rPr>
          <w:rFonts w:ascii="Bookman Old Style" w:hAnsi="Bookman Old Style"/>
          <w:bCs/>
          <w:i/>
          <w:color w:val="000000"/>
          <w:sz w:val="21"/>
          <w:szCs w:val="21"/>
          <w:lang w:val="en-US"/>
        </w:rPr>
        <w:t>Melissa officinalis</w:t>
      </w:r>
      <w:r w:rsidRPr="003947AB">
        <w:rPr>
          <w:rFonts w:ascii="Bookman Old Style" w:hAnsi="Bookman Old Style"/>
          <w:bCs/>
          <w:color w:val="000000"/>
          <w:sz w:val="21"/>
          <w:szCs w:val="21"/>
          <w:lang w:val="en-US"/>
        </w:rPr>
        <w:t xml:space="preserve"> L. under sustainable cultivation: chemical and bioactive characterization. 2nd International Electronic Conference on Plant Sciences (IECPS 2021). 1-15 December, 2021.</w:t>
      </w:r>
    </w:p>
    <w:p w:rsidR="00B70C3E" w:rsidRPr="003947AB" w:rsidRDefault="00B70C3E" w:rsidP="0025064A">
      <w:pPr>
        <w:ind w:left="426" w:hanging="426"/>
        <w:jc w:val="both"/>
        <w:rPr>
          <w:rFonts w:ascii="Bookman Old Style" w:hAnsi="Bookman Old Style"/>
          <w:bCs/>
          <w:color w:val="000000"/>
          <w:sz w:val="21"/>
          <w:szCs w:val="21"/>
          <w:lang w:val="en-US"/>
        </w:rPr>
      </w:pPr>
    </w:p>
    <w:p w:rsidR="00B70C3E" w:rsidRPr="003947AB" w:rsidRDefault="00B70C3E" w:rsidP="0025064A">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3947AB" w:rsidRPr="003947AB">
        <w:rPr>
          <w:rFonts w:ascii="Bookman Old Style" w:hAnsi="Bookman Old Style"/>
          <w:b/>
          <w:bCs/>
          <w:color w:val="000000"/>
          <w:sz w:val="21"/>
          <w:szCs w:val="21"/>
          <w:lang w:val="en-US"/>
        </w:rPr>
        <w:t>86</w:t>
      </w:r>
      <w:r w:rsidRPr="003947AB">
        <w:rPr>
          <w:rFonts w:ascii="Bookman Old Style" w:hAnsi="Bookman Old Style"/>
          <w:bCs/>
          <w:color w:val="000000"/>
          <w:sz w:val="21"/>
          <w:szCs w:val="21"/>
          <w:lang w:val="en-US"/>
        </w:rPr>
        <w:t xml:space="preserve"> M. G. Leichtweis, A. K. Molina, C. Pereira, C. Chaski, N. Polyzos, </w:t>
      </w:r>
      <w:r w:rsidRPr="003947AB">
        <w:rPr>
          <w:rFonts w:ascii="Bookman Old Style" w:hAnsi="Bookman Old Style"/>
          <w:b/>
          <w:bCs/>
          <w:color w:val="000000"/>
          <w:sz w:val="21"/>
          <w:szCs w:val="21"/>
          <w:lang w:val="en-US"/>
        </w:rPr>
        <w:t>S.A. Petropoulos</w:t>
      </w:r>
      <w:r w:rsidRPr="003947AB">
        <w:rPr>
          <w:rFonts w:ascii="Bookman Old Style" w:hAnsi="Bookman Old Style"/>
          <w:bCs/>
          <w:color w:val="000000"/>
          <w:sz w:val="21"/>
          <w:szCs w:val="21"/>
          <w:lang w:val="en-US"/>
        </w:rPr>
        <w:t>, Isabel C.F.R. Ferreira, L. Barros. Food industry by-products applied as pumpkin-based foodstuff preservatives. Presented in the webinar: Chromatography helps in times of crisis (on-line). 17 December, 2021.</w:t>
      </w:r>
    </w:p>
    <w:p w:rsidR="00020A9F" w:rsidRPr="003947AB" w:rsidRDefault="00020A9F" w:rsidP="0025064A">
      <w:pPr>
        <w:ind w:left="426" w:hanging="426"/>
        <w:jc w:val="both"/>
        <w:rPr>
          <w:rFonts w:ascii="Bookman Old Style" w:hAnsi="Bookman Old Style"/>
          <w:bCs/>
          <w:color w:val="000000"/>
          <w:sz w:val="21"/>
          <w:szCs w:val="21"/>
          <w:lang w:val="en-US"/>
        </w:rPr>
      </w:pPr>
    </w:p>
    <w:p w:rsidR="002D2C4F" w:rsidRPr="003947AB" w:rsidRDefault="002D2C4F" w:rsidP="002D2C4F">
      <w:pPr>
        <w:pStyle w:val="Authorlist"/>
        <w:ind w:left="426" w:hanging="426"/>
        <w:jc w:val="both"/>
        <w:rPr>
          <w:rFonts w:ascii="Bookman Old Style" w:eastAsia="SimSun" w:hAnsi="Bookman Old Style" w:cs="Mangal"/>
          <w:bCs/>
          <w:color w:val="000000"/>
          <w:kern w:val="1"/>
          <w:sz w:val="21"/>
          <w:szCs w:val="21"/>
          <w:lang w:val="en-US" w:eastAsia="hi-IN" w:bidi="hi-IN"/>
        </w:rPr>
      </w:pPr>
      <w:r w:rsidRPr="003947AB">
        <w:rPr>
          <w:rFonts w:ascii="Bookman Old Style" w:hAnsi="Bookman Old Style"/>
          <w:b/>
          <w:bCs/>
          <w:color w:val="000000"/>
          <w:sz w:val="21"/>
          <w:szCs w:val="21"/>
          <w:lang w:val="en-US"/>
        </w:rPr>
        <w:t>Δ.8</w:t>
      </w:r>
      <w:r>
        <w:rPr>
          <w:rFonts w:ascii="Bookman Old Style" w:hAnsi="Bookman Old Style"/>
          <w:b/>
          <w:bCs/>
          <w:color w:val="000000"/>
          <w:sz w:val="21"/>
          <w:szCs w:val="21"/>
          <w:lang w:val="en-US"/>
        </w:rPr>
        <w:t>7</w:t>
      </w:r>
      <w:r w:rsidRPr="003947AB">
        <w:rPr>
          <w:rFonts w:ascii="Bookman Old Style" w:hAnsi="Bookman Old Style"/>
          <w:bCs/>
          <w:color w:val="000000"/>
          <w:sz w:val="21"/>
          <w:szCs w:val="21"/>
          <w:lang w:val="en-US"/>
        </w:rPr>
        <w:t xml:space="preserve"> </w:t>
      </w:r>
      <w:r w:rsidRPr="003947AB">
        <w:rPr>
          <w:rFonts w:ascii="Bookman Old Style" w:eastAsia="SimSun" w:hAnsi="Bookman Old Style" w:cs="Mangal"/>
          <w:bCs/>
          <w:color w:val="000000"/>
          <w:kern w:val="1"/>
          <w:sz w:val="21"/>
          <w:szCs w:val="21"/>
          <w:lang w:val="en-US" w:eastAsia="hi-IN" w:bidi="hi-IN"/>
        </w:rPr>
        <w:t xml:space="preserve">Paschoalinotto, B.H., Fernandes, Â., Prieto, M.A., Calhelha. R., Polyzos, N., </w:t>
      </w:r>
      <w:r w:rsidRPr="003947AB">
        <w:rPr>
          <w:rFonts w:ascii="Bookman Old Style" w:eastAsia="SimSun" w:hAnsi="Bookman Old Style" w:cs="Mangal"/>
          <w:b/>
          <w:bCs/>
          <w:color w:val="000000"/>
          <w:kern w:val="1"/>
          <w:sz w:val="21"/>
          <w:szCs w:val="21"/>
          <w:lang w:val="en-US" w:eastAsia="hi-IN" w:bidi="hi-IN"/>
        </w:rPr>
        <w:t>Petropoulos, S.</w:t>
      </w:r>
      <w:r w:rsidRPr="003947AB">
        <w:rPr>
          <w:rFonts w:ascii="Bookman Old Style" w:eastAsia="SimSun" w:hAnsi="Bookman Old Style" w:cs="Mangal"/>
          <w:bCs/>
          <w:color w:val="000000"/>
          <w:kern w:val="1"/>
          <w:sz w:val="21"/>
          <w:szCs w:val="21"/>
          <w:lang w:val="en-US" w:eastAsia="hi-IN" w:bidi="hi-IN"/>
        </w:rPr>
        <w:t xml:space="preserve">, Ferreira, I.C.F.R., Dias, M.I., Barros, L. Chromatographic analysis at the service of new agricultural production systems: chemical composition of </w:t>
      </w:r>
      <w:r w:rsidRPr="003947AB">
        <w:rPr>
          <w:rFonts w:ascii="Bookman Old Style" w:eastAsia="SimSun" w:hAnsi="Bookman Old Style" w:cs="Mangal"/>
          <w:bCs/>
          <w:i/>
          <w:color w:val="000000"/>
          <w:kern w:val="1"/>
          <w:sz w:val="21"/>
          <w:szCs w:val="21"/>
          <w:lang w:val="en-US" w:eastAsia="hi-IN" w:bidi="hi-IN"/>
        </w:rPr>
        <w:t xml:space="preserve">Chicorium </w:t>
      </w:r>
      <w:r w:rsidRPr="003947AB">
        <w:rPr>
          <w:rFonts w:ascii="Bookman Old Style" w:eastAsia="SimSun" w:hAnsi="Bookman Old Style" w:cs="Mangal"/>
          <w:bCs/>
          <w:i/>
          <w:color w:val="000000"/>
          <w:kern w:val="1"/>
          <w:sz w:val="21"/>
          <w:szCs w:val="21"/>
          <w:lang w:val="en-US" w:eastAsia="hi-IN" w:bidi="hi-IN"/>
        </w:rPr>
        <w:lastRenderedPageBreak/>
        <w:t>spinosum</w:t>
      </w:r>
      <w:r w:rsidRPr="003947AB">
        <w:rPr>
          <w:rFonts w:ascii="Bookman Old Style" w:eastAsia="SimSun" w:hAnsi="Bookman Old Style" w:cs="Mangal"/>
          <w:bCs/>
          <w:color w:val="000000"/>
          <w:kern w:val="1"/>
          <w:sz w:val="21"/>
          <w:szCs w:val="21"/>
          <w:lang w:val="en-US" w:eastAsia="hi-IN" w:bidi="hi-IN"/>
        </w:rPr>
        <w:t xml:space="preserve"> L. with bioactive properties. Chromatography helps in times of crisis (on-line edition). Webinar, 17th December 2021.</w:t>
      </w:r>
    </w:p>
    <w:p w:rsidR="00020A9F" w:rsidRPr="003947AB" w:rsidRDefault="00020A9F" w:rsidP="0025064A">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Pr="003947AB">
        <w:rPr>
          <w:rFonts w:ascii="Bookman Old Style" w:hAnsi="Bookman Old Style"/>
          <w:b/>
          <w:bCs/>
          <w:color w:val="000000"/>
          <w:sz w:val="21"/>
          <w:szCs w:val="21"/>
          <w:lang w:val="en-US"/>
        </w:rPr>
        <w:t>8</w:t>
      </w:r>
      <w:r w:rsidR="002D2C4F">
        <w:rPr>
          <w:rFonts w:ascii="Bookman Old Style" w:hAnsi="Bookman Old Style"/>
          <w:b/>
          <w:bCs/>
          <w:color w:val="000000"/>
          <w:sz w:val="21"/>
          <w:szCs w:val="21"/>
          <w:lang w:val="en-US"/>
        </w:rPr>
        <w:t>8</w:t>
      </w:r>
      <w:r w:rsidRPr="003947AB">
        <w:rPr>
          <w:lang w:val="en-US"/>
        </w:rPr>
        <w:t xml:space="preserve"> </w:t>
      </w:r>
      <w:r w:rsidRPr="003947AB">
        <w:rPr>
          <w:rFonts w:ascii="Bookman Old Style" w:hAnsi="Bookman Old Style"/>
          <w:bCs/>
          <w:color w:val="000000"/>
          <w:sz w:val="21"/>
          <w:szCs w:val="21"/>
          <w:lang w:val="en-US"/>
        </w:rPr>
        <w:t xml:space="preserve">Beatriz H. Paschoalinotto, Miguel A. Prieto, Nikolaos Polyzos, Maria Compocholi, Spyridon Petropoulos, Isabel C.F.R. Ferreira, Maria Inês Dias, Lillian Barros. Effect of fertilization via nutrient solution on the nutritional profile and chemical composition of </w:t>
      </w:r>
      <w:r w:rsidRPr="003947AB">
        <w:rPr>
          <w:rFonts w:ascii="Bookman Old Style" w:hAnsi="Bookman Old Style"/>
          <w:bCs/>
          <w:i/>
          <w:color w:val="000000"/>
          <w:sz w:val="21"/>
          <w:szCs w:val="21"/>
          <w:lang w:val="en-US"/>
        </w:rPr>
        <w:t>Chicorium spinosum</w:t>
      </w:r>
      <w:r w:rsidRPr="003947AB">
        <w:rPr>
          <w:rFonts w:ascii="Bookman Old Style" w:hAnsi="Bookman Old Style"/>
          <w:bCs/>
          <w:color w:val="000000"/>
          <w:sz w:val="21"/>
          <w:szCs w:val="21"/>
          <w:lang w:val="en-US"/>
        </w:rPr>
        <w:t xml:space="preserve"> L. 1</w:t>
      </w:r>
      <w:r w:rsidRPr="003947AB">
        <w:rPr>
          <w:rFonts w:ascii="Bookman Old Style" w:hAnsi="Bookman Old Style"/>
          <w:bCs/>
          <w:color w:val="000000"/>
          <w:sz w:val="21"/>
          <w:szCs w:val="21"/>
          <w:vertAlign w:val="superscript"/>
          <w:lang w:val="en-US"/>
        </w:rPr>
        <w:t>st</w:t>
      </w:r>
      <w:r w:rsidRPr="003947AB">
        <w:rPr>
          <w:rFonts w:ascii="Bookman Old Style" w:hAnsi="Bookman Old Style"/>
          <w:bCs/>
          <w:color w:val="000000"/>
          <w:sz w:val="21"/>
          <w:szCs w:val="21"/>
          <w:lang w:val="en-US"/>
        </w:rPr>
        <w:t xml:space="preserve"> Research Meeting on Biochemistry (on-line). Maringa, Brazil, 9-10 December, 2021. </w:t>
      </w:r>
    </w:p>
    <w:p w:rsidR="0062421E" w:rsidRPr="003947AB" w:rsidRDefault="0062421E" w:rsidP="0025064A">
      <w:pPr>
        <w:ind w:left="426" w:hanging="426"/>
        <w:jc w:val="both"/>
        <w:rPr>
          <w:rFonts w:ascii="Bookman Old Style" w:hAnsi="Bookman Old Style"/>
          <w:bCs/>
          <w:color w:val="000000"/>
          <w:sz w:val="21"/>
          <w:szCs w:val="21"/>
          <w:lang w:val="en-US"/>
        </w:rPr>
      </w:pPr>
    </w:p>
    <w:p w:rsidR="0062421E" w:rsidRPr="003947AB" w:rsidRDefault="0062421E" w:rsidP="0062421E">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Pr="003947AB">
        <w:rPr>
          <w:rFonts w:ascii="Bookman Old Style" w:hAnsi="Bookman Old Style"/>
          <w:b/>
          <w:bCs/>
          <w:color w:val="000000"/>
          <w:sz w:val="21"/>
          <w:szCs w:val="21"/>
          <w:lang w:val="en-US"/>
        </w:rPr>
        <w:t>8</w:t>
      </w:r>
      <w:r w:rsidR="003947AB" w:rsidRPr="003947AB">
        <w:rPr>
          <w:rFonts w:ascii="Bookman Old Style" w:hAnsi="Bookman Old Style"/>
          <w:b/>
          <w:bCs/>
          <w:color w:val="000000"/>
          <w:sz w:val="21"/>
          <w:szCs w:val="21"/>
          <w:lang w:val="en-US"/>
        </w:rPr>
        <w:t>9</w:t>
      </w:r>
      <w:r w:rsidRPr="003947AB">
        <w:rPr>
          <w:lang w:val="en-US"/>
        </w:rPr>
        <w:t xml:space="preserve"> </w:t>
      </w:r>
      <w:r w:rsidRPr="003947AB">
        <w:rPr>
          <w:rFonts w:ascii="Bookman Old Style" w:hAnsi="Bookman Old Style"/>
          <w:bCs/>
          <w:color w:val="000000"/>
          <w:sz w:val="21"/>
          <w:szCs w:val="21"/>
          <w:lang w:val="en-US"/>
        </w:rPr>
        <w:t xml:space="preserve">Beatriz H. Paschoalinotto, Miguel A. Prieto, Nikolaos Polyzos, Maria Compocholi, Spyridon Petropoulos, Isabel C.F.R. Ferreira, Maria Inês Dias, Lillian Barros. Análise do perfil nutricional de partes coméstiveis da </w:t>
      </w:r>
      <w:r w:rsidRPr="003947AB">
        <w:rPr>
          <w:rFonts w:ascii="Bookman Old Style" w:hAnsi="Bookman Old Style"/>
          <w:bCs/>
          <w:i/>
          <w:color w:val="000000"/>
          <w:sz w:val="21"/>
          <w:szCs w:val="21"/>
          <w:lang w:val="en-US"/>
        </w:rPr>
        <w:t>Portulaca oleracea</w:t>
      </w:r>
      <w:r w:rsidRPr="003947AB">
        <w:rPr>
          <w:rFonts w:ascii="Bookman Old Style" w:hAnsi="Bookman Old Style"/>
          <w:bCs/>
          <w:color w:val="000000"/>
          <w:sz w:val="21"/>
          <w:szCs w:val="21"/>
          <w:lang w:val="en-US"/>
        </w:rPr>
        <w:t xml:space="preserve"> L. produzida pela técnica de rotação de culturas. III Colóquio Nacional de Plantas Aromáticas e Medicinais, Castelo Branco, Portugal, 24-26 March, 2022.</w:t>
      </w:r>
    </w:p>
    <w:p w:rsidR="00956822" w:rsidRPr="003947AB" w:rsidRDefault="00956822" w:rsidP="0062421E">
      <w:pPr>
        <w:ind w:left="426" w:hanging="426"/>
        <w:jc w:val="both"/>
        <w:rPr>
          <w:rFonts w:ascii="Bookman Old Style" w:hAnsi="Bookman Old Style"/>
          <w:bCs/>
          <w:color w:val="000000"/>
          <w:sz w:val="21"/>
          <w:szCs w:val="21"/>
          <w:lang w:val="en-US"/>
        </w:rPr>
      </w:pPr>
    </w:p>
    <w:p w:rsidR="00DA1EF2" w:rsidRDefault="00DA1EF2" w:rsidP="00DA1EF2">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lang w:val="en-US"/>
        </w:rPr>
        <w:t>Δ.</w:t>
      </w:r>
      <w:r>
        <w:rPr>
          <w:rFonts w:ascii="Bookman Old Style" w:hAnsi="Bookman Old Style"/>
          <w:b/>
          <w:bCs/>
          <w:color w:val="000000"/>
          <w:sz w:val="21"/>
          <w:szCs w:val="21"/>
          <w:lang w:val="en-US"/>
        </w:rPr>
        <w:t>90</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Filipa Mandim,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José Pinela, Maria Inês Dias, Isabel C.F.R. Ferreira, Celestino Santos-Buelga, Lillian Barros. 2022.</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Study of the phenolic profile and bioactive potential of cardoon bracts as a promising functional ingredient. TRANSCOLAB SUMMIT: Trends in grain-based foods. Bragança, Portugal, March 23-25, 2022. </w:t>
      </w:r>
    </w:p>
    <w:p w:rsidR="00DA1EF2" w:rsidRPr="003947AB" w:rsidRDefault="00DA1EF2" w:rsidP="00DA1EF2">
      <w:pPr>
        <w:ind w:left="426" w:hanging="426"/>
        <w:jc w:val="both"/>
        <w:rPr>
          <w:rFonts w:ascii="Bookman Old Style" w:hAnsi="Bookman Old Style"/>
          <w:bCs/>
          <w:color w:val="000000"/>
          <w:sz w:val="21"/>
          <w:szCs w:val="21"/>
          <w:lang w:val="en-US"/>
        </w:rPr>
      </w:pPr>
    </w:p>
    <w:p w:rsidR="00956822" w:rsidRPr="003947AB" w:rsidRDefault="00956822" w:rsidP="0062421E">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2B41EB" w:rsidRPr="003947AB">
        <w:rPr>
          <w:rFonts w:ascii="Bookman Old Style" w:hAnsi="Bookman Old Style"/>
          <w:b/>
          <w:bCs/>
          <w:color w:val="000000"/>
          <w:sz w:val="21"/>
          <w:szCs w:val="21"/>
          <w:lang w:val="en-US"/>
        </w:rPr>
        <w:t>.</w:t>
      </w:r>
      <w:r w:rsidR="00DA1EF2">
        <w:rPr>
          <w:rFonts w:ascii="Bookman Old Style" w:hAnsi="Bookman Old Style"/>
          <w:b/>
          <w:bCs/>
          <w:color w:val="000000"/>
          <w:sz w:val="21"/>
          <w:szCs w:val="21"/>
          <w:lang w:val="en-US"/>
        </w:rPr>
        <w:t>91</w:t>
      </w:r>
      <w:r w:rsidR="003275B5"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Christina Chaski,</w:t>
      </w:r>
      <w:r w:rsidRPr="003947AB">
        <w:rPr>
          <w:rFonts w:ascii="Bookman Old Style" w:hAnsi="Bookman Old Style"/>
          <w:b/>
          <w:bCs/>
          <w:color w:val="000000"/>
          <w:sz w:val="21"/>
          <w:szCs w:val="21"/>
          <w:lang w:val="en-US"/>
        </w:rPr>
        <w:t xml:space="preserve"> Spyridon A. Petropoulos</w:t>
      </w:r>
      <w:r w:rsidRPr="003947AB">
        <w:rPr>
          <w:rFonts w:ascii="Bookman Old Style" w:hAnsi="Bookman Old Style"/>
          <w:bCs/>
          <w:color w:val="000000"/>
          <w:sz w:val="21"/>
          <w:szCs w:val="21"/>
          <w:lang w:val="en-US"/>
        </w:rPr>
        <w:t>. The Effects of Biostimulant Application on Growth Parameters of Lettuce Plants Grown under Deficit Irrigation Conditions. 1st International Electronic Conference on Horticulturae (on-line). 16-30 April, 2022.</w:t>
      </w:r>
    </w:p>
    <w:p w:rsidR="00956822" w:rsidRPr="003947AB" w:rsidRDefault="00956822" w:rsidP="00B779E4">
      <w:pPr>
        <w:ind w:left="426" w:hanging="426"/>
        <w:jc w:val="both"/>
        <w:rPr>
          <w:rFonts w:ascii="Bookman Old Style" w:hAnsi="Bookman Old Style"/>
          <w:bCs/>
          <w:color w:val="000000"/>
          <w:sz w:val="21"/>
          <w:szCs w:val="21"/>
          <w:lang w:val="en-US"/>
        </w:rPr>
      </w:pPr>
    </w:p>
    <w:p w:rsidR="00B779E4" w:rsidRPr="003947AB" w:rsidRDefault="002B41EB" w:rsidP="00B779E4">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lang w:val="en-US"/>
        </w:rPr>
        <w:t>Δ.</w:t>
      </w:r>
      <w:r w:rsidR="003275B5" w:rsidRPr="003947AB">
        <w:rPr>
          <w:rFonts w:ascii="Bookman Old Style" w:hAnsi="Bookman Old Style"/>
          <w:b/>
          <w:bCs/>
          <w:color w:val="000000"/>
          <w:sz w:val="21"/>
          <w:szCs w:val="21"/>
          <w:lang w:val="en-US"/>
        </w:rPr>
        <w:t>9</w:t>
      </w:r>
      <w:r w:rsidR="00DA1EF2">
        <w:rPr>
          <w:rFonts w:ascii="Bookman Old Style" w:hAnsi="Bookman Old Style"/>
          <w:b/>
          <w:bCs/>
          <w:color w:val="000000"/>
          <w:sz w:val="21"/>
          <w:szCs w:val="21"/>
          <w:lang w:val="en-US"/>
        </w:rPr>
        <w:t>2</w:t>
      </w:r>
      <w:r w:rsidR="00B779E4" w:rsidRPr="003947AB">
        <w:rPr>
          <w:rFonts w:ascii="Bookman Old Style" w:hAnsi="Bookman Old Style"/>
          <w:bCs/>
          <w:color w:val="000000"/>
          <w:sz w:val="21"/>
          <w:szCs w:val="21"/>
          <w:lang w:val="en-US"/>
        </w:rPr>
        <w:t xml:space="preserve"> Nikolaos Polyzos, Beatriz Paschoalinotto, Maria Compocholi, Maria Inês Dias, Lillian Barros, </w:t>
      </w:r>
      <w:r w:rsidR="00B779E4" w:rsidRPr="003947AB">
        <w:rPr>
          <w:rFonts w:ascii="Bookman Old Style" w:hAnsi="Bookman Old Style"/>
          <w:b/>
          <w:bCs/>
          <w:color w:val="000000"/>
          <w:sz w:val="21"/>
          <w:szCs w:val="21"/>
          <w:lang w:val="en-US"/>
        </w:rPr>
        <w:t>Spyridon A. Petropoulos</w:t>
      </w:r>
      <w:r w:rsidR="00B779E4" w:rsidRPr="003947AB">
        <w:rPr>
          <w:rFonts w:ascii="Bookman Old Style" w:hAnsi="Bookman Old Style"/>
          <w:bCs/>
          <w:color w:val="000000"/>
          <w:sz w:val="21"/>
          <w:szCs w:val="21"/>
          <w:lang w:val="en-US"/>
        </w:rPr>
        <w:t xml:space="preserve">. The effects of fertilization regime on growth parameters and bioactive properties of pot grown </w:t>
      </w:r>
      <w:r w:rsidR="00B779E4" w:rsidRPr="003947AB">
        <w:rPr>
          <w:rFonts w:ascii="Bookman Old Style" w:hAnsi="Bookman Old Style"/>
          <w:bCs/>
          <w:i/>
          <w:color w:val="000000"/>
          <w:sz w:val="21"/>
          <w:szCs w:val="21"/>
          <w:lang w:val="en-US"/>
        </w:rPr>
        <w:t>Cichorium spinosum</w:t>
      </w:r>
      <w:r w:rsidR="00B779E4" w:rsidRPr="003947AB">
        <w:rPr>
          <w:rFonts w:ascii="Bookman Old Style" w:hAnsi="Bookman Old Style"/>
          <w:bCs/>
          <w:color w:val="000000"/>
          <w:sz w:val="21"/>
          <w:szCs w:val="21"/>
          <w:lang w:val="en-US"/>
        </w:rPr>
        <w:t xml:space="preserve"> L. plants. 1st International Electronic Conference on Horticulturae (on-line). 16-30 April, 2022.</w:t>
      </w:r>
    </w:p>
    <w:p w:rsidR="009670D9" w:rsidRPr="003947AB" w:rsidRDefault="009670D9" w:rsidP="00B779E4">
      <w:pPr>
        <w:ind w:left="426" w:hanging="426"/>
        <w:jc w:val="both"/>
        <w:rPr>
          <w:rFonts w:ascii="Bookman Old Style" w:hAnsi="Bookman Old Style"/>
          <w:bCs/>
          <w:color w:val="000000"/>
          <w:sz w:val="21"/>
          <w:szCs w:val="21"/>
          <w:lang w:val="en-US"/>
        </w:rPr>
      </w:pPr>
    </w:p>
    <w:p w:rsidR="00DA1EF2" w:rsidRPr="003947AB" w:rsidRDefault="00DA1EF2" w:rsidP="00DA1EF2">
      <w:pPr>
        <w:ind w:left="426" w:hanging="426"/>
        <w:jc w:val="both"/>
        <w:rPr>
          <w:rFonts w:ascii="Bookman Old Style" w:hAnsi="Bookman Old Style"/>
          <w:bCs/>
          <w:color w:val="000000"/>
          <w:sz w:val="21"/>
          <w:szCs w:val="21"/>
          <w:lang w:val="en-US"/>
        </w:rPr>
      </w:pPr>
      <w:r>
        <w:rPr>
          <w:rFonts w:ascii="Bookman Old Style" w:hAnsi="Bookman Old Style"/>
          <w:b/>
          <w:bCs/>
          <w:color w:val="000000"/>
          <w:sz w:val="21"/>
          <w:szCs w:val="21"/>
          <w:lang w:val="en-US"/>
        </w:rPr>
        <w:t>Δ.93</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Ángel Carrascosa, José Antonio Pascual, Margarita Ros, Spyridon Petropoulos, María del Mar Alguacil. The effect of fertilization regime on growth parameters of </w:t>
      </w:r>
      <w:r w:rsidRPr="003947AB">
        <w:rPr>
          <w:rFonts w:ascii="Bookman Old Style" w:hAnsi="Bookman Old Style"/>
          <w:bCs/>
          <w:i/>
          <w:color w:val="000000"/>
          <w:sz w:val="21"/>
          <w:szCs w:val="21"/>
          <w:lang w:val="en-US"/>
        </w:rPr>
        <w:t>Sonchus oleraceus</w:t>
      </w:r>
      <w:r w:rsidRPr="003947AB">
        <w:rPr>
          <w:rFonts w:ascii="Bookman Old Style" w:hAnsi="Bookman Old Style"/>
          <w:bCs/>
          <w:color w:val="000000"/>
          <w:sz w:val="21"/>
          <w:szCs w:val="21"/>
          <w:lang w:val="en-US"/>
        </w:rPr>
        <w:t xml:space="preserve"> and two genotypes of </w:t>
      </w:r>
      <w:r w:rsidRPr="003947AB">
        <w:rPr>
          <w:rFonts w:ascii="Bookman Old Style" w:hAnsi="Bookman Old Style"/>
          <w:bCs/>
          <w:i/>
          <w:color w:val="000000"/>
          <w:sz w:val="21"/>
          <w:szCs w:val="21"/>
          <w:lang w:val="en-US"/>
        </w:rPr>
        <w:t>Portulaca oleracea</w:t>
      </w:r>
      <w:r w:rsidRPr="003947AB">
        <w:rPr>
          <w:rFonts w:ascii="Bookman Old Style" w:hAnsi="Bookman Old Style"/>
          <w:bCs/>
          <w:color w:val="000000"/>
          <w:sz w:val="21"/>
          <w:szCs w:val="21"/>
          <w:lang w:val="en-US"/>
        </w:rPr>
        <w:t>. 1st International Electronic Conference on Horticulturae (on-line). 16-30 April, 2022.</w:t>
      </w:r>
    </w:p>
    <w:p w:rsidR="00DA1EF2" w:rsidRPr="003947AB" w:rsidRDefault="00DA1EF2" w:rsidP="00DA1EF2">
      <w:pPr>
        <w:ind w:left="426" w:hanging="426"/>
        <w:jc w:val="both"/>
        <w:rPr>
          <w:rFonts w:ascii="Bookman Old Style" w:hAnsi="Bookman Old Style"/>
          <w:bCs/>
          <w:color w:val="000000"/>
          <w:sz w:val="21"/>
          <w:szCs w:val="21"/>
          <w:lang w:val="en-US"/>
        </w:rPr>
      </w:pPr>
    </w:p>
    <w:p w:rsidR="003446FC" w:rsidRDefault="003446FC" w:rsidP="003446FC">
      <w:pPr>
        <w:ind w:left="426" w:hanging="426"/>
        <w:jc w:val="both"/>
        <w:rPr>
          <w:rFonts w:ascii="Bookman Old Style" w:hAnsi="Bookman Old Style" w:cs="Times New Roman"/>
          <w:bCs/>
          <w:sz w:val="21"/>
          <w:szCs w:val="21"/>
          <w:lang w:val="pt-BR"/>
        </w:rPr>
      </w:pPr>
      <w:r w:rsidRPr="003947AB">
        <w:rPr>
          <w:rFonts w:ascii="Bookman Old Style" w:hAnsi="Bookman Old Style"/>
          <w:b/>
          <w:bCs/>
          <w:color w:val="000000"/>
          <w:sz w:val="21"/>
          <w:szCs w:val="21"/>
        </w:rPr>
        <w:t>Δ</w:t>
      </w:r>
      <w:r>
        <w:rPr>
          <w:rFonts w:ascii="Bookman Old Style" w:hAnsi="Bookman Old Style"/>
          <w:b/>
          <w:bCs/>
          <w:color w:val="000000"/>
          <w:sz w:val="21"/>
          <w:szCs w:val="21"/>
          <w:lang w:val="en-US"/>
        </w:rPr>
        <w:t>.94</w:t>
      </w:r>
      <w:r w:rsidRPr="003947AB">
        <w:rPr>
          <w:rFonts w:ascii="Bookman Old Style" w:hAnsi="Bookman Old Style"/>
          <w:b/>
          <w:bCs/>
          <w:color w:val="000000"/>
          <w:sz w:val="21"/>
          <w:szCs w:val="21"/>
          <w:lang w:val="en-US"/>
        </w:rPr>
        <w:t xml:space="preserve"> </w:t>
      </w:r>
      <w:r w:rsidRPr="003947AB">
        <w:rPr>
          <w:rFonts w:ascii="Bookman Old Style" w:hAnsi="Bookman Old Style" w:cs="Times New Roman"/>
          <w:bCs/>
          <w:sz w:val="21"/>
          <w:szCs w:val="21"/>
          <w:lang w:val="en-US"/>
        </w:rPr>
        <w:t xml:space="preserve">Beatriz H. Paschoalinotto, Miguel A. Prieto, Nikolaos Polyzos, Maria Compocholi, </w:t>
      </w:r>
      <w:r w:rsidRPr="003947AB">
        <w:rPr>
          <w:rFonts w:ascii="Bookman Old Style" w:hAnsi="Bookman Old Style" w:cs="Times New Roman"/>
          <w:b/>
          <w:bCs/>
          <w:sz w:val="21"/>
          <w:szCs w:val="21"/>
          <w:lang w:val="en-US"/>
        </w:rPr>
        <w:t>Spyridon Petropoulos</w:t>
      </w:r>
      <w:r w:rsidRPr="003947AB">
        <w:rPr>
          <w:rFonts w:ascii="Bookman Old Style" w:hAnsi="Bookman Old Style" w:cs="Times New Roman"/>
          <w:bCs/>
          <w:sz w:val="21"/>
          <w:szCs w:val="21"/>
          <w:lang w:val="en-US"/>
        </w:rPr>
        <w:t xml:space="preserve">, Isabel C.F.R. Ferreira, Maria Inês Dias, Lillian Barros. </w:t>
      </w:r>
      <w:r w:rsidRPr="003947AB">
        <w:rPr>
          <w:rFonts w:ascii="Bookman Old Style" w:hAnsi="Bookman Old Style" w:cs="Times New Roman"/>
          <w:bCs/>
          <w:sz w:val="21"/>
          <w:szCs w:val="21"/>
          <w:lang w:val="pt-BR"/>
        </w:rPr>
        <w:t>Impacto de diferentes métodos de produção agrícola no perfil nutricional de beldroega (</w:t>
      </w:r>
      <w:r w:rsidRPr="003947AB">
        <w:rPr>
          <w:rFonts w:ascii="Bookman Old Style" w:hAnsi="Bookman Old Style" w:cs="Times New Roman"/>
          <w:bCs/>
          <w:i/>
          <w:iCs/>
          <w:sz w:val="21"/>
          <w:szCs w:val="21"/>
          <w:lang w:val="pt-BR"/>
        </w:rPr>
        <w:t xml:space="preserve">Portulaca oleracea </w:t>
      </w:r>
      <w:r w:rsidRPr="003947AB">
        <w:rPr>
          <w:rFonts w:ascii="Bookman Old Style" w:hAnsi="Bookman Old Style" w:cs="Times New Roman"/>
          <w:bCs/>
          <w:sz w:val="21"/>
          <w:szCs w:val="21"/>
          <w:lang w:val="pt-BR"/>
        </w:rPr>
        <w:t xml:space="preserve">L.). Ciência 2022 – Encontro com a ciência e Tecnologia em Portugal. Lisbon, Portugal, 16-18 May, 2022. </w:t>
      </w:r>
    </w:p>
    <w:p w:rsidR="003446FC" w:rsidRPr="003947AB" w:rsidRDefault="003446FC" w:rsidP="003446FC">
      <w:pPr>
        <w:ind w:left="426" w:hanging="426"/>
        <w:jc w:val="both"/>
        <w:rPr>
          <w:rFonts w:ascii="Bookman Old Style" w:hAnsi="Bookman Old Style" w:cs="Times New Roman"/>
          <w:bCs/>
          <w:sz w:val="21"/>
          <w:szCs w:val="21"/>
          <w:lang w:val="pt-BR"/>
        </w:rPr>
      </w:pPr>
    </w:p>
    <w:p w:rsidR="00DA1EF2" w:rsidRPr="003947AB" w:rsidRDefault="00DA1EF2" w:rsidP="00DA1EF2">
      <w:pPr>
        <w:ind w:left="426" w:hanging="426"/>
        <w:jc w:val="both"/>
        <w:rPr>
          <w:rFonts w:ascii="Bookman Old Style" w:hAnsi="Bookman Old Style"/>
          <w:bCs/>
          <w:color w:val="000000"/>
          <w:sz w:val="21"/>
          <w:szCs w:val="21"/>
          <w:lang w:val="en-US"/>
        </w:rPr>
      </w:pPr>
      <w:r w:rsidRPr="005E2C7B">
        <w:rPr>
          <w:rFonts w:ascii="Bookman Old Style" w:hAnsi="Bookman Old Style"/>
          <w:b/>
          <w:bCs/>
          <w:color w:val="000000"/>
          <w:sz w:val="21"/>
          <w:szCs w:val="21"/>
        </w:rPr>
        <w:t>Δ</w:t>
      </w:r>
      <w:r w:rsidRPr="005E2C7B">
        <w:rPr>
          <w:rFonts w:ascii="Bookman Old Style" w:hAnsi="Bookman Old Style"/>
          <w:b/>
          <w:bCs/>
          <w:color w:val="000000"/>
          <w:sz w:val="21"/>
          <w:szCs w:val="21"/>
          <w:lang w:val="en-US"/>
        </w:rPr>
        <w:t xml:space="preserve">.95 </w:t>
      </w:r>
      <w:r w:rsidRPr="005E2C7B">
        <w:rPr>
          <w:rFonts w:ascii="Bookman Old Style" w:hAnsi="Bookman Old Style"/>
          <w:bCs/>
          <w:color w:val="000000"/>
          <w:sz w:val="21"/>
          <w:szCs w:val="21"/>
          <w:lang w:val="en-US"/>
        </w:rPr>
        <w:t>Daiana Almeida,</w:t>
      </w:r>
      <w:r w:rsidRPr="005E2C7B">
        <w:rPr>
          <w:rFonts w:ascii="Bookman Old Style" w:hAnsi="Bookman Old Style"/>
          <w:b/>
          <w:bCs/>
          <w:color w:val="000000"/>
          <w:sz w:val="21"/>
          <w:szCs w:val="21"/>
          <w:lang w:val="en-US"/>
        </w:rPr>
        <w:t xml:space="preserve"> Spyridon A. Petropoulos</w:t>
      </w:r>
      <w:r w:rsidRPr="005E2C7B">
        <w:rPr>
          <w:rFonts w:ascii="Bookman Old Style" w:hAnsi="Bookman Old Style"/>
          <w:b/>
          <w:bCs/>
          <w:i/>
          <w:color w:val="000000"/>
          <w:sz w:val="21"/>
          <w:szCs w:val="21"/>
          <w:lang w:val="en-US"/>
        </w:rPr>
        <w:t>,</w:t>
      </w:r>
      <w:r w:rsidRPr="005E2C7B">
        <w:rPr>
          <w:rFonts w:ascii="Bookman Old Style" w:hAnsi="Bookman Old Style"/>
          <w:b/>
          <w:bCs/>
          <w:color w:val="000000"/>
          <w:sz w:val="21"/>
          <w:szCs w:val="21"/>
          <w:lang w:val="en-US"/>
        </w:rPr>
        <w:t xml:space="preserve"> </w:t>
      </w:r>
      <w:r w:rsidRPr="005E2C7B">
        <w:rPr>
          <w:rFonts w:ascii="Bookman Old Style" w:hAnsi="Bookman Old Style"/>
          <w:bCs/>
          <w:color w:val="000000"/>
          <w:sz w:val="21"/>
          <w:szCs w:val="21"/>
          <w:lang w:val="en-US"/>
        </w:rPr>
        <w:t>Tânia Pires, Isabel C.F.R. Ferreira, Ângela Fernandes, Lillian Barros.</w:t>
      </w:r>
      <w:r w:rsidRPr="005E2C7B">
        <w:rPr>
          <w:rFonts w:ascii="Bookman Old Style" w:hAnsi="Bookman Old Style"/>
          <w:b/>
          <w:bCs/>
          <w:color w:val="000000"/>
          <w:sz w:val="21"/>
          <w:szCs w:val="21"/>
          <w:lang w:val="en-US"/>
        </w:rPr>
        <w:t xml:space="preserve"> </w:t>
      </w:r>
      <w:r w:rsidRPr="005E2C7B">
        <w:rPr>
          <w:rFonts w:ascii="Bookman Old Style" w:hAnsi="Bookman Old Style"/>
          <w:bCs/>
          <w:color w:val="000000"/>
          <w:sz w:val="21"/>
          <w:szCs w:val="21"/>
          <w:lang w:val="en-US"/>
        </w:rPr>
        <w:t>Antimicrobial activity of different onion landraces from Greece.</w:t>
      </w:r>
      <w:r w:rsidRPr="005E2C7B">
        <w:rPr>
          <w:rFonts w:ascii="Bookman Old Style" w:hAnsi="Bookman Old Style"/>
          <w:b/>
          <w:bCs/>
          <w:color w:val="000000"/>
          <w:sz w:val="21"/>
          <w:szCs w:val="21"/>
          <w:lang w:val="en-US"/>
        </w:rPr>
        <w:t xml:space="preserve"> </w:t>
      </w:r>
      <w:r w:rsidRPr="005E2C7B">
        <w:rPr>
          <w:rFonts w:ascii="Bookman Old Style" w:hAnsi="Bookman Old Style"/>
          <w:bCs/>
          <w:color w:val="000000"/>
          <w:sz w:val="21"/>
          <w:szCs w:val="21"/>
          <w:lang w:val="en-US"/>
        </w:rPr>
        <w:t>2022.</w:t>
      </w:r>
      <w:r w:rsidRPr="005E2C7B">
        <w:rPr>
          <w:rFonts w:ascii="Bookman Old Style" w:hAnsi="Bookman Old Style"/>
          <w:b/>
          <w:bCs/>
          <w:color w:val="000000"/>
          <w:sz w:val="21"/>
          <w:szCs w:val="21"/>
          <w:lang w:val="en-US"/>
        </w:rPr>
        <w:t xml:space="preserve"> </w:t>
      </w:r>
      <w:r w:rsidRPr="005E2C7B">
        <w:rPr>
          <w:rFonts w:ascii="Bookman Old Style" w:hAnsi="Bookman Old Style"/>
          <w:bCs/>
          <w:color w:val="000000"/>
          <w:sz w:val="21"/>
          <w:szCs w:val="21"/>
          <w:lang w:val="en-US"/>
        </w:rPr>
        <w:t xml:space="preserve">6th International Symposium on Phytochemicals in Medicine and Food, </w:t>
      </w:r>
      <w:r w:rsidRPr="005E2C7B">
        <w:rPr>
          <w:rFonts w:ascii="Bookman Old Style" w:hAnsi="Bookman Old Style" w:hint="eastAsia"/>
          <w:bCs/>
          <w:color w:val="000000"/>
          <w:sz w:val="21"/>
          <w:szCs w:val="21"/>
          <w:lang w:val="en-US"/>
        </w:rPr>
        <w:t>Hangzhou, China</w:t>
      </w:r>
      <w:r w:rsidRPr="005E2C7B">
        <w:rPr>
          <w:rFonts w:ascii="Bookman Old Style" w:hAnsi="Bookman Old Style"/>
          <w:bCs/>
          <w:color w:val="000000"/>
          <w:sz w:val="21"/>
          <w:szCs w:val="21"/>
          <w:lang w:val="en-US"/>
        </w:rPr>
        <w:t xml:space="preserve">, </w:t>
      </w:r>
      <w:r w:rsidRPr="005E2C7B">
        <w:rPr>
          <w:rFonts w:ascii="Bookman Old Style" w:hAnsi="Bookman Old Style" w:hint="eastAsia"/>
          <w:bCs/>
          <w:color w:val="000000"/>
          <w:sz w:val="21"/>
          <w:szCs w:val="21"/>
          <w:lang w:val="en-US"/>
        </w:rPr>
        <w:t>August 5-10, 2022.</w:t>
      </w:r>
    </w:p>
    <w:p w:rsidR="00096C75" w:rsidRDefault="00096C75" w:rsidP="00096C75">
      <w:pPr>
        <w:jc w:val="both"/>
        <w:rPr>
          <w:rFonts w:ascii="Bookman Old Style" w:hAnsi="Bookman Old Style"/>
          <w:b/>
          <w:bCs/>
          <w:color w:val="000000"/>
          <w:sz w:val="21"/>
          <w:szCs w:val="21"/>
          <w:lang w:val="en-US"/>
        </w:rPr>
      </w:pPr>
    </w:p>
    <w:p w:rsidR="00096C75" w:rsidRPr="00096C75" w:rsidRDefault="00096C75" w:rsidP="00096C75">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Pr>
          <w:rFonts w:ascii="Bookman Old Style" w:hAnsi="Bookman Old Style"/>
          <w:b/>
          <w:bCs/>
          <w:color w:val="000000"/>
          <w:sz w:val="21"/>
          <w:szCs w:val="21"/>
          <w:lang w:val="en-US"/>
        </w:rPr>
        <w:t>.96</w:t>
      </w:r>
      <w:r w:rsidRPr="003947AB">
        <w:rPr>
          <w:rFonts w:ascii="Bookman Old Style" w:hAnsi="Bookman Old Style"/>
          <w:b/>
          <w:bCs/>
          <w:color w:val="000000"/>
          <w:sz w:val="21"/>
          <w:szCs w:val="21"/>
          <w:lang w:val="en-US"/>
        </w:rPr>
        <w:t xml:space="preserve"> </w:t>
      </w:r>
      <w:r w:rsidRPr="00096C75">
        <w:rPr>
          <w:rFonts w:ascii="Bookman Old Style" w:hAnsi="Bookman Old Style"/>
          <w:bCs/>
          <w:color w:val="000000"/>
          <w:sz w:val="21"/>
          <w:szCs w:val="21"/>
          <w:lang w:val="en-US"/>
        </w:rPr>
        <w:t>Paraskevi Bourouni, Vasilis Roupas, Christina Chaski,</w:t>
      </w:r>
      <w:r w:rsidRPr="00096C75">
        <w:rPr>
          <w:rFonts w:ascii="Bookman Old Style" w:hAnsi="Bookman Old Style"/>
          <w:b/>
          <w:bCs/>
          <w:color w:val="000000"/>
          <w:sz w:val="21"/>
          <w:szCs w:val="21"/>
          <w:lang w:val="en-US"/>
        </w:rPr>
        <w:t xml:space="preserve"> Spyridon Petropoulos</w:t>
      </w:r>
      <w:r>
        <w:rPr>
          <w:rFonts w:ascii="Bookman Old Style" w:hAnsi="Bookman Old Style"/>
          <w:bCs/>
          <w:color w:val="000000"/>
          <w:sz w:val="21"/>
          <w:szCs w:val="21"/>
          <w:lang w:val="en-US"/>
        </w:rPr>
        <w:t xml:space="preserve">. The </w:t>
      </w:r>
      <w:r w:rsidRPr="00096C75">
        <w:rPr>
          <w:rFonts w:ascii="Bookman Old Style" w:hAnsi="Bookman Old Style"/>
          <w:bCs/>
          <w:color w:val="000000"/>
          <w:sz w:val="21"/>
          <w:szCs w:val="21"/>
          <w:lang w:val="en-US"/>
        </w:rPr>
        <w:t xml:space="preserve">Alleviation of Water Deficit </w:t>
      </w:r>
      <w:r>
        <w:rPr>
          <w:rFonts w:ascii="Bookman Old Style" w:hAnsi="Bookman Old Style"/>
          <w:bCs/>
          <w:color w:val="000000"/>
          <w:sz w:val="21"/>
          <w:szCs w:val="21"/>
          <w:lang w:val="en-US"/>
        </w:rPr>
        <w:t xml:space="preserve">via Biostimulant Application in </w:t>
      </w:r>
      <w:r w:rsidRPr="00096C75">
        <w:rPr>
          <w:rFonts w:ascii="Bookman Old Style" w:hAnsi="Bookman Old Style"/>
          <w:bCs/>
          <w:color w:val="000000"/>
          <w:sz w:val="21"/>
          <w:szCs w:val="21"/>
          <w:lang w:val="en-US"/>
        </w:rPr>
        <w:t>Greenhouse Grown Lettuce Plants</w:t>
      </w:r>
      <w:r>
        <w:rPr>
          <w:rFonts w:ascii="Bookman Old Style" w:hAnsi="Bookman Old Style"/>
          <w:bCs/>
          <w:color w:val="000000"/>
          <w:sz w:val="21"/>
          <w:szCs w:val="21"/>
          <w:lang w:val="en-US"/>
        </w:rPr>
        <w:t>. 10</w:t>
      </w:r>
      <w:r w:rsidRPr="00096C75">
        <w:rPr>
          <w:rFonts w:ascii="Bookman Old Style" w:hAnsi="Bookman Old Style"/>
          <w:bCs/>
          <w:color w:val="000000"/>
          <w:sz w:val="21"/>
          <w:szCs w:val="21"/>
          <w:vertAlign w:val="superscript"/>
          <w:lang w:val="en-US"/>
        </w:rPr>
        <w:t>th</w:t>
      </w:r>
      <w:r>
        <w:rPr>
          <w:rFonts w:ascii="Bookman Old Style" w:hAnsi="Bookman Old Style"/>
          <w:bCs/>
          <w:color w:val="000000"/>
          <w:sz w:val="21"/>
          <w:szCs w:val="21"/>
          <w:lang w:val="en-US"/>
        </w:rPr>
        <w:t xml:space="preserve"> International Conference on ICT in Agriculture, Food and Environment, Athens, Greece, 22-25 September, 2022.</w:t>
      </w:r>
    </w:p>
    <w:p w:rsidR="00096C75" w:rsidRPr="00096C75" w:rsidRDefault="00096C75" w:rsidP="00096C75">
      <w:pPr>
        <w:ind w:left="426" w:hanging="426"/>
        <w:jc w:val="both"/>
        <w:rPr>
          <w:rFonts w:ascii="Bookman Old Style" w:hAnsi="Bookman Old Style"/>
          <w:b/>
          <w:bCs/>
          <w:color w:val="000000"/>
          <w:sz w:val="21"/>
          <w:szCs w:val="21"/>
          <w:lang w:val="en-US"/>
        </w:rPr>
      </w:pPr>
    </w:p>
    <w:p w:rsidR="00096C75" w:rsidRDefault="00096C75" w:rsidP="00096C75">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Pr>
          <w:rFonts w:ascii="Bookman Old Style" w:hAnsi="Bookman Old Style"/>
          <w:b/>
          <w:bCs/>
          <w:color w:val="000000"/>
          <w:sz w:val="21"/>
          <w:szCs w:val="21"/>
          <w:lang w:val="en-US"/>
        </w:rPr>
        <w:t>.97</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Maria Inês Dias, Beatriz H. Paschoalinotto, Nikolaos Polyzos, </w:t>
      </w:r>
      <w:r w:rsidRPr="003947AB">
        <w:rPr>
          <w:rFonts w:ascii="Bookman Old Style" w:hAnsi="Bookman Old Style"/>
          <w:b/>
          <w:bCs/>
          <w:color w:val="000000"/>
          <w:sz w:val="21"/>
          <w:szCs w:val="21"/>
          <w:lang w:val="en-US"/>
        </w:rPr>
        <w:t>Spyridon Petropoulos</w:t>
      </w:r>
      <w:r w:rsidRPr="003947AB">
        <w:rPr>
          <w:rFonts w:ascii="Bookman Old Style" w:hAnsi="Bookman Old Style"/>
          <w:bCs/>
          <w:color w:val="000000"/>
          <w:sz w:val="21"/>
          <w:szCs w:val="21"/>
          <w:lang w:val="en-US"/>
        </w:rPr>
        <w:t xml:space="preserve">, Lillian Barros. Tailor-made fertilization regimes as strategies to increase phenolic composition: the case study of pot grown </w:t>
      </w:r>
      <w:r w:rsidRPr="003947AB">
        <w:rPr>
          <w:rFonts w:ascii="Bookman Old Style" w:hAnsi="Bookman Old Style"/>
          <w:bCs/>
          <w:i/>
          <w:color w:val="000000"/>
          <w:sz w:val="21"/>
          <w:szCs w:val="21"/>
          <w:lang w:val="en-US"/>
        </w:rPr>
        <w:t>Cichorium spinosum</w:t>
      </w:r>
      <w:r w:rsidRPr="003947AB">
        <w:rPr>
          <w:rFonts w:ascii="Bookman Old Style" w:hAnsi="Bookman Old Style"/>
          <w:bCs/>
          <w:color w:val="000000"/>
          <w:sz w:val="21"/>
          <w:szCs w:val="21"/>
          <w:lang w:val="en-US"/>
        </w:rPr>
        <w:t xml:space="preserve"> L. Polyphenols Applications 2022, Valencia, Spain, 28-30 September, 2022.</w:t>
      </w:r>
    </w:p>
    <w:p w:rsidR="00096C75" w:rsidRDefault="00096C75" w:rsidP="00096C75">
      <w:pPr>
        <w:ind w:left="426" w:hanging="426"/>
        <w:jc w:val="both"/>
        <w:rPr>
          <w:rFonts w:ascii="Bookman Old Style" w:hAnsi="Bookman Old Style"/>
          <w:bCs/>
          <w:color w:val="000000"/>
          <w:sz w:val="21"/>
          <w:szCs w:val="21"/>
          <w:lang w:val="en-US"/>
        </w:rPr>
      </w:pPr>
    </w:p>
    <w:p w:rsidR="0009334D" w:rsidRPr="003947AB" w:rsidRDefault="0009334D" w:rsidP="0009334D">
      <w:pPr>
        <w:ind w:left="426" w:hanging="426"/>
        <w:jc w:val="both"/>
        <w:rPr>
          <w:rFonts w:ascii="Bookman Old Style" w:hAnsi="Bookman Old Style" w:cs="Times New Roman"/>
          <w:bCs/>
          <w:sz w:val="21"/>
          <w:szCs w:val="21"/>
          <w:lang w:val="en-US"/>
        </w:rPr>
      </w:pPr>
      <w:r w:rsidRPr="003947AB">
        <w:rPr>
          <w:rFonts w:ascii="Bookman Old Style" w:hAnsi="Bookman Old Style"/>
          <w:b/>
          <w:bCs/>
          <w:color w:val="000000"/>
          <w:sz w:val="21"/>
          <w:szCs w:val="21"/>
        </w:rPr>
        <w:t>Δ</w:t>
      </w:r>
      <w:r w:rsidR="00096C75">
        <w:rPr>
          <w:rFonts w:ascii="Bookman Old Style" w:hAnsi="Bookman Old Style"/>
          <w:b/>
          <w:bCs/>
          <w:color w:val="000000"/>
          <w:sz w:val="21"/>
          <w:szCs w:val="21"/>
          <w:lang w:val="en-US"/>
        </w:rPr>
        <w:t>.98</w:t>
      </w:r>
      <w:r w:rsidRPr="003947AB">
        <w:rPr>
          <w:rFonts w:ascii="Bookman Old Style" w:hAnsi="Bookman Old Style"/>
          <w:b/>
          <w:bCs/>
          <w:color w:val="000000"/>
          <w:sz w:val="21"/>
          <w:szCs w:val="21"/>
          <w:lang w:val="en-US"/>
        </w:rPr>
        <w:t xml:space="preserve"> </w:t>
      </w:r>
      <w:r w:rsidRPr="003947AB">
        <w:rPr>
          <w:rFonts w:ascii="Bookman Old Style" w:hAnsi="Bookman Old Style" w:cs="Times New Roman"/>
          <w:bCs/>
          <w:sz w:val="21"/>
          <w:szCs w:val="21"/>
          <w:lang w:val="en-US"/>
        </w:rPr>
        <w:t xml:space="preserve">Beatriz H. Paschoalinotto, Miguel A. Prieto, Nikolaos Polyzos, Maria Compocholi, </w:t>
      </w:r>
      <w:r w:rsidRPr="003947AB">
        <w:rPr>
          <w:rFonts w:ascii="Bookman Old Style" w:hAnsi="Bookman Old Style" w:cs="Times New Roman"/>
          <w:b/>
          <w:bCs/>
          <w:sz w:val="21"/>
          <w:szCs w:val="21"/>
          <w:lang w:val="en-US"/>
        </w:rPr>
        <w:t>Spyridon Petropoulos</w:t>
      </w:r>
      <w:r w:rsidRPr="003947AB">
        <w:rPr>
          <w:rFonts w:ascii="Bookman Old Style" w:hAnsi="Bookman Old Style" w:cs="Times New Roman"/>
          <w:bCs/>
          <w:sz w:val="21"/>
          <w:szCs w:val="21"/>
          <w:lang w:val="en-US"/>
        </w:rPr>
        <w:t>, Isabel C.F.R. Ferreira, Ma</w:t>
      </w:r>
      <w:r w:rsidR="00D43C8C" w:rsidRPr="003947AB">
        <w:rPr>
          <w:rFonts w:ascii="Bookman Old Style" w:hAnsi="Bookman Old Style" w:cs="Times New Roman"/>
          <w:bCs/>
          <w:sz w:val="21"/>
          <w:szCs w:val="21"/>
          <w:lang w:val="en-US"/>
        </w:rPr>
        <w:t xml:space="preserve">ria Inês Dias, Lillian Barros. </w:t>
      </w:r>
      <w:r w:rsidRPr="003947AB">
        <w:rPr>
          <w:rFonts w:ascii="Bookman Old Style" w:hAnsi="Bookman Old Style" w:cs="Times New Roman"/>
          <w:bCs/>
          <w:sz w:val="21"/>
          <w:szCs w:val="21"/>
          <w:lang w:val="en-US"/>
        </w:rPr>
        <w:t xml:space="preserve">Crop </w:t>
      </w:r>
      <w:r w:rsidRPr="003947AB">
        <w:rPr>
          <w:rFonts w:ascii="Bookman Old Style" w:hAnsi="Bookman Old Style" w:cs="Times New Roman"/>
          <w:bCs/>
          <w:sz w:val="21"/>
          <w:szCs w:val="21"/>
          <w:lang w:val="en-US"/>
        </w:rPr>
        <w:lastRenderedPageBreak/>
        <w:t>rota</w:t>
      </w:r>
      <w:r w:rsidR="00E65F82">
        <w:rPr>
          <w:rFonts w:ascii="Bookman Old Style" w:hAnsi="Bookman Old Style" w:cs="Times New Roman"/>
          <w:bCs/>
          <w:sz w:val="21"/>
          <w:szCs w:val="21"/>
          <w:lang w:val="en-US"/>
        </w:rPr>
        <w:t>tion and irrigation experiment a</w:t>
      </w:r>
      <w:r w:rsidRPr="003947AB">
        <w:rPr>
          <w:rFonts w:ascii="Bookman Old Style" w:hAnsi="Bookman Old Style" w:cs="Times New Roman"/>
          <w:bCs/>
          <w:sz w:val="21"/>
          <w:szCs w:val="21"/>
          <w:lang w:val="en-US"/>
        </w:rPr>
        <w:t xml:space="preserve">ffects the nutritional and chemical profile of </w:t>
      </w:r>
      <w:r w:rsidRPr="003947AB">
        <w:rPr>
          <w:rFonts w:ascii="Bookman Old Style" w:hAnsi="Bookman Old Style" w:cs="Times New Roman"/>
          <w:bCs/>
          <w:i/>
          <w:sz w:val="21"/>
          <w:szCs w:val="21"/>
          <w:lang w:val="en-US"/>
        </w:rPr>
        <w:t>C. spinosum</w:t>
      </w:r>
      <w:r w:rsidRPr="003947AB">
        <w:rPr>
          <w:rFonts w:ascii="Bookman Old Style" w:hAnsi="Bookman Old Style" w:cs="Times New Roman"/>
          <w:bCs/>
          <w:sz w:val="21"/>
          <w:szCs w:val="21"/>
          <w:lang w:val="en-US"/>
        </w:rPr>
        <w:t xml:space="preserve">. </w:t>
      </w:r>
      <w:r w:rsidR="00EB6DCA" w:rsidRPr="003947AB">
        <w:rPr>
          <w:rFonts w:ascii="Bookman Old Style" w:hAnsi="Bookman Old Style" w:cs="Times New Roman"/>
          <w:bCs/>
          <w:sz w:val="21"/>
          <w:szCs w:val="21"/>
          <w:lang w:val="en-US"/>
        </w:rPr>
        <w:t>XVI Encontro de Química dos Alimentos Castelo Branco, Portugal, Portugal, 23-26 October, 2022.</w:t>
      </w:r>
    </w:p>
    <w:p w:rsidR="009B50C9" w:rsidRPr="003947AB" w:rsidRDefault="009B50C9" w:rsidP="009B50C9">
      <w:pPr>
        <w:jc w:val="both"/>
        <w:rPr>
          <w:rFonts w:ascii="Bookman Old Style" w:hAnsi="Bookman Old Style" w:cs="Times New Roman"/>
          <w:bCs/>
          <w:sz w:val="21"/>
          <w:szCs w:val="21"/>
          <w:lang w:val="en-US"/>
        </w:rPr>
      </w:pPr>
    </w:p>
    <w:p w:rsidR="0009334D" w:rsidRPr="003947AB" w:rsidRDefault="0009334D" w:rsidP="0009334D">
      <w:pPr>
        <w:ind w:left="426" w:hanging="426"/>
        <w:jc w:val="both"/>
        <w:rPr>
          <w:rFonts w:ascii="Bookman Old Style" w:hAnsi="Bookman Old Style" w:cs="Times New Roman"/>
          <w:bCs/>
          <w:sz w:val="21"/>
          <w:szCs w:val="21"/>
          <w:lang w:val="en-US"/>
        </w:rPr>
      </w:pPr>
      <w:r w:rsidRPr="003947AB">
        <w:rPr>
          <w:rFonts w:ascii="Bookman Old Style" w:hAnsi="Bookman Old Style"/>
          <w:b/>
          <w:bCs/>
          <w:color w:val="000000"/>
          <w:sz w:val="21"/>
          <w:szCs w:val="21"/>
        </w:rPr>
        <w:t>Δ</w:t>
      </w:r>
      <w:r w:rsidRPr="003947AB">
        <w:rPr>
          <w:rFonts w:ascii="Bookman Old Style" w:hAnsi="Bookman Old Style"/>
          <w:b/>
          <w:bCs/>
          <w:color w:val="000000"/>
          <w:sz w:val="21"/>
          <w:szCs w:val="21"/>
          <w:lang w:val="en-US"/>
        </w:rPr>
        <w:t>.9</w:t>
      </w:r>
      <w:r w:rsidR="00096C75">
        <w:rPr>
          <w:rFonts w:ascii="Bookman Old Style" w:hAnsi="Bookman Old Style"/>
          <w:b/>
          <w:bCs/>
          <w:color w:val="000000"/>
          <w:sz w:val="21"/>
          <w:szCs w:val="21"/>
          <w:lang w:val="en-US"/>
        </w:rPr>
        <w:t>9</w:t>
      </w:r>
      <w:r w:rsidRPr="003947AB">
        <w:rPr>
          <w:rFonts w:ascii="Bookman Old Style" w:hAnsi="Bookman Old Style"/>
          <w:b/>
          <w:bCs/>
          <w:color w:val="000000"/>
          <w:sz w:val="21"/>
          <w:szCs w:val="21"/>
          <w:lang w:val="en-US"/>
        </w:rPr>
        <w:t xml:space="preserve"> </w:t>
      </w:r>
      <w:r w:rsidRPr="003947AB">
        <w:rPr>
          <w:rFonts w:ascii="Bookman Old Style" w:hAnsi="Bookman Old Style" w:cs="Times New Roman"/>
          <w:bCs/>
          <w:sz w:val="21"/>
          <w:szCs w:val="21"/>
          <w:lang w:val="en-US"/>
        </w:rPr>
        <w:t xml:space="preserve">Beatriz H. Paschoalinotto, Miguel A. Prieto, Nikolaos Polyzos, Maria Compocholi, </w:t>
      </w:r>
      <w:r w:rsidRPr="003947AB">
        <w:rPr>
          <w:rFonts w:ascii="Bookman Old Style" w:hAnsi="Bookman Old Style" w:cs="Times New Roman"/>
          <w:b/>
          <w:bCs/>
          <w:sz w:val="21"/>
          <w:szCs w:val="21"/>
          <w:lang w:val="en-US"/>
        </w:rPr>
        <w:t>Spyridon Petropoulos</w:t>
      </w:r>
      <w:r w:rsidRPr="003947AB">
        <w:rPr>
          <w:rFonts w:ascii="Bookman Old Style" w:hAnsi="Bookman Old Style" w:cs="Times New Roman"/>
          <w:bCs/>
          <w:sz w:val="21"/>
          <w:szCs w:val="21"/>
          <w:lang w:val="en-US"/>
        </w:rPr>
        <w:t>, Isabel C.F.R. Ferreira, Ma</w:t>
      </w:r>
      <w:r w:rsidR="00D43C8C" w:rsidRPr="003947AB">
        <w:rPr>
          <w:rFonts w:ascii="Bookman Old Style" w:hAnsi="Bookman Old Style" w:cs="Times New Roman"/>
          <w:bCs/>
          <w:sz w:val="21"/>
          <w:szCs w:val="21"/>
          <w:lang w:val="en-US"/>
        </w:rPr>
        <w:t xml:space="preserve">ria Inês Dias, Lillian Barros. </w:t>
      </w:r>
      <w:r w:rsidRPr="003947AB">
        <w:rPr>
          <w:rFonts w:ascii="Bookman Old Style" w:hAnsi="Bookman Old Style" w:cs="Times New Roman"/>
          <w:bCs/>
          <w:sz w:val="21"/>
          <w:szCs w:val="21"/>
          <w:lang w:val="en-US"/>
        </w:rPr>
        <w:t xml:space="preserve">Functionality assessment of </w:t>
      </w:r>
      <w:r w:rsidRPr="003947AB">
        <w:rPr>
          <w:rFonts w:ascii="Bookman Old Style" w:hAnsi="Bookman Old Style" w:cs="Times New Roman"/>
          <w:bCs/>
          <w:i/>
          <w:sz w:val="21"/>
          <w:szCs w:val="21"/>
          <w:lang w:val="en-US"/>
        </w:rPr>
        <w:t>Scolymus hispanicus</w:t>
      </w:r>
      <w:r w:rsidRPr="003947AB">
        <w:rPr>
          <w:rFonts w:ascii="Bookman Old Style" w:hAnsi="Bookman Old Style" w:cs="Times New Roman"/>
          <w:bCs/>
          <w:sz w:val="21"/>
          <w:szCs w:val="21"/>
          <w:lang w:val="en-US"/>
        </w:rPr>
        <w:t xml:space="preserve"> (golden thistle) for its daily-basis incorporat</w:t>
      </w:r>
      <w:r w:rsidR="00D43C8C" w:rsidRPr="003947AB">
        <w:rPr>
          <w:rFonts w:ascii="Bookman Old Style" w:hAnsi="Bookman Old Style" w:cs="Times New Roman"/>
          <w:bCs/>
          <w:sz w:val="21"/>
          <w:szCs w:val="21"/>
          <w:lang w:val="en-US"/>
        </w:rPr>
        <w:t>ion in the Mediterranean diet</w:t>
      </w:r>
      <w:r w:rsidRPr="003947AB">
        <w:rPr>
          <w:rFonts w:ascii="Bookman Old Style" w:hAnsi="Bookman Old Style" w:cs="Times New Roman"/>
          <w:bCs/>
          <w:sz w:val="21"/>
          <w:szCs w:val="21"/>
          <w:lang w:val="en-US"/>
        </w:rPr>
        <w:t xml:space="preserve">. </w:t>
      </w:r>
      <w:r w:rsidR="009B50C9" w:rsidRPr="003947AB">
        <w:rPr>
          <w:rFonts w:ascii="Bookman Old Style" w:hAnsi="Bookman Old Style" w:cs="Times New Roman"/>
          <w:bCs/>
          <w:sz w:val="21"/>
          <w:szCs w:val="21"/>
          <w:lang w:val="en-US"/>
        </w:rPr>
        <w:t>XVI Encontro de Química dos Alimentos Castelo Branco, Portugal, Portugal, 23-26 October</w:t>
      </w:r>
      <w:r w:rsidRPr="003947AB">
        <w:rPr>
          <w:rFonts w:ascii="Bookman Old Style" w:hAnsi="Bookman Old Style" w:cs="Times New Roman"/>
          <w:bCs/>
          <w:sz w:val="21"/>
          <w:szCs w:val="21"/>
          <w:lang w:val="en-US"/>
        </w:rPr>
        <w:t>, 2022.</w:t>
      </w:r>
    </w:p>
    <w:p w:rsidR="0009334D" w:rsidRPr="003947AB" w:rsidRDefault="0009334D" w:rsidP="0009334D">
      <w:pPr>
        <w:ind w:left="426" w:hanging="426"/>
        <w:jc w:val="both"/>
        <w:rPr>
          <w:rFonts w:ascii="Bookman Old Style" w:hAnsi="Bookman Old Style" w:cs="Times New Roman"/>
          <w:bCs/>
          <w:sz w:val="21"/>
          <w:szCs w:val="21"/>
          <w:lang w:val="en-US"/>
        </w:rPr>
      </w:pPr>
    </w:p>
    <w:p w:rsidR="00D67073" w:rsidRPr="003947AB" w:rsidRDefault="00D67073" w:rsidP="00D67073">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096C75">
        <w:rPr>
          <w:rFonts w:ascii="Bookman Old Style" w:hAnsi="Bookman Old Style"/>
          <w:b/>
          <w:bCs/>
          <w:color w:val="000000"/>
          <w:sz w:val="21"/>
          <w:szCs w:val="21"/>
          <w:lang w:val="en-US"/>
        </w:rPr>
        <w:t xml:space="preserve">.100 </w:t>
      </w:r>
      <w:r w:rsidRPr="003947AB">
        <w:rPr>
          <w:rFonts w:ascii="Bookman Old Style" w:hAnsi="Bookman Old Style"/>
          <w:bCs/>
          <w:color w:val="000000"/>
          <w:sz w:val="21"/>
          <w:szCs w:val="21"/>
          <w:lang w:val="en-US"/>
        </w:rPr>
        <w:t xml:space="preserve">Ángel Carrascosa, José Antonio PascuaL, Álvaro López-García, Margarita Ros,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María del Mar Alguacil. Microbial community structure in purslane (</w:t>
      </w:r>
      <w:r w:rsidRPr="003947AB">
        <w:rPr>
          <w:rFonts w:ascii="Bookman Old Style" w:hAnsi="Bookman Old Style"/>
          <w:bCs/>
          <w:i/>
          <w:color w:val="000000"/>
          <w:sz w:val="21"/>
          <w:szCs w:val="21"/>
          <w:lang w:val="en-US"/>
        </w:rPr>
        <w:t>Portulaca oleracea</w:t>
      </w:r>
      <w:r w:rsidRPr="003947AB">
        <w:rPr>
          <w:rFonts w:ascii="Bookman Old Style" w:hAnsi="Bookman Old Style"/>
          <w:bCs/>
          <w:color w:val="000000"/>
          <w:sz w:val="21"/>
          <w:szCs w:val="21"/>
          <w:lang w:val="en-US"/>
        </w:rPr>
        <w:t>) rhizosphere after different organic and inorganic fertilizer rates. 13th International Scientific Agriculture Symposium “AGROSYM 2022”. Jahorina, Bosnia and Herzegovina, October 6-09, 2022.</w:t>
      </w:r>
    </w:p>
    <w:p w:rsidR="00D67073" w:rsidRPr="003947AB" w:rsidRDefault="00D67073" w:rsidP="00D67073">
      <w:pPr>
        <w:ind w:left="426" w:hanging="426"/>
        <w:jc w:val="both"/>
        <w:rPr>
          <w:rFonts w:ascii="Bookman Old Style" w:hAnsi="Bookman Old Style"/>
          <w:bCs/>
          <w:color w:val="000000"/>
          <w:sz w:val="21"/>
          <w:szCs w:val="21"/>
          <w:lang w:val="en-US"/>
        </w:rPr>
      </w:pPr>
    </w:p>
    <w:p w:rsidR="00D67073" w:rsidRPr="003947AB" w:rsidRDefault="00D67073" w:rsidP="00D67073">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Pr="003947AB">
        <w:rPr>
          <w:rFonts w:ascii="Bookman Old Style" w:hAnsi="Bookman Old Style"/>
          <w:b/>
          <w:bCs/>
          <w:color w:val="000000"/>
          <w:sz w:val="21"/>
          <w:szCs w:val="21"/>
          <w:lang w:val="en-US"/>
        </w:rPr>
        <w:t>.</w:t>
      </w:r>
      <w:r w:rsidR="00096C75">
        <w:rPr>
          <w:rFonts w:ascii="Bookman Old Style" w:hAnsi="Bookman Old Style"/>
          <w:b/>
          <w:bCs/>
          <w:color w:val="000000"/>
          <w:sz w:val="21"/>
          <w:szCs w:val="21"/>
          <w:lang w:val="en-US"/>
        </w:rPr>
        <w:t>101</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Christina Chaski, Kyriakos D. Giannoulis, Alexios Alexopoulos,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xml:space="preserve">. </w:t>
      </w:r>
      <w:r w:rsidR="007234ED" w:rsidRPr="003947AB">
        <w:rPr>
          <w:rFonts w:ascii="Bookman Old Style" w:hAnsi="Bookman Old Style"/>
          <w:bCs/>
          <w:color w:val="000000"/>
          <w:sz w:val="21"/>
          <w:szCs w:val="21"/>
          <w:lang w:val="en-US"/>
        </w:rPr>
        <w:t>The effects of biostimulants on mint cultiva</w:t>
      </w:r>
      <w:r w:rsidRPr="003947AB">
        <w:rPr>
          <w:rFonts w:ascii="Bookman Old Style" w:hAnsi="Bookman Old Style"/>
          <w:bCs/>
          <w:color w:val="000000"/>
          <w:sz w:val="21"/>
          <w:szCs w:val="21"/>
          <w:lang w:val="en-US"/>
        </w:rPr>
        <w:t>tion under deficient irrigation. 13th International Scientific Agriculture Symposium “AGROSYM 2022”. Jahorina, Bos</w:t>
      </w:r>
      <w:r w:rsidR="00687180">
        <w:rPr>
          <w:rFonts w:ascii="Bookman Old Style" w:hAnsi="Bookman Old Style"/>
          <w:bCs/>
          <w:color w:val="000000"/>
          <w:sz w:val="21"/>
          <w:szCs w:val="21"/>
          <w:lang w:val="en-US"/>
        </w:rPr>
        <w:t>nia and Herzegovina, October 6-</w:t>
      </w:r>
      <w:r w:rsidRPr="003947AB">
        <w:rPr>
          <w:rFonts w:ascii="Bookman Old Style" w:hAnsi="Bookman Old Style"/>
          <w:bCs/>
          <w:color w:val="000000"/>
          <w:sz w:val="21"/>
          <w:szCs w:val="21"/>
          <w:lang w:val="en-US"/>
        </w:rPr>
        <w:t>9, 2022.</w:t>
      </w:r>
    </w:p>
    <w:p w:rsidR="00D67073" w:rsidRPr="003947AB" w:rsidRDefault="00D67073" w:rsidP="00D67073">
      <w:pPr>
        <w:ind w:left="426" w:hanging="426"/>
        <w:jc w:val="both"/>
        <w:rPr>
          <w:rFonts w:ascii="Bookman Old Style" w:hAnsi="Bookman Old Style"/>
          <w:b/>
          <w:bCs/>
          <w:color w:val="000000"/>
          <w:sz w:val="21"/>
          <w:szCs w:val="21"/>
          <w:lang w:val="en-US"/>
        </w:rPr>
      </w:pPr>
    </w:p>
    <w:p w:rsidR="00D67073" w:rsidRPr="003947AB" w:rsidRDefault="00D67073" w:rsidP="00D67073">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096C75">
        <w:rPr>
          <w:rFonts w:ascii="Bookman Old Style" w:hAnsi="Bookman Old Style"/>
          <w:b/>
          <w:bCs/>
          <w:color w:val="000000"/>
          <w:sz w:val="21"/>
          <w:szCs w:val="21"/>
          <w:lang w:val="en-US"/>
        </w:rPr>
        <w:t>.102</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Madgalini Voultsidou, Chrysanthi Foti, Ourania I. Pavli,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Effect of salinity on germination and seedling growth of pumpkin germplasm. 13th International Scientific Agriculture Symposium “AGROSYM 2022”. Jahorina, Bos</w:t>
      </w:r>
      <w:r w:rsidR="00687180">
        <w:rPr>
          <w:rFonts w:ascii="Bookman Old Style" w:hAnsi="Bookman Old Style"/>
          <w:bCs/>
          <w:color w:val="000000"/>
          <w:sz w:val="21"/>
          <w:szCs w:val="21"/>
          <w:lang w:val="en-US"/>
        </w:rPr>
        <w:t>nia and Herzegovina, October 6-</w:t>
      </w:r>
      <w:r w:rsidRPr="003947AB">
        <w:rPr>
          <w:rFonts w:ascii="Bookman Old Style" w:hAnsi="Bookman Old Style"/>
          <w:bCs/>
          <w:color w:val="000000"/>
          <w:sz w:val="21"/>
          <w:szCs w:val="21"/>
          <w:lang w:val="en-US"/>
        </w:rPr>
        <w:t>9, 2022.</w:t>
      </w:r>
    </w:p>
    <w:p w:rsidR="00D67073" w:rsidRPr="003947AB" w:rsidRDefault="00D67073" w:rsidP="00D67073">
      <w:pPr>
        <w:ind w:left="426" w:hanging="426"/>
        <w:jc w:val="both"/>
        <w:rPr>
          <w:rFonts w:ascii="Bookman Old Style" w:hAnsi="Bookman Old Style"/>
          <w:b/>
          <w:bCs/>
          <w:color w:val="000000"/>
          <w:sz w:val="21"/>
          <w:szCs w:val="21"/>
          <w:lang w:val="en-US"/>
        </w:rPr>
      </w:pPr>
    </w:p>
    <w:p w:rsidR="00D67073" w:rsidRPr="003947AB" w:rsidRDefault="00D67073" w:rsidP="00D67073">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096C75">
        <w:rPr>
          <w:rFonts w:ascii="Bookman Old Style" w:hAnsi="Bookman Old Style"/>
          <w:b/>
          <w:bCs/>
          <w:color w:val="000000"/>
          <w:sz w:val="21"/>
          <w:szCs w:val="21"/>
          <w:lang w:val="en-US"/>
        </w:rPr>
        <w:t>.103</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Paraskevi Katsimantou, Stefania-Fani Plitsi, Chrysanthi Foti, Ourania Pavli,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Seed priming enhances seed germination and seedling growth of five wild edible species. 13th International Scientific Agriculture Symposium “AGROSYM 2022”. Jahorina, Bos</w:t>
      </w:r>
      <w:r w:rsidR="00687180">
        <w:rPr>
          <w:rFonts w:ascii="Bookman Old Style" w:hAnsi="Bookman Old Style"/>
          <w:bCs/>
          <w:color w:val="000000"/>
          <w:sz w:val="21"/>
          <w:szCs w:val="21"/>
          <w:lang w:val="en-US"/>
        </w:rPr>
        <w:t>nia and Herzegovina, October 6-</w:t>
      </w:r>
      <w:r w:rsidRPr="003947AB">
        <w:rPr>
          <w:rFonts w:ascii="Bookman Old Style" w:hAnsi="Bookman Old Style"/>
          <w:bCs/>
          <w:color w:val="000000"/>
          <w:sz w:val="21"/>
          <w:szCs w:val="21"/>
          <w:lang w:val="en-US"/>
        </w:rPr>
        <w:t>9, 2022.</w:t>
      </w:r>
    </w:p>
    <w:p w:rsidR="00B53EE7" w:rsidRPr="003947AB" w:rsidRDefault="00B53EE7" w:rsidP="00D67073">
      <w:pPr>
        <w:ind w:left="426" w:hanging="426"/>
        <w:jc w:val="both"/>
        <w:rPr>
          <w:rFonts w:ascii="Bookman Old Style" w:hAnsi="Bookman Old Style"/>
          <w:b/>
          <w:bCs/>
          <w:color w:val="000000"/>
          <w:sz w:val="21"/>
          <w:szCs w:val="21"/>
          <w:lang w:val="en-US"/>
        </w:rPr>
      </w:pPr>
    </w:p>
    <w:p w:rsidR="00E5073E" w:rsidRDefault="00B53EE7" w:rsidP="00E5073E">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096C75">
        <w:rPr>
          <w:rFonts w:ascii="Bookman Old Style" w:hAnsi="Bookman Old Style"/>
          <w:b/>
          <w:bCs/>
          <w:color w:val="000000"/>
          <w:sz w:val="21"/>
          <w:szCs w:val="21"/>
          <w:lang w:val="en-US"/>
        </w:rPr>
        <w:t>.104</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Nikolaos Polyzos, Maria Kompocholi, Alexios Alexopoulos, Maria Ines Diaz, Beatriz Paschoalinotto, Lillian Barros,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xml:space="preserve">. The effect of fertilization regimes on growth and chemical composition of </w:t>
      </w:r>
      <w:r w:rsidRPr="003947AB">
        <w:rPr>
          <w:rFonts w:ascii="Bookman Old Style" w:hAnsi="Bookman Old Style"/>
          <w:bCs/>
          <w:i/>
          <w:color w:val="000000"/>
          <w:sz w:val="21"/>
          <w:szCs w:val="21"/>
          <w:lang w:val="en-US"/>
        </w:rPr>
        <w:t>Cichorium spinosum</w:t>
      </w:r>
      <w:r w:rsidRPr="003947AB">
        <w:rPr>
          <w:rFonts w:ascii="Bookman Old Style" w:hAnsi="Bookman Old Style"/>
          <w:bCs/>
          <w:color w:val="000000"/>
          <w:sz w:val="21"/>
          <w:szCs w:val="21"/>
          <w:lang w:val="en-US"/>
        </w:rPr>
        <w:t xml:space="preserve"> plants. 13th International Scientific Agriculture Symposium “AGROSYM 2022”. Jahorina, Bosnia and H</w:t>
      </w:r>
      <w:r w:rsidR="00096C75">
        <w:rPr>
          <w:rFonts w:ascii="Bookman Old Style" w:hAnsi="Bookman Old Style"/>
          <w:bCs/>
          <w:color w:val="000000"/>
          <w:sz w:val="21"/>
          <w:szCs w:val="21"/>
          <w:lang w:val="en-US"/>
        </w:rPr>
        <w:t>erzegovina, October 6-09, 2022.</w:t>
      </w:r>
    </w:p>
    <w:p w:rsidR="00E5073E" w:rsidRPr="00442632" w:rsidRDefault="00E5073E" w:rsidP="00E5073E">
      <w:pPr>
        <w:ind w:left="426" w:hanging="426"/>
        <w:jc w:val="both"/>
        <w:rPr>
          <w:rFonts w:ascii="Bookman Old Style" w:hAnsi="Bookman Old Style"/>
          <w:b/>
          <w:bCs/>
          <w:color w:val="000000"/>
          <w:sz w:val="21"/>
          <w:szCs w:val="21"/>
          <w:lang w:val="en-US"/>
        </w:rPr>
      </w:pPr>
    </w:p>
    <w:p w:rsidR="00E5073E" w:rsidRPr="00E5073E" w:rsidRDefault="00E5073E" w:rsidP="00E5073E">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Pr>
          <w:rFonts w:ascii="Bookman Old Style" w:hAnsi="Bookman Old Style"/>
          <w:b/>
          <w:bCs/>
          <w:color w:val="000000"/>
          <w:sz w:val="21"/>
          <w:szCs w:val="21"/>
          <w:lang w:val="en-US"/>
        </w:rPr>
        <w:t xml:space="preserve">.105 </w:t>
      </w:r>
      <w:r w:rsidRPr="00E5073E">
        <w:rPr>
          <w:rFonts w:ascii="Bookman Old Style" w:hAnsi="Bookman Old Style"/>
          <w:bCs/>
          <w:color w:val="000000"/>
          <w:sz w:val="21"/>
          <w:szCs w:val="21"/>
          <w:lang w:val="en-US"/>
        </w:rPr>
        <w:t xml:space="preserve">Lillian Barros, Miguel Azevedo, </w:t>
      </w:r>
      <w:r w:rsidRPr="00E5073E">
        <w:rPr>
          <w:rFonts w:ascii="Bookman Old Style" w:hAnsi="Bookman Old Style"/>
          <w:b/>
          <w:bCs/>
          <w:color w:val="000000"/>
          <w:sz w:val="21"/>
          <w:szCs w:val="21"/>
          <w:lang w:val="en-US"/>
        </w:rPr>
        <w:t>Spyridon A. Petropoulos</w:t>
      </w:r>
      <w:r w:rsidRPr="00E5073E">
        <w:rPr>
          <w:rFonts w:ascii="Bookman Old Style" w:hAnsi="Bookman Old Style"/>
          <w:bCs/>
          <w:color w:val="000000"/>
          <w:sz w:val="21"/>
          <w:szCs w:val="21"/>
          <w:lang w:val="en-US"/>
        </w:rPr>
        <w:t>, Riadh Ksouri, Neji Tarchoun, Oliver Schuter, Khaldoun Bachari, Mustafa Mohamed</w:t>
      </w:r>
      <w:r>
        <w:rPr>
          <w:rFonts w:ascii="Bookman Old Style" w:hAnsi="Bookman Old Style"/>
          <w:bCs/>
          <w:color w:val="000000"/>
          <w:sz w:val="21"/>
          <w:szCs w:val="21"/>
          <w:lang w:val="en-US"/>
        </w:rPr>
        <w:t xml:space="preserve">. </w:t>
      </w:r>
      <w:r w:rsidRPr="00E5073E">
        <w:rPr>
          <w:rFonts w:ascii="Bookman Old Style" w:hAnsi="Bookman Old Style"/>
          <w:bCs/>
          <w:color w:val="000000"/>
          <w:sz w:val="21"/>
          <w:szCs w:val="21"/>
          <w:lang w:val="en-US"/>
        </w:rPr>
        <w:t>Retaste: Rethink Food Waste Second International Conference. Heraklion. Greece 20-21 October 2022</w:t>
      </w:r>
    </w:p>
    <w:p w:rsidR="00096C75" w:rsidRDefault="00096C75" w:rsidP="00E5073E">
      <w:pPr>
        <w:jc w:val="both"/>
        <w:rPr>
          <w:rFonts w:ascii="Bookman Old Style" w:hAnsi="Bookman Old Style"/>
          <w:bCs/>
          <w:color w:val="000000"/>
          <w:sz w:val="21"/>
          <w:szCs w:val="21"/>
          <w:lang w:val="en-US"/>
        </w:rPr>
      </w:pPr>
    </w:p>
    <w:p w:rsidR="00096C75" w:rsidRPr="00FA61A2" w:rsidRDefault="00096C75" w:rsidP="00096C75">
      <w:pPr>
        <w:ind w:left="426" w:hanging="426"/>
        <w:jc w:val="both"/>
        <w:rPr>
          <w:rFonts w:ascii="Bookman Old Style" w:hAnsi="Bookman Old Style"/>
          <w:bCs/>
          <w:color w:val="000000"/>
          <w:sz w:val="21"/>
          <w:szCs w:val="21"/>
          <w:lang w:val="en-US"/>
        </w:rPr>
      </w:pPr>
      <w:r>
        <w:rPr>
          <w:rFonts w:ascii="Bookman Old Style" w:hAnsi="Bookman Old Style"/>
          <w:b/>
          <w:bCs/>
          <w:color w:val="000000"/>
          <w:sz w:val="21"/>
          <w:szCs w:val="21"/>
        </w:rPr>
        <w:t>Δ</w:t>
      </w:r>
      <w:r w:rsidR="00E5073E">
        <w:rPr>
          <w:rFonts w:ascii="Bookman Old Style" w:hAnsi="Bookman Old Style"/>
          <w:b/>
          <w:bCs/>
          <w:color w:val="000000"/>
          <w:sz w:val="21"/>
          <w:szCs w:val="21"/>
          <w:lang w:val="en-US"/>
        </w:rPr>
        <w:t>.106</w:t>
      </w:r>
      <w:r w:rsidRPr="0026067E">
        <w:rPr>
          <w:rFonts w:ascii="Bookman Old Style" w:hAnsi="Bookman Old Style"/>
          <w:b/>
          <w:bCs/>
          <w:color w:val="000000"/>
          <w:sz w:val="21"/>
          <w:szCs w:val="21"/>
          <w:lang w:val="en-US"/>
        </w:rPr>
        <w:t xml:space="preserve"> </w:t>
      </w:r>
      <w:r w:rsidRPr="0026067E">
        <w:rPr>
          <w:rFonts w:ascii="Bookman Old Style" w:hAnsi="Bookman Old Style"/>
          <w:bCs/>
          <w:color w:val="000000"/>
          <w:sz w:val="21"/>
          <w:szCs w:val="21"/>
          <w:lang w:val="en-US"/>
        </w:rPr>
        <w:t xml:space="preserve">Maria G. Leichtweis, Adriana K. Molina, Carla Pereira, Maria Inês Dias, Charikleia Vassilou, </w:t>
      </w:r>
      <w:r w:rsidRPr="0026067E">
        <w:rPr>
          <w:rFonts w:ascii="Bookman Old Style" w:hAnsi="Bookman Old Style"/>
          <w:b/>
          <w:bCs/>
          <w:color w:val="000000"/>
          <w:sz w:val="21"/>
          <w:szCs w:val="21"/>
          <w:lang w:val="en-US"/>
        </w:rPr>
        <w:t>Spyridon A. Petropoulos</w:t>
      </w:r>
      <w:r w:rsidRPr="0026067E">
        <w:rPr>
          <w:rFonts w:ascii="Bookman Old Style" w:hAnsi="Bookman Old Style"/>
          <w:bCs/>
          <w:color w:val="000000"/>
          <w:sz w:val="21"/>
          <w:szCs w:val="21"/>
          <w:lang w:val="en-US"/>
        </w:rPr>
        <w:t>, M. Beatriz P.P. Oliveira, Lillian Barros. The identification of preservative compounds from pumpkin fruit peel for the development of a fruit pulp product</w:t>
      </w:r>
      <w:r>
        <w:rPr>
          <w:rFonts w:ascii="Bookman Old Style" w:hAnsi="Bookman Old Style"/>
          <w:bCs/>
          <w:color w:val="000000"/>
          <w:sz w:val="21"/>
          <w:szCs w:val="21"/>
          <w:lang w:val="en-US"/>
        </w:rPr>
        <w:t xml:space="preserve">. </w:t>
      </w:r>
      <w:r w:rsidRPr="0026067E">
        <w:rPr>
          <w:rFonts w:ascii="Bookman Old Style" w:hAnsi="Bookman Old Style"/>
          <w:bCs/>
          <w:color w:val="000000"/>
          <w:sz w:val="21"/>
          <w:szCs w:val="21"/>
          <w:lang w:val="en-US"/>
        </w:rPr>
        <w:t>Innovation in Mediterranean Traditional Foods: novel products and processes (IMTF)</w:t>
      </w:r>
      <w:r>
        <w:rPr>
          <w:rFonts w:ascii="Bookman Old Style" w:hAnsi="Bookman Old Style"/>
          <w:bCs/>
          <w:color w:val="000000"/>
          <w:sz w:val="21"/>
          <w:szCs w:val="21"/>
          <w:lang w:val="en-US"/>
        </w:rPr>
        <w:t xml:space="preserve">. </w:t>
      </w:r>
      <w:r w:rsidRPr="0026067E">
        <w:rPr>
          <w:rFonts w:ascii="Bookman Old Style" w:hAnsi="Bookman Old Style"/>
          <w:bCs/>
          <w:color w:val="000000"/>
          <w:sz w:val="21"/>
          <w:szCs w:val="21"/>
          <w:lang w:val="en-US"/>
        </w:rPr>
        <w:t>Bragan</w:t>
      </w:r>
      <w:r w:rsidRPr="00FA61A2">
        <w:rPr>
          <w:rFonts w:ascii="Bookman Old Style" w:hAnsi="Bookman Old Style"/>
          <w:bCs/>
          <w:color w:val="000000"/>
          <w:sz w:val="21"/>
          <w:szCs w:val="21"/>
          <w:lang w:val="en-US"/>
        </w:rPr>
        <w:t>ç</w:t>
      </w:r>
      <w:r w:rsidRPr="0026067E">
        <w:rPr>
          <w:rFonts w:ascii="Bookman Old Style" w:hAnsi="Bookman Old Style"/>
          <w:bCs/>
          <w:color w:val="000000"/>
          <w:sz w:val="21"/>
          <w:szCs w:val="21"/>
          <w:lang w:val="en-US"/>
        </w:rPr>
        <w:t>a</w:t>
      </w:r>
      <w:r w:rsidRPr="00FA61A2">
        <w:rPr>
          <w:rFonts w:ascii="Bookman Old Style" w:hAnsi="Bookman Old Style"/>
          <w:bCs/>
          <w:color w:val="000000"/>
          <w:sz w:val="21"/>
          <w:szCs w:val="21"/>
          <w:lang w:val="en-US"/>
        </w:rPr>
        <w:t xml:space="preserve">, </w:t>
      </w:r>
      <w:r w:rsidRPr="0026067E">
        <w:rPr>
          <w:rFonts w:ascii="Bookman Old Style" w:hAnsi="Bookman Old Style"/>
          <w:bCs/>
          <w:color w:val="000000"/>
          <w:sz w:val="21"/>
          <w:szCs w:val="21"/>
          <w:lang w:val="en-US"/>
        </w:rPr>
        <w:t>Portugal</w:t>
      </w:r>
      <w:r w:rsidRPr="00FA61A2">
        <w:rPr>
          <w:rFonts w:ascii="Bookman Old Style" w:hAnsi="Bookman Old Style"/>
          <w:bCs/>
          <w:color w:val="000000"/>
          <w:sz w:val="21"/>
          <w:szCs w:val="21"/>
          <w:lang w:val="en-US"/>
        </w:rPr>
        <w:t xml:space="preserve">, 13-14 </w:t>
      </w:r>
      <w:r>
        <w:rPr>
          <w:rFonts w:ascii="Bookman Old Style" w:hAnsi="Bookman Old Style"/>
          <w:bCs/>
          <w:color w:val="000000"/>
          <w:sz w:val="21"/>
          <w:szCs w:val="21"/>
          <w:lang w:val="en-US"/>
        </w:rPr>
        <w:t>October</w:t>
      </w:r>
      <w:r w:rsidRPr="00FA61A2">
        <w:rPr>
          <w:rFonts w:ascii="Bookman Old Style" w:hAnsi="Bookman Old Style"/>
          <w:bCs/>
          <w:color w:val="000000"/>
          <w:sz w:val="21"/>
          <w:szCs w:val="21"/>
          <w:lang w:val="en-US"/>
        </w:rPr>
        <w:t>, 2022.</w:t>
      </w:r>
    </w:p>
    <w:p w:rsidR="00096C75" w:rsidRPr="000E6197" w:rsidRDefault="00096C75" w:rsidP="00A22AA7">
      <w:pPr>
        <w:ind w:left="426" w:hanging="426"/>
        <w:jc w:val="both"/>
        <w:rPr>
          <w:rFonts w:ascii="Bookman Old Style" w:hAnsi="Bookman Old Style"/>
          <w:b/>
          <w:bCs/>
          <w:color w:val="000000"/>
          <w:sz w:val="21"/>
          <w:szCs w:val="21"/>
          <w:lang w:val="en-US"/>
        </w:rPr>
      </w:pPr>
    </w:p>
    <w:p w:rsidR="00A22AA7" w:rsidRPr="003947AB" w:rsidRDefault="00A22AA7" w:rsidP="00A22AA7">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F06B9A">
        <w:rPr>
          <w:rFonts w:ascii="Bookman Old Style" w:hAnsi="Bookman Old Style"/>
          <w:b/>
          <w:bCs/>
          <w:color w:val="000000"/>
          <w:sz w:val="21"/>
          <w:szCs w:val="21"/>
          <w:lang w:val="en-US"/>
        </w:rPr>
        <w:t>.10</w:t>
      </w:r>
      <w:r w:rsidR="00E5073E">
        <w:rPr>
          <w:rFonts w:ascii="Bookman Old Style" w:hAnsi="Bookman Old Style"/>
          <w:b/>
          <w:bCs/>
          <w:color w:val="000000"/>
          <w:sz w:val="21"/>
          <w:szCs w:val="21"/>
          <w:lang w:val="en-US"/>
        </w:rPr>
        <w:t xml:space="preserve">7 </w:t>
      </w:r>
      <w:r w:rsidRPr="003947AB">
        <w:rPr>
          <w:rFonts w:ascii="Bookman Old Style" w:hAnsi="Bookman Old Style"/>
          <w:bCs/>
          <w:color w:val="000000"/>
          <w:sz w:val="21"/>
          <w:szCs w:val="21"/>
          <w:lang w:val="en-US"/>
        </w:rPr>
        <w:t xml:space="preserve">Beatriz H. Paschoalinotto, Miguel A. Prieto, Maria Compocholi, Nikolaos Polyzos, </w:t>
      </w:r>
      <w:r w:rsidRPr="003947AB">
        <w:rPr>
          <w:rFonts w:ascii="Bookman Old Style" w:hAnsi="Bookman Old Style"/>
          <w:b/>
          <w:bCs/>
          <w:color w:val="000000"/>
          <w:sz w:val="21"/>
          <w:szCs w:val="21"/>
          <w:lang w:val="en-US"/>
        </w:rPr>
        <w:t>Spyridon Petropoulos</w:t>
      </w:r>
      <w:r w:rsidRPr="003947AB">
        <w:rPr>
          <w:rFonts w:ascii="Bookman Old Style" w:hAnsi="Bookman Old Style"/>
          <w:bCs/>
          <w:color w:val="000000"/>
          <w:sz w:val="21"/>
          <w:szCs w:val="21"/>
          <w:lang w:val="en-US"/>
        </w:rPr>
        <w:t xml:space="preserve">, Isabel C.F.R Ferreira, Maria Inês Dias, Lillian Barros. Avaliação da influência da adubação via solução nutritiva no perfil nutricional de </w:t>
      </w:r>
      <w:r w:rsidRPr="003947AB">
        <w:rPr>
          <w:rFonts w:ascii="Bookman Old Style" w:hAnsi="Bookman Old Style"/>
          <w:bCs/>
          <w:i/>
          <w:color w:val="000000"/>
          <w:sz w:val="21"/>
          <w:szCs w:val="21"/>
          <w:lang w:val="en-US"/>
        </w:rPr>
        <w:t>Scolymus hispanicus</w:t>
      </w:r>
      <w:r w:rsidRPr="003947AB">
        <w:rPr>
          <w:rFonts w:ascii="Bookman Old Style" w:hAnsi="Bookman Old Style"/>
          <w:bCs/>
          <w:color w:val="000000"/>
          <w:sz w:val="21"/>
          <w:szCs w:val="21"/>
          <w:lang w:val="en-US"/>
        </w:rPr>
        <w:t xml:space="preserve"> L. IV Congresso </w:t>
      </w:r>
      <w:r w:rsidR="00BD4B6C">
        <w:rPr>
          <w:rFonts w:ascii="Bookman Old Style" w:hAnsi="Bookman Old Style"/>
          <w:bCs/>
          <w:color w:val="000000"/>
          <w:sz w:val="21"/>
          <w:szCs w:val="21"/>
          <w:lang w:val="en-US"/>
        </w:rPr>
        <w:t xml:space="preserve">Nacional </w:t>
      </w:r>
      <w:r w:rsidRPr="003947AB">
        <w:rPr>
          <w:rFonts w:ascii="Bookman Old Style" w:hAnsi="Bookman Old Style"/>
          <w:bCs/>
          <w:color w:val="000000"/>
          <w:sz w:val="21"/>
          <w:szCs w:val="21"/>
          <w:lang w:val="en-US"/>
        </w:rPr>
        <w:t xml:space="preserve">das Escolas Superiores Agrárias, Santarem, Portugal, November 3-4, 2022. </w:t>
      </w:r>
    </w:p>
    <w:p w:rsidR="00A27553" w:rsidRPr="003947AB" w:rsidRDefault="00A27553" w:rsidP="00A22AA7">
      <w:pPr>
        <w:ind w:left="426" w:hanging="426"/>
        <w:jc w:val="both"/>
        <w:rPr>
          <w:rFonts w:ascii="Bookman Old Style" w:hAnsi="Bookman Old Style"/>
          <w:b/>
          <w:bCs/>
          <w:color w:val="000000"/>
          <w:sz w:val="21"/>
          <w:szCs w:val="21"/>
          <w:lang w:val="en-US"/>
        </w:rPr>
      </w:pPr>
    </w:p>
    <w:p w:rsidR="00A27553" w:rsidRPr="003947AB" w:rsidRDefault="00A27553" w:rsidP="00A27553">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F06B9A">
        <w:rPr>
          <w:rFonts w:ascii="Bookman Old Style" w:hAnsi="Bookman Old Style"/>
          <w:b/>
          <w:bCs/>
          <w:color w:val="000000"/>
          <w:sz w:val="21"/>
          <w:szCs w:val="21"/>
          <w:lang w:val="en-US"/>
        </w:rPr>
        <w:t>.10</w:t>
      </w:r>
      <w:r w:rsidR="00E5073E">
        <w:rPr>
          <w:rFonts w:ascii="Bookman Old Style" w:hAnsi="Bookman Old Style"/>
          <w:b/>
          <w:bCs/>
          <w:color w:val="000000"/>
          <w:sz w:val="21"/>
          <w:szCs w:val="21"/>
          <w:lang w:val="en-US"/>
        </w:rPr>
        <w:t>8</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Daiana Almeida,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Tânia Pires, Isabel C.F.R. Ferreira, Ângela</w:t>
      </w:r>
      <w:r w:rsidR="00A63B43">
        <w:rPr>
          <w:rFonts w:ascii="Bookman Old Style" w:hAnsi="Bookman Old Style"/>
          <w:bCs/>
          <w:color w:val="000000"/>
          <w:sz w:val="21"/>
          <w:szCs w:val="21"/>
          <w:lang w:val="en-US"/>
        </w:rPr>
        <w:t xml:space="preserve"> Fernandes, Lillian Barros. Bio-</w:t>
      </w:r>
      <w:r w:rsidRPr="003947AB">
        <w:rPr>
          <w:rFonts w:ascii="Bookman Old Style" w:hAnsi="Bookman Old Style"/>
          <w:bCs/>
          <w:color w:val="000000"/>
          <w:sz w:val="21"/>
          <w:szCs w:val="21"/>
          <w:lang w:val="en-US"/>
        </w:rPr>
        <w:t xml:space="preserve">chemical composition of different onion landraces from Greece. IV Congresso </w:t>
      </w:r>
      <w:r w:rsidR="00A63B43">
        <w:rPr>
          <w:rFonts w:ascii="Bookman Old Style" w:hAnsi="Bookman Old Style"/>
          <w:bCs/>
          <w:color w:val="000000"/>
          <w:sz w:val="21"/>
          <w:szCs w:val="21"/>
          <w:lang w:val="en-US"/>
        </w:rPr>
        <w:t>Nacional</w:t>
      </w:r>
      <w:r w:rsidR="00A63B43" w:rsidRPr="003947AB">
        <w:rPr>
          <w:rFonts w:ascii="Bookman Old Style" w:hAnsi="Bookman Old Style"/>
          <w:bCs/>
          <w:color w:val="000000"/>
          <w:sz w:val="21"/>
          <w:szCs w:val="21"/>
          <w:lang w:val="en-US"/>
        </w:rPr>
        <w:t xml:space="preserve"> </w:t>
      </w:r>
      <w:r w:rsidRPr="003947AB">
        <w:rPr>
          <w:rFonts w:ascii="Bookman Old Style" w:hAnsi="Bookman Old Style"/>
          <w:bCs/>
          <w:color w:val="000000"/>
          <w:sz w:val="21"/>
          <w:szCs w:val="21"/>
          <w:lang w:val="en-US"/>
        </w:rPr>
        <w:t xml:space="preserve">das Escolas Superiores Agrárias, Santarem, Portugal, November 3-4, 2022. </w:t>
      </w:r>
    </w:p>
    <w:p w:rsidR="00A27553" w:rsidRPr="003947AB" w:rsidRDefault="00A27553" w:rsidP="00A22AA7">
      <w:pPr>
        <w:ind w:left="426" w:hanging="426"/>
        <w:jc w:val="both"/>
        <w:rPr>
          <w:rFonts w:ascii="Bookman Old Style" w:hAnsi="Bookman Old Style"/>
          <w:b/>
          <w:bCs/>
          <w:color w:val="000000"/>
          <w:sz w:val="21"/>
          <w:szCs w:val="21"/>
          <w:lang w:val="en-US"/>
        </w:rPr>
      </w:pPr>
    </w:p>
    <w:p w:rsidR="00A27553" w:rsidRPr="003947AB" w:rsidRDefault="00A27553" w:rsidP="00A27553">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096C75">
        <w:rPr>
          <w:rFonts w:ascii="Bookman Old Style" w:hAnsi="Bookman Old Style"/>
          <w:b/>
          <w:bCs/>
          <w:color w:val="000000"/>
          <w:sz w:val="21"/>
          <w:szCs w:val="21"/>
          <w:lang w:val="en-US"/>
        </w:rPr>
        <w:t>.10</w:t>
      </w:r>
      <w:r w:rsidR="00E5073E">
        <w:rPr>
          <w:rFonts w:ascii="Bookman Old Style" w:hAnsi="Bookman Old Style"/>
          <w:b/>
          <w:bCs/>
          <w:color w:val="000000"/>
          <w:sz w:val="21"/>
          <w:szCs w:val="21"/>
          <w:lang w:val="en-US"/>
        </w:rPr>
        <w:t>9</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Jonana P. B. Rodrigues, Daiana Almeida, Francesco Di Gioia, </w:t>
      </w:r>
      <w:r w:rsidRPr="003947AB">
        <w:rPr>
          <w:rFonts w:ascii="Bookman Old Style" w:hAnsi="Bookman Old Style"/>
          <w:b/>
          <w:bCs/>
          <w:color w:val="000000"/>
          <w:sz w:val="21"/>
          <w:szCs w:val="21"/>
          <w:lang w:val="en-US"/>
        </w:rPr>
        <w:t>Spyridon A. Petropoulos</w:t>
      </w:r>
      <w:r w:rsidRPr="003947AB">
        <w:rPr>
          <w:rFonts w:ascii="Bookman Old Style" w:hAnsi="Bookman Old Style"/>
          <w:bCs/>
          <w:color w:val="000000"/>
          <w:sz w:val="21"/>
          <w:szCs w:val="21"/>
          <w:lang w:val="en-US"/>
        </w:rPr>
        <w:t xml:space="preserve">, Isabel C.F.R. Ferreira, Ângela Fernandes, Lillian Barros. Nutritional profile of </w:t>
      </w:r>
      <w:r w:rsidRPr="003947AB">
        <w:rPr>
          <w:rFonts w:ascii="Bookman Old Style" w:hAnsi="Bookman Old Style"/>
          <w:bCs/>
          <w:i/>
          <w:color w:val="000000"/>
          <w:sz w:val="21"/>
          <w:szCs w:val="21"/>
          <w:lang w:val="en-US"/>
        </w:rPr>
        <w:t>Brassica rapa</w:t>
      </w:r>
      <w:r w:rsidRPr="003947AB">
        <w:rPr>
          <w:rFonts w:ascii="Bookman Old Style" w:hAnsi="Bookman Old Style"/>
          <w:bCs/>
          <w:color w:val="000000"/>
          <w:sz w:val="21"/>
          <w:szCs w:val="21"/>
          <w:lang w:val="en-US"/>
        </w:rPr>
        <w:t xml:space="preserve"> L. (rapini) from different commercial genotypes. IV Congresso das Escolas Superiores Agrárias, Santarem, Portugal, November 3-4, 2022. </w:t>
      </w:r>
    </w:p>
    <w:p w:rsidR="009B50C9" w:rsidRPr="003947AB" w:rsidRDefault="009B50C9" w:rsidP="00A27553">
      <w:pPr>
        <w:ind w:left="426" w:hanging="426"/>
        <w:jc w:val="both"/>
        <w:rPr>
          <w:rFonts w:ascii="Bookman Old Style" w:hAnsi="Bookman Old Style"/>
          <w:bCs/>
          <w:color w:val="000000"/>
          <w:sz w:val="21"/>
          <w:szCs w:val="21"/>
          <w:lang w:val="en-US"/>
        </w:rPr>
      </w:pPr>
    </w:p>
    <w:p w:rsidR="00A27553" w:rsidRPr="003947AB" w:rsidRDefault="009B50C9" w:rsidP="009B50C9">
      <w:pPr>
        <w:ind w:left="426" w:hanging="426"/>
        <w:jc w:val="both"/>
        <w:rPr>
          <w:rFonts w:ascii="Bookman Old Style" w:hAnsi="Bookman Old Style"/>
          <w:bCs/>
          <w:color w:val="000000"/>
          <w:sz w:val="21"/>
          <w:szCs w:val="21"/>
          <w:lang w:val="en-US"/>
        </w:rPr>
      </w:pPr>
      <w:r w:rsidRPr="003947AB">
        <w:rPr>
          <w:rFonts w:ascii="Bookman Old Style" w:hAnsi="Bookman Old Style"/>
          <w:b/>
          <w:bCs/>
          <w:color w:val="000000"/>
          <w:sz w:val="21"/>
          <w:szCs w:val="21"/>
        </w:rPr>
        <w:t>Δ</w:t>
      </w:r>
      <w:r w:rsidR="00E5073E">
        <w:rPr>
          <w:rFonts w:ascii="Bookman Old Style" w:hAnsi="Bookman Old Style"/>
          <w:b/>
          <w:bCs/>
          <w:color w:val="000000"/>
          <w:sz w:val="21"/>
          <w:szCs w:val="21"/>
          <w:lang w:val="en-US"/>
        </w:rPr>
        <w:t>.110</w:t>
      </w:r>
      <w:r w:rsidRPr="003947AB">
        <w:rPr>
          <w:rFonts w:ascii="Bookman Old Style" w:hAnsi="Bookman Old Style"/>
          <w:b/>
          <w:bCs/>
          <w:color w:val="000000"/>
          <w:sz w:val="21"/>
          <w:szCs w:val="21"/>
          <w:lang w:val="en-US"/>
        </w:rPr>
        <w:t xml:space="preserve"> </w:t>
      </w:r>
      <w:r w:rsidRPr="003947AB">
        <w:rPr>
          <w:rFonts w:ascii="Bookman Old Style" w:hAnsi="Bookman Old Style"/>
          <w:bCs/>
          <w:color w:val="000000"/>
          <w:sz w:val="21"/>
          <w:szCs w:val="21"/>
          <w:lang w:val="en-US"/>
        </w:rPr>
        <w:t xml:space="preserve">Beatriz H. Paschoalinotto, Miguel A. Prieto, Nikolaos Polyzos, Maria Compocholi, </w:t>
      </w:r>
      <w:r w:rsidRPr="003947AB">
        <w:rPr>
          <w:rFonts w:ascii="Bookman Old Style" w:hAnsi="Bookman Old Style"/>
          <w:b/>
          <w:bCs/>
          <w:color w:val="000000"/>
          <w:sz w:val="21"/>
          <w:szCs w:val="21"/>
          <w:lang w:val="en-US"/>
        </w:rPr>
        <w:t>Spyridon Petropoulos</w:t>
      </w:r>
      <w:r w:rsidRPr="003947AB">
        <w:rPr>
          <w:rFonts w:ascii="Bookman Old Style" w:hAnsi="Bookman Old Style"/>
          <w:bCs/>
          <w:color w:val="000000"/>
          <w:sz w:val="21"/>
          <w:szCs w:val="21"/>
          <w:lang w:val="en-US"/>
        </w:rPr>
        <w:t>, Isabel C.F.R. Ferreira, Maria Inês Dias, Lillian Barros. Impacto del riego en el perfil nutricional y químico de las partes comestibles del cardo dorado (</w:t>
      </w:r>
      <w:r w:rsidRPr="003947AB">
        <w:rPr>
          <w:rFonts w:ascii="Bookman Old Style" w:hAnsi="Bookman Old Style"/>
          <w:bCs/>
          <w:i/>
          <w:color w:val="000000"/>
          <w:sz w:val="21"/>
          <w:szCs w:val="21"/>
          <w:lang w:val="en-US"/>
        </w:rPr>
        <w:t>Scolymus hispanicus</w:t>
      </w:r>
      <w:r w:rsidRPr="003947AB">
        <w:rPr>
          <w:rFonts w:ascii="Bookman Old Style" w:hAnsi="Bookman Old Style"/>
          <w:bCs/>
          <w:color w:val="000000"/>
          <w:sz w:val="21"/>
          <w:szCs w:val="21"/>
          <w:lang w:val="en-US"/>
        </w:rPr>
        <w:t xml:space="preserve"> L.). III Congreso Nacional de Jóvenes Investigadores en Ciencia, Ingeniería y Tecnología de los Alimentos, Salamanca, Spain, 10-11 November, 2022.</w:t>
      </w:r>
    </w:p>
    <w:p w:rsidR="00322E6F" w:rsidRPr="00FA61A2" w:rsidRDefault="00322E6F" w:rsidP="0026067E">
      <w:pPr>
        <w:ind w:left="426" w:hanging="426"/>
        <w:jc w:val="both"/>
        <w:rPr>
          <w:rFonts w:ascii="Bookman Old Style" w:hAnsi="Bookman Old Style"/>
          <w:b/>
          <w:bCs/>
          <w:color w:val="000000"/>
          <w:sz w:val="21"/>
          <w:szCs w:val="21"/>
          <w:lang w:val="en-US"/>
        </w:rPr>
      </w:pPr>
    </w:p>
    <w:p w:rsidR="00322E6F" w:rsidRPr="00322E6F" w:rsidRDefault="00322E6F" w:rsidP="00322E6F">
      <w:pPr>
        <w:ind w:left="426" w:hanging="426"/>
        <w:jc w:val="both"/>
        <w:rPr>
          <w:rFonts w:ascii="Bookman Old Style" w:hAnsi="Bookman Old Style"/>
          <w:b/>
          <w:bCs/>
          <w:color w:val="000000"/>
          <w:sz w:val="21"/>
          <w:szCs w:val="21"/>
          <w:lang w:val="en-US"/>
        </w:rPr>
      </w:pPr>
      <w:r>
        <w:rPr>
          <w:rFonts w:ascii="Bookman Old Style" w:hAnsi="Bookman Old Style"/>
          <w:b/>
          <w:bCs/>
          <w:color w:val="000000"/>
          <w:sz w:val="21"/>
          <w:szCs w:val="21"/>
        </w:rPr>
        <w:t>Δ</w:t>
      </w:r>
      <w:r w:rsidR="00E5073E">
        <w:rPr>
          <w:rFonts w:ascii="Bookman Old Style" w:hAnsi="Bookman Old Style"/>
          <w:b/>
          <w:bCs/>
          <w:color w:val="000000"/>
          <w:sz w:val="21"/>
          <w:szCs w:val="21"/>
          <w:lang w:val="en-US"/>
        </w:rPr>
        <w:t>.111</w:t>
      </w:r>
      <w:r w:rsidRPr="00322E6F">
        <w:rPr>
          <w:rFonts w:ascii="Bookman Old Style" w:hAnsi="Bookman Old Style"/>
          <w:b/>
          <w:bCs/>
          <w:color w:val="000000"/>
          <w:sz w:val="21"/>
          <w:szCs w:val="21"/>
          <w:lang w:val="en-US"/>
        </w:rPr>
        <w:t xml:space="preserve"> </w:t>
      </w:r>
      <w:r w:rsidRPr="00322E6F">
        <w:rPr>
          <w:rFonts w:ascii="Bookman Old Style" w:hAnsi="Bookman Old Style"/>
          <w:bCs/>
          <w:color w:val="000000"/>
          <w:sz w:val="21"/>
          <w:szCs w:val="21"/>
          <w:lang w:val="en-US"/>
        </w:rPr>
        <w:t xml:space="preserve">Paschoalinotto B.H., Prieto M.A., Compocholi M., Polyzos N., Pires, T.C.S.P., </w:t>
      </w:r>
      <w:r w:rsidRPr="00322E6F">
        <w:rPr>
          <w:rFonts w:ascii="Bookman Old Style" w:hAnsi="Bookman Old Style"/>
          <w:b/>
          <w:bCs/>
          <w:color w:val="000000"/>
          <w:sz w:val="21"/>
          <w:szCs w:val="21"/>
          <w:lang w:val="en-US"/>
        </w:rPr>
        <w:t>Petropoulos S.</w:t>
      </w:r>
      <w:r>
        <w:rPr>
          <w:rFonts w:ascii="Bookman Old Style" w:hAnsi="Bookman Old Style"/>
          <w:b/>
          <w:bCs/>
          <w:color w:val="000000"/>
          <w:sz w:val="21"/>
          <w:szCs w:val="21"/>
          <w:lang w:val="en-US"/>
        </w:rPr>
        <w:t>A.</w:t>
      </w:r>
      <w:r w:rsidRPr="00322E6F">
        <w:rPr>
          <w:rFonts w:ascii="Bookman Old Style" w:hAnsi="Bookman Old Style"/>
          <w:bCs/>
          <w:color w:val="000000"/>
          <w:sz w:val="21"/>
          <w:szCs w:val="21"/>
          <w:lang w:val="en-US"/>
        </w:rPr>
        <w:t xml:space="preserve">, Dias M.I., Barros L. Estudo integrado da influência do tipo de cultivo e irrigação nas propriedades bioativas de </w:t>
      </w:r>
      <w:r w:rsidRPr="00322E6F">
        <w:rPr>
          <w:rFonts w:ascii="Bookman Old Style" w:hAnsi="Bookman Old Style"/>
          <w:bCs/>
          <w:i/>
          <w:color w:val="000000"/>
          <w:sz w:val="21"/>
          <w:szCs w:val="21"/>
          <w:lang w:val="en-US"/>
        </w:rPr>
        <w:t>Cichorium spinosum</w:t>
      </w:r>
      <w:r w:rsidRPr="00322E6F">
        <w:rPr>
          <w:rFonts w:ascii="Bookman Old Style" w:hAnsi="Bookman Old Style"/>
          <w:bCs/>
          <w:color w:val="000000"/>
          <w:sz w:val="21"/>
          <w:szCs w:val="21"/>
          <w:lang w:val="en-US"/>
        </w:rPr>
        <w:t xml:space="preserve"> L. XXVI Encontro Galego-Portugués de Química, Santiago de Compostela, Spain, 16-18 Novembe</w:t>
      </w:r>
      <w:r w:rsidR="002359D1">
        <w:rPr>
          <w:rFonts w:ascii="Bookman Old Style" w:hAnsi="Bookman Old Style"/>
          <w:bCs/>
          <w:color w:val="000000"/>
          <w:sz w:val="21"/>
          <w:szCs w:val="21"/>
          <w:lang w:val="en-US"/>
        </w:rPr>
        <w:t>r</w:t>
      </w:r>
      <w:r w:rsidRPr="00322E6F">
        <w:rPr>
          <w:rFonts w:ascii="Bookman Old Style" w:hAnsi="Bookman Old Style"/>
          <w:bCs/>
          <w:color w:val="000000"/>
          <w:sz w:val="21"/>
          <w:szCs w:val="21"/>
          <w:lang w:val="en-US"/>
        </w:rPr>
        <w:t>, 2022.</w:t>
      </w:r>
    </w:p>
    <w:p w:rsidR="00387CDC" w:rsidRPr="0018584B" w:rsidRDefault="00387CDC" w:rsidP="009B50C9">
      <w:pPr>
        <w:ind w:left="426" w:hanging="426"/>
        <w:jc w:val="both"/>
        <w:rPr>
          <w:rFonts w:ascii="Bookman Old Style" w:hAnsi="Bookman Old Style"/>
          <w:b/>
          <w:bCs/>
          <w:color w:val="000000"/>
          <w:sz w:val="21"/>
          <w:szCs w:val="21"/>
          <w:lang w:val="en-US"/>
        </w:rPr>
      </w:pPr>
    </w:p>
    <w:p w:rsidR="00322E6F" w:rsidRDefault="00322E6F" w:rsidP="00322E6F">
      <w:pPr>
        <w:ind w:left="426" w:hanging="426"/>
        <w:jc w:val="both"/>
        <w:rPr>
          <w:rFonts w:ascii="Bookman Old Style" w:hAnsi="Bookman Old Style"/>
          <w:b/>
          <w:bCs/>
          <w:color w:val="000000"/>
          <w:sz w:val="21"/>
          <w:szCs w:val="21"/>
          <w:lang w:val="en-US"/>
        </w:rPr>
      </w:pPr>
      <w:r>
        <w:rPr>
          <w:rFonts w:ascii="Bookman Old Style" w:hAnsi="Bookman Old Style"/>
          <w:b/>
          <w:bCs/>
          <w:color w:val="000000"/>
          <w:sz w:val="21"/>
          <w:szCs w:val="21"/>
        </w:rPr>
        <w:t>Δ</w:t>
      </w:r>
      <w:r w:rsidR="00F06B9A">
        <w:rPr>
          <w:rFonts w:ascii="Bookman Old Style" w:hAnsi="Bookman Old Style"/>
          <w:b/>
          <w:bCs/>
          <w:color w:val="000000"/>
          <w:sz w:val="21"/>
          <w:szCs w:val="21"/>
          <w:lang w:val="en-US"/>
        </w:rPr>
        <w:t>.</w:t>
      </w:r>
      <w:r w:rsidRPr="00322E6F">
        <w:rPr>
          <w:rFonts w:ascii="Bookman Old Style" w:hAnsi="Bookman Old Style"/>
          <w:b/>
          <w:bCs/>
          <w:color w:val="000000"/>
          <w:sz w:val="21"/>
          <w:szCs w:val="21"/>
          <w:lang w:val="en-US"/>
        </w:rPr>
        <w:t>1</w:t>
      </w:r>
      <w:r w:rsidR="00E5073E">
        <w:rPr>
          <w:rFonts w:ascii="Bookman Old Style" w:hAnsi="Bookman Old Style"/>
          <w:b/>
          <w:bCs/>
          <w:color w:val="000000"/>
          <w:sz w:val="21"/>
          <w:szCs w:val="21"/>
          <w:lang w:val="en-US"/>
        </w:rPr>
        <w:t>12</w:t>
      </w:r>
      <w:r w:rsidRPr="00322E6F">
        <w:rPr>
          <w:rFonts w:ascii="Bookman Old Style" w:hAnsi="Bookman Old Style"/>
          <w:b/>
          <w:bCs/>
          <w:color w:val="000000"/>
          <w:sz w:val="21"/>
          <w:szCs w:val="21"/>
          <w:lang w:val="en-US"/>
        </w:rPr>
        <w:t xml:space="preserve"> </w:t>
      </w:r>
      <w:r w:rsidRPr="00322E6F">
        <w:rPr>
          <w:rFonts w:ascii="Bookman Old Style" w:hAnsi="Bookman Old Style"/>
          <w:bCs/>
          <w:color w:val="000000"/>
          <w:sz w:val="21"/>
          <w:szCs w:val="21"/>
          <w:lang w:val="en-US"/>
        </w:rPr>
        <w:t xml:space="preserve">Paschoalinotto B.H., Prieto M.A., Compocholi M., Polyzos N., </w:t>
      </w:r>
      <w:r w:rsidRPr="00322E6F">
        <w:rPr>
          <w:rFonts w:ascii="Bookman Old Style" w:hAnsi="Bookman Old Style"/>
          <w:b/>
          <w:bCs/>
          <w:color w:val="000000"/>
          <w:sz w:val="21"/>
          <w:szCs w:val="21"/>
          <w:lang w:val="en-US"/>
        </w:rPr>
        <w:t>Petropoulos S.</w:t>
      </w:r>
      <w:r>
        <w:rPr>
          <w:rFonts w:ascii="Bookman Old Style" w:hAnsi="Bookman Old Style"/>
          <w:b/>
          <w:bCs/>
          <w:color w:val="000000"/>
          <w:sz w:val="21"/>
          <w:szCs w:val="21"/>
          <w:lang w:val="en-US"/>
        </w:rPr>
        <w:t>A.</w:t>
      </w:r>
      <w:r w:rsidRPr="00322E6F">
        <w:rPr>
          <w:rFonts w:ascii="Bookman Old Style" w:hAnsi="Bookman Old Style"/>
          <w:bCs/>
          <w:color w:val="000000"/>
          <w:sz w:val="21"/>
          <w:szCs w:val="21"/>
          <w:lang w:val="en-US"/>
        </w:rPr>
        <w:t>, Barros L.</w:t>
      </w:r>
      <w:r>
        <w:rPr>
          <w:rFonts w:ascii="Bookman Old Style" w:hAnsi="Bookman Old Style"/>
          <w:bCs/>
          <w:color w:val="000000"/>
          <w:sz w:val="21"/>
          <w:szCs w:val="21"/>
          <w:lang w:val="en-US"/>
        </w:rPr>
        <w:t xml:space="preserve">, </w:t>
      </w:r>
      <w:r w:rsidRPr="00322E6F">
        <w:rPr>
          <w:rFonts w:ascii="Bookman Old Style" w:hAnsi="Bookman Old Style"/>
          <w:bCs/>
          <w:color w:val="000000"/>
          <w:sz w:val="21"/>
          <w:szCs w:val="21"/>
          <w:lang w:val="en-US"/>
        </w:rPr>
        <w:t>Dias M.I. Combinação de diferentes regimes de fertilização e irrigação para a produção de cardo dourado (</w:t>
      </w:r>
      <w:r w:rsidRPr="00322E6F">
        <w:rPr>
          <w:rFonts w:ascii="Bookman Old Style" w:hAnsi="Bookman Old Style"/>
          <w:bCs/>
          <w:i/>
          <w:color w:val="000000"/>
          <w:sz w:val="21"/>
          <w:szCs w:val="21"/>
          <w:lang w:val="en-US"/>
        </w:rPr>
        <w:t>Scolymus hispanicus</w:t>
      </w:r>
      <w:r w:rsidRPr="00322E6F">
        <w:rPr>
          <w:rFonts w:ascii="Bookman Old Style" w:hAnsi="Bookman Old Style"/>
          <w:bCs/>
          <w:color w:val="000000"/>
          <w:sz w:val="21"/>
          <w:szCs w:val="21"/>
          <w:lang w:val="en-US"/>
        </w:rPr>
        <w:t xml:space="preserve"> L.) de alto valor nutricional e mineral</w:t>
      </w:r>
      <w:r w:rsidR="00E57ADA">
        <w:rPr>
          <w:rFonts w:ascii="Bookman Old Style" w:hAnsi="Bookman Old Style"/>
          <w:bCs/>
          <w:color w:val="000000"/>
          <w:sz w:val="21"/>
          <w:szCs w:val="21"/>
          <w:lang w:val="en-US"/>
        </w:rPr>
        <w:t xml:space="preserve">. </w:t>
      </w:r>
      <w:r w:rsidRPr="00322E6F">
        <w:rPr>
          <w:rFonts w:ascii="Bookman Old Style" w:hAnsi="Bookman Old Style"/>
          <w:bCs/>
          <w:color w:val="000000"/>
          <w:sz w:val="21"/>
          <w:szCs w:val="21"/>
          <w:lang w:val="en-US"/>
        </w:rPr>
        <w:t>XXVI Encontro Galego-Portugués de Química, Santiago de Compostela, Spain, 16-18 Novembe</w:t>
      </w:r>
      <w:r w:rsidR="00FA61A2">
        <w:rPr>
          <w:rFonts w:ascii="Bookman Old Style" w:hAnsi="Bookman Old Style"/>
          <w:bCs/>
          <w:color w:val="000000"/>
          <w:sz w:val="21"/>
          <w:szCs w:val="21"/>
          <w:lang w:val="en-US"/>
        </w:rPr>
        <w:t>r</w:t>
      </w:r>
      <w:r w:rsidRPr="00322E6F">
        <w:rPr>
          <w:rFonts w:ascii="Bookman Old Style" w:hAnsi="Bookman Old Style"/>
          <w:bCs/>
          <w:color w:val="000000"/>
          <w:sz w:val="21"/>
          <w:szCs w:val="21"/>
          <w:lang w:val="en-US"/>
        </w:rPr>
        <w:t>, 2022.</w:t>
      </w:r>
    </w:p>
    <w:p w:rsidR="00322E6F" w:rsidRDefault="00322E6F" w:rsidP="009B50C9">
      <w:pPr>
        <w:ind w:left="426" w:hanging="426"/>
        <w:jc w:val="both"/>
        <w:rPr>
          <w:rFonts w:ascii="Bookman Old Style" w:hAnsi="Bookman Old Style"/>
          <w:b/>
          <w:bCs/>
          <w:color w:val="000000"/>
          <w:sz w:val="21"/>
          <w:szCs w:val="21"/>
          <w:lang w:val="pt-PT"/>
        </w:rPr>
      </w:pPr>
    </w:p>
    <w:p w:rsidR="00E57ADA" w:rsidRDefault="00E57ADA" w:rsidP="00E57ADA">
      <w:pPr>
        <w:ind w:left="426" w:hanging="426"/>
        <w:jc w:val="both"/>
        <w:rPr>
          <w:rFonts w:ascii="Bookman Old Style" w:hAnsi="Bookman Old Style"/>
          <w:b/>
          <w:bCs/>
          <w:color w:val="000000"/>
          <w:sz w:val="21"/>
          <w:szCs w:val="21"/>
          <w:lang w:val="en-US"/>
        </w:rPr>
      </w:pPr>
      <w:r>
        <w:rPr>
          <w:rFonts w:ascii="Bookman Old Style" w:hAnsi="Bookman Old Style"/>
          <w:b/>
          <w:bCs/>
          <w:color w:val="000000"/>
          <w:sz w:val="21"/>
          <w:szCs w:val="21"/>
        </w:rPr>
        <w:t>Δ</w:t>
      </w:r>
      <w:r w:rsidR="00F06B9A">
        <w:rPr>
          <w:rFonts w:ascii="Bookman Old Style" w:hAnsi="Bookman Old Style"/>
          <w:b/>
          <w:bCs/>
          <w:color w:val="000000"/>
          <w:sz w:val="21"/>
          <w:szCs w:val="21"/>
          <w:lang w:val="en-US"/>
        </w:rPr>
        <w:t>.</w:t>
      </w:r>
      <w:r w:rsidRPr="00322E6F">
        <w:rPr>
          <w:rFonts w:ascii="Bookman Old Style" w:hAnsi="Bookman Old Style"/>
          <w:b/>
          <w:bCs/>
          <w:color w:val="000000"/>
          <w:sz w:val="21"/>
          <w:szCs w:val="21"/>
          <w:lang w:val="en-US"/>
        </w:rPr>
        <w:t>1</w:t>
      </w:r>
      <w:r w:rsidR="00613B97">
        <w:rPr>
          <w:rFonts w:ascii="Bookman Old Style" w:hAnsi="Bookman Old Style"/>
          <w:b/>
          <w:bCs/>
          <w:color w:val="000000"/>
          <w:sz w:val="21"/>
          <w:szCs w:val="21"/>
          <w:lang w:val="en-US"/>
        </w:rPr>
        <w:t>13</w:t>
      </w:r>
      <w:r w:rsidRPr="00322E6F">
        <w:rPr>
          <w:rFonts w:ascii="Bookman Old Style" w:hAnsi="Bookman Old Style"/>
          <w:b/>
          <w:bCs/>
          <w:color w:val="000000"/>
          <w:sz w:val="21"/>
          <w:szCs w:val="21"/>
          <w:lang w:val="en-US"/>
        </w:rPr>
        <w:t xml:space="preserve"> </w:t>
      </w:r>
      <w:r>
        <w:rPr>
          <w:rFonts w:ascii="Bookman Old Style" w:hAnsi="Bookman Old Style"/>
          <w:bCs/>
          <w:color w:val="000000"/>
          <w:sz w:val="21"/>
          <w:szCs w:val="21"/>
          <w:lang w:val="en-US"/>
        </w:rPr>
        <w:t xml:space="preserve">Maria G. Leichtweis, Adriana K. Molina, Carla Pereira, Márcio Carocho, Charikleia Vassilou, </w:t>
      </w:r>
      <w:r w:rsidRPr="00E57ADA">
        <w:rPr>
          <w:rFonts w:ascii="Bookman Old Style" w:hAnsi="Bookman Old Style"/>
          <w:b/>
          <w:bCs/>
          <w:color w:val="000000"/>
          <w:sz w:val="21"/>
          <w:szCs w:val="21"/>
          <w:lang w:val="en-US"/>
        </w:rPr>
        <w:t>Spyridon A. Petropoulos</w:t>
      </w:r>
      <w:r>
        <w:rPr>
          <w:rFonts w:ascii="Bookman Old Style" w:hAnsi="Bookman Old Style"/>
          <w:bCs/>
          <w:color w:val="000000"/>
          <w:sz w:val="21"/>
          <w:szCs w:val="21"/>
          <w:lang w:val="en-US"/>
        </w:rPr>
        <w:t xml:space="preserve">, M. Beatriz P.P. Oliveira, Isabel C.F.R. Ferreira, Lillian Barros. </w:t>
      </w:r>
      <w:r w:rsidRPr="00E57ADA">
        <w:rPr>
          <w:rFonts w:ascii="Bookman Old Style" w:hAnsi="Bookman Old Style"/>
          <w:bCs/>
          <w:color w:val="000000"/>
          <w:sz w:val="21"/>
          <w:szCs w:val="21"/>
          <w:lang w:val="en-US"/>
        </w:rPr>
        <w:t>Recuperação de subprodutos da indústria alimentar para extração otimizada de compostos fenólicos</w:t>
      </w:r>
      <w:r>
        <w:rPr>
          <w:rFonts w:ascii="Bookman Old Style" w:hAnsi="Bookman Old Style"/>
          <w:bCs/>
          <w:color w:val="000000"/>
          <w:sz w:val="21"/>
          <w:szCs w:val="21"/>
          <w:lang w:val="en-US"/>
        </w:rPr>
        <w:t>.</w:t>
      </w:r>
      <w:r w:rsidRPr="00E57ADA">
        <w:rPr>
          <w:rFonts w:ascii="Bookman Old Style" w:hAnsi="Bookman Old Style"/>
          <w:bCs/>
          <w:color w:val="000000"/>
          <w:sz w:val="21"/>
          <w:szCs w:val="21"/>
          <w:lang w:val="en-US"/>
        </w:rPr>
        <w:t xml:space="preserve"> </w:t>
      </w:r>
      <w:r w:rsidRPr="00322E6F">
        <w:rPr>
          <w:rFonts w:ascii="Bookman Old Style" w:hAnsi="Bookman Old Style"/>
          <w:bCs/>
          <w:color w:val="000000"/>
          <w:sz w:val="21"/>
          <w:szCs w:val="21"/>
          <w:lang w:val="en-US"/>
        </w:rPr>
        <w:t>XXVI Encontro Galego-Portugués de Química, Santiago de Compostela, Spain, 16-18 Novembe</w:t>
      </w:r>
      <w:r>
        <w:rPr>
          <w:rFonts w:ascii="Bookman Old Style" w:hAnsi="Bookman Old Style"/>
          <w:bCs/>
          <w:color w:val="000000"/>
          <w:sz w:val="21"/>
          <w:szCs w:val="21"/>
          <w:lang w:val="en-US"/>
        </w:rPr>
        <w:t>r</w:t>
      </w:r>
      <w:r w:rsidRPr="00322E6F">
        <w:rPr>
          <w:rFonts w:ascii="Bookman Old Style" w:hAnsi="Bookman Old Style"/>
          <w:bCs/>
          <w:color w:val="000000"/>
          <w:sz w:val="21"/>
          <w:szCs w:val="21"/>
          <w:lang w:val="en-US"/>
        </w:rPr>
        <w:t>, 2022.</w:t>
      </w:r>
    </w:p>
    <w:p w:rsidR="00E57ADA" w:rsidRPr="00E57ADA" w:rsidRDefault="00E57ADA" w:rsidP="00E57ADA">
      <w:pPr>
        <w:jc w:val="both"/>
        <w:rPr>
          <w:rFonts w:ascii="Bookman Old Style" w:hAnsi="Bookman Old Style"/>
          <w:b/>
          <w:bCs/>
          <w:color w:val="000000"/>
          <w:sz w:val="21"/>
          <w:szCs w:val="21"/>
          <w:lang w:val="en-US"/>
        </w:rPr>
      </w:pPr>
    </w:p>
    <w:p w:rsidR="00FA61A2" w:rsidRDefault="00FA61A2" w:rsidP="009B50C9">
      <w:pPr>
        <w:ind w:left="426" w:hanging="426"/>
        <w:jc w:val="both"/>
        <w:rPr>
          <w:rFonts w:ascii="Bookman Old Style" w:hAnsi="Bookman Old Style"/>
          <w:bCs/>
          <w:color w:val="000000"/>
          <w:sz w:val="21"/>
          <w:szCs w:val="21"/>
          <w:lang w:val="en-US"/>
        </w:rPr>
      </w:pPr>
      <w:r>
        <w:rPr>
          <w:rFonts w:ascii="Bookman Old Style" w:hAnsi="Bookman Old Style"/>
          <w:b/>
          <w:bCs/>
          <w:color w:val="000000"/>
          <w:sz w:val="21"/>
          <w:szCs w:val="21"/>
        </w:rPr>
        <w:t>Δ</w:t>
      </w:r>
      <w:r w:rsidR="00613B97">
        <w:rPr>
          <w:rFonts w:ascii="Bookman Old Style" w:hAnsi="Bookman Old Style"/>
          <w:b/>
          <w:bCs/>
          <w:color w:val="000000"/>
          <w:sz w:val="21"/>
          <w:szCs w:val="21"/>
          <w:lang w:val="en-US"/>
        </w:rPr>
        <w:t>.114</w:t>
      </w:r>
      <w:r w:rsidRPr="00FA61A2">
        <w:rPr>
          <w:rFonts w:ascii="Bookman Old Style" w:hAnsi="Bookman Old Style"/>
          <w:b/>
          <w:bCs/>
          <w:color w:val="000000"/>
          <w:sz w:val="21"/>
          <w:szCs w:val="21"/>
          <w:lang w:val="en-US"/>
        </w:rPr>
        <w:t xml:space="preserve"> </w:t>
      </w:r>
      <w:r>
        <w:rPr>
          <w:rFonts w:ascii="Bookman Old Style" w:hAnsi="Bookman Old Style"/>
          <w:bCs/>
          <w:color w:val="000000"/>
          <w:sz w:val="21"/>
          <w:szCs w:val="21"/>
          <w:lang w:val="en-US"/>
        </w:rPr>
        <w:t xml:space="preserve">Polyzos N., Papaioannou E., Paschou M., Petropoulos S.A. </w:t>
      </w:r>
      <w:r w:rsidRPr="00FA61A2">
        <w:rPr>
          <w:rFonts w:ascii="Bookman Old Style" w:hAnsi="Bookman Old Style"/>
          <w:bCs/>
          <w:color w:val="000000"/>
          <w:sz w:val="21"/>
          <w:szCs w:val="21"/>
          <w:lang w:val="en-US"/>
        </w:rPr>
        <w:t xml:space="preserve">Commercial exploitation of </w:t>
      </w:r>
      <w:r w:rsidRPr="00FA61A2">
        <w:rPr>
          <w:rFonts w:ascii="Bookman Old Style" w:hAnsi="Bookman Old Style"/>
          <w:bCs/>
          <w:i/>
          <w:color w:val="000000"/>
          <w:sz w:val="21"/>
          <w:szCs w:val="21"/>
          <w:lang w:val="en-US"/>
        </w:rPr>
        <w:t>Sonchus oleraceus</w:t>
      </w:r>
      <w:r w:rsidRPr="00FA61A2">
        <w:rPr>
          <w:rFonts w:ascii="Bookman Old Style" w:hAnsi="Bookman Old Style"/>
          <w:bCs/>
          <w:color w:val="000000"/>
          <w:sz w:val="21"/>
          <w:szCs w:val="21"/>
          <w:lang w:val="en-US"/>
        </w:rPr>
        <w:t>: the response of plants to fertilization regimes</w:t>
      </w:r>
      <w:r>
        <w:rPr>
          <w:rFonts w:ascii="Bookman Old Style" w:hAnsi="Bookman Old Style"/>
          <w:bCs/>
          <w:color w:val="000000"/>
          <w:sz w:val="21"/>
          <w:szCs w:val="21"/>
          <w:lang w:val="en-US"/>
        </w:rPr>
        <w:t xml:space="preserve">. </w:t>
      </w:r>
      <w:r w:rsidRPr="00FA61A2">
        <w:rPr>
          <w:rFonts w:ascii="Bookman Old Style" w:hAnsi="Bookman Old Style"/>
          <w:bCs/>
          <w:color w:val="000000"/>
          <w:sz w:val="21"/>
          <w:szCs w:val="21"/>
          <w:lang w:val="en-US"/>
        </w:rPr>
        <w:t>4th Mediterranean Forum</w:t>
      </w:r>
      <w:r>
        <w:rPr>
          <w:rFonts w:ascii="Bookman Old Style" w:hAnsi="Bookman Old Style"/>
          <w:bCs/>
          <w:color w:val="000000"/>
          <w:sz w:val="21"/>
          <w:szCs w:val="21"/>
          <w:lang w:val="en-US"/>
        </w:rPr>
        <w:t>, Chania, Greece, 4-7 December, 2022.</w:t>
      </w:r>
    </w:p>
    <w:p w:rsidR="00FA61A2" w:rsidRDefault="00FA61A2" w:rsidP="009B50C9">
      <w:pPr>
        <w:ind w:left="426" w:hanging="426"/>
        <w:jc w:val="both"/>
        <w:rPr>
          <w:rFonts w:ascii="Bookman Old Style" w:hAnsi="Bookman Old Style"/>
          <w:b/>
          <w:bCs/>
          <w:color w:val="000000"/>
          <w:sz w:val="21"/>
          <w:szCs w:val="21"/>
          <w:lang w:val="en-US"/>
        </w:rPr>
      </w:pPr>
    </w:p>
    <w:p w:rsidR="002359D1" w:rsidRPr="006110AE" w:rsidRDefault="002359D1" w:rsidP="002359D1">
      <w:pPr>
        <w:ind w:left="426" w:hanging="426"/>
        <w:jc w:val="both"/>
        <w:rPr>
          <w:rFonts w:ascii="Bookman Old Style" w:hAnsi="Bookman Old Style"/>
          <w:b/>
          <w:bCs/>
          <w:color w:val="000000"/>
          <w:sz w:val="21"/>
          <w:szCs w:val="21"/>
          <w:lang w:val="en-US"/>
        </w:rPr>
      </w:pPr>
      <w:r w:rsidRPr="006110AE">
        <w:rPr>
          <w:rFonts w:ascii="Bookman Old Style" w:hAnsi="Bookman Old Style"/>
          <w:b/>
          <w:bCs/>
          <w:color w:val="000000"/>
          <w:sz w:val="21"/>
          <w:szCs w:val="21"/>
        </w:rPr>
        <w:t>Δ</w:t>
      </w:r>
      <w:r w:rsidR="00F06B9A" w:rsidRPr="006110AE">
        <w:rPr>
          <w:rFonts w:ascii="Bookman Old Style" w:hAnsi="Bookman Old Style"/>
          <w:b/>
          <w:bCs/>
          <w:color w:val="000000"/>
          <w:sz w:val="21"/>
          <w:szCs w:val="21"/>
          <w:lang w:val="en-US"/>
        </w:rPr>
        <w:t>.11</w:t>
      </w:r>
      <w:r w:rsidR="00613B97">
        <w:rPr>
          <w:rFonts w:ascii="Bookman Old Style" w:hAnsi="Bookman Old Style"/>
          <w:b/>
          <w:bCs/>
          <w:color w:val="000000"/>
          <w:sz w:val="21"/>
          <w:szCs w:val="21"/>
          <w:lang w:val="en-US"/>
        </w:rPr>
        <w:t>5</w:t>
      </w:r>
      <w:r w:rsidRPr="006110AE">
        <w:rPr>
          <w:rFonts w:ascii="Bookman Old Style" w:hAnsi="Bookman Old Style"/>
          <w:b/>
          <w:bCs/>
          <w:color w:val="000000"/>
          <w:sz w:val="21"/>
          <w:szCs w:val="21"/>
          <w:lang w:val="en-US"/>
        </w:rPr>
        <w:t xml:space="preserve"> </w:t>
      </w:r>
      <w:r w:rsidRPr="006110AE">
        <w:rPr>
          <w:rFonts w:ascii="Bookman Old Style" w:hAnsi="Bookman Old Style"/>
          <w:bCs/>
          <w:color w:val="000000"/>
          <w:sz w:val="21"/>
          <w:szCs w:val="21"/>
          <w:lang w:val="en-US"/>
        </w:rPr>
        <w:t xml:space="preserve">Daiana Almeida, </w:t>
      </w:r>
      <w:r w:rsidRPr="006110AE">
        <w:rPr>
          <w:rFonts w:ascii="Bookman Old Style" w:hAnsi="Bookman Old Style"/>
          <w:b/>
          <w:bCs/>
          <w:color w:val="000000"/>
          <w:sz w:val="21"/>
          <w:szCs w:val="21"/>
          <w:lang w:val="en-US"/>
        </w:rPr>
        <w:t>Spyridon A. Petropoulos</w:t>
      </w:r>
      <w:r w:rsidRPr="006110AE">
        <w:rPr>
          <w:rFonts w:ascii="Bookman Old Style" w:hAnsi="Bookman Old Style"/>
          <w:bCs/>
          <w:color w:val="000000"/>
          <w:sz w:val="21"/>
          <w:szCs w:val="21"/>
          <w:lang w:val="en-US"/>
        </w:rPr>
        <w:t>, Tânia Pires, Isabel C.F.R. Ferreira, Ângela Fernandes, Lillian Barros. Biochemical composition of traditional onion varieties grown in Greece. I Encontro Consórcio Montanha para o Conhecimento de Jovens Investigadores – STEAM VII Encontro Jovens Investigadores, Bragança, Portugal, 22-24 November, 2022.</w:t>
      </w:r>
    </w:p>
    <w:p w:rsidR="002359D1" w:rsidRPr="006110AE" w:rsidRDefault="002359D1" w:rsidP="009B50C9">
      <w:pPr>
        <w:ind w:left="426" w:hanging="426"/>
        <w:jc w:val="both"/>
        <w:rPr>
          <w:rFonts w:ascii="Bookman Old Style" w:hAnsi="Bookman Old Style"/>
          <w:b/>
          <w:bCs/>
          <w:color w:val="000000"/>
          <w:sz w:val="21"/>
          <w:szCs w:val="21"/>
          <w:lang w:val="en-US"/>
        </w:rPr>
      </w:pPr>
    </w:p>
    <w:p w:rsidR="002359D1" w:rsidRDefault="002359D1" w:rsidP="002359D1">
      <w:pPr>
        <w:ind w:left="426" w:hanging="426"/>
        <w:jc w:val="both"/>
        <w:rPr>
          <w:rFonts w:ascii="Bookman Old Style" w:hAnsi="Bookman Old Style"/>
          <w:bCs/>
          <w:color w:val="000000"/>
          <w:sz w:val="21"/>
          <w:szCs w:val="21"/>
          <w:lang w:val="en-US"/>
        </w:rPr>
      </w:pPr>
      <w:r w:rsidRPr="006110AE">
        <w:rPr>
          <w:rFonts w:ascii="Bookman Old Style" w:hAnsi="Bookman Old Style"/>
          <w:b/>
          <w:bCs/>
          <w:color w:val="000000"/>
          <w:sz w:val="21"/>
          <w:szCs w:val="21"/>
        </w:rPr>
        <w:t>Δ</w:t>
      </w:r>
      <w:r w:rsidR="00F06B9A" w:rsidRPr="006110AE">
        <w:rPr>
          <w:rFonts w:ascii="Bookman Old Style" w:hAnsi="Bookman Old Style"/>
          <w:b/>
          <w:bCs/>
          <w:color w:val="000000"/>
          <w:sz w:val="21"/>
          <w:szCs w:val="21"/>
          <w:lang w:val="en-US"/>
        </w:rPr>
        <w:t>.11</w:t>
      </w:r>
      <w:r w:rsidR="00613B97">
        <w:rPr>
          <w:rFonts w:ascii="Bookman Old Style" w:hAnsi="Bookman Old Style"/>
          <w:b/>
          <w:bCs/>
          <w:color w:val="000000"/>
          <w:sz w:val="21"/>
          <w:szCs w:val="21"/>
          <w:lang w:val="en-US"/>
        </w:rPr>
        <w:t>6</w:t>
      </w:r>
      <w:r w:rsidRPr="006110AE">
        <w:rPr>
          <w:rFonts w:ascii="Bookman Old Style" w:hAnsi="Bookman Old Style"/>
          <w:b/>
          <w:bCs/>
          <w:color w:val="000000"/>
          <w:sz w:val="21"/>
          <w:szCs w:val="21"/>
          <w:lang w:val="en-US"/>
        </w:rPr>
        <w:t xml:space="preserve"> </w:t>
      </w:r>
      <w:r w:rsidRPr="006110AE">
        <w:rPr>
          <w:rFonts w:ascii="Bookman Old Style" w:hAnsi="Bookman Old Style"/>
          <w:bCs/>
          <w:color w:val="000000"/>
          <w:sz w:val="21"/>
          <w:szCs w:val="21"/>
          <w:lang w:val="en-US"/>
        </w:rPr>
        <w:t xml:space="preserve">Joana P. B. Rodrigues, Daiana Almeida, Francesco Di Gioia, </w:t>
      </w:r>
      <w:r w:rsidRPr="006110AE">
        <w:rPr>
          <w:rFonts w:ascii="Bookman Old Style" w:hAnsi="Bookman Old Style"/>
          <w:b/>
          <w:bCs/>
          <w:color w:val="000000"/>
          <w:sz w:val="21"/>
          <w:szCs w:val="21"/>
          <w:lang w:val="en-US"/>
        </w:rPr>
        <w:t>Spyridon A. Petroupoulos</w:t>
      </w:r>
      <w:r w:rsidRPr="006110AE">
        <w:rPr>
          <w:rFonts w:ascii="Bookman Old Style" w:hAnsi="Bookman Old Style"/>
          <w:bCs/>
          <w:color w:val="000000"/>
          <w:sz w:val="21"/>
          <w:szCs w:val="21"/>
          <w:lang w:val="en-US"/>
        </w:rPr>
        <w:t xml:space="preserve">, Isabel C.F.R. Ferreira, Ângela Fernandes, Lillian Barros. Nutritional profile of </w:t>
      </w:r>
      <w:r w:rsidRPr="006110AE">
        <w:rPr>
          <w:rFonts w:ascii="Bookman Old Style" w:hAnsi="Bookman Old Style"/>
          <w:bCs/>
          <w:i/>
          <w:color w:val="000000"/>
          <w:sz w:val="21"/>
          <w:szCs w:val="21"/>
          <w:lang w:val="en-US"/>
        </w:rPr>
        <w:t>Brassica rapa</w:t>
      </w:r>
      <w:r w:rsidRPr="006110AE">
        <w:rPr>
          <w:rFonts w:ascii="Bookman Old Style" w:hAnsi="Bookman Old Style"/>
          <w:bCs/>
          <w:color w:val="000000"/>
          <w:sz w:val="21"/>
          <w:szCs w:val="21"/>
          <w:lang w:val="en-US"/>
        </w:rPr>
        <w:t xml:space="preserve"> L. (rapini) from different commercial genotypes. I Encontro Consórcio Montanha para o Conhecimento de Jovens Investigadores – STEAM VII Encontro Jovens Investigadores, Bragança, Portugal, 22-24 November, 2022.</w:t>
      </w:r>
    </w:p>
    <w:p w:rsidR="000E6197" w:rsidRDefault="000E6197" w:rsidP="002359D1">
      <w:pPr>
        <w:ind w:left="426" w:hanging="426"/>
        <w:jc w:val="both"/>
        <w:rPr>
          <w:rFonts w:ascii="Bookman Old Style" w:hAnsi="Bookman Old Style"/>
          <w:b/>
          <w:bCs/>
          <w:color w:val="000000"/>
          <w:sz w:val="21"/>
          <w:szCs w:val="21"/>
          <w:lang w:val="en-US"/>
        </w:rPr>
      </w:pPr>
    </w:p>
    <w:p w:rsidR="000E6197" w:rsidRDefault="000E6197" w:rsidP="002359D1">
      <w:pPr>
        <w:ind w:left="426" w:hanging="426"/>
        <w:jc w:val="both"/>
        <w:rPr>
          <w:rFonts w:ascii="Bookman Old Style" w:hAnsi="Bookman Old Style"/>
          <w:bCs/>
          <w:color w:val="000000"/>
          <w:sz w:val="21"/>
          <w:szCs w:val="21"/>
          <w:lang w:val="en-US"/>
        </w:rPr>
      </w:pPr>
      <w:r>
        <w:rPr>
          <w:rFonts w:ascii="Bookman Old Style" w:hAnsi="Bookman Old Style"/>
          <w:b/>
          <w:bCs/>
          <w:color w:val="000000"/>
          <w:sz w:val="21"/>
          <w:szCs w:val="21"/>
        </w:rPr>
        <w:t>Δ</w:t>
      </w:r>
      <w:r w:rsidR="00352EC8">
        <w:rPr>
          <w:rFonts w:ascii="Bookman Old Style" w:hAnsi="Bookman Old Style"/>
          <w:b/>
          <w:bCs/>
          <w:color w:val="000000"/>
          <w:sz w:val="21"/>
          <w:szCs w:val="21"/>
          <w:lang w:val="en-US"/>
        </w:rPr>
        <w:t>.</w:t>
      </w:r>
      <w:r w:rsidRPr="000E6197">
        <w:rPr>
          <w:rFonts w:ascii="Bookman Old Style" w:hAnsi="Bookman Old Style"/>
          <w:b/>
          <w:bCs/>
          <w:color w:val="000000"/>
          <w:sz w:val="21"/>
          <w:szCs w:val="21"/>
          <w:lang w:val="en-US"/>
        </w:rPr>
        <w:t>11</w:t>
      </w:r>
      <w:r w:rsidR="00613B97">
        <w:rPr>
          <w:rFonts w:ascii="Bookman Old Style" w:hAnsi="Bookman Old Style"/>
          <w:b/>
          <w:bCs/>
          <w:color w:val="000000"/>
          <w:sz w:val="21"/>
          <w:szCs w:val="21"/>
          <w:lang w:val="en-US"/>
        </w:rPr>
        <w:t>7</w:t>
      </w:r>
      <w:r w:rsidRPr="000E6197">
        <w:rPr>
          <w:rFonts w:ascii="Bookman Old Style" w:hAnsi="Bookman Old Style"/>
          <w:b/>
          <w:bCs/>
          <w:color w:val="000000"/>
          <w:sz w:val="21"/>
          <w:szCs w:val="21"/>
          <w:lang w:val="en-US"/>
        </w:rPr>
        <w:t xml:space="preserve"> </w:t>
      </w:r>
      <w:r w:rsidRPr="000E6197">
        <w:rPr>
          <w:rFonts w:ascii="Bookman Old Style" w:hAnsi="Bookman Old Style"/>
          <w:bCs/>
          <w:color w:val="000000"/>
          <w:sz w:val="21"/>
          <w:szCs w:val="21"/>
          <w:lang w:val="en-US"/>
        </w:rPr>
        <w:t xml:space="preserve">Filipa Mandim, </w:t>
      </w:r>
      <w:r w:rsidRPr="000E6197">
        <w:rPr>
          <w:rFonts w:ascii="Bookman Old Style" w:hAnsi="Bookman Old Style"/>
          <w:b/>
          <w:bCs/>
          <w:color w:val="000000"/>
          <w:sz w:val="21"/>
          <w:szCs w:val="21"/>
          <w:lang w:val="en-US"/>
        </w:rPr>
        <w:t>Spyridon A. Petropoulos</w:t>
      </w:r>
      <w:r w:rsidRPr="000E6197">
        <w:rPr>
          <w:rFonts w:ascii="Bookman Old Style" w:hAnsi="Bookman Old Style"/>
          <w:bCs/>
          <w:color w:val="000000"/>
          <w:sz w:val="21"/>
          <w:szCs w:val="21"/>
          <w:lang w:val="en-US"/>
        </w:rPr>
        <w:t>, José Pinela, Maria Inês Dias, Marina Kostic, Marina Sokovic, Celestino Santos-Buelga, Isabel C.F.R. Ferreira, Lillian Barros. Influence of the maturation stages on the chemical composition and biological activities of cardoon seeds. 12th National Chromatography Meeting</w:t>
      </w:r>
      <w:r>
        <w:rPr>
          <w:rFonts w:ascii="Bookman Old Style" w:hAnsi="Bookman Old Style"/>
          <w:bCs/>
          <w:color w:val="000000"/>
          <w:sz w:val="21"/>
          <w:szCs w:val="21"/>
          <w:lang w:val="en-US"/>
        </w:rPr>
        <w:t>, Aveiro, Portugal, 6-8 December, 2022.</w:t>
      </w:r>
    </w:p>
    <w:p w:rsidR="003E40D8" w:rsidRDefault="003E40D8" w:rsidP="002359D1">
      <w:pPr>
        <w:ind w:left="426" w:hanging="426"/>
        <w:jc w:val="both"/>
        <w:rPr>
          <w:rFonts w:ascii="Bookman Old Style" w:hAnsi="Bookman Old Style"/>
          <w:bCs/>
          <w:color w:val="000000"/>
          <w:sz w:val="21"/>
          <w:szCs w:val="21"/>
          <w:lang w:val="en-US"/>
        </w:rPr>
      </w:pPr>
    </w:p>
    <w:p w:rsidR="00FE23F0" w:rsidRPr="00981819" w:rsidRDefault="00FE23F0" w:rsidP="00FE23F0">
      <w:pPr>
        <w:ind w:left="426" w:hanging="426"/>
        <w:jc w:val="both"/>
        <w:rPr>
          <w:rFonts w:ascii="Bookman Old Style" w:hAnsi="Bookman Old Style"/>
          <w:bCs/>
          <w:sz w:val="21"/>
          <w:szCs w:val="21"/>
          <w:lang w:val="en-US"/>
        </w:rPr>
      </w:pPr>
      <w:r w:rsidRPr="00981819">
        <w:rPr>
          <w:rFonts w:ascii="Bookman Old Style" w:hAnsi="Bookman Old Style"/>
          <w:b/>
          <w:bCs/>
          <w:sz w:val="21"/>
          <w:szCs w:val="21"/>
        </w:rPr>
        <w:t>Δ</w:t>
      </w:r>
      <w:r w:rsidR="00352EC8">
        <w:rPr>
          <w:rFonts w:ascii="Bookman Old Style" w:hAnsi="Bookman Old Style"/>
          <w:b/>
          <w:bCs/>
          <w:sz w:val="21"/>
          <w:szCs w:val="21"/>
          <w:lang w:val="en-US"/>
        </w:rPr>
        <w:t>.</w:t>
      </w:r>
      <w:r w:rsidRPr="00981819">
        <w:rPr>
          <w:rFonts w:ascii="Bookman Old Style" w:hAnsi="Bookman Old Style"/>
          <w:b/>
          <w:bCs/>
          <w:sz w:val="21"/>
          <w:szCs w:val="21"/>
          <w:lang w:val="en-US"/>
        </w:rPr>
        <w:t>11</w:t>
      </w:r>
      <w:r w:rsidR="00613B97">
        <w:rPr>
          <w:rFonts w:ascii="Bookman Old Style" w:hAnsi="Bookman Old Style"/>
          <w:b/>
          <w:bCs/>
          <w:sz w:val="21"/>
          <w:szCs w:val="21"/>
          <w:lang w:val="en-US"/>
        </w:rPr>
        <w:t>8</w:t>
      </w:r>
      <w:r w:rsidRPr="00981819">
        <w:rPr>
          <w:rFonts w:ascii="Bookman Old Style" w:hAnsi="Bookman Old Style"/>
          <w:b/>
          <w:bCs/>
          <w:sz w:val="21"/>
          <w:szCs w:val="21"/>
          <w:lang w:val="en-US"/>
        </w:rPr>
        <w:t xml:space="preserve"> </w:t>
      </w:r>
      <w:r w:rsidRPr="00981819">
        <w:rPr>
          <w:rFonts w:ascii="Bookman Old Style" w:hAnsi="Bookman Old Style"/>
          <w:bCs/>
          <w:sz w:val="21"/>
          <w:szCs w:val="21"/>
          <w:lang w:val="en-US"/>
        </w:rPr>
        <w:t xml:space="preserve">Marta O. Barbosa, Joana F.J.R. Pesqueira, Luís Pinto, Adrián M.T. Silva, </w:t>
      </w:r>
      <w:r w:rsidRPr="00981819">
        <w:rPr>
          <w:rFonts w:ascii="Bookman Old Style" w:hAnsi="Bookman Old Style"/>
          <w:b/>
          <w:bCs/>
          <w:sz w:val="21"/>
          <w:szCs w:val="21"/>
          <w:lang w:val="en-US"/>
        </w:rPr>
        <w:t>Spyridon A. Petropoulos</w:t>
      </w:r>
      <w:r w:rsidRPr="00981819">
        <w:rPr>
          <w:rFonts w:ascii="Bookman Old Style" w:hAnsi="Bookman Old Style"/>
          <w:bCs/>
          <w:sz w:val="21"/>
          <w:szCs w:val="21"/>
          <w:lang w:val="en-US"/>
        </w:rPr>
        <w:t>, Ippolitos Gintsioudis, Miguel Azevedo, Lillian Barros, Alexandre Gonçalves. Towards more sustainable and circular food production systems: Life cycle assessment of pumpkin pulp production using conventional and alternative preservatives. Dare2change congress, Porto, Portugal, 21 March, 2023.</w:t>
      </w:r>
    </w:p>
    <w:p w:rsidR="00676FB9" w:rsidRPr="00981819" w:rsidRDefault="00676FB9" w:rsidP="00FE23F0">
      <w:pPr>
        <w:ind w:left="426" w:hanging="426"/>
        <w:jc w:val="both"/>
        <w:rPr>
          <w:rFonts w:ascii="Bookman Old Style" w:hAnsi="Bookman Old Style"/>
          <w:bCs/>
          <w:sz w:val="21"/>
          <w:szCs w:val="21"/>
          <w:lang w:val="en-US"/>
        </w:rPr>
      </w:pPr>
    </w:p>
    <w:p w:rsidR="00C73644" w:rsidRDefault="00C73644" w:rsidP="00C73644">
      <w:pPr>
        <w:ind w:left="426" w:hanging="426"/>
        <w:jc w:val="both"/>
        <w:rPr>
          <w:rFonts w:ascii="Bookman Old Style" w:hAnsi="Bookman Old Style"/>
          <w:bCs/>
          <w:sz w:val="21"/>
          <w:szCs w:val="21"/>
          <w:lang w:val="en-US"/>
        </w:rPr>
      </w:pPr>
      <w:r w:rsidRPr="00981819">
        <w:rPr>
          <w:rFonts w:ascii="Bookman Old Style" w:hAnsi="Bookman Old Style"/>
          <w:b/>
          <w:bCs/>
          <w:sz w:val="21"/>
          <w:szCs w:val="21"/>
        </w:rPr>
        <w:lastRenderedPageBreak/>
        <w:t>Δ</w:t>
      </w:r>
      <w:r w:rsidR="00352EC8">
        <w:rPr>
          <w:rFonts w:ascii="Bookman Old Style" w:hAnsi="Bookman Old Style"/>
          <w:b/>
          <w:bCs/>
          <w:sz w:val="21"/>
          <w:szCs w:val="21"/>
          <w:lang w:val="en-US"/>
        </w:rPr>
        <w:t>.</w:t>
      </w:r>
      <w:r w:rsidRPr="00981819">
        <w:rPr>
          <w:rFonts w:ascii="Bookman Old Style" w:hAnsi="Bookman Old Style"/>
          <w:b/>
          <w:bCs/>
          <w:sz w:val="21"/>
          <w:szCs w:val="21"/>
          <w:lang w:val="en-US"/>
        </w:rPr>
        <w:t>11</w:t>
      </w:r>
      <w:r w:rsidR="00613B97">
        <w:rPr>
          <w:rFonts w:ascii="Bookman Old Style" w:hAnsi="Bookman Old Style"/>
          <w:b/>
          <w:bCs/>
          <w:sz w:val="21"/>
          <w:szCs w:val="21"/>
          <w:lang w:val="en-US"/>
        </w:rPr>
        <w:t>9</w:t>
      </w:r>
      <w:r w:rsidRPr="00981819">
        <w:rPr>
          <w:rFonts w:ascii="Bookman Old Style" w:hAnsi="Bookman Old Style"/>
          <w:b/>
          <w:bCs/>
          <w:sz w:val="21"/>
          <w:szCs w:val="21"/>
          <w:lang w:val="en-US"/>
        </w:rPr>
        <w:t xml:space="preserve"> </w:t>
      </w:r>
      <w:r w:rsidRPr="00981819">
        <w:rPr>
          <w:rFonts w:ascii="Bookman Old Style" w:hAnsi="Bookman Old Style"/>
          <w:bCs/>
          <w:sz w:val="21"/>
          <w:szCs w:val="21"/>
          <w:lang w:val="en-US"/>
        </w:rPr>
        <w:t xml:space="preserve">Filipa Mandim, </w:t>
      </w:r>
      <w:r w:rsidRPr="00981819">
        <w:rPr>
          <w:rFonts w:ascii="Bookman Old Style" w:hAnsi="Bookman Old Style"/>
          <w:b/>
          <w:bCs/>
          <w:sz w:val="21"/>
          <w:szCs w:val="21"/>
          <w:lang w:val="en-US"/>
        </w:rPr>
        <w:t>Spyridon A. Petropoulos</w:t>
      </w:r>
      <w:r w:rsidRPr="00981819">
        <w:rPr>
          <w:rFonts w:ascii="Bookman Old Style" w:hAnsi="Bookman Old Style"/>
          <w:bCs/>
          <w:sz w:val="21"/>
          <w:szCs w:val="21"/>
          <w:lang w:val="en-US"/>
        </w:rPr>
        <w:t>, Celestino Santos-Buelga, Lillian Barros. Cardoon vegetable tissues as a promising source of functional ingredients. II National Symposium on the Valorization of Cardoon, Beja, Portugal, 23 March, 2023.</w:t>
      </w:r>
    </w:p>
    <w:p w:rsidR="00BC7C7C" w:rsidRDefault="00BC7C7C" w:rsidP="0021449E">
      <w:pPr>
        <w:jc w:val="both"/>
        <w:rPr>
          <w:rFonts w:ascii="Bookman Old Style" w:hAnsi="Bookman Old Style"/>
          <w:bCs/>
          <w:sz w:val="21"/>
          <w:szCs w:val="21"/>
          <w:lang w:val="en-US"/>
        </w:rPr>
      </w:pPr>
    </w:p>
    <w:p w:rsidR="00BC7C7C" w:rsidRDefault="00BC7C7C" w:rsidP="00BC7C7C">
      <w:pPr>
        <w:ind w:left="426" w:hanging="426"/>
        <w:jc w:val="both"/>
        <w:rPr>
          <w:rFonts w:ascii="Bookman Old Style" w:hAnsi="Bookman Old Style"/>
          <w:bCs/>
          <w:sz w:val="21"/>
          <w:szCs w:val="21"/>
          <w:lang w:val="en-US"/>
        </w:rPr>
      </w:pPr>
      <w:r w:rsidRPr="00FF3ECE">
        <w:rPr>
          <w:rFonts w:ascii="Bookman Old Style" w:hAnsi="Bookman Old Style"/>
          <w:b/>
          <w:bCs/>
          <w:sz w:val="21"/>
          <w:szCs w:val="21"/>
        </w:rPr>
        <w:t>Δ</w:t>
      </w:r>
      <w:r w:rsidR="00352EC8">
        <w:rPr>
          <w:rFonts w:ascii="Bookman Old Style" w:hAnsi="Bookman Old Style"/>
          <w:b/>
          <w:bCs/>
          <w:sz w:val="21"/>
          <w:szCs w:val="21"/>
          <w:lang w:val="en-US"/>
        </w:rPr>
        <w:t>.</w:t>
      </w:r>
      <w:r w:rsidR="00613B97">
        <w:rPr>
          <w:rFonts w:ascii="Bookman Old Style" w:hAnsi="Bookman Old Style"/>
          <w:b/>
          <w:bCs/>
          <w:sz w:val="21"/>
          <w:szCs w:val="21"/>
          <w:lang w:val="en-US"/>
        </w:rPr>
        <w:t>120</w:t>
      </w:r>
      <w:r>
        <w:rPr>
          <w:rFonts w:ascii="Bookman Old Style" w:hAnsi="Bookman Old Style"/>
          <w:b/>
          <w:bCs/>
          <w:sz w:val="21"/>
          <w:szCs w:val="21"/>
          <w:lang w:val="en-US"/>
        </w:rPr>
        <w:t xml:space="preserve"> </w:t>
      </w:r>
      <w:r>
        <w:rPr>
          <w:rFonts w:ascii="Bookman Old Style" w:hAnsi="Bookman Old Style"/>
          <w:bCs/>
          <w:sz w:val="21"/>
          <w:szCs w:val="21"/>
          <w:lang w:val="en-US"/>
        </w:rPr>
        <w:t xml:space="preserve">Filipa Mandim, </w:t>
      </w:r>
      <w:r w:rsidRPr="00C73644">
        <w:rPr>
          <w:rFonts w:ascii="Bookman Old Style" w:hAnsi="Bookman Old Style"/>
          <w:b/>
          <w:bCs/>
          <w:sz w:val="21"/>
          <w:szCs w:val="21"/>
          <w:lang w:val="en-US"/>
        </w:rPr>
        <w:t>Spyridon A. Petropoulos</w:t>
      </w:r>
      <w:r>
        <w:rPr>
          <w:rFonts w:ascii="Bookman Old Style" w:hAnsi="Bookman Old Style"/>
          <w:bCs/>
          <w:sz w:val="21"/>
          <w:szCs w:val="21"/>
          <w:lang w:val="en-US"/>
        </w:rPr>
        <w:t>, José Pinela, Maria Inês Dias, Isabel C.F.R. Ferreira, Celestino Santos-Buelga,</w:t>
      </w:r>
      <w:r w:rsidRPr="00BC7C7C">
        <w:rPr>
          <w:rFonts w:ascii="Bookman Old Style" w:hAnsi="Bookman Old Style"/>
          <w:bCs/>
          <w:sz w:val="21"/>
          <w:szCs w:val="21"/>
          <w:lang w:val="en-US"/>
        </w:rPr>
        <w:t xml:space="preserve"> Lillian Barros</w:t>
      </w:r>
      <w:r>
        <w:rPr>
          <w:rFonts w:ascii="Bookman Old Style" w:hAnsi="Bookman Old Style"/>
          <w:bCs/>
          <w:sz w:val="21"/>
          <w:szCs w:val="21"/>
          <w:lang w:val="en-US"/>
        </w:rPr>
        <w:t xml:space="preserve">. </w:t>
      </w:r>
      <w:r w:rsidRPr="00BC7C7C">
        <w:rPr>
          <w:rFonts w:ascii="Bookman Old Style" w:hAnsi="Bookman Old Style"/>
          <w:bCs/>
          <w:sz w:val="21"/>
          <w:szCs w:val="21"/>
          <w:lang w:val="en-US"/>
        </w:rPr>
        <w:t xml:space="preserve">Phenolic composition and in vitro bioactivities of cardoon blades: </w:t>
      </w:r>
      <w:r>
        <w:rPr>
          <w:rFonts w:ascii="Bookman Old Style" w:hAnsi="Bookman Old Style"/>
          <w:bCs/>
          <w:sz w:val="21"/>
          <w:szCs w:val="21"/>
          <w:lang w:val="en-US"/>
        </w:rPr>
        <w:t>S</w:t>
      </w:r>
      <w:r w:rsidRPr="00BC7C7C">
        <w:rPr>
          <w:rFonts w:ascii="Bookman Old Style" w:hAnsi="Bookman Old Style"/>
          <w:bCs/>
          <w:sz w:val="21"/>
          <w:szCs w:val="21"/>
          <w:lang w:val="en-US"/>
        </w:rPr>
        <w:t>tudy of its potential as a functional ingredient</w:t>
      </w:r>
      <w:r>
        <w:rPr>
          <w:rFonts w:ascii="Bookman Old Style" w:hAnsi="Bookman Old Style"/>
          <w:bCs/>
          <w:sz w:val="21"/>
          <w:szCs w:val="21"/>
          <w:lang w:val="en-US"/>
        </w:rPr>
        <w:t>.</w:t>
      </w:r>
      <w:r w:rsidRPr="00BC7C7C">
        <w:rPr>
          <w:rFonts w:ascii="Bookman Old Style" w:hAnsi="Bookman Old Style"/>
          <w:bCs/>
          <w:sz w:val="21"/>
          <w:szCs w:val="21"/>
          <w:lang w:val="en-US"/>
        </w:rPr>
        <w:t xml:space="preserve"> </w:t>
      </w:r>
      <w:r w:rsidRPr="00676FB9">
        <w:rPr>
          <w:rFonts w:ascii="Bookman Old Style" w:hAnsi="Bookman Old Style"/>
          <w:bCs/>
          <w:sz w:val="21"/>
          <w:szCs w:val="21"/>
          <w:lang w:val="en-US"/>
        </w:rPr>
        <w:t>8th Portuguese Young Chemists Meeting (PYCheM)</w:t>
      </w:r>
      <w:r>
        <w:rPr>
          <w:rFonts w:ascii="Bookman Old Style" w:hAnsi="Bookman Old Style"/>
          <w:bCs/>
          <w:sz w:val="21"/>
          <w:szCs w:val="21"/>
          <w:lang w:val="en-US"/>
        </w:rPr>
        <w:t>, Vila Real, Portugal, 17-19 May, 2023.</w:t>
      </w:r>
    </w:p>
    <w:p w:rsidR="0021449E" w:rsidRDefault="0021449E" w:rsidP="00BC7C7C">
      <w:pPr>
        <w:ind w:left="426" w:hanging="426"/>
        <w:jc w:val="both"/>
        <w:rPr>
          <w:rFonts w:ascii="Bookman Old Style" w:hAnsi="Bookman Old Style"/>
          <w:bCs/>
          <w:sz w:val="21"/>
          <w:szCs w:val="21"/>
          <w:lang w:val="en-US"/>
        </w:rPr>
      </w:pPr>
    </w:p>
    <w:p w:rsidR="0021449E" w:rsidRDefault="0021449E" w:rsidP="0021449E">
      <w:pPr>
        <w:ind w:left="426" w:hanging="426"/>
        <w:jc w:val="both"/>
        <w:rPr>
          <w:rFonts w:ascii="Bookman Old Style" w:hAnsi="Bookman Old Style"/>
          <w:bCs/>
          <w:sz w:val="21"/>
          <w:szCs w:val="21"/>
          <w:lang w:val="en-US"/>
        </w:rPr>
      </w:pPr>
      <w:r w:rsidRPr="0021449E">
        <w:rPr>
          <w:rFonts w:ascii="Bookman Old Style" w:hAnsi="Bookman Old Style"/>
          <w:b/>
          <w:bCs/>
          <w:sz w:val="21"/>
          <w:szCs w:val="21"/>
        </w:rPr>
        <w:t>Δ</w:t>
      </w:r>
      <w:r w:rsidR="00352EC8">
        <w:rPr>
          <w:rFonts w:ascii="Bookman Old Style" w:hAnsi="Bookman Old Style"/>
          <w:b/>
          <w:bCs/>
          <w:sz w:val="21"/>
          <w:szCs w:val="21"/>
          <w:lang w:val="en-US"/>
        </w:rPr>
        <w:t>.</w:t>
      </w:r>
      <w:r w:rsidRPr="0021449E">
        <w:rPr>
          <w:rFonts w:ascii="Bookman Old Style" w:hAnsi="Bookman Old Style"/>
          <w:b/>
          <w:bCs/>
          <w:sz w:val="21"/>
          <w:szCs w:val="21"/>
          <w:lang w:val="en-US"/>
        </w:rPr>
        <w:t>12</w:t>
      </w:r>
      <w:r w:rsidR="00352EC8">
        <w:rPr>
          <w:rFonts w:ascii="Bookman Old Style" w:hAnsi="Bookman Old Style"/>
          <w:b/>
          <w:bCs/>
          <w:sz w:val="21"/>
          <w:szCs w:val="21"/>
          <w:lang w:val="en-US"/>
        </w:rPr>
        <w:t>1</w:t>
      </w:r>
      <w:r w:rsidRPr="0021449E">
        <w:rPr>
          <w:rFonts w:ascii="Bookman Old Style" w:hAnsi="Bookman Old Style"/>
          <w:bCs/>
          <w:sz w:val="21"/>
          <w:szCs w:val="21"/>
          <w:lang w:val="en-US"/>
        </w:rPr>
        <w:t xml:space="preserve"> Beatriz H. Paschoalinotto, Antonios Chrysagyris, Aiex, V.A.P., </w:t>
      </w:r>
      <w:r w:rsidRPr="0021449E">
        <w:rPr>
          <w:rFonts w:ascii="Bookman Old Style" w:hAnsi="Bookman Old Style"/>
          <w:b/>
          <w:bCs/>
          <w:sz w:val="21"/>
          <w:szCs w:val="21"/>
          <w:lang w:val="en-US"/>
        </w:rPr>
        <w:t>Spyridon A. Petropoulos</w:t>
      </w:r>
      <w:r w:rsidRPr="0021449E">
        <w:rPr>
          <w:rFonts w:ascii="Bookman Old Style" w:hAnsi="Bookman Old Style"/>
          <w:bCs/>
          <w:sz w:val="21"/>
          <w:szCs w:val="21"/>
          <w:lang w:val="en-US"/>
        </w:rPr>
        <w:t xml:space="preserve">, Nikolaos Tzortzakis, Miguel A. Prieto, Maria Inês Dias, Lillian Barros. 2023. Impact of Ammoniacal Nitrogen on the Centesimal and Chemical Profiles of </w:t>
      </w:r>
      <w:r w:rsidRPr="0021449E">
        <w:rPr>
          <w:rFonts w:ascii="Bookman Old Style" w:hAnsi="Bookman Old Style"/>
          <w:bCs/>
          <w:i/>
          <w:sz w:val="21"/>
          <w:szCs w:val="21"/>
          <w:lang w:val="en-US"/>
        </w:rPr>
        <w:t xml:space="preserve">Portulaca oleracea </w:t>
      </w:r>
      <w:r w:rsidRPr="0021449E">
        <w:rPr>
          <w:rFonts w:ascii="Bookman Old Style" w:hAnsi="Bookman Old Style"/>
          <w:bCs/>
          <w:sz w:val="21"/>
          <w:szCs w:val="21"/>
          <w:lang w:val="en-US"/>
        </w:rPr>
        <w:t>L. 8th Portuguese Young Chemists Meeting (PYCheM), Vila Real, Portugal, 17-19 May, 2023.</w:t>
      </w:r>
    </w:p>
    <w:p w:rsidR="0021449E" w:rsidRPr="0021449E" w:rsidRDefault="0021449E" w:rsidP="0021449E">
      <w:pPr>
        <w:ind w:left="426" w:hanging="426"/>
        <w:jc w:val="both"/>
        <w:rPr>
          <w:rFonts w:ascii="Bookman Old Style" w:hAnsi="Bookman Old Style"/>
          <w:b/>
          <w:bCs/>
          <w:sz w:val="21"/>
          <w:szCs w:val="21"/>
          <w:lang w:val="en-US"/>
        </w:rPr>
      </w:pPr>
    </w:p>
    <w:p w:rsidR="0021449E" w:rsidRDefault="0021449E" w:rsidP="0021449E">
      <w:pPr>
        <w:ind w:left="426" w:hanging="426"/>
        <w:jc w:val="both"/>
        <w:rPr>
          <w:rFonts w:ascii="Bookman Old Style" w:hAnsi="Bookman Old Style"/>
          <w:bCs/>
          <w:sz w:val="21"/>
          <w:szCs w:val="21"/>
          <w:lang w:val="en-US"/>
        </w:rPr>
      </w:pPr>
      <w:r w:rsidRPr="00FF3ECE">
        <w:rPr>
          <w:rFonts w:ascii="Bookman Old Style" w:hAnsi="Bookman Old Style"/>
          <w:b/>
          <w:bCs/>
          <w:sz w:val="21"/>
          <w:szCs w:val="21"/>
        </w:rPr>
        <w:t>Δ</w:t>
      </w:r>
      <w:r w:rsidR="00352EC8">
        <w:rPr>
          <w:rFonts w:ascii="Bookman Old Style" w:hAnsi="Bookman Old Style"/>
          <w:b/>
          <w:bCs/>
          <w:sz w:val="21"/>
          <w:szCs w:val="21"/>
          <w:lang w:val="en-US"/>
        </w:rPr>
        <w:t>.</w:t>
      </w:r>
      <w:r w:rsidR="00613B97">
        <w:rPr>
          <w:rFonts w:ascii="Bookman Old Style" w:hAnsi="Bookman Old Style"/>
          <w:b/>
          <w:bCs/>
          <w:sz w:val="21"/>
          <w:szCs w:val="21"/>
          <w:lang w:val="en-US"/>
        </w:rPr>
        <w:t>122</w:t>
      </w:r>
      <w:r>
        <w:rPr>
          <w:rFonts w:ascii="Bookman Old Style" w:hAnsi="Bookman Old Style"/>
          <w:b/>
          <w:bCs/>
          <w:sz w:val="21"/>
          <w:szCs w:val="21"/>
          <w:lang w:val="en-US"/>
        </w:rPr>
        <w:t xml:space="preserve"> </w:t>
      </w:r>
      <w:r>
        <w:rPr>
          <w:rFonts w:ascii="Bookman Old Style" w:hAnsi="Bookman Old Style"/>
          <w:bCs/>
          <w:sz w:val="21"/>
          <w:szCs w:val="21"/>
          <w:lang w:val="en-US"/>
        </w:rPr>
        <w:t>Joana P. B. Rodrigues,</w:t>
      </w:r>
      <w:r w:rsidRPr="00676FB9">
        <w:rPr>
          <w:rFonts w:ascii="Bookman Old Style" w:hAnsi="Bookman Old Style"/>
          <w:bCs/>
          <w:sz w:val="21"/>
          <w:szCs w:val="21"/>
          <w:lang w:val="en-US"/>
        </w:rPr>
        <w:t xml:space="preserve"> Ângela Liberal,</w:t>
      </w:r>
      <w:r>
        <w:rPr>
          <w:rFonts w:ascii="Bookman Old Style" w:hAnsi="Bookman Old Style"/>
          <w:bCs/>
          <w:sz w:val="21"/>
          <w:szCs w:val="21"/>
          <w:lang w:val="en-US"/>
        </w:rPr>
        <w:t xml:space="preserve"> </w:t>
      </w:r>
      <w:r w:rsidRPr="00C73644">
        <w:rPr>
          <w:rFonts w:ascii="Bookman Old Style" w:hAnsi="Bookman Old Style"/>
          <w:b/>
          <w:bCs/>
          <w:sz w:val="21"/>
          <w:szCs w:val="21"/>
          <w:lang w:val="en-US"/>
        </w:rPr>
        <w:t>Spyridon A. Petropoulos</w:t>
      </w:r>
      <w:r>
        <w:rPr>
          <w:rFonts w:ascii="Bookman Old Style" w:hAnsi="Bookman Old Style"/>
          <w:bCs/>
          <w:sz w:val="21"/>
          <w:szCs w:val="21"/>
          <w:lang w:val="en-US"/>
        </w:rPr>
        <w:t>, Isabel C. F. R. Ferreira, Maria Beatriz P. P. Oliveira, Ângela Fernandes, Lillian Barros.</w:t>
      </w:r>
      <w:r w:rsidRPr="00676FB9">
        <w:rPr>
          <w:rFonts w:ascii="Bookman Old Style" w:hAnsi="Bookman Old Style"/>
          <w:bCs/>
          <w:sz w:val="21"/>
          <w:szCs w:val="21"/>
          <w:lang w:val="en-US"/>
        </w:rPr>
        <w:t xml:space="preserve"> Vegetables losses and wastes as a source of biobased ingredients</w:t>
      </w:r>
      <w:r>
        <w:rPr>
          <w:rFonts w:ascii="Bookman Old Style" w:hAnsi="Bookman Old Style"/>
          <w:bCs/>
          <w:sz w:val="21"/>
          <w:szCs w:val="21"/>
          <w:lang w:val="en-US"/>
        </w:rPr>
        <w:t xml:space="preserve">. </w:t>
      </w:r>
      <w:r w:rsidRPr="00676FB9">
        <w:rPr>
          <w:rFonts w:ascii="Bookman Old Style" w:hAnsi="Bookman Old Style"/>
          <w:bCs/>
          <w:sz w:val="21"/>
          <w:szCs w:val="21"/>
          <w:lang w:val="en-US"/>
        </w:rPr>
        <w:t>8th Portuguese Young Chemists Meeting (PYCheM)</w:t>
      </w:r>
      <w:r>
        <w:rPr>
          <w:rFonts w:ascii="Bookman Old Style" w:hAnsi="Bookman Old Style"/>
          <w:bCs/>
          <w:sz w:val="21"/>
          <w:szCs w:val="21"/>
          <w:lang w:val="en-US"/>
        </w:rPr>
        <w:t>, Vila Real, Portugal, 17-19 May, 2023.</w:t>
      </w:r>
    </w:p>
    <w:p w:rsidR="00464184" w:rsidRDefault="00464184" w:rsidP="0021449E">
      <w:pPr>
        <w:jc w:val="both"/>
        <w:rPr>
          <w:rFonts w:ascii="Bookman Old Style" w:hAnsi="Bookman Old Style"/>
          <w:bCs/>
          <w:sz w:val="21"/>
          <w:szCs w:val="21"/>
          <w:lang w:val="en-US"/>
        </w:rPr>
      </w:pPr>
    </w:p>
    <w:p w:rsidR="00E8191A" w:rsidRPr="00B52B26" w:rsidRDefault="00E8191A" w:rsidP="00E8191A">
      <w:pPr>
        <w:ind w:left="426" w:hanging="426"/>
        <w:jc w:val="both"/>
        <w:rPr>
          <w:rFonts w:ascii="Bookman Old Style" w:hAnsi="Bookman Old Style"/>
          <w:bCs/>
          <w:sz w:val="21"/>
          <w:szCs w:val="21"/>
          <w:lang w:val="en-US"/>
        </w:rPr>
      </w:pPr>
      <w:r w:rsidRPr="00B52B26">
        <w:rPr>
          <w:rFonts w:ascii="Bookman Old Style" w:hAnsi="Bookman Old Style"/>
          <w:b/>
          <w:bCs/>
          <w:sz w:val="21"/>
          <w:szCs w:val="21"/>
        </w:rPr>
        <w:t>Δ</w:t>
      </w:r>
      <w:r w:rsidR="00352EC8">
        <w:rPr>
          <w:rFonts w:ascii="Bookman Old Style" w:hAnsi="Bookman Old Style"/>
          <w:b/>
          <w:bCs/>
          <w:sz w:val="21"/>
          <w:szCs w:val="21"/>
          <w:lang w:val="en-US"/>
        </w:rPr>
        <w:t>.</w:t>
      </w:r>
      <w:r w:rsidR="00613B97">
        <w:rPr>
          <w:rFonts w:ascii="Bookman Old Style" w:hAnsi="Bookman Old Style"/>
          <w:b/>
          <w:bCs/>
          <w:sz w:val="21"/>
          <w:szCs w:val="21"/>
          <w:lang w:val="en-US"/>
        </w:rPr>
        <w:t>123</w:t>
      </w:r>
      <w:r w:rsidRPr="00B52B26">
        <w:rPr>
          <w:rFonts w:ascii="Bookman Old Style" w:hAnsi="Bookman Old Style"/>
          <w:b/>
          <w:bCs/>
          <w:sz w:val="21"/>
          <w:szCs w:val="21"/>
          <w:lang w:val="en-US"/>
        </w:rPr>
        <w:t xml:space="preserve"> </w:t>
      </w:r>
      <w:r w:rsidRPr="00B52B26">
        <w:rPr>
          <w:rFonts w:ascii="Bookman Old Style" w:hAnsi="Bookman Old Style"/>
          <w:bCs/>
          <w:sz w:val="21"/>
          <w:szCs w:val="21"/>
          <w:lang w:val="en-US"/>
        </w:rPr>
        <w:t xml:space="preserve">Izamara de Oliveira, Antonios Chrysargyris, Sandrina A. Heleno, Tiane C. Finimundy, Filipa Mandim, Márcio Carocho, Celestino Santos-Buelga, </w:t>
      </w:r>
      <w:r w:rsidRPr="00B52B26">
        <w:rPr>
          <w:rFonts w:ascii="Bookman Old Style" w:hAnsi="Bookman Old Style"/>
          <w:b/>
          <w:bCs/>
          <w:sz w:val="21"/>
          <w:szCs w:val="21"/>
          <w:lang w:val="en-US"/>
        </w:rPr>
        <w:t>Spyridon A. Petropoulos</w:t>
      </w:r>
      <w:r w:rsidRPr="00B52B26">
        <w:rPr>
          <w:rFonts w:ascii="Bookman Old Style" w:hAnsi="Bookman Old Style"/>
          <w:bCs/>
          <w:sz w:val="21"/>
          <w:szCs w:val="21"/>
          <w:lang w:val="en-US"/>
        </w:rPr>
        <w:t>, Nikolaos Tzortzakis, Lillian Barros. Magnesium and manganese induced changes in chemical, nutritional, antioxidant and antimicrobial properties of pansy and viola edible flowers. International Seminar “ArtiSaneFood: Bio-preservation and Risk Modelling Approaches. Bragança, Portugal, 24-25 May, 2023.</w:t>
      </w:r>
    </w:p>
    <w:p w:rsidR="004D1755" w:rsidRPr="00464184" w:rsidRDefault="004D1755" w:rsidP="004D1755">
      <w:pPr>
        <w:jc w:val="both"/>
        <w:rPr>
          <w:rFonts w:ascii="Bookman Old Style" w:hAnsi="Bookman Old Style"/>
          <w:bCs/>
          <w:sz w:val="21"/>
          <w:szCs w:val="21"/>
          <w:highlight w:val="yellow"/>
          <w:lang w:val="en-US"/>
        </w:rPr>
      </w:pPr>
    </w:p>
    <w:p w:rsidR="004D1755" w:rsidRPr="00B52B26" w:rsidRDefault="004D1755" w:rsidP="004D1755">
      <w:pPr>
        <w:ind w:left="426" w:hanging="426"/>
        <w:jc w:val="both"/>
        <w:rPr>
          <w:rFonts w:ascii="Bookman Old Style" w:hAnsi="Bookman Old Style"/>
          <w:bCs/>
          <w:color w:val="000000"/>
          <w:sz w:val="21"/>
          <w:szCs w:val="21"/>
          <w:lang w:val="en-US"/>
        </w:rPr>
      </w:pPr>
      <w:r w:rsidRPr="00B52B26">
        <w:rPr>
          <w:rFonts w:ascii="Bookman Old Style" w:hAnsi="Bookman Old Style"/>
          <w:b/>
          <w:bCs/>
          <w:color w:val="000000"/>
          <w:sz w:val="21"/>
          <w:szCs w:val="21"/>
        </w:rPr>
        <w:t>Δ</w:t>
      </w:r>
      <w:r w:rsidR="00352EC8">
        <w:rPr>
          <w:rFonts w:ascii="Bookman Old Style" w:hAnsi="Bookman Old Style"/>
          <w:b/>
          <w:bCs/>
          <w:color w:val="000000"/>
          <w:sz w:val="21"/>
          <w:szCs w:val="21"/>
          <w:lang w:val="en-US"/>
        </w:rPr>
        <w:t>.</w:t>
      </w:r>
      <w:r w:rsidRPr="00B52B26">
        <w:rPr>
          <w:rFonts w:ascii="Bookman Old Style" w:hAnsi="Bookman Old Style"/>
          <w:b/>
          <w:bCs/>
          <w:color w:val="000000"/>
          <w:sz w:val="21"/>
          <w:szCs w:val="21"/>
          <w:lang w:val="en-US"/>
        </w:rPr>
        <w:t>12</w:t>
      </w:r>
      <w:r w:rsidR="00613B97">
        <w:rPr>
          <w:rFonts w:ascii="Bookman Old Style" w:hAnsi="Bookman Old Style"/>
          <w:b/>
          <w:bCs/>
          <w:color w:val="000000"/>
          <w:sz w:val="21"/>
          <w:szCs w:val="21"/>
          <w:lang w:val="en-US"/>
        </w:rPr>
        <w:t>4</w:t>
      </w:r>
      <w:r w:rsidRPr="00B52B26">
        <w:rPr>
          <w:rFonts w:ascii="Bookman Old Style" w:hAnsi="Bookman Old Style"/>
          <w:b/>
          <w:bCs/>
          <w:color w:val="000000"/>
          <w:sz w:val="21"/>
          <w:szCs w:val="21"/>
          <w:lang w:val="en-US"/>
        </w:rPr>
        <w:t xml:space="preserve"> </w:t>
      </w:r>
      <w:r w:rsidRPr="00B52B26">
        <w:rPr>
          <w:rFonts w:ascii="Bookman Old Style" w:hAnsi="Bookman Old Style"/>
          <w:bCs/>
          <w:color w:val="000000"/>
          <w:sz w:val="21"/>
          <w:szCs w:val="21"/>
          <w:lang w:val="en-US"/>
        </w:rPr>
        <w:t xml:space="preserve">Maria G. Leichtweis, Adriana K. Molina, </w:t>
      </w:r>
      <w:r w:rsidRPr="00B52B26">
        <w:rPr>
          <w:rFonts w:ascii="Bookman Old Style" w:hAnsi="Bookman Old Style"/>
          <w:b/>
          <w:bCs/>
          <w:color w:val="000000"/>
          <w:sz w:val="21"/>
          <w:szCs w:val="21"/>
          <w:lang w:val="en-US"/>
        </w:rPr>
        <w:t>Spyridon A. Petropoulos</w:t>
      </w:r>
      <w:r w:rsidRPr="00B52B26">
        <w:rPr>
          <w:rFonts w:ascii="Bookman Old Style" w:hAnsi="Bookman Old Style"/>
          <w:bCs/>
          <w:color w:val="000000"/>
          <w:sz w:val="21"/>
          <w:szCs w:val="21"/>
          <w:lang w:val="en-US"/>
        </w:rPr>
        <w:t>, Márcio Carocho, Tânia C.S.P. Pires, Maria Inês Dias, Ricardo Calhelha, M. Beatriz P.P. Oliveira, Carla Pereira, Lillian Barros. Pumpkin peel phenolic extracts: optimized extraction and potential use as food preservatives. XXVIII Encontro Nacional Da SPQ, Aveiro, Portugal, 24-26 July, 2023.</w:t>
      </w:r>
    </w:p>
    <w:p w:rsidR="004D1755" w:rsidRPr="00464184" w:rsidRDefault="004D1755" w:rsidP="004D1755">
      <w:pPr>
        <w:ind w:left="426" w:hanging="426"/>
        <w:jc w:val="both"/>
        <w:rPr>
          <w:rFonts w:ascii="Bookman Old Style" w:hAnsi="Bookman Old Style"/>
          <w:b/>
          <w:bCs/>
          <w:color w:val="000000"/>
          <w:sz w:val="21"/>
          <w:szCs w:val="21"/>
          <w:highlight w:val="yellow"/>
          <w:lang w:val="en-US"/>
        </w:rPr>
      </w:pPr>
    </w:p>
    <w:p w:rsidR="00022EEB" w:rsidRPr="00134390" w:rsidRDefault="00022EEB" w:rsidP="00022EEB">
      <w:pPr>
        <w:ind w:left="426" w:hanging="426"/>
        <w:jc w:val="both"/>
        <w:rPr>
          <w:rFonts w:ascii="Bookman Old Style" w:hAnsi="Bookman Old Style"/>
          <w:bCs/>
          <w:sz w:val="21"/>
          <w:szCs w:val="21"/>
          <w:lang w:val="en-US"/>
        </w:rPr>
      </w:pPr>
      <w:r w:rsidRPr="00134390">
        <w:rPr>
          <w:rFonts w:ascii="Bookman Old Style" w:hAnsi="Bookman Old Style"/>
          <w:b/>
          <w:bCs/>
          <w:sz w:val="21"/>
          <w:szCs w:val="21"/>
        </w:rPr>
        <w:t>Δ</w:t>
      </w:r>
      <w:r w:rsidR="00352EC8">
        <w:rPr>
          <w:rFonts w:ascii="Bookman Old Style" w:hAnsi="Bookman Old Style"/>
          <w:b/>
          <w:bCs/>
          <w:sz w:val="21"/>
          <w:szCs w:val="21"/>
          <w:lang w:val="en-US"/>
        </w:rPr>
        <w:t>.</w:t>
      </w:r>
      <w:r w:rsidR="004D1755" w:rsidRPr="00134390">
        <w:rPr>
          <w:rFonts w:ascii="Bookman Old Style" w:hAnsi="Bookman Old Style"/>
          <w:b/>
          <w:bCs/>
          <w:sz w:val="21"/>
          <w:szCs w:val="21"/>
          <w:lang w:val="en-US"/>
        </w:rPr>
        <w:t>12</w:t>
      </w:r>
      <w:r w:rsidR="00613B97">
        <w:rPr>
          <w:rFonts w:ascii="Bookman Old Style" w:hAnsi="Bookman Old Style"/>
          <w:b/>
          <w:bCs/>
          <w:sz w:val="21"/>
          <w:szCs w:val="21"/>
          <w:lang w:val="en-US"/>
        </w:rPr>
        <w:t>5</w:t>
      </w:r>
      <w:r w:rsidRPr="00134390">
        <w:rPr>
          <w:rFonts w:ascii="Bookman Old Style" w:hAnsi="Bookman Old Style"/>
          <w:b/>
          <w:bCs/>
          <w:sz w:val="21"/>
          <w:szCs w:val="21"/>
          <w:lang w:val="en-US"/>
        </w:rPr>
        <w:t xml:space="preserve"> </w:t>
      </w:r>
      <w:r w:rsidRPr="00134390">
        <w:rPr>
          <w:rFonts w:ascii="Bookman Old Style" w:hAnsi="Bookman Old Style"/>
          <w:bCs/>
          <w:sz w:val="21"/>
          <w:szCs w:val="21"/>
          <w:lang w:val="en-US"/>
        </w:rPr>
        <w:t xml:space="preserve">Joana F.J.R. Pesqueira, Marta O. Barbosa, Luís Pinto, Adrián M.T. Silva, </w:t>
      </w:r>
      <w:r w:rsidRPr="00134390">
        <w:rPr>
          <w:rFonts w:ascii="Bookman Old Style" w:hAnsi="Bookman Old Style"/>
          <w:b/>
          <w:bCs/>
          <w:sz w:val="21"/>
          <w:szCs w:val="21"/>
          <w:lang w:val="en-US"/>
        </w:rPr>
        <w:t>Spyridon A. Petropoulos</w:t>
      </w:r>
      <w:r w:rsidRPr="00134390">
        <w:rPr>
          <w:rFonts w:ascii="Bookman Old Style" w:hAnsi="Bookman Old Style"/>
          <w:bCs/>
          <w:sz w:val="21"/>
          <w:szCs w:val="21"/>
          <w:lang w:val="en-US"/>
        </w:rPr>
        <w:t>, Ippolitos Gintsioudis, Miguel Azevedo, Lillian Barros, Alexandre Gonçalves. Environmental hotspots of the life cycle of pumpkin pulp: conventional vs waste-derived preservatives. RETASTE: Rethink Food Resources, Losses, and Waste Third International Conference, Athens, Greece, September 27-29, 2023.</w:t>
      </w:r>
    </w:p>
    <w:p w:rsidR="00022EEB" w:rsidRPr="00464184" w:rsidRDefault="00022EEB" w:rsidP="00022EEB">
      <w:pPr>
        <w:ind w:left="426" w:hanging="426"/>
        <w:jc w:val="both"/>
        <w:rPr>
          <w:rFonts w:ascii="Bookman Old Style" w:hAnsi="Bookman Old Style"/>
          <w:bCs/>
          <w:sz w:val="21"/>
          <w:szCs w:val="21"/>
          <w:highlight w:val="yellow"/>
          <w:lang w:val="en-US"/>
        </w:rPr>
      </w:pPr>
    </w:p>
    <w:p w:rsidR="00022EEB" w:rsidRPr="0021449E" w:rsidRDefault="00022EEB" w:rsidP="00022EEB">
      <w:pPr>
        <w:ind w:left="426" w:hanging="426"/>
        <w:jc w:val="both"/>
        <w:rPr>
          <w:rFonts w:ascii="Bookman Old Style" w:hAnsi="Bookman Old Style"/>
          <w:bCs/>
          <w:sz w:val="21"/>
          <w:szCs w:val="21"/>
          <w:lang w:val="en-US"/>
        </w:rPr>
      </w:pPr>
      <w:r w:rsidRPr="0021449E">
        <w:rPr>
          <w:rFonts w:ascii="Bookman Old Style" w:hAnsi="Bookman Old Style"/>
          <w:b/>
          <w:bCs/>
          <w:sz w:val="21"/>
          <w:szCs w:val="21"/>
        </w:rPr>
        <w:t>Δ</w:t>
      </w:r>
      <w:r w:rsidR="00352EC8">
        <w:rPr>
          <w:rFonts w:ascii="Bookman Old Style" w:hAnsi="Bookman Old Style"/>
          <w:b/>
          <w:bCs/>
          <w:sz w:val="21"/>
          <w:szCs w:val="21"/>
          <w:lang w:val="en-US"/>
        </w:rPr>
        <w:t>.</w:t>
      </w:r>
      <w:r w:rsidRPr="0021449E">
        <w:rPr>
          <w:rFonts w:ascii="Bookman Old Style" w:hAnsi="Bookman Old Style"/>
          <w:b/>
          <w:bCs/>
          <w:sz w:val="21"/>
          <w:szCs w:val="21"/>
          <w:lang w:val="en-US"/>
        </w:rPr>
        <w:t>12</w:t>
      </w:r>
      <w:r w:rsidR="00613B97">
        <w:rPr>
          <w:rFonts w:ascii="Bookman Old Style" w:hAnsi="Bookman Old Style"/>
          <w:b/>
          <w:bCs/>
          <w:sz w:val="21"/>
          <w:szCs w:val="21"/>
          <w:lang w:val="en-US"/>
        </w:rPr>
        <w:t>6</w:t>
      </w:r>
      <w:r w:rsidRPr="0021449E">
        <w:rPr>
          <w:rFonts w:ascii="Bookman Old Style" w:hAnsi="Bookman Old Style"/>
          <w:b/>
          <w:bCs/>
          <w:sz w:val="21"/>
          <w:szCs w:val="21"/>
          <w:lang w:val="en-US"/>
        </w:rPr>
        <w:t xml:space="preserve"> </w:t>
      </w:r>
      <w:r w:rsidRPr="0021449E">
        <w:rPr>
          <w:rFonts w:ascii="Bookman Old Style" w:hAnsi="Bookman Old Style"/>
          <w:bCs/>
          <w:sz w:val="21"/>
          <w:szCs w:val="21"/>
          <w:lang w:val="en-US"/>
        </w:rPr>
        <w:t xml:space="preserve">Nikolaos Polyzos, Beatriz H. Paschoalinotto, Maria Compocholi, Miguel A. Prieto, Maria Inês Dias, Lillian Barros, </w:t>
      </w:r>
      <w:r w:rsidRPr="0021449E">
        <w:rPr>
          <w:rFonts w:ascii="Bookman Old Style" w:hAnsi="Bookman Old Style"/>
          <w:b/>
          <w:bCs/>
          <w:sz w:val="21"/>
          <w:szCs w:val="21"/>
          <w:lang w:val="en-US"/>
        </w:rPr>
        <w:t>Spyridon A. Petropoulos</w:t>
      </w:r>
      <w:r w:rsidRPr="0021449E">
        <w:rPr>
          <w:rFonts w:ascii="Bookman Old Style" w:hAnsi="Bookman Old Style"/>
          <w:bCs/>
          <w:sz w:val="21"/>
          <w:szCs w:val="21"/>
          <w:lang w:val="en-US"/>
        </w:rPr>
        <w:t xml:space="preserve">. Drought stress effect on crop development and chemical composition of field grown </w:t>
      </w:r>
      <w:r w:rsidRPr="0021449E">
        <w:rPr>
          <w:rFonts w:ascii="Bookman Old Style" w:hAnsi="Bookman Old Style"/>
          <w:bCs/>
          <w:i/>
          <w:sz w:val="21"/>
          <w:szCs w:val="21"/>
          <w:lang w:val="en-US"/>
        </w:rPr>
        <w:t>Scolymus hispanicus</w:t>
      </w:r>
      <w:r w:rsidRPr="0021449E">
        <w:rPr>
          <w:rFonts w:ascii="Bookman Old Style" w:hAnsi="Bookman Old Style"/>
          <w:bCs/>
          <w:sz w:val="21"/>
          <w:szCs w:val="21"/>
          <w:lang w:val="en-US"/>
        </w:rPr>
        <w:t xml:space="preserve"> L. plants. 18th International Conference on Environmental Science and Technology, Athens, Greece, 30 August-3 September, 2023.</w:t>
      </w:r>
    </w:p>
    <w:p w:rsidR="00022EEB" w:rsidRPr="0021449E" w:rsidRDefault="00022EEB" w:rsidP="00022EEB">
      <w:pPr>
        <w:ind w:left="426" w:hanging="426"/>
        <w:jc w:val="both"/>
        <w:rPr>
          <w:rFonts w:ascii="Bookman Old Style" w:hAnsi="Bookman Old Style"/>
          <w:bCs/>
          <w:sz w:val="21"/>
          <w:szCs w:val="21"/>
          <w:lang w:val="en-US"/>
        </w:rPr>
      </w:pPr>
    </w:p>
    <w:p w:rsidR="00022EEB" w:rsidRPr="0021449E" w:rsidRDefault="006B6B78" w:rsidP="006B6B78">
      <w:pPr>
        <w:ind w:left="426" w:hanging="426"/>
        <w:jc w:val="both"/>
        <w:rPr>
          <w:rFonts w:ascii="Bookman Old Style" w:hAnsi="Bookman Old Style"/>
          <w:bCs/>
          <w:sz w:val="21"/>
          <w:szCs w:val="21"/>
          <w:lang w:val="en-US"/>
        </w:rPr>
      </w:pPr>
      <w:r w:rsidRPr="0021449E">
        <w:rPr>
          <w:rFonts w:ascii="Bookman Old Style" w:hAnsi="Bookman Old Style"/>
          <w:b/>
          <w:bCs/>
          <w:sz w:val="21"/>
          <w:szCs w:val="21"/>
        </w:rPr>
        <w:t>Δ</w:t>
      </w:r>
      <w:r w:rsidR="00352EC8">
        <w:rPr>
          <w:rFonts w:ascii="Bookman Old Style" w:hAnsi="Bookman Old Style"/>
          <w:b/>
          <w:bCs/>
          <w:sz w:val="21"/>
          <w:szCs w:val="21"/>
          <w:lang w:val="en-US"/>
        </w:rPr>
        <w:t>.</w:t>
      </w:r>
      <w:r w:rsidRPr="0021449E">
        <w:rPr>
          <w:rFonts w:ascii="Bookman Old Style" w:hAnsi="Bookman Old Style"/>
          <w:b/>
          <w:bCs/>
          <w:sz w:val="21"/>
          <w:szCs w:val="21"/>
          <w:lang w:val="en-US"/>
        </w:rPr>
        <w:t>12</w:t>
      </w:r>
      <w:r w:rsidR="00613B97">
        <w:rPr>
          <w:rFonts w:ascii="Bookman Old Style" w:hAnsi="Bookman Old Style"/>
          <w:b/>
          <w:bCs/>
          <w:sz w:val="21"/>
          <w:szCs w:val="21"/>
          <w:lang w:val="en-US"/>
        </w:rPr>
        <w:t>7</w:t>
      </w:r>
      <w:r w:rsidRPr="0021449E">
        <w:rPr>
          <w:rFonts w:ascii="Bookman Old Style" w:hAnsi="Bookman Old Style"/>
          <w:b/>
          <w:bCs/>
          <w:sz w:val="21"/>
          <w:szCs w:val="21"/>
          <w:lang w:val="en-US"/>
        </w:rPr>
        <w:t xml:space="preserve"> </w:t>
      </w:r>
      <w:r w:rsidRPr="0021449E">
        <w:rPr>
          <w:rFonts w:ascii="Bookman Old Style" w:hAnsi="Bookman Old Style"/>
          <w:bCs/>
          <w:sz w:val="21"/>
          <w:szCs w:val="21"/>
          <w:lang w:val="en-US"/>
        </w:rPr>
        <w:t xml:space="preserve">Christina Chaski, Eleftheria Batziou, Kyriakos D. Giannoulis, </w:t>
      </w:r>
      <w:r w:rsidRPr="0021449E">
        <w:rPr>
          <w:rFonts w:ascii="Bookman Old Style" w:hAnsi="Bookman Old Style"/>
          <w:b/>
          <w:bCs/>
          <w:sz w:val="21"/>
          <w:szCs w:val="21"/>
          <w:lang w:val="en-US"/>
        </w:rPr>
        <w:t>Spyridon A. Petropoulos</w:t>
      </w:r>
      <w:r w:rsidRPr="0021449E">
        <w:rPr>
          <w:rFonts w:ascii="Bookman Old Style" w:hAnsi="Bookman Old Style"/>
          <w:bCs/>
          <w:sz w:val="21"/>
          <w:szCs w:val="21"/>
          <w:lang w:val="en-US"/>
        </w:rPr>
        <w:t>.</w:t>
      </w:r>
      <w:r w:rsidRPr="0021449E">
        <w:rPr>
          <w:rFonts w:ascii="Bookman Old Style" w:hAnsi="Bookman Old Style"/>
          <w:b/>
          <w:bCs/>
          <w:sz w:val="21"/>
          <w:szCs w:val="21"/>
          <w:lang w:val="en-US"/>
        </w:rPr>
        <w:t xml:space="preserve"> </w:t>
      </w:r>
      <w:r w:rsidRPr="0021449E">
        <w:rPr>
          <w:rFonts w:ascii="Bookman Old Style" w:hAnsi="Bookman Old Style"/>
          <w:bCs/>
          <w:sz w:val="21"/>
          <w:szCs w:val="21"/>
          <w:lang w:val="en-US"/>
        </w:rPr>
        <w:t xml:space="preserve">The effects of biostimulants on </w:t>
      </w:r>
      <w:r w:rsidRPr="0021449E">
        <w:rPr>
          <w:rFonts w:ascii="Bookman Old Style" w:hAnsi="Bookman Old Style"/>
          <w:bCs/>
          <w:i/>
          <w:sz w:val="21"/>
          <w:szCs w:val="21"/>
          <w:lang w:val="en-US"/>
        </w:rPr>
        <w:t>Lavandula angustifolia</w:t>
      </w:r>
      <w:r w:rsidRPr="0021449E">
        <w:rPr>
          <w:rFonts w:ascii="Bookman Old Style" w:hAnsi="Bookman Old Style"/>
          <w:bCs/>
          <w:sz w:val="21"/>
          <w:szCs w:val="21"/>
          <w:lang w:val="en-US"/>
        </w:rPr>
        <w:t xml:space="preserve"> cultivation under insufficient irrigation. 18th International Conference on Environmental Science and Technology, Athens, Greece, 30 August-3 September, 2023.</w:t>
      </w:r>
    </w:p>
    <w:p w:rsidR="000A0DD1" w:rsidRPr="00464184" w:rsidRDefault="000A0DD1" w:rsidP="006B6B78">
      <w:pPr>
        <w:ind w:left="426" w:hanging="426"/>
        <w:jc w:val="both"/>
        <w:rPr>
          <w:rFonts w:ascii="Bookman Old Style" w:hAnsi="Bookman Old Style"/>
          <w:bCs/>
          <w:sz w:val="21"/>
          <w:szCs w:val="21"/>
          <w:highlight w:val="yellow"/>
          <w:lang w:val="en-US"/>
        </w:rPr>
      </w:pPr>
    </w:p>
    <w:p w:rsidR="000A0DD1" w:rsidRPr="00702AF2" w:rsidRDefault="000A0DD1" w:rsidP="000A0DD1">
      <w:pPr>
        <w:ind w:left="426" w:hanging="426"/>
        <w:jc w:val="both"/>
        <w:rPr>
          <w:rFonts w:ascii="Bookman Old Style" w:hAnsi="Bookman Old Style"/>
          <w:bCs/>
          <w:i/>
          <w:sz w:val="21"/>
          <w:szCs w:val="21"/>
          <w:lang w:val="en-US"/>
        </w:rPr>
      </w:pPr>
      <w:r w:rsidRPr="00702AF2">
        <w:rPr>
          <w:rFonts w:ascii="Bookman Old Style" w:hAnsi="Bookman Old Style"/>
          <w:b/>
          <w:bCs/>
          <w:sz w:val="21"/>
          <w:szCs w:val="21"/>
        </w:rPr>
        <w:t>Δ</w:t>
      </w:r>
      <w:r w:rsidR="00352EC8">
        <w:rPr>
          <w:rFonts w:ascii="Bookman Old Style" w:hAnsi="Bookman Old Style"/>
          <w:b/>
          <w:bCs/>
          <w:sz w:val="21"/>
          <w:szCs w:val="21"/>
          <w:lang w:val="en-US"/>
        </w:rPr>
        <w:t>.</w:t>
      </w:r>
      <w:r w:rsidRPr="00702AF2">
        <w:rPr>
          <w:rFonts w:ascii="Bookman Old Style" w:hAnsi="Bookman Old Style"/>
          <w:b/>
          <w:bCs/>
          <w:sz w:val="21"/>
          <w:szCs w:val="21"/>
          <w:lang w:val="en-US"/>
        </w:rPr>
        <w:t>12</w:t>
      </w:r>
      <w:r w:rsidR="00613B97">
        <w:rPr>
          <w:rFonts w:ascii="Bookman Old Style" w:hAnsi="Bookman Old Style"/>
          <w:b/>
          <w:bCs/>
          <w:sz w:val="21"/>
          <w:szCs w:val="21"/>
          <w:lang w:val="en-US"/>
        </w:rPr>
        <w:t>8</w:t>
      </w:r>
      <w:r w:rsidRPr="00702AF2">
        <w:rPr>
          <w:rFonts w:ascii="Bookman Old Style" w:hAnsi="Bookman Old Style"/>
          <w:b/>
          <w:bCs/>
          <w:sz w:val="21"/>
          <w:szCs w:val="21"/>
          <w:lang w:val="en-US"/>
        </w:rPr>
        <w:t xml:space="preserve"> </w:t>
      </w:r>
      <w:r w:rsidRPr="00702AF2">
        <w:rPr>
          <w:rFonts w:ascii="Bookman Old Style" w:hAnsi="Bookman Old Style"/>
          <w:bCs/>
          <w:sz w:val="21"/>
          <w:szCs w:val="21"/>
          <w:lang w:val="en-US"/>
        </w:rPr>
        <w:t xml:space="preserve">Nikolaos Polyzos, Vasileios Antoniadis, </w:t>
      </w:r>
      <w:r w:rsidRPr="00702AF2">
        <w:rPr>
          <w:rFonts w:ascii="Bookman Old Style" w:hAnsi="Bookman Old Style"/>
          <w:b/>
          <w:bCs/>
          <w:sz w:val="21"/>
          <w:szCs w:val="21"/>
          <w:lang w:val="en-US"/>
        </w:rPr>
        <w:t>Spyridon A. Petropoulos</w:t>
      </w:r>
      <w:r w:rsidRPr="00702AF2">
        <w:rPr>
          <w:rFonts w:ascii="Bookman Old Style" w:hAnsi="Bookman Old Style"/>
          <w:bCs/>
          <w:sz w:val="21"/>
          <w:szCs w:val="21"/>
          <w:lang w:val="en-US"/>
        </w:rPr>
        <w:t xml:space="preserve">. The effect of manure and zeolite on the morphological traits and yield of </w:t>
      </w:r>
      <w:r w:rsidRPr="00702AF2">
        <w:rPr>
          <w:rFonts w:ascii="Bookman Old Style" w:hAnsi="Bookman Old Style"/>
          <w:bCs/>
          <w:i/>
          <w:sz w:val="21"/>
          <w:szCs w:val="21"/>
          <w:lang w:val="en-US"/>
        </w:rPr>
        <w:t xml:space="preserve">Portulaca oleraceae. </w:t>
      </w:r>
      <w:r w:rsidRPr="00702AF2">
        <w:rPr>
          <w:rFonts w:ascii="Bookman Old Style" w:hAnsi="Bookman Old Style"/>
          <w:bCs/>
          <w:sz w:val="21"/>
          <w:szCs w:val="21"/>
          <w:lang w:val="en-US"/>
        </w:rPr>
        <w:t>XIV International Agriculture Symposium "AGROSYM 2023". Jahorina, Bosnia and Herzegovina, 5-8 Oct</w:t>
      </w:r>
      <w:r w:rsidR="00EC7E1C" w:rsidRPr="00702AF2">
        <w:rPr>
          <w:rFonts w:ascii="Bookman Old Style" w:hAnsi="Bookman Old Style"/>
          <w:bCs/>
          <w:sz w:val="21"/>
          <w:szCs w:val="21"/>
          <w:lang w:val="en-US"/>
        </w:rPr>
        <w:t>o</w:t>
      </w:r>
      <w:r w:rsidRPr="00702AF2">
        <w:rPr>
          <w:rFonts w:ascii="Bookman Old Style" w:hAnsi="Bookman Old Style"/>
          <w:bCs/>
          <w:sz w:val="21"/>
          <w:szCs w:val="21"/>
          <w:lang w:val="en-US"/>
        </w:rPr>
        <w:t>ber, 2023.</w:t>
      </w:r>
    </w:p>
    <w:p w:rsidR="00022EEB" w:rsidRPr="00702AF2" w:rsidRDefault="00022EEB" w:rsidP="00022EEB">
      <w:pPr>
        <w:pStyle w:val="a1"/>
        <w:rPr>
          <w:lang w:val="en-US"/>
        </w:rPr>
      </w:pPr>
    </w:p>
    <w:p w:rsidR="0041704B" w:rsidRPr="00B9716F" w:rsidRDefault="00EC7E1C" w:rsidP="0041704B">
      <w:pPr>
        <w:ind w:left="426" w:hanging="426"/>
        <w:jc w:val="both"/>
        <w:rPr>
          <w:rFonts w:ascii="Bookman Old Style" w:hAnsi="Bookman Old Style"/>
          <w:bCs/>
          <w:sz w:val="21"/>
          <w:szCs w:val="21"/>
          <w:lang w:val="en-US"/>
        </w:rPr>
      </w:pPr>
      <w:r w:rsidRPr="00B9716F">
        <w:rPr>
          <w:rFonts w:ascii="Bookman Old Style" w:hAnsi="Bookman Old Style"/>
          <w:b/>
          <w:bCs/>
          <w:sz w:val="21"/>
          <w:szCs w:val="21"/>
        </w:rPr>
        <w:lastRenderedPageBreak/>
        <w:t>Δ</w:t>
      </w:r>
      <w:r w:rsidR="00352EC8" w:rsidRPr="00B9716F">
        <w:rPr>
          <w:rFonts w:ascii="Bookman Old Style" w:hAnsi="Bookman Old Style"/>
          <w:b/>
          <w:bCs/>
          <w:sz w:val="21"/>
          <w:szCs w:val="21"/>
          <w:lang w:val="en-US"/>
        </w:rPr>
        <w:t>.</w:t>
      </w:r>
      <w:r w:rsidRPr="00B9716F">
        <w:rPr>
          <w:rFonts w:ascii="Bookman Old Style" w:hAnsi="Bookman Old Style"/>
          <w:b/>
          <w:bCs/>
          <w:sz w:val="21"/>
          <w:szCs w:val="21"/>
          <w:lang w:val="en-US"/>
        </w:rPr>
        <w:t>12</w:t>
      </w:r>
      <w:r w:rsidR="00613B97" w:rsidRPr="00B9716F">
        <w:rPr>
          <w:rFonts w:ascii="Bookman Old Style" w:hAnsi="Bookman Old Style"/>
          <w:b/>
          <w:bCs/>
          <w:sz w:val="21"/>
          <w:szCs w:val="21"/>
          <w:lang w:val="en-US"/>
        </w:rPr>
        <w:t>9</w:t>
      </w:r>
      <w:r w:rsidRPr="00B9716F">
        <w:rPr>
          <w:rFonts w:ascii="Bookman Old Style" w:hAnsi="Bookman Old Style"/>
          <w:b/>
          <w:bCs/>
          <w:sz w:val="21"/>
          <w:szCs w:val="21"/>
          <w:lang w:val="en-US"/>
        </w:rPr>
        <w:t xml:space="preserve"> </w:t>
      </w:r>
      <w:r w:rsidRPr="00B9716F">
        <w:rPr>
          <w:rFonts w:ascii="Bookman Old Style" w:hAnsi="Bookman Old Style"/>
          <w:bCs/>
          <w:sz w:val="21"/>
          <w:szCs w:val="21"/>
          <w:lang w:val="en-US"/>
        </w:rPr>
        <w:t xml:space="preserve">Ángel Carrascosa, José Antonio PascuaL, Margarita Ros, </w:t>
      </w:r>
      <w:r w:rsidRPr="00B9716F">
        <w:rPr>
          <w:rFonts w:ascii="Bookman Old Style" w:hAnsi="Bookman Old Style" w:cs="Times New Roman"/>
          <w:sz w:val="21"/>
          <w:szCs w:val="21"/>
          <w:lang w:val="en-US"/>
        </w:rPr>
        <w:t>Jessica Cuartero, Ana De Santiago,</w:t>
      </w:r>
      <w:r w:rsidRPr="00B9716F">
        <w:rPr>
          <w:rFonts w:ascii="Bookman Old Style" w:hAnsi="Bookman Old Style" w:cs="Times New Roman"/>
          <w:sz w:val="21"/>
          <w:szCs w:val="21"/>
          <w:vertAlign w:val="superscript"/>
          <w:lang w:val="en-US"/>
        </w:rPr>
        <w:t xml:space="preserve"> </w:t>
      </w:r>
      <w:r w:rsidRPr="00B9716F">
        <w:rPr>
          <w:rFonts w:ascii="Bookman Old Style" w:hAnsi="Bookman Old Style"/>
          <w:b/>
          <w:bCs/>
          <w:sz w:val="21"/>
          <w:szCs w:val="21"/>
          <w:lang w:val="en-US"/>
        </w:rPr>
        <w:t>Spyridon A. Petropoulos</w:t>
      </w:r>
      <w:r w:rsidRPr="00B9716F">
        <w:rPr>
          <w:rFonts w:ascii="Bookman Old Style" w:hAnsi="Bookman Old Style"/>
          <w:bCs/>
          <w:sz w:val="21"/>
          <w:szCs w:val="21"/>
          <w:lang w:val="en-US"/>
        </w:rPr>
        <w:t xml:space="preserve">, María del Mar Alguacil. </w:t>
      </w:r>
      <w:r w:rsidR="0041704B" w:rsidRPr="00B9716F">
        <w:rPr>
          <w:rFonts w:ascii="Bookman Old Style" w:hAnsi="Bookman Old Style"/>
          <w:bCs/>
          <w:sz w:val="21"/>
          <w:szCs w:val="21"/>
          <w:lang w:val="en-US"/>
        </w:rPr>
        <w:t>Crop rotation</w:t>
      </w:r>
      <w:r w:rsidRPr="00B9716F">
        <w:rPr>
          <w:rFonts w:ascii="Bookman Old Style" w:hAnsi="Bookman Old Style"/>
          <w:bCs/>
          <w:sz w:val="21"/>
          <w:szCs w:val="21"/>
          <w:lang w:val="en-US"/>
        </w:rPr>
        <w:t xml:space="preserve"> with legumes improves purslane production and change the soil microbial community. XIV International Agriculture Symposium "AGROSYM 2023". Jahorina, Bosnia and Herzegovina, 5-8 October, 2023.</w:t>
      </w:r>
      <w:r w:rsidR="0041704B" w:rsidRPr="00B9716F">
        <w:rPr>
          <w:rFonts w:ascii="Bookman Old Style" w:hAnsi="Bookman Old Style"/>
          <w:bCs/>
          <w:sz w:val="21"/>
          <w:szCs w:val="21"/>
          <w:lang w:val="en-US"/>
        </w:rPr>
        <w:t xml:space="preserve"> </w:t>
      </w:r>
    </w:p>
    <w:p w:rsidR="0041704B" w:rsidRPr="00702AF2" w:rsidRDefault="0041704B" w:rsidP="0041704B">
      <w:pPr>
        <w:ind w:left="426" w:hanging="426"/>
        <w:jc w:val="both"/>
        <w:rPr>
          <w:rFonts w:ascii="Bookman Old Style" w:hAnsi="Bookman Old Style"/>
          <w:bCs/>
          <w:sz w:val="21"/>
          <w:szCs w:val="21"/>
          <w:lang w:val="en-US"/>
        </w:rPr>
      </w:pPr>
    </w:p>
    <w:p w:rsidR="0041704B" w:rsidRPr="00702AF2" w:rsidRDefault="0041704B" w:rsidP="0041704B">
      <w:pPr>
        <w:ind w:left="426" w:hanging="426"/>
        <w:jc w:val="both"/>
        <w:rPr>
          <w:rFonts w:ascii="Bookman Old Style" w:hAnsi="Bookman Old Style"/>
          <w:bCs/>
          <w:sz w:val="21"/>
          <w:szCs w:val="21"/>
          <w:lang w:val="en-US"/>
        </w:rPr>
      </w:pPr>
      <w:r w:rsidRPr="00702AF2">
        <w:rPr>
          <w:rFonts w:ascii="Bookman Old Style" w:hAnsi="Bookman Old Style"/>
          <w:b/>
          <w:bCs/>
          <w:sz w:val="21"/>
          <w:szCs w:val="21"/>
        </w:rPr>
        <w:t>Δ</w:t>
      </w:r>
      <w:r w:rsidR="00352EC8">
        <w:rPr>
          <w:rFonts w:ascii="Bookman Old Style" w:hAnsi="Bookman Old Style"/>
          <w:b/>
          <w:bCs/>
          <w:sz w:val="21"/>
          <w:szCs w:val="21"/>
          <w:lang w:val="en-US"/>
        </w:rPr>
        <w:t>.</w:t>
      </w:r>
      <w:r w:rsidR="00613B97">
        <w:rPr>
          <w:rFonts w:ascii="Bookman Old Style" w:hAnsi="Bookman Old Style"/>
          <w:b/>
          <w:bCs/>
          <w:sz w:val="21"/>
          <w:szCs w:val="21"/>
          <w:lang w:val="en-US"/>
        </w:rPr>
        <w:t>130</w:t>
      </w:r>
      <w:r w:rsidRPr="00702AF2">
        <w:rPr>
          <w:rFonts w:ascii="Bookman Old Style" w:hAnsi="Bookman Old Style"/>
          <w:b/>
          <w:bCs/>
          <w:sz w:val="21"/>
          <w:szCs w:val="21"/>
          <w:lang w:val="en-US"/>
        </w:rPr>
        <w:t xml:space="preserve"> </w:t>
      </w:r>
      <w:r w:rsidRPr="00702AF2">
        <w:rPr>
          <w:rFonts w:ascii="Bookman Old Style" w:hAnsi="Bookman Old Style"/>
          <w:bCs/>
          <w:sz w:val="21"/>
          <w:szCs w:val="21"/>
          <w:lang w:val="en-US"/>
        </w:rPr>
        <w:t xml:space="preserve">Christina Chaski, Mikel Añibarro-Ortega, José Pinela, Alexis Pereira, </w:t>
      </w:r>
      <w:r w:rsidRPr="00702AF2">
        <w:rPr>
          <w:rFonts w:ascii="Bookman Old Style" w:hAnsi="Bookman Old Style"/>
          <w:b/>
          <w:bCs/>
          <w:sz w:val="21"/>
          <w:szCs w:val="21"/>
          <w:lang w:val="en-US"/>
        </w:rPr>
        <w:t>Spyridon A. Petropoulos</w:t>
      </w:r>
      <w:r w:rsidRPr="00702AF2">
        <w:rPr>
          <w:rFonts w:ascii="Bookman Old Style" w:hAnsi="Bookman Old Style"/>
          <w:bCs/>
          <w:sz w:val="21"/>
          <w:szCs w:val="21"/>
          <w:lang w:val="en-US"/>
        </w:rPr>
        <w:t>. The effect of deficit irrigation and biostimulant application on chemical composition and nutritional value of processing tomato.</w:t>
      </w:r>
      <w:r w:rsidRPr="00702AF2">
        <w:rPr>
          <w:rFonts w:ascii="Bookman Old Style" w:hAnsi="Bookman Old Style"/>
          <w:b/>
          <w:bCs/>
          <w:sz w:val="21"/>
          <w:szCs w:val="21"/>
          <w:lang w:val="en-US"/>
        </w:rPr>
        <w:t xml:space="preserve"> </w:t>
      </w:r>
      <w:r w:rsidRPr="00702AF2">
        <w:rPr>
          <w:rFonts w:ascii="Bookman Old Style" w:hAnsi="Bookman Old Style"/>
          <w:bCs/>
          <w:sz w:val="21"/>
          <w:szCs w:val="21"/>
          <w:lang w:val="en-US"/>
        </w:rPr>
        <w:t>XIV International Agriculture Symposium "AGROSYM 2023". Jahorina, Bosnia and Herzegovina, 5-8 October, 2023.</w:t>
      </w:r>
    </w:p>
    <w:p w:rsidR="00336D51" w:rsidRPr="00702AF2" w:rsidRDefault="00336D51" w:rsidP="0041704B">
      <w:pPr>
        <w:ind w:left="426" w:hanging="426"/>
        <w:jc w:val="both"/>
        <w:rPr>
          <w:rFonts w:ascii="Bookman Old Style" w:hAnsi="Bookman Old Style"/>
          <w:bCs/>
          <w:sz w:val="21"/>
          <w:szCs w:val="21"/>
          <w:lang w:val="en-US"/>
        </w:rPr>
      </w:pPr>
    </w:p>
    <w:p w:rsidR="00336D51" w:rsidRPr="00702AF2" w:rsidRDefault="00336D51" w:rsidP="00336D51">
      <w:pPr>
        <w:ind w:left="426" w:hanging="426"/>
        <w:jc w:val="both"/>
        <w:rPr>
          <w:rFonts w:ascii="Bookman Old Style" w:hAnsi="Bookman Old Style"/>
          <w:bCs/>
          <w:sz w:val="21"/>
          <w:szCs w:val="21"/>
          <w:lang w:val="en-US"/>
        </w:rPr>
      </w:pPr>
      <w:r w:rsidRPr="00702AF2">
        <w:rPr>
          <w:rFonts w:ascii="Bookman Old Style" w:hAnsi="Bookman Old Style"/>
          <w:b/>
          <w:bCs/>
          <w:sz w:val="21"/>
          <w:szCs w:val="21"/>
        </w:rPr>
        <w:t>Δ</w:t>
      </w:r>
      <w:r w:rsidR="00352EC8">
        <w:rPr>
          <w:rFonts w:ascii="Bookman Old Style" w:hAnsi="Bookman Old Style"/>
          <w:b/>
          <w:bCs/>
          <w:sz w:val="21"/>
          <w:szCs w:val="21"/>
          <w:lang w:val="en-US"/>
        </w:rPr>
        <w:t>.</w:t>
      </w:r>
      <w:r w:rsidRPr="00702AF2">
        <w:rPr>
          <w:rFonts w:ascii="Bookman Old Style" w:hAnsi="Bookman Old Style"/>
          <w:b/>
          <w:bCs/>
          <w:sz w:val="21"/>
          <w:szCs w:val="21"/>
          <w:lang w:val="en-US"/>
        </w:rPr>
        <w:t>13</w:t>
      </w:r>
      <w:r w:rsidR="00613B97">
        <w:rPr>
          <w:rFonts w:ascii="Bookman Old Style" w:hAnsi="Bookman Old Style"/>
          <w:b/>
          <w:bCs/>
          <w:sz w:val="21"/>
          <w:szCs w:val="21"/>
          <w:lang w:val="en-US"/>
        </w:rPr>
        <w:t>1</w:t>
      </w:r>
      <w:r w:rsidRPr="00702AF2">
        <w:rPr>
          <w:rFonts w:ascii="Bookman Old Style" w:hAnsi="Bookman Old Style"/>
          <w:bCs/>
          <w:sz w:val="21"/>
          <w:szCs w:val="21"/>
          <w:lang w:val="en-US"/>
        </w:rPr>
        <w:t xml:space="preserve"> Christina Chaski, Dimitrios Bartzialis, </w:t>
      </w:r>
      <w:r w:rsidRPr="00702AF2">
        <w:rPr>
          <w:rFonts w:ascii="Bookman Old Style" w:hAnsi="Bookman Old Style"/>
          <w:b/>
          <w:bCs/>
          <w:sz w:val="21"/>
          <w:szCs w:val="21"/>
          <w:lang w:val="en-US"/>
        </w:rPr>
        <w:t>Spyridon Petropoulos,</w:t>
      </w:r>
      <w:r w:rsidRPr="00702AF2">
        <w:rPr>
          <w:rFonts w:ascii="Bookman Old Style" w:hAnsi="Bookman Old Style"/>
          <w:bCs/>
          <w:sz w:val="21"/>
          <w:szCs w:val="21"/>
          <w:lang w:val="en-US"/>
        </w:rPr>
        <w:t xml:space="preserve"> Kyriakos D. Giannoulis, Nicholaos G. Danalatos. Is there an impact on the concentration of essential oil in oregano based on the shape of the material and the duration of its storage? XIV International Agriculture Symposium "AGROSYM 2023". Jahorina, Bosnia and Herzegovina, 5-8 October, 2023.</w:t>
      </w:r>
    </w:p>
    <w:p w:rsidR="000D6387" w:rsidRPr="00336D51" w:rsidRDefault="000D6387" w:rsidP="000D6387">
      <w:pPr>
        <w:pStyle w:val="a1"/>
        <w:jc w:val="both"/>
        <w:rPr>
          <w:rFonts w:cs="Times New Roman"/>
          <w:highlight w:val="yellow"/>
          <w:lang w:val="en-US"/>
        </w:rPr>
      </w:pPr>
    </w:p>
    <w:p w:rsidR="000D6387" w:rsidRPr="00702AF2" w:rsidRDefault="000D6387" w:rsidP="000D6387">
      <w:pPr>
        <w:pStyle w:val="a1"/>
        <w:ind w:left="426" w:hanging="426"/>
        <w:jc w:val="both"/>
        <w:rPr>
          <w:rFonts w:ascii="Bookman Old Style" w:hAnsi="Bookman Old Style"/>
          <w:bCs/>
          <w:sz w:val="21"/>
          <w:szCs w:val="21"/>
          <w:lang w:val="en-US"/>
        </w:rPr>
      </w:pPr>
      <w:r w:rsidRPr="00702AF2">
        <w:rPr>
          <w:rFonts w:ascii="Bookman Old Style" w:hAnsi="Bookman Old Style"/>
          <w:b/>
          <w:bCs/>
          <w:sz w:val="21"/>
          <w:szCs w:val="21"/>
        </w:rPr>
        <w:t>Δ</w:t>
      </w:r>
      <w:r w:rsidR="00352EC8">
        <w:rPr>
          <w:rFonts w:ascii="Bookman Old Style" w:hAnsi="Bookman Old Style"/>
          <w:b/>
          <w:bCs/>
          <w:sz w:val="21"/>
          <w:szCs w:val="21"/>
          <w:lang w:val="en-US"/>
        </w:rPr>
        <w:t>.</w:t>
      </w:r>
      <w:r w:rsidR="00336D51" w:rsidRPr="00702AF2">
        <w:rPr>
          <w:rFonts w:ascii="Bookman Old Style" w:hAnsi="Bookman Old Style"/>
          <w:b/>
          <w:bCs/>
          <w:sz w:val="21"/>
          <w:szCs w:val="21"/>
          <w:lang w:val="en-US"/>
        </w:rPr>
        <w:t>13</w:t>
      </w:r>
      <w:r w:rsidR="00613B97">
        <w:rPr>
          <w:rFonts w:ascii="Bookman Old Style" w:hAnsi="Bookman Old Style"/>
          <w:b/>
          <w:bCs/>
          <w:sz w:val="21"/>
          <w:szCs w:val="21"/>
          <w:lang w:val="en-US"/>
        </w:rPr>
        <w:t>2</w:t>
      </w:r>
      <w:r w:rsidRPr="00702AF2">
        <w:rPr>
          <w:rFonts w:ascii="Bookman Old Style" w:hAnsi="Bookman Old Style"/>
          <w:b/>
          <w:bCs/>
          <w:sz w:val="21"/>
          <w:szCs w:val="21"/>
          <w:lang w:val="en-US"/>
        </w:rPr>
        <w:t xml:space="preserve"> </w:t>
      </w:r>
      <w:r w:rsidRPr="00702AF2">
        <w:rPr>
          <w:rFonts w:ascii="Bookman Old Style" w:hAnsi="Bookman Old Style"/>
          <w:bCs/>
          <w:sz w:val="21"/>
          <w:szCs w:val="21"/>
          <w:lang w:val="en-US"/>
        </w:rPr>
        <w:t xml:space="preserve">Christina Chaski, Mikel Añibarro-Ortega, José Pinela, Alexis Pereira, </w:t>
      </w:r>
      <w:r w:rsidRPr="00702AF2">
        <w:rPr>
          <w:rFonts w:ascii="Bookman Old Style" w:hAnsi="Bookman Old Style"/>
          <w:b/>
          <w:bCs/>
          <w:sz w:val="21"/>
          <w:szCs w:val="21"/>
          <w:lang w:val="en-US"/>
        </w:rPr>
        <w:t>Spyridon A. Petropoulos</w:t>
      </w:r>
      <w:r w:rsidRPr="00702AF2">
        <w:rPr>
          <w:rFonts w:ascii="Bookman Old Style" w:hAnsi="Bookman Old Style"/>
          <w:bCs/>
          <w:sz w:val="21"/>
          <w:szCs w:val="21"/>
          <w:lang w:val="en-US"/>
        </w:rPr>
        <w:t xml:space="preserve">. The effects of biostimulants and deficit irrigation on chemical composition of greenhouse tomato. </w:t>
      </w:r>
      <w:r w:rsidR="0005013B" w:rsidRPr="00702AF2">
        <w:rPr>
          <w:rFonts w:ascii="Bookman Old Style" w:hAnsi="Bookman Old Style"/>
          <w:bCs/>
          <w:sz w:val="21"/>
          <w:szCs w:val="21"/>
          <w:lang w:val="en-US"/>
        </w:rPr>
        <w:t xml:space="preserve">The </w:t>
      </w:r>
      <w:r w:rsidR="00267D46" w:rsidRPr="00702AF2">
        <w:rPr>
          <w:rFonts w:ascii="Bookman Old Style" w:hAnsi="Bookman Old Style"/>
          <w:bCs/>
          <w:sz w:val="21"/>
          <w:szCs w:val="21"/>
          <w:lang w:val="en-US"/>
        </w:rPr>
        <w:t>3rd</w:t>
      </w:r>
      <w:r w:rsidRPr="00702AF2">
        <w:rPr>
          <w:rFonts w:ascii="Bookman Old Style" w:hAnsi="Bookman Old Style"/>
          <w:bCs/>
          <w:sz w:val="21"/>
          <w:szCs w:val="21"/>
          <w:lang w:val="en-US"/>
        </w:rPr>
        <w:t xml:space="preserve"> International Electronic Conference on Agronomy, 15-30 October, 2023.</w:t>
      </w:r>
    </w:p>
    <w:p w:rsidR="0041704B" w:rsidRPr="00464184" w:rsidRDefault="0041704B" w:rsidP="0041704B">
      <w:pPr>
        <w:ind w:left="426" w:hanging="426"/>
        <w:jc w:val="both"/>
        <w:rPr>
          <w:rFonts w:ascii="Bookman Old Style" w:hAnsi="Bookman Old Style"/>
          <w:bCs/>
          <w:sz w:val="21"/>
          <w:szCs w:val="21"/>
          <w:highlight w:val="yellow"/>
          <w:lang w:val="en-US"/>
        </w:rPr>
      </w:pPr>
    </w:p>
    <w:p w:rsidR="004D1755" w:rsidRDefault="004D1755" w:rsidP="004D1755">
      <w:pPr>
        <w:ind w:left="426" w:hanging="426"/>
        <w:jc w:val="both"/>
        <w:rPr>
          <w:rFonts w:ascii="Bookman Old Style" w:hAnsi="Bookman Old Style"/>
          <w:bCs/>
          <w:sz w:val="21"/>
          <w:szCs w:val="21"/>
          <w:lang w:val="en-US"/>
        </w:rPr>
      </w:pPr>
      <w:r w:rsidRPr="00134390">
        <w:rPr>
          <w:rFonts w:ascii="Bookman Old Style" w:hAnsi="Bookman Old Style"/>
          <w:b/>
          <w:bCs/>
          <w:sz w:val="21"/>
          <w:szCs w:val="21"/>
        </w:rPr>
        <w:t>Δ</w:t>
      </w:r>
      <w:r w:rsidR="00352EC8">
        <w:rPr>
          <w:rFonts w:ascii="Bookman Old Style" w:hAnsi="Bookman Old Style"/>
          <w:b/>
          <w:bCs/>
          <w:sz w:val="21"/>
          <w:szCs w:val="21"/>
          <w:lang w:val="en-US"/>
        </w:rPr>
        <w:t>.</w:t>
      </w:r>
      <w:r w:rsidR="00336D51" w:rsidRPr="00134390">
        <w:rPr>
          <w:rFonts w:ascii="Bookman Old Style" w:hAnsi="Bookman Old Style"/>
          <w:b/>
          <w:bCs/>
          <w:sz w:val="21"/>
          <w:szCs w:val="21"/>
          <w:lang w:val="en-US"/>
        </w:rPr>
        <w:t>13</w:t>
      </w:r>
      <w:r w:rsidR="00613B97">
        <w:rPr>
          <w:rFonts w:ascii="Bookman Old Style" w:hAnsi="Bookman Old Style"/>
          <w:b/>
          <w:bCs/>
          <w:sz w:val="21"/>
          <w:szCs w:val="21"/>
          <w:lang w:val="en-US"/>
        </w:rPr>
        <w:t>3</w:t>
      </w:r>
      <w:r w:rsidRPr="00134390">
        <w:rPr>
          <w:rFonts w:ascii="Bookman Old Style" w:hAnsi="Bookman Old Style"/>
          <w:bCs/>
          <w:sz w:val="21"/>
          <w:szCs w:val="21"/>
          <w:lang w:val="en-US"/>
        </w:rPr>
        <w:t xml:space="preserve"> Beatriz H. Paschoalinotto, Miguel A. Prieto, Tânia C.S. Pires, Ricardo Calhelha, Nikolaos Polyzos, </w:t>
      </w:r>
      <w:r w:rsidRPr="00134390">
        <w:rPr>
          <w:rFonts w:ascii="Bookman Old Style" w:hAnsi="Bookman Old Style"/>
          <w:b/>
          <w:bCs/>
          <w:sz w:val="21"/>
          <w:szCs w:val="21"/>
          <w:lang w:val="en-US"/>
        </w:rPr>
        <w:t>Spyridon A. Petropoulos</w:t>
      </w:r>
      <w:r w:rsidRPr="00134390">
        <w:rPr>
          <w:rFonts w:ascii="Bookman Old Style" w:hAnsi="Bookman Old Style"/>
          <w:bCs/>
          <w:sz w:val="21"/>
          <w:szCs w:val="21"/>
          <w:lang w:val="en-US"/>
        </w:rPr>
        <w:t xml:space="preserve">, Lillian Barros, Maria Inês Dias. 2023. Effects of Drought Stress on the Chemical Composition and Bioactive Properties of </w:t>
      </w:r>
      <w:r w:rsidRPr="00134390">
        <w:rPr>
          <w:rFonts w:ascii="Bookman Old Style" w:hAnsi="Bookman Old Style"/>
          <w:bCs/>
          <w:i/>
          <w:sz w:val="21"/>
          <w:szCs w:val="21"/>
          <w:lang w:val="en-US"/>
        </w:rPr>
        <w:t>Cichorium spinosum</w:t>
      </w:r>
      <w:r w:rsidRPr="00134390">
        <w:rPr>
          <w:rFonts w:ascii="Bookman Old Style" w:hAnsi="Bookman Old Style"/>
          <w:bCs/>
          <w:sz w:val="21"/>
          <w:szCs w:val="21"/>
          <w:lang w:val="en-US"/>
        </w:rPr>
        <w:t xml:space="preserve"> L. The 3rd International Electronic Conference on Agronomy (on-line), 15-30 October, 2023.</w:t>
      </w:r>
    </w:p>
    <w:p w:rsidR="004D1755" w:rsidRPr="004D1755" w:rsidRDefault="004D1755" w:rsidP="004D1755">
      <w:pPr>
        <w:ind w:left="426" w:hanging="426"/>
        <w:jc w:val="both"/>
        <w:rPr>
          <w:rFonts w:ascii="Bookman Old Style" w:hAnsi="Bookman Old Style"/>
          <w:bCs/>
          <w:sz w:val="21"/>
          <w:szCs w:val="21"/>
          <w:lang w:val="en-US"/>
        </w:rPr>
      </w:pPr>
    </w:p>
    <w:p w:rsidR="004D1755" w:rsidRPr="00134390" w:rsidRDefault="004D1755" w:rsidP="004D1755">
      <w:pPr>
        <w:ind w:left="426" w:hanging="426"/>
        <w:jc w:val="both"/>
        <w:rPr>
          <w:rFonts w:ascii="Bookman Old Style" w:hAnsi="Bookman Old Style"/>
          <w:bCs/>
          <w:sz w:val="21"/>
          <w:szCs w:val="21"/>
          <w:lang w:val="en-US"/>
        </w:rPr>
      </w:pPr>
      <w:r w:rsidRPr="00134390">
        <w:rPr>
          <w:rFonts w:ascii="Bookman Old Style" w:hAnsi="Bookman Old Style"/>
          <w:b/>
          <w:bCs/>
          <w:sz w:val="21"/>
          <w:szCs w:val="21"/>
        </w:rPr>
        <w:t>Δ</w:t>
      </w:r>
      <w:r w:rsidR="00352EC8">
        <w:rPr>
          <w:rFonts w:ascii="Bookman Old Style" w:hAnsi="Bookman Old Style"/>
          <w:b/>
          <w:bCs/>
          <w:sz w:val="21"/>
          <w:szCs w:val="21"/>
          <w:lang w:val="en-US"/>
        </w:rPr>
        <w:t>.</w:t>
      </w:r>
      <w:r w:rsidR="00336D51" w:rsidRPr="00134390">
        <w:rPr>
          <w:rFonts w:ascii="Bookman Old Style" w:hAnsi="Bookman Old Style"/>
          <w:b/>
          <w:bCs/>
          <w:sz w:val="21"/>
          <w:szCs w:val="21"/>
          <w:lang w:val="en-US"/>
        </w:rPr>
        <w:t>13</w:t>
      </w:r>
      <w:r w:rsidR="00613B97">
        <w:rPr>
          <w:rFonts w:ascii="Bookman Old Style" w:hAnsi="Bookman Old Style"/>
          <w:b/>
          <w:bCs/>
          <w:sz w:val="21"/>
          <w:szCs w:val="21"/>
          <w:lang w:val="en-US"/>
        </w:rPr>
        <w:t>4</w:t>
      </w:r>
      <w:r w:rsidRPr="00134390">
        <w:rPr>
          <w:rFonts w:ascii="Bookman Old Style" w:hAnsi="Bookman Old Style"/>
          <w:bCs/>
          <w:sz w:val="21"/>
          <w:szCs w:val="21"/>
          <w:lang w:val="en-US"/>
        </w:rPr>
        <w:t xml:space="preserve"> Beatriz H. Paschoalinotto, Antonios Chrysagyris, </w:t>
      </w:r>
      <w:r w:rsidRPr="00134390">
        <w:rPr>
          <w:rFonts w:ascii="Bookman Old Style" w:hAnsi="Bookman Old Style"/>
          <w:b/>
          <w:bCs/>
          <w:sz w:val="21"/>
          <w:szCs w:val="21"/>
          <w:lang w:val="en-US"/>
        </w:rPr>
        <w:t>Spyridon A. Petropoulos</w:t>
      </w:r>
      <w:r w:rsidRPr="00134390">
        <w:rPr>
          <w:rFonts w:ascii="Bookman Old Style" w:hAnsi="Bookman Old Style"/>
          <w:bCs/>
          <w:sz w:val="21"/>
          <w:szCs w:val="21"/>
          <w:lang w:val="en-US"/>
        </w:rPr>
        <w:t>, Nikolaos Tzortzakis, Miguel A. Prieto, Maria Inês Dias, Lillian Barros. 2023. Impact of Ammonium to Total Nitrogen Ratio Fertilization in the Centesimal and Chemical Profiles of Purslane Produced under Hydroponic Conditions. The 4th International Electronic Conference on Applied Sciences (on-line), 27 October–10 November, 2023.</w:t>
      </w:r>
    </w:p>
    <w:p w:rsidR="004D1755" w:rsidRPr="00464184" w:rsidRDefault="004D1755" w:rsidP="004D1755">
      <w:pPr>
        <w:ind w:left="426" w:hanging="426"/>
        <w:jc w:val="both"/>
        <w:rPr>
          <w:rFonts w:ascii="Bookman Old Style" w:hAnsi="Bookman Old Style"/>
          <w:bCs/>
          <w:sz w:val="21"/>
          <w:szCs w:val="21"/>
          <w:highlight w:val="yellow"/>
          <w:lang w:val="en-US"/>
        </w:rPr>
      </w:pPr>
    </w:p>
    <w:p w:rsidR="0041704B" w:rsidRPr="00702AF2" w:rsidRDefault="0041704B" w:rsidP="0041704B">
      <w:pPr>
        <w:ind w:left="426" w:hanging="426"/>
        <w:jc w:val="both"/>
        <w:rPr>
          <w:rFonts w:ascii="Bookman Old Style" w:hAnsi="Bookman Old Style"/>
          <w:bCs/>
          <w:sz w:val="21"/>
          <w:szCs w:val="21"/>
          <w:lang w:val="en-US"/>
        </w:rPr>
      </w:pPr>
      <w:r w:rsidRPr="00702AF2">
        <w:rPr>
          <w:rFonts w:ascii="Bookman Old Style" w:hAnsi="Bookman Old Style"/>
          <w:b/>
          <w:bCs/>
          <w:sz w:val="21"/>
          <w:szCs w:val="21"/>
        </w:rPr>
        <w:t>Δ</w:t>
      </w:r>
      <w:r w:rsidR="00352EC8">
        <w:rPr>
          <w:rFonts w:ascii="Bookman Old Style" w:hAnsi="Bookman Old Style"/>
          <w:b/>
          <w:bCs/>
          <w:sz w:val="21"/>
          <w:szCs w:val="21"/>
          <w:lang w:val="en-US"/>
        </w:rPr>
        <w:t>.</w:t>
      </w:r>
      <w:r w:rsidR="00336D51" w:rsidRPr="00702AF2">
        <w:rPr>
          <w:rFonts w:ascii="Bookman Old Style" w:hAnsi="Bookman Old Style"/>
          <w:b/>
          <w:bCs/>
          <w:sz w:val="21"/>
          <w:szCs w:val="21"/>
          <w:lang w:val="en-US"/>
        </w:rPr>
        <w:t>13</w:t>
      </w:r>
      <w:r w:rsidR="00613B97">
        <w:rPr>
          <w:rFonts w:ascii="Bookman Old Style" w:hAnsi="Bookman Old Style"/>
          <w:b/>
          <w:bCs/>
          <w:sz w:val="21"/>
          <w:szCs w:val="21"/>
          <w:lang w:val="en-US"/>
        </w:rPr>
        <w:t>5</w:t>
      </w:r>
      <w:r w:rsidRPr="00702AF2">
        <w:rPr>
          <w:rFonts w:ascii="Bookman Old Style" w:hAnsi="Bookman Old Style"/>
          <w:b/>
          <w:bCs/>
          <w:sz w:val="21"/>
          <w:szCs w:val="21"/>
          <w:lang w:val="en-US"/>
        </w:rPr>
        <w:t xml:space="preserve"> </w:t>
      </w:r>
      <w:r w:rsidRPr="00702AF2">
        <w:rPr>
          <w:rFonts w:ascii="Bookman Old Style" w:hAnsi="Bookman Old Style"/>
          <w:bCs/>
          <w:sz w:val="21"/>
          <w:szCs w:val="21"/>
          <w:lang w:val="en-US"/>
        </w:rPr>
        <w:t xml:space="preserve">Nikolaos Polyzos, </w:t>
      </w:r>
      <w:r w:rsidRPr="00702AF2">
        <w:rPr>
          <w:rFonts w:ascii="Bookman Old Style" w:hAnsi="Bookman Old Style"/>
          <w:b/>
          <w:bCs/>
          <w:sz w:val="21"/>
          <w:szCs w:val="21"/>
          <w:lang w:val="en-US"/>
        </w:rPr>
        <w:t>Spyridon A. Petropoulos</w:t>
      </w:r>
      <w:r w:rsidRPr="00702AF2">
        <w:rPr>
          <w:rFonts w:ascii="Bookman Old Style" w:hAnsi="Bookman Old Style"/>
          <w:bCs/>
          <w:sz w:val="21"/>
          <w:szCs w:val="21"/>
          <w:lang w:val="en-US"/>
        </w:rPr>
        <w:t xml:space="preserve">. </w:t>
      </w:r>
      <w:r w:rsidR="00994A9A" w:rsidRPr="00702AF2">
        <w:rPr>
          <w:rFonts w:ascii="Bookman Old Style" w:hAnsi="Bookman Old Style"/>
          <w:bCs/>
          <w:sz w:val="21"/>
          <w:szCs w:val="21"/>
          <w:lang w:val="en-US"/>
        </w:rPr>
        <w:t xml:space="preserve">The effect of manure on plant development and yield of the wild edible species </w:t>
      </w:r>
      <w:r w:rsidR="00994A9A" w:rsidRPr="00702AF2">
        <w:rPr>
          <w:rFonts w:ascii="Bookman Old Style" w:hAnsi="Bookman Old Style"/>
          <w:bCs/>
          <w:i/>
          <w:sz w:val="21"/>
          <w:szCs w:val="21"/>
          <w:lang w:val="en-US"/>
        </w:rPr>
        <w:t>Cichorium spinosum</w:t>
      </w:r>
      <w:r w:rsidR="00994A9A" w:rsidRPr="00702AF2">
        <w:rPr>
          <w:rFonts w:ascii="Bookman Old Style" w:hAnsi="Bookman Old Style"/>
          <w:bCs/>
          <w:sz w:val="21"/>
          <w:szCs w:val="21"/>
          <w:lang w:val="en-US"/>
        </w:rPr>
        <w:t xml:space="preserve">, </w:t>
      </w:r>
      <w:r w:rsidR="00994A9A" w:rsidRPr="00702AF2">
        <w:rPr>
          <w:rFonts w:ascii="Bookman Old Style" w:hAnsi="Bookman Old Style"/>
          <w:bCs/>
          <w:i/>
          <w:sz w:val="21"/>
          <w:szCs w:val="21"/>
          <w:lang w:val="en-US"/>
        </w:rPr>
        <w:t>Scolymus hispanicus</w:t>
      </w:r>
      <w:r w:rsidR="00994A9A" w:rsidRPr="00702AF2">
        <w:rPr>
          <w:rFonts w:ascii="Bookman Old Style" w:hAnsi="Bookman Old Style"/>
          <w:bCs/>
          <w:sz w:val="21"/>
          <w:szCs w:val="21"/>
          <w:lang w:val="en-US"/>
        </w:rPr>
        <w:t xml:space="preserve"> and </w:t>
      </w:r>
      <w:r w:rsidR="00994A9A" w:rsidRPr="00702AF2">
        <w:rPr>
          <w:rFonts w:ascii="Bookman Old Style" w:hAnsi="Bookman Old Style"/>
          <w:bCs/>
          <w:i/>
          <w:sz w:val="21"/>
          <w:szCs w:val="21"/>
          <w:lang w:val="en-US"/>
        </w:rPr>
        <w:t>Sonchus oleraceus</w:t>
      </w:r>
      <w:r w:rsidRPr="00702AF2">
        <w:rPr>
          <w:rFonts w:ascii="Bookman Old Style" w:hAnsi="Bookman Old Style"/>
          <w:bCs/>
          <w:i/>
          <w:sz w:val="21"/>
          <w:szCs w:val="21"/>
          <w:lang w:val="en-US"/>
        </w:rPr>
        <w:t xml:space="preserve">. </w:t>
      </w:r>
      <w:r w:rsidR="0005013B" w:rsidRPr="00702AF2">
        <w:rPr>
          <w:rFonts w:ascii="Bookman Old Style" w:hAnsi="Bookman Old Style"/>
          <w:bCs/>
          <w:sz w:val="21"/>
          <w:szCs w:val="21"/>
          <w:lang w:val="en-US"/>
        </w:rPr>
        <w:t xml:space="preserve">The </w:t>
      </w:r>
      <w:r w:rsidR="00994A9A" w:rsidRPr="00702AF2">
        <w:rPr>
          <w:rFonts w:ascii="Bookman Old Style" w:hAnsi="Bookman Old Style"/>
          <w:bCs/>
          <w:sz w:val="21"/>
          <w:szCs w:val="21"/>
          <w:lang w:val="en-US"/>
        </w:rPr>
        <w:t>2nd International Electronic Conference on Agriculture, 1-15 November, 2023.</w:t>
      </w:r>
      <w:r w:rsidRPr="00702AF2">
        <w:rPr>
          <w:rFonts w:ascii="Bookman Old Style" w:hAnsi="Bookman Old Style"/>
          <w:bCs/>
          <w:sz w:val="21"/>
          <w:szCs w:val="21"/>
          <w:lang w:val="en-US"/>
        </w:rPr>
        <w:t xml:space="preserve"> </w:t>
      </w:r>
    </w:p>
    <w:p w:rsidR="0045388B" w:rsidRDefault="0045388B" w:rsidP="0041704B">
      <w:pPr>
        <w:ind w:left="426" w:hanging="426"/>
        <w:jc w:val="both"/>
        <w:rPr>
          <w:rFonts w:ascii="Bookman Old Style" w:hAnsi="Bookman Old Style"/>
          <w:bCs/>
          <w:sz w:val="21"/>
          <w:szCs w:val="21"/>
          <w:highlight w:val="yellow"/>
          <w:lang w:val="en-US"/>
        </w:rPr>
      </w:pPr>
    </w:p>
    <w:p w:rsidR="0045388B" w:rsidRPr="00C70C13" w:rsidRDefault="0045388B" w:rsidP="0045388B">
      <w:pPr>
        <w:ind w:left="426" w:hanging="426"/>
        <w:jc w:val="both"/>
        <w:rPr>
          <w:rFonts w:ascii="Bookman Old Style" w:hAnsi="Bookman Old Style"/>
          <w:b/>
          <w:bCs/>
          <w:sz w:val="21"/>
          <w:szCs w:val="21"/>
          <w:lang w:val="en-US"/>
        </w:rPr>
      </w:pPr>
      <w:r w:rsidRPr="005E2C7B">
        <w:rPr>
          <w:rFonts w:ascii="Bookman Old Style" w:hAnsi="Bookman Old Style"/>
          <w:b/>
          <w:bCs/>
          <w:sz w:val="21"/>
          <w:szCs w:val="21"/>
        </w:rPr>
        <w:t>Δ</w:t>
      </w:r>
      <w:r w:rsidR="00352EC8">
        <w:rPr>
          <w:rFonts w:ascii="Bookman Old Style" w:hAnsi="Bookman Old Style"/>
          <w:b/>
          <w:bCs/>
          <w:sz w:val="21"/>
          <w:szCs w:val="21"/>
          <w:lang w:val="en-US"/>
        </w:rPr>
        <w:t>.</w:t>
      </w:r>
      <w:r w:rsidRPr="005E2C7B">
        <w:rPr>
          <w:rFonts w:ascii="Bookman Old Style" w:hAnsi="Bookman Old Style"/>
          <w:b/>
          <w:bCs/>
          <w:sz w:val="21"/>
          <w:szCs w:val="21"/>
          <w:lang w:val="en-US"/>
        </w:rPr>
        <w:t>13</w:t>
      </w:r>
      <w:r w:rsidR="00613B97">
        <w:rPr>
          <w:rFonts w:ascii="Bookman Old Style" w:hAnsi="Bookman Old Style"/>
          <w:b/>
          <w:bCs/>
          <w:sz w:val="21"/>
          <w:szCs w:val="21"/>
          <w:lang w:val="en-US"/>
        </w:rPr>
        <w:t>6</w:t>
      </w:r>
      <w:r w:rsidRPr="005E2C7B">
        <w:rPr>
          <w:rFonts w:ascii="Bookman Old Style" w:hAnsi="Bookman Old Style"/>
          <w:b/>
          <w:bCs/>
          <w:sz w:val="21"/>
          <w:szCs w:val="21"/>
          <w:lang w:val="en-US"/>
        </w:rPr>
        <w:t xml:space="preserve"> </w:t>
      </w:r>
      <w:r w:rsidRPr="005E2C7B">
        <w:rPr>
          <w:rFonts w:ascii="Bookman Old Style" w:hAnsi="Bookman Old Style"/>
          <w:bCs/>
          <w:sz w:val="21"/>
          <w:szCs w:val="21"/>
          <w:lang w:val="en-US"/>
        </w:rPr>
        <w:t xml:space="preserve">Maria G., Leichtweis, Adriana K., Molina, </w:t>
      </w:r>
      <w:r w:rsidRPr="005E2C7B">
        <w:rPr>
          <w:rFonts w:ascii="Bookman Old Style" w:hAnsi="Bookman Old Style"/>
          <w:b/>
          <w:bCs/>
          <w:sz w:val="21"/>
          <w:szCs w:val="21"/>
          <w:lang w:val="en-US"/>
        </w:rPr>
        <w:t>Spyridon A. Petropoulos</w:t>
      </w:r>
      <w:r w:rsidRPr="005E2C7B">
        <w:rPr>
          <w:rFonts w:ascii="Bookman Old Style" w:hAnsi="Bookman Old Style"/>
          <w:bCs/>
          <w:sz w:val="21"/>
          <w:szCs w:val="21"/>
          <w:lang w:val="en-US"/>
        </w:rPr>
        <w:t>, Alexandre Gonçalves, Tânia C. S. P. Pires, M. Beatriz P. P. Oliveira, Lillian Barros, Carla Pereira. Incorporation of pumpkin peel extract into a pumpkin pulp formulation as a natural preservative. SMACUMED International Conference on Water-Energy-Food-Ecosystem Nexus in the Mediterranean Region (WEFE 2023). Marrakech</w:t>
      </w:r>
      <w:r w:rsidRPr="00C70C13">
        <w:rPr>
          <w:rFonts w:ascii="Bookman Old Style" w:hAnsi="Bookman Old Style"/>
          <w:bCs/>
          <w:sz w:val="21"/>
          <w:szCs w:val="21"/>
          <w:lang w:val="en-US"/>
        </w:rPr>
        <w:t xml:space="preserve">, </w:t>
      </w:r>
      <w:r w:rsidRPr="005E2C7B">
        <w:rPr>
          <w:rFonts w:ascii="Bookman Old Style" w:hAnsi="Bookman Old Style"/>
          <w:bCs/>
          <w:sz w:val="21"/>
          <w:szCs w:val="21"/>
          <w:lang w:val="en-US"/>
        </w:rPr>
        <w:t>Morocco</w:t>
      </w:r>
      <w:r w:rsidRPr="00C70C13">
        <w:rPr>
          <w:rFonts w:ascii="Bookman Old Style" w:hAnsi="Bookman Old Style"/>
          <w:bCs/>
          <w:sz w:val="21"/>
          <w:szCs w:val="21"/>
          <w:lang w:val="en-US"/>
        </w:rPr>
        <w:t xml:space="preserve">, 15-18 </w:t>
      </w:r>
      <w:r w:rsidRPr="005E2C7B">
        <w:rPr>
          <w:rFonts w:ascii="Bookman Old Style" w:hAnsi="Bookman Old Style"/>
          <w:bCs/>
          <w:sz w:val="21"/>
          <w:szCs w:val="21"/>
          <w:lang w:val="en-US"/>
        </w:rPr>
        <w:t>November</w:t>
      </w:r>
      <w:r w:rsidRPr="00C70C13">
        <w:rPr>
          <w:rFonts w:ascii="Bookman Old Style" w:hAnsi="Bookman Old Style"/>
          <w:bCs/>
          <w:sz w:val="21"/>
          <w:szCs w:val="21"/>
          <w:lang w:val="en-US"/>
        </w:rPr>
        <w:t xml:space="preserve">, 2023. </w:t>
      </w:r>
    </w:p>
    <w:p w:rsidR="00CC76E4" w:rsidRPr="00C70C13" w:rsidRDefault="00CC76E4" w:rsidP="004D1755">
      <w:pPr>
        <w:jc w:val="both"/>
        <w:rPr>
          <w:rFonts w:ascii="Bookman Old Style" w:hAnsi="Bookman Old Style"/>
          <w:bCs/>
          <w:sz w:val="21"/>
          <w:szCs w:val="21"/>
          <w:highlight w:val="yellow"/>
          <w:lang w:val="en-US"/>
        </w:rPr>
      </w:pPr>
    </w:p>
    <w:p w:rsidR="00442632" w:rsidRPr="00442632" w:rsidRDefault="00442632" w:rsidP="00442632">
      <w:pPr>
        <w:ind w:left="426" w:hanging="426"/>
        <w:jc w:val="both"/>
        <w:rPr>
          <w:rFonts w:ascii="Bookman Old Style" w:hAnsi="Bookman Old Style"/>
          <w:bCs/>
          <w:sz w:val="21"/>
          <w:szCs w:val="21"/>
          <w:highlight w:val="yellow"/>
          <w:lang w:val="en-US"/>
        </w:rPr>
      </w:pPr>
      <w:r w:rsidRPr="005E2C7B">
        <w:rPr>
          <w:rFonts w:ascii="Bookman Old Style" w:hAnsi="Bookman Old Style"/>
          <w:b/>
          <w:bCs/>
          <w:sz w:val="21"/>
          <w:szCs w:val="21"/>
        </w:rPr>
        <w:t>Δ</w:t>
      </w:r>
      <w:r w:rsidR="00352EC8">
        <w:rPr>
          <w:rFonts w:ascii="Bookman Old Style" w:hAnsi="Bookman Old Style"/>
          <w:b/>
          <w:bCs/>
          <w:sz w:val="21"/>
          <w:szCs w:val="21"/>
          <w:lang w:val="en-US"/>
        </w:rPr>
        <w:t>.</w:t>
      </w:r>
      <w:r w:rsidRPr="005E2C7B">
        <w:rPr>
          <w:rFonts w:ascii="Bookman Old Style" w:hAnsi="Bookman Old Style"/>
          <w:b/>
          <w:bCs/>
          <w:sz w:val="21"/>
          <w:szCs w:val="21"/>
          <w:lang w:val="en-US"/>
        </w:rPr>
        <w:t>13</w:t>
      </w:r>
      <w:r>
        <w:rPr>
          <w:rFonts w:ascii="Bookman Old Style" w:hAnsi="Bookman Old Style"/>
          <w:b/>
          <w:bCs/>
          <w:sz w:val="21"/>
          <w:szCs w:val="21"/>
          <w:lang w:val="en-US"/>
        </w:rPr>
        <w:t xml:space="preserve">7 </w:t>
      </w:r>
      <w:r w:rsidRPr="00442632">
        <w:rPr>
          <w:rFonts w:ascii="Bookman Old Style" w:hAnsi="Bookman Old Style"/>
          <w:bCs/>
          <w:sz w:val="21"/>
          <w:szCs w:val="21"/>
          <w:lang w:val="en-US"/>
        </w:rPr>
        <w:t xml:space="preserve">Daiana Almeida, </w:t>
      </w:r>
      <w:r w:rsidRPr="00442632">
        <w:rPr>
          <w:rFonts w:ascii="Bookman Old Style" w:hAnsi="Bookman Old Style"/>
          <w:b/>
          <w:bCs/>
          <w:sz w:val="21"/>
          <w:szCs w:val="21"/>
          <w:lang w:val="en-US"/>
        </w:rPr>
        <w:t>Spyridon A. Petropoulos</w:t>
      </w:r>
      <w:r w:rsidRPr="00442632">
        <w:rPr>
          <w:rFonts w:ascii="Bookman Old Style" w:hAnsi="Bookman Old Style"/>
          <w:bCs/>
          <w:sz w:val="21"/>
          <w:szCs w:val="21"/>
          <w:lang w:val="en-US"/>
        </w:rPr>
        <w:t>, Tânia Pires, Ângela Fernandes, Lillian Barros. Biochemical profile of beetroot genotypes. International Trainee Symposium in Agri-Food, Nutrition and Health</w:t>
      </w:r>
      <w:r>
        <w:rPr>
          <w:rFonts w:ascii="Bookman Old Style" w:hAnsi="Bookman Old Style"/>
          <w:bCs/>
          <w:sz w:val="21"/>
          <w:szCs w:val="21"/>
          <w:lang w:val="en-US"/>
        </w:rPr>
        <w:t xml:space="preserve">, January 25-26, </w:t>
      </w:r>
      <w:r w:rsidRPr="00442632">
        <w:rPr>
          <w:rFonts w:ascii="Bookman Old Style" w:hAnsi="Bookman Old Style"/>
          <w:bCs/>
          <w:sz w:val="21"/>
          <w:szCs w:val="21"/>
          <w:lang w:val="en-US"/>
        </w:rPr>
        <w:t>Winnipeg, Manitoba</w:t>
      </w:r>
      <w:r>
        <w:rPr>
          <w:rFonts w:ascii="Bookman Old Style" w:hAnsi="Bookman Old Style"/>
          <w:bCs/>
          <w:sz w:val="21"/>
          <w:szCs w:val="21"/>
          <w:lang w:val="en-US"/>
        </w:rPr>
        <w:t>, 2024.</w:t>
      </w:r>
    </w:p>
    <w:p w:rsidR="00B9716F" w:rsidRPr="00EF4270" w:rsidRDefault="00B9716F" w:rsidP="00AE3BA7">
      <w:pPr>
        <w:pStyle w:val="a1"/>
        <w:ind w:left="426" w:hanging="426"/>
        <w:jc w:val="both"/>
        <w:rPr>
          <w:rFonts w:ascii="Bookman Old Style" w:hAnsi="Bookman Old Style"/>
          <w:b/>
          <w:bCs/>
          <w:sz w:val="21"/>
          <w:szCs w:val="21"/>
          <w:lang w:val="en-US"/>
        </w:rPr>
      </w:pPr>
      <w:bookmarkStart w:id="66" w:name="_Toc152577835"/>
    </w:p>
    <w:p w:rsidR="00AE3BA7" w:rsidRDefault="00AE3BA7" w:rsidP="00AE3BA7">
      <w:pPr>
        <w:pStyle w:val="a1"/>
        <w:ind w:left="426" w:hanging="426"/>
        <w:jc w:val="both"/>
        <w:rPr>
          <w:rFonts w:ascii="Bookman Old Style" w:hAnsi="Bookman Old Style"/>
          <w:bCs/>
          <w:sz w:val="21"/>
          <w:szCs w:val="21"/>
          <w:lang w:val="en-US"/>
        </w:rPr>
      </w:pPr>
      <w:r w:rsidRPr="005E2C7B">
        <w:rPr>
          <w:rFonts w:ascii="Bookman Old Style" w:hAnsi="Bookman Old Style"/>
          <w:b/>
          <w:bCs/>
          <w:sz w:val="21"/>
          <w:szCs w:val="21"/>
        </w:rPr>
        <w:t>Δ</w:t>
      </w:r>
      <w:r>
        <w:rPr>
          <w:rFonts w:ascii="Bookman Old Style" w:hAnsi="Bookman Old Style"/>
          <w:b/>
          <w:bCs/>
          <w:sz w:val="21"/>
          <w:szCs w:val="21"/>
          <w:lang w:val="en-US"/>
        </w:rPr>
        <w:t>.</w:t>
      </w:r>
      <w:r w:rsidRPr="005E2C7B">
        <w:rPr>
          <w:rFonts w:ascii="Bookman Old Style" w:hAnsi="Bookman Old Style"/>
          <w:b/>
          <w:bCs/>
          <w:sz w:val="21"/>
          <w:szCs w:val="21"/>
          <w:lang w:val="en-US"/>
        </w:rPr>
        <w:t>13</w:t>
      </w:r>
      <w:r>
        <w:rPr>
          <w:rFonts w:ascii="Bookman Old Style" w:hAnsi="Bookman Old Style"/>
          <w:b/>
          <w:bCs/>
          <w:sz w:val="21"/>
          <w:szCs w:val="21"/>
          <w:lang w:val="en-US"/>
        </w:rPr>
        <w:t xml:space="preserve">8 </w:t>
      </w:r>
      <w:r>
        <w:rPr>
          <w:rFonts w:ascii="Bookman Old Style" w:hAnsi="Bookman Old Style"/>
          <w:bCs/>
          <w:sz w:val="21"/>
          <w:szCs w:val="21"/>
          <w:lang w:val="en-US"/>
        </w:rPr>
        <w:t xml:space="preserve">Aspasia Grammenou, </w:t>
      </w:r>
      <w:r w:rsidRPr="00AE3BA7">
        <w:rPr>
          <w:rFonts w:ascii="Bookman Old Style" w:hAnsi="Bookman Old Style"/>
          <w:b/>
          <w:bCs/>
          <w:sz w:val="21"/>
          <w:szCs w:val="21"/>
          <w:lang w:val="en-US"/>
        </w:rPr>
        <w:t>Spyridon Petropoulos</w:t>
      </w:r>
      <w:r>
        <w:rPr>
          <w:rFonts w:ascii="Bookman Old Style" w:hAnsi="Bookman Old Style"/>
          <w:bCs/>
          <w:sz w:val="21"/>
          <w:szCs w:val="21"/>
          <w:lang w:val="en-US"/>
        </w:rPr>
        <w:t xml:space="preserve">, Giorgos Thalassinos, Vasileios Antoniadis. </w:t>
      </w:r>
      <w:r w:rsidRPr="00AE3BA7">
        <w:rPr>
          <w:rFonts w:ascii="Bookman Old Style" w:hAnsi="Bookman Old Style"/>
          <w:bCs/>
          <w:sz w:val="21"/>
          <w:szCs w:val="21"/>
          <w:lang w:val="en-US"/>
        </w:rPr>
        <w:t xml:space="preserve">The impact of biostimulants on </w:t>
      </w:r>
      <w:r w:rsidRPr="00AE3BA7">
        <w:rPr>
          <w:rFonts w:ascii="Bookman Old Style" w:hAnsi="Bookman Old Style"/>
          <w:bCs/>
          <w:i/>
          <w:sz w:val="21"/>
          <w:szCs w:val="21"/>
          <w:lang w:val="en-US"/>
        </w:rPr>
        <w:t>Sonchus oleraceus</w:t>
      </w:r>
      <w:r>
        <w:rPr>
          <w:rFonts w:ascii="Bookman Old Style" w:hAnsi="Bookman Old Style"/>
          <w:bCs/>
          <w:sz w:val="21"/>
          <w:szCs w:val="21"/>
          <w:lang w:val="en-US"/>
        </w:rPr>
        <w:t xml:space="preserve"> growth in contaminated </w:t>
      </w:r>
      <w:r w:rsidRPr="00AE3BA7">
        <w:rPr>
          <w:rFonts w:ascii="Bookman Old Style" w:hAnsi="Bookman Old Style"/>
          <w:bCs/>
          <w:sz w:val="21"/>
          <w:szCs w:val="21"/>
          <w:lang w:val="en-US"/>
        </w:rPr>
        <w:t>mining soil of Lavrio, Greece: Efficiency in remedi</w:t>
      </w:r>
      <w:r>
        <w:rPr>
          <w:rFonts w:ascii="Bookman Old Style" w:hAnsi="Bookman Old Style"/>
          <w:bCs/>
          <w:sz w:val="21"/>
          <w:szCs w:val="21"/>
          <w:lang w:val="en-US"/>
        </w:rPr>
        <w:t xml:space="preserve">ating potentially toxic element </w:t>
      </w:r>
      <w:r w:rsidRPr="00AE3BA7">
        <w:rPr>
          <w:rFonts w:ascii="Bookman Old Style" w:hAnsi="Bookman Old Style"/>
          <w:bCs/>
          <w:sz w:val="21"/>
          <w:szCs w:val="21"/>
          <w:lang w:val="en-US"/>
        </w:rPr>
        <w:t>bioavailability</w:t>
      </w:r>
      <w:r>
        <w:rPr>
          <w:rFonts w:ascii="Bookman Old Style" w:hAnsi="Bookman Old Style"/>
          <w:bCs/>
          <w:sz w:val="21"/>
          <w:szCs w:val="21"/>
          <w:lang w:val="en-US"/>
        </w:rPr>
        <w:t xml:space="preserve">. </w:t>
      </w:r>
      <w:r w:rsidRPr="00AE3BA7">
        <w:rPr>
          <w:rFonts w:ascii="Bookman Old Style" w:hAnsi="Bookman Old Style"/>
          <w:bCs/>
          <w:sz w:val="21"/>
          <w:szCs w:val="21"/>
          <w:lang w:val="en-US"/>
        </w:rPr>
        <w:t>Joint Conference of ISEH ICEPH &amp; ISEG on Environment and Health</w:t>
      </w:r>
      <w:r>
        <w:rPr>
          <w:rFonts w:ascii="Bookman Old Style" w:hAnsi="Bookman Old Style"/>
          <w:bCs/>
          <w:sz w:val="21"/>
          <w:szCs w:val="21"/>
          <w:lang w:val="en-US"/>
        </w:rPr>
        <w:t>, August 11-18, Galway, Ireland, 2024.</w:t>
      </w:r>
    </w:p>
    <w:p w:rsidR="00AE3BA7" w:rsidRPr="00AE3BA7" w:rsidRDefault="00AE3BA7" w:rsidP="00AE3BA7">
      <w:pPr>
        <w:pStyle w:val="a1"/>
        <w:rPr>
          <w:rFonts w:ascii="Bookman Old Style" w:hAnsi="Bookman Old Style"/>
          <w:bCs/>
          <w:sz w:val="21"/>
          <w:szCs w:val="21"/>
          <w:lang w:val="en-US"/>
        </w:rPr>
      </w:pPr>
    </w:p>
    <w:p w:rsidR="00EC3EA7" w:rsidRPr="00C052AF" w:rsidRDefault="00EC3EA7" w:rsidP="009B50C9">
      <w:pPr>
        <w:pStyle w:val="2"/>
        <w:numPr>
          <w:ilvl w:val="0"/>
          <w:numId w:val="0"/>
        </w:numPr>
        <w:rPr>
          <w:rFonts w:ascii="Bookman Old Style" w:hAnsi="Bookman Old Style"/>
          <w:bCs w:val="0"/>
          <w:i w:val="0"/>
          <w:iCs w:val="0"/>
          <w:sz w:val="21"/>
          <w:szCs w:val="21"/>
          <w:u w:val="single"/>
          <w:lang w:val="pt-PT"/>
        </w:rPr>
      </w:pPr>
      <w:r w:rsidRPr="00C052AF">
        <w:rPr>
          <w:rFonts w:ascii="Bookman Old Style" w:hAnsi="Bookman Old Style"/>
          <w:bCs w:val="0"/>
          <w:i w:val="0"/>
          <w:iCs w:val="0"/>
          <w:sz w:val="21"/>
          <w:szCs w:val="21"/>
          <w:u w:val="single"/>
        </w:rPr>
        <w:t>Ε</w:t>
      </w:r>
      <w:r w:rsidRPr="00C052AF">
        <w:rPr>
          <w:rFonts w:ascii="Bookman Old Style" w:hAnsi="Bookman Old Style"/>
          <w:bCs w:val="0"/>
          <w:i w:val="0"/>
          <w:iCs w:val="0"/>
          <w:sz w:val="21"/>
          <w:szCs w:val="21"/>
          <w:u w:val="single"/>
          <w:lang w:val="pt-PT"/>
        </w:rPr>
        <w:t xml:space="preserve">. </w:t>
      </w:r>
      <w:r w:rsidRPr="00C052AF">
        <w:rPr>
          <w:rFonts w:ascii="Bookman Old Style" w:hAnsi="Bookman Old Style"/>
          <w:bCs w:val="0"/>
          <w:i w:val="0"/>
          <w:iCs w:val="0"/>
          <w:sz w:val="21"/>
          <w:szCs w:val="21"/>
          <w:u w:val="single"/>
        </w:rPr>
        <w:t>Πρακτικά</w:t>
      </w:r>
      <w:r w:rsidRPr="00C052AF">
        <w:rPr>
          <w:rFonts w:ascii="Bookman Old Style" w:hAnsi="Bookman Old Style"/>
          <w:bCs w:val="0"/>
          <w:i w:val="0"/>
          <w:iCs w:val="0"/>
          <w:sz w:val="21"/>
          <w:szCs w:val="21"/>
          <w:u w:val="single"/>
          <w:lang w:val="pt-PT"/>
        </w:rPr>
        <w:t xml:space="preserve"> </w:t>
      </w:r>
      <w:r w:rsidRPr="00C052AF">
        <w:rPr>
          <w:rFonts w:ascii="Bookman Old Style" w:hAnsi="Bookman Old Style"/>
          <w:bCs w:val="0"/>
          <w:i w:val="0"/>
          <w:iCs w:val="0"/>
          <w:sz w:val="21"/>
          <w:szCs w:val="21"/>
          <w:u w:val="single"/>
        </w:rPr>
        <w:t>Ελληνικών</w:t>
      </w:r>
      <w:r w:rsidRPr="00C052AF">
        <w:rPr>
          <w:rFonts w:ascii="Bookman Old Style" w:hAnsi="Bookman Old Style"/>
          <w:bCs w:val="0"/>
          <w:i w:val="0"/>
          <w:iCs w:val="0"/>
          <w:sz w:val="21"/>
          <w:szCs w:val="21"/>
          <w:u w:val="single"/>
          <w:lang w:val="pt-PT"/>
        </w:rPr>
        <w:t xml:space="preserve"> </w:t>
      </w:r>
      <w:r w:rsidRPr="00C052AF">
        <w:rPr>
          <w:rFonts w:ascii="Bookman Old Style" w:hAnsi="Bookman Old Style"/>
          <w:bCs w:val="0"/>
          <w:i w:val="0"/>
          <w:iCs w:val="0"/>
          <w:sz w:val="21"/>
          <w:szCs w:val="21"/>
          <w:u w:val="single"/>
        </w:rPr>
        <w:t>συνεδρίων</w:t>
      </w:r>
      <w:bookmarkEnd w:id="63"/>
      <w:bookmarkEnd w:id="64"/>
      <w:bookmarkEnd w:id="65"/>
      <w:bookmarkEnd w:id="66"/>
    </w:p>
    <w:p w:rsidR="00EC3EA7" w:rsidRPr="00C052AF" w:rsidRDefault="00EC3EA7" w:rsidP="00BF10E2">
      <w:pPr>
        <w:tabs>
          <w:tab w:val="left" w:pos="426"/>
        </w:tabs>
        <w:jc w:val="both"/>
        <w:rPr>
          <w:rFonts w:ascii="Bookman Old Style" w:hAnsi="Bookman Old Style"/>
          <w:b/>
          <w:bCs/>
          <w:i/>
          <w:iCs/>
          <w:sz w:val="21"/>
          <w:szCs w:val="21"/>
          <w:u w:val="single"/>
          <w:lang w:val="pt-PT"/>
        </w:rPr>
      </w:pPr>
    </w:p>
    <w:p w:rsidR="00EC3EA7" w:rsidRPr="00C70C13" w:rsidRDefault="00EC3EA7" w:rsidP="00BF10E2">
      <w:pPr>
        <w:tabs>
          <w:tab w:val="left" w:pos="426"/>
        </w:tabs>
        <w:jc w:val="both"/>
        <w:rPr>
          <w:rFonts w:ascii="Bookman Old Style" w:hAnsi="Bookman Old Style"/>
          <w:b/>
          <w:bCs/>
          <w:i/>
          <w:iCs/>
          <w:sz w:val="21"/>
          <w:szCs w:val="21"/>
          <w:u w:val="single"/>
        </w:rPr>
      </w:pPr>
      <w:r w:rsidRPr="00C052AF">
        <w:rPr>
          <w:rFonts w:ascii="Bookman Old Style" w:hAnsi="Bookman Old Style"/>
          <w:b/>
          <w:bCs/>
          <w:i/>
          <w:iCs/>
          <w:sz w:val="21"/>
          <w:szCs w:val="21"/>
          <w:u w:val="single"/>
        </w:rPr>
        <w:t>Πριν</w:t>
      </w:r>
      <w:r w:rsidRPr="00C70C13">
        <w:rPr>
          <w:rFonts w:ascii="Bookman Old Style" w:hAnsi="Bookman Old Style"/>
          <w:b/>
          <w:bCs/>
          <w:i/>
          <w:iCs/>
          <w:sz w:val="21"/>
          <w:szCs w:val="21"/>
          <w:u w:val="single"/>
        </w:rPr>
        <w:t xml:space="preserve"> </w:t>
      </w:r>
      <w:r w:rsidRPr="00C052AF">
        <w:rPr>
          <w:rFonts w:ascii="Bookman Old Style" w:hAnsi="Bookman Old Style"/>
          <w:b/>
          <w:bCs/>
          <w:i/>
          <w:iCs/>
          <w:sz w:val="21"/>
          <w:szCs w:val="21"/>
          <w:u w:val="single"/>
        </w:rPr>
        <w:t>την</w:t>
      </w:r>
      <w:r w:rsidRPr="00C70C13">
        <w:rPr>
          <w:rFonts w:ascii="Bookman Old Style" w:hAnsi="Bookman Old Style"/>
          <w:b/>
          <w:bCs/>
          <w:i/>
          <w:iCs/>
          <w:sz w:val="21"/>
          <w:szCs w:val="21"/>
          <w:u w:val="single"/>
        </w:rPr>
        <w:t xml:space="preserve"> </w:t>
      </w:r>
      <w:r w:rsidRPr="00C052AF">
        <w:rPr>
          <w:rFonts w:ascii="Bookman Old Style" w:hAnsi="Bookman Old Style"/>
          <w:b/>
          <w:bCs/>
          <w:i/>
          <w:iCs/>
          <w:sz w:val="21"/>
          <w:szCs w:val="21"/>
          <w:u w:val="single"/>
        </w:rPr>
        <w:t>εκλογή</w:t>
      </w:r>
      <w:r w:rsidRPr="00C70C13">
        <w:rPr>
          <w:rFonts w:ascii="Bookman Old Style" w:hAnsi="Bookman Old Style"/>
          <w:b/>
          <w:bCs/>
          <w:i/>
          <w:iCs/>
          <w:sz w:val="21"/>
          <w:szCs w:val="21"/>
          <w:u w:val="single"/>
        </w:rPr>
        <w:t xml:space="preserve"> </w:t>
      </w:r>
      <w:r w:rsidRPr="00C052AF">
        <w:rPr>
          <w:rFonts w:ascii="Bookman Old Style" w:hAnsi="Bookman Old Style"/>
          <w:b/>
          <w:bCs/>
          <w:i/>
          <w:iCs/>
          <w:sz w:val="21"/>
          <w:szCs w:val="21"/>
          <w:u w:val="single"/>
        </w:rPr>
        <w:t>μου</w:t>
      </w:r>
      <w:r w:rsidRPr="00C70C13">
        <w:rPr>
          <w:rFonts w:ascii="Bookman Old Style" w:hAnsi="Bookman Old Style"/>
          <w:b/>
          <w:bCs/>
          <w:i/>
          <w:iCs/>
          <w:sz w:val="21"/>
          <w:szCs w:val="21"/>
          <w:u w:val="single"/>
        </w:rPr>
        <w:t xml:space="preserve"> </w:t>
      </w:r>
      <w:r w:rsidRPr="00C052AF">
        <w:rPr>
          <w:rFonts w:ascii="Bookman Old Style" w:hAnsi="Bookman Old Style"/>
          <w:b/>
          <w:bCs/>
          <w:i/>
          <w:iCs/>
          <w:sz w:val="21"/>
          <w:szCs w:val="21"/>
          <w:u w:val="single"/>
        </w:rPr>
        <w:t>ως</w:t>
      </w:r>
      <w:r w:rsidRPr="00C70C13">
        <w:rPr>
          <w:rFonts w:ascii="Bookman Old Style" w:hAnsi="Bookman Old Style"/>
          <w:b/>
          <w:bCs/>
          <w:i/>
          <w:iCs/>
          <w:sz w:val="21"/>
          <w:szCs w:val="21"/>
          <w:u w:val="single"/>
        </w:rPr>
        <w:t xml:space="preserve"> </w:t>
      </w:r>
      <w:r w:rsidRPr="00C052AF">
        <w:rPr>
          <w:rFonts w:ascii="Bookman Old Style" w:hAnsi="Bookman Old Style"/>
          <w:b/>
          <w:bCs/>
          <w:i/>
          <w:iCs/>
          <w:sz w:val="21"/>
          <w:szCs w:val="21"/>
          <w:u w:val="single"/>
        </w:rPr>
        <w:t>λέκτορας</w:t>
      </w:r>
    </w:p>
    <w:p w:rsidR="00EC3EA7" w:rsidRPr="00C052AF" w:rsidRDefault="00EC3EA7" w:rsidP="00BF10E2">
      <w:pPr>
        <w:ind w:left="360" w:hanging="360"/>
        <w:jc w:val="both"/>
        <w:rPr>
          <w:rFonts w:ascii="Bookman Old Style" w:hAnsi="Bookman Old Style"/>
          <w:sz w:val="21"/>
          <w:szCs w:val="21"/>
        </w:rPr>
      </w:pPr>
      <w:r w:rsidRPr="00C052AF">
        <w:rPr>
          <w:rFonts w:ascii="Bookman Old Style" w:hAnsi="Bookman Old Style"/>
          <w:b/>
          <w:sz w:val="21"/>
          <w:szCs w:val="21"/>
        </w:rPr>
        <w:t>Ε</w:t>
      </w:r>
      <w:r w:rsidRPr="00C70C13">
        <w:rPr>
          <w:rFonts w:ascii="Bookman Old Style" w:hAnsi="Bookman Old Style"/>
          <w:b/>
          <w:sz w:val="21"/>
          <w:szCs w:val="21"/>
        </w:rPr>
        <w:t xml:space="preserve">.1 </w:t>
      </w:r>
      <w:r w:rsidRPr="00C052AF">
        <w:rPr>
          <w:rFonts w:ascii="Bookman Old Style" w:hAnsi="Bookman Old Style"/>
          <w:b/>
          <w:sz w:val="21"/>
          <w:szCs w:val="21"/>
        </w:rPr>
        <w:t>Σ</w:t>
      </w:r>
      <w:r w:rsidRPr="00C70C13">
        <w:rPr>
          <w:rFonts w:ascii="Bookman Old Style" w:hAnsi="Bookman Old Style"/>
          <w:b/>
          <w:sz w:val="21"/>
          <w:szCs w:val="21"/>
        </w:rPr>
        <w:t xml:space="preserve">. </w:t>
      </w:r>
      <w:r w:rsidRPr="00C052AF">
        <w:rPr>
          <w:rFonts w:ascii="Bookman Old Style" w:hAnsi="Bookman Old Style"/>
          <w:b/>
          <w:sz w:val="21"/>
          <w:szCs w:val="21"/>
        </w:rPr>
        <w:t>Πετρόπουλος</w:t>
      </w:r>
      <w:r w:rsidRPr="00C70C13">
        <w:rPr>
          <w:rFonts w:ascii="Bookman Old Style" w:hAnsi="Bookman Old Style"/>
          <w:b/>
          <w:sz w:val="21"/>
          <w:szCs w:val="21"/>
        </w:rPr>
        <w:t>,</w:t>
      </w:r>
      <w:r w:rsidRPr="00C70C13">
        <w:rPr>
          <w:rFonts w:ascii="Bookman Old Style" w:hAnsi="Bookman Old Style"/>
          <w:sz w:val="21"/>
          <w:szCs w:val="21"/>
        </w:rPr>
        <w:t xml:space="preserve"> </w:t>
      </w:r>
      <w:r w:rsidRPr="00C052AF">
        <w:rPr>
          <w:rFonts w:ascii="Bookman Old Style" w:hAnsi="Bookman Old Style"/>
          <w:sz w:val="21"/>
          <w:szCs w:val="21"/>
        </w:rPr>
        <w:t>Δήμητρα</w:t>
      </w:r>
      <w:r w:rsidRPr="00C70C13">
        <w:rPr>
          <w:rFonts w:ascii="Bookman Old Style" w:hAnsi="Bookman Old Style"/>
          <w:sz w:val="21"/>
          <w:szCs w:val="21"/>
        </w:rPr>
        <w:t xml:space="preserve"> </w:t>
      </w:r>
      <w:r w:rsidRPr="00C052AF">
        <w:rPr>
          <w:rFonts w:ascii="Bookman Old Style" w:hAnsi="Bookman Old Style"/>
          <w:sz w:val="21"/>
          <w:szCs w:val="21"/>
        </w:rPr>
        <w:t>Δαφερέρα</w:t>
      </w:r>
      <w:r w:rsidRPr="00C70C13">
        <w:rPr>
          <w:rFonts w:ascii="Bookman Old Style" w:hAnsi="Bookman Old Style"/>
          <w:sz w:val="21"/>
          <w:szCs w:val="21"/>
        </w:rPr>
        <w:t xml:space="preserve">, </w:t>
      </w:r>
      <w:r w:rsidRPr="00C052AF">
        <w:rPr>
          <w:rFonts w:ascii="Bookman Old Style" w:hAnsi="Bookman Old Style"/>
          <w:sz w:val="21"/>
          <w:szCs w:val="21"/>
        </w:rPr>
        <w:t>Μ</w:t>
      </w:r>
      <w:r w:rsidRPr="00C70C13">
        <w:rPr>
          <w:rFonts w:ascii="Bookman Old Style" w:hAnsi="Bookman Old Style"/>
          <w:sz w:val="21"/>
          <w:szCs w:val="21"/>
        </w:rPr>
        <w:t xml:space="preserve">. </w:t>
      </w:r>
      <w:r w:rsidRPr="00C052AF">
        <w:rPr>
          <w:rFonts w:ascii="Bookman Old Style" w:hAnsi="Bookman Old Style"/>
          <w:sz w:val="21"/>
          <w:szCs w:val="21"/>
        </w:rPr>
        <w:t>Πολυσσίου</w:t>
      </w:r>
      <w:r w:rsidRPr="00C70C13">
        <w:rPr>
          <w:rFonts w:ascii="Bookman Old Style" w:hAnsi="Bookman Old Style"/>
          <w:sz w:val="21"/>
          <w:szCs w:val="21"/>
        </w:rPr>
        <w:t xml:space="preserve"> </w:t>
      </w:r>
      <w:r w:rsidRPr="00C052AF">
        <w:rPr>
          <w:rFonts w:ascii="Bookman Old Style" w:hAnsi="Bookman Old Style"/>
          <w:sz w:val="21"/>
          <w:szCs w:val="21"/>
        </w:rPr>
        <w:t>και</w:t>
      </w:r>
      <w:r w:rsidRPr="00C70C13">
        <w:rPr>
          <w:rFonts w:ascii="Bookman Old Style" w:hAnsi="Bookman Old Style"/>
          <w:sz w:val="21"/>
          <w:szCs w:val="21"/>
        </w:rPr>
        <w:t xml:space="preserve"> </w:t>
      </w:r>
      <w:r w:rsidRPr="00C052AF">
        <w:rPr>
          <w:rFonts w:ascii="Bookman Old Style" w:hAnsi="Bookman Old Style"/>
          <w:sz w:val="21"/>
          <w:szCs w:val="21"/>
        </w:rPr>
        <w:t>Χ</w:t>
      </w:r>
      <w:r w:rsidRPr="00C70C13">
        <w:rPr>
          <w:rFonts w:ascii="Bookman Old Style" w:hAnsi="Bookman Old Style"/>
          <w:sz w:val="21"/>
          <w:szCs w:val="21"/>
        </w:rPr>
        <w:t xml:space="preserve">. </w:t>
      </w:r>
      <w:r w:rsidRPr="00C052AF">
        <w:rPr>
          <w:rFonts w:ascii="Bookman Old Style" w:hAnsi="Bookman Old Style"/>
          <w:sz w:val="21"/>
          <w:szCs w:val="21"/>
        </w:rPr>
        <w:t>Κ</w:t>
      </w:r>
      <w:r w:rsidRPr="00C70C13">
        <w:rPr>
          <w:rFonts w:ascii="Bookman Old Style" w:hAnsi="Bookman Old Style"/>
          <w:sz w:val="21"/>
          <w:szCs w:val="21"/>
        </w:rPr>
        <w:t xml:space="preserve"> </w:t>
      </w:r>
      <w:r w:rsidRPr="00C052AF">
        <w:rPr>
          <w:rFonts w:ascii="Bookman Old Style" w:hAnsi="Bookman Old Style"/>
          <w:sz w:val="21"/>
          <w:szCs w:val="21"/>
        </w:rPr>
        <w:t>Πάσσαμ</w:t>
      </w:r>
      <w:r w:rsidRPr="00267D46">
        <w:rPr>
          <w:rFonts w:ascii="Bookman Old Style" w:hAnsi="Bookman Old Style"/>
          <w:sz w:val="21"/>
          <w:szCs w:val="21"/>
        </w:rPr>
        <w:t xml:space="preserve">. </w:t>
      </w:r>
      <w:r w:rsidRPr="00C052AF">
        <w:rPr>
          <w:rFonts w:ascii="Bookman Old Style" w:hAnsi="Bookman Old Style"/>
          <w:sz w:val="21"/>
          <w:szCs w:val="21"/>
        </w:rPr>
        <w:t>Επίδραση</w:t>
      </w:r>
      <w:r w:rsidRPr="00267D46">
        <w:rPr>
          <w:rFonts w:ascii="Bookman Old Style" w:hAnsi="Bookman Old Style"/>
          <w:sz w:val="21"/>
          <w:szCs w:val="21"/>
        </w:rPr>
        <w:t xml:space="preserve"> </w:t>
      </w:r>
      <w:r w:rsidRPr="00C052AF">
        <w:rPr>
          <w:rFonts w:ascii="Bookman Old Style" w:hAnsi="Bookman Old Style"/>
          <w:sz w:val="21"/>
          <w:szCs w:val="21"/>
        </w:rPr>
        <w:t>της</w:t>
      </w:r>
      <w:r w:rsidRPr="00267D46">
        <w:rPr>
          <w:rFonts w:ascii="Bookman Old Style" w:hAnsi="Bookman Old Style"/>
          <w:sz w:val="21"/>
          <w:szCs w:val="21"/>
        </w:rPr>
        <w:t xml:space="preserve"> </w:t>
      </w:r>
      <w:r w:rsidRPr="00C052AF">
        <w:rPr>
          <w:rFonts w:ascii="Bookman Old Style" w:hAnsi="Bookman Old Style"/>
          <w:sz w:val="21"/>
          <w:szCs w:val="21"/>
        </w:rPr>
        <w:t>έλλειψης</w:t>
      </w:r>
      <w:r w:rsidRPr="00267D46">
        <w:rPr>
          <w:rFonts w:ascii="Bookman Old Style" w:hAnsi="Bookman Old Style"/>
          <w:sz w:val="21"/>
          <w:szCs w:val="21"/>
        </w:rPr>
        <w:t xml:space="preserve"> </w:t>
      </w:r>
      <w:r w:rsidRPr="00C052AF">
        <w:rPr>
          <w:rFonts w:ascii="Bookman Old Style" w:hAnsi="Bookman Old Style"/>
          <w:sz w:val="21"/>
          <w:szCs w:val="21"/>
        </w:rPr>
        <w:t>νερού</w:t>
      </w:r>
      <w:r w:rsidRPr="00267D46">
        <w:rPr>
          <w:rFonts w:ascii="Bookman Old Style" w:hAnsi="Bookman Old Style"/>
          <w:sz w:val="21"/>
          <w:szCs w:val="21"/>
        </w:rPr>
        <w:t xml:space="preserve"> </w:t>
      </w:r>
      <w:r w:rsidRPr="00C052AF">
        <w:rPr>
          <w:rFonts w:ascii="Bookman Old Style" w:hAnsi="Bookman Old Style"/>
          <w:sz w:val="21"/>
          <w:szCs w:val="21"/>
        </w:rPr>
        <w:t>και της αλατότητας στην ανάπτυξη του ριζώδους (</w:t>
      </w:r>
      <w:r w:rsidRPr="00C052AF">
        <w:rPr>
          <w:rFonts w:ascii="Bookman Old Style" w:hAnsi="Bookman Old Style"/>
          <w:i/>
          <w:sz w:val="21"/>
          <w:szCs w:val="21"/>
        </w:rPr>
        <w:t xml:space="preserve">Petroselinum crispum </w:t>
      </w:r>
      <w:r w:rsidRPr="00C052AF">
        <w:rPr>
          <w:rFonts w:ascii="Bookman Old Style" w:hAnsi="Bookman Old Style"/>
          <w:sz w:val="21"/>
          <w:szCs w:val="21"/>
        </w:rPr>
        <w:t>var</w:t>
      </w:r>
      <w:r w:rsidRPr="00C052AF">
        <w:rPr>
          <w:rFonts w:ascii="Bookman Old Style" w:hAnsi="Bookman Old Style"/>
          <w:i/>
          <w:sz w:val="21"/>
          <w:szCs w:val="21"/>
        </w:rPr>
        <w:t>. tuberosum</w:t>
      </w:r>
      <w:r w:rsidRPr="00C052AF">
        <w:rPr>
          <w:rFonts w:ascii="Bookman Old Style" w:hAnsi="Bookman Old Style"/>
          <w:sz w:val="21"/>
          <w:szCs w:val="21"/>
        </w:rPr>
        <w:t>), του σγουρού (</w:t>
      </w:r>
      <w:r w:rsidRPr="00C052AF">
        <w:rPr>
          <w:rFonts w:ascii="Bookman Old Style" w:hAnsi="Bookman Old Style"/>
          <w:i/>
          <w:sz w:val="21"/>
          <w:szCs w:val="21"/>
        </w:rPr>
        <w:t xml:space="preserve">Petroselinum crispum </w:t>
      </w:r>
      <w:r w:rsidRPr="00C052AF">
        <w:rPr>
          <w:rFonts w:ascii="Bookman Old Style" w:hAnsi="Bookman Old Style"/>
          <w:sz w:val="21"/>
          <w:szCs w:val="21"/>
        </w:rPr>
        <w:t>var.</w:t>
      </w:r>
      <w:r w:rsidRPr="00C052AF">
        <w:rPr>
          <w:rFonts w:ascii="Bookman Old Style" w:hAnsi="Bookman Old Style"/>
          <w:i/>
          <w:sz w:val="21"/>
          <w:szCs w:val="21"/>
        </w:rPr>
        <w:t xml:space="preserve"> crispum</w:t>
      </w:r>
      <w:r w:rsidRPr="00C052AF">
        <w:rPr>
          <w:rFonts w:ascii="Bookman Old Style" w:hAnsi="Bookman Old Style"/>
          <w:sz w:val="21"/>
          <w:szCs w:val="21"/>
        </w:rPr>
        <w:t>) και του κοινού πλατύφυλλου μαϊντανού (</w:t>
      </w:r>
      <w:r w:rsidRPr="00C052AF">
        <w:rPr>
          <w:rFonts w:ascii="Bookman Old Style" w:hAnsi="Bookman Old Style"/>
          <w:i/>
          <w:sz w:val="21"/>
          <w:szCs w:val="21"/>
        </w:rPr>
        <w:t xml:space="preserve">Petroselinum crispum </w:t>
      </w:r>
      <w:r w:rsidRPr="00C052AF">
        <w:rPr>
          <w:rFonts w:ascii="Bookman Old Style" w:hAnsi="Bookman Old Style"/>
          <w:sz w:val="21"/>
          <w:szCs w:val="21"/>
        </w:rPr>
        <w:t>var</w:t>
      </w:r>
      <w:r w:rsidRPr="00C052AF">
        <w:rPr>
          <w:rFonts w:ascii="Bookman Old Style" w:hAnsi="Bookman Old Style"/>
          <w:i/>
          <w:sz w:val="21"/>
          <w:szCs w:val="21"/>
        </w:rPr>
        <w:t>. neapolitanum</w:t>
      </w:r>
      <w:r w:rsidRPr="00C052AF">
        <w:rPr>
          <w:rFonts w:ascii="Bookman Old Style" w:hAnsi="Bookman Old Style"/>
          <w:sz w:val="21"/>
          <w:szCs w:val="21"/>
        </w:rPr>
        <w:t>). Πρακτικά του 21</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Εταιρίας της Επιστήμης των Οπωροκηπευτικών, Ιωάννινα, 2003, τεύχος Β’, 71-74.</w:t>
      </w:r>
    </w:p>
    <w:p w:rsidR="00EC3EA7" w:rsidRPr="00C052AF" w:rsidRDefault="00EC3EA7" w:rsidP="00BF10E2">
      <w:pPr>
        <w:ind w:left="426" w:hanging="360"/>
        <w:jc w:val="both"/>
        <w:rPr>
          <w:rFonts w:ascii="Bookman Old Style" w:hAnsi="Bookman Old Style"/>
          <w:sz w:val="21"/>
          <w:szCs w:val="21"/>
        </w:rPr>
      </w:pPr>
    </w:p>
    <w:p w:rsidR="00EC3EA7" w:rsidRPr="00C052AF" w:rsidRDefault="00EC3EA7" w:rsidP="00BF10E2">
      <w:pPr>
        <w:ind w:left="360" w:hanging="360"/>
        <w:jc w:val="both"/>
        <w:rPr>
          <w:rFonts w:ascii="Bookman Old Style" w:hAnsi="Bookman Old Style"/>
          <w:sz w:val="21"/>
          <w:szCs w:val="21"/>
        </w:rPr>
      </w:pPr>
      <w:r w:rsidRPr="00C052AF">
        <w:rPr>
          <w:rFonts w:ascii="Bookman Old Style" w:hAnsi="Bookman Old Style"/>
          <w:b/>
          <w:sz w:val="21"/>
          <w:szCs w:val="21"/>
        </w:rPr>
        <w:t>Ε.2 Σ. Πετρόπουλος,</w:t>
      </w:r>
      <w:r w:rsidRPr="00C052AF">
        <w:rPr>
          <w:rFonts w:ascii="Bookman Old Style" w:hAnsi="Bookman Old Style"/>
          <w:sz w:val="21"/>
          <w:szCs w:val="21"/>
        </w:rPr>
        <w:t xml:space="preserve"> Χ.Κ Πάσσαμ και Κ. Ακουμιανάκης. Επίδραση της εποχής σποράς και της αζωτούχου λίπανσης στην ανάπτυξη του ριζώδους μαϊντανού</w:t>
      </w:r>
      <w:r w:rsidRPr="00C052AF">
        <w:rPr>
          <w:rFonts w:ascii="Bookman Old Style" w:hAnsi="Bookman Old Style"/>
          <w:b/>
          <w:sz w:val="21"/>
          <w:szCs w:val="21"/>
        </w:rPr>
        <w:t xml:space="preserve"> </w:t>
      </w:r>
      <w:r w:rsidRPr="00C052AF">
        <w:rPr>
          <w:rFonts w:ascii="Bookman Old Style" w:hAnsi="Bookman Old Style"/>
          <w:sz w:val="21"/>
          <w:szCs w:val="21"/>
        </w:rPr>
        <w:t>(</w:t>
      </w:r>
      <w:r w:rsidRPr="00C052AF">
        <w:rPr>
          <w:rFonts w:ascii="Bookman Old Style" w:hAnsi="Bookman Old Style"/>
          <w:i/>
          <w:sz w:val="21"/>
          <w:szCs w:val="21"/>
        </w:rPr>
        <w:t xml:space="preserve">Petroselinum crispum </w:t>
      </w:r>
      <w:r w:rsidRPr="00C052AF">
        <w:rPr>
          <w:rFonts w:ascii="Bookman Old Style" w:hAnsi="Bookman Old Style"/>
          <w:sz w:val="21"/>
          <w:szCs w:val="21"/>
        </w:rPr>
        <w:t>var</w:t>
      </w:r>
      <w:r w:rsidRPr="00C052AF">
        <w:rPr>
          <w:rFonts w:ascii="Bookman Old Style" w:hAnsi="Bookman Old Style"/>
          <w:i/>
          <w:sz w:val="21"/>
          <w:szCs w:val="21"/>
        </w:rPr>
        <w:t>. tuberosum)</w:t>
      </w:r>
      <w:r w:rsidRPr="00C052AF">
        <w:rPr>
          <w:rFonts w:ascii="Bookman Old Style" w:hAnsi="Bookman Old Style"/>
          <w:sz w:val="21"/>
          <w:szCs w:val="21"/>
        </w:rPr>
        <w:t>. Πρακτικά του 21</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Εταιρίας της Επιστήμης των Οπωροκηπευτικών, Ιωάννινα 2003, τεύχος Β’, 75-77.</w:t>
      </w:r>
    </w:p>
    <w:p w:rsidR="00EC3EA7" w:rsidRPr="00C052AF" w:rsidRDefault="00EC3EA7" w:rsidP="00BF10E2">
      <w:pPr>
        <w:ind w:hanging="360"/>
        <w:jc w:val="both"/>
        <w:rPr>
          <w:rFonts w:ascii="Bookman Old Style" w:hAnsi="Bookman Old Style"/>
          <w:sz w:val="21"/>
          <w:szCs w:val="21"/>
        </w:rPr>
      </w:pPr>
    </w:p>
    <w:p w:rsidR="00EC3EA7" w:rsidRPr="00C052AF" w:rsidRDefault="00EC3EA7" w:rsidP="00BF10E2">
      <w:pPr>
        <w:ind w:left="360" w:hanging="360"/>
        <w:jc w:val="both"/>
        <w:rPr>
          <w:rFonts w:ascii="Bookman Old Style" w:hAnsi="Bookman Old Style"/>
          <w:sz w:val="21"/>
          <w:szCs w:val="21"/>
        </w:rPr>
      </w:pPr>
      <w:r w:rsidRPr="00C052AF">
        <w:rPr>
          <w:rFonts w:ascii="Bookman Old Style" w:hAnsi="Bookman Old Style"/>
          <w:b/>
          <w:sz w:val="21"/>
          <w:szCs w:val="21"/>
        </w:rPr>
        <w:t>Ε.3 Σ. Πετρόπουλος,</w:t>
      </w:r>
      <w:r w:rsidRPr="00C052AF">
        <w:rPr>
          <w:rFonts w:ascii="Bookman Old Style" w:hAnsi="Bookman Old Style"/>
          <w:sz w:val="21"/>
          <w:szCs w:val="21"/>
        </w:rPr>
        <w:t xml:space="preserve"> Δήμητρα Δαφερέρα, Μ. Πολυσίου, Κ. Ακουμιανάκης και Χ.Κ. Πάσσαμ. Επίδραση του τρόπου επεξεργασίας του φυλλώματος του ριζώδη μαϊντανού στην ποιοτική σύσταση του αιθερίου ελαίου του φυτού.  Πρακτικά του 22</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Εταιρίας της Επιστήμης των Οπωροκηπευτικών, Πάτρα, 2005, τεύχος Α’, 229-232.</w:t>
      </w:r>
    </w:p>
    <w:p w:rsidR="00EC3EA7" w:rsidRPr="00C052AF" w:rsidRDefault="00EC3EA7" w:rsidP="00BF10E2">
      <w:pPr>
        <w:ind w:hanging="360"/>
        <w:jc w:val="both"/>
        <w:rPr>
          <w:rFonts w:ascii="Bookman Old Style" w:hAnsi="Bookman Old Style"/>
          <w:sz w:val="21"/>
          <w:szCs w:val="21"/>
        </w:rPr>
      </w:pPr>
    </w:p>
    <w:p w:rsidR="00EC3EA7" w:rsidRPr="00C052AF" w:rsidRDefault="00EC3EA7" w:rsidP="00BF10E2">
      <w:pPr>
        <w:ind w:left="360" w:hanging="360"/>
        <w:jc w:val="both"/>
        <w:rPr>
          <w:rFonts w:ascii="Bookman Old Style" w:hAnsi="Bookman Old Style"/>
          <w:sz w:val="21"/>
          <w:szCs w:val="21"/>
        </w:rPr>
      </w:pPr>
      <w:r w:rsidRPr="00C052AF">
        <w:rPr>
          <w:rFonts w:ascii="Bookman Old Style" w:hAnsi="Bookman Old Style"/>
          <w:b/>
          <w:sz w:val="21"/>
          <w:szCs w:val="21"/>
        </w:rPr>
        <w:t>Ε.4 Σ. Πετρόπουλος,</w:t>
      </w:r>
      <w:r w:rsidRPr="00C052AF">
        <w:rPr>
          <w:rFonts w:ascii="Bookman Old Style" w:hAnsi="Bookman Old Style"/>
          <w:sz w:val="21"/>
          <w:szCs w:val="21"/>
        </w:rPr>
        <w:t xml:space="preserve"> Χ.Κ Πάσσαμ, και Κ. Ακουμιανάκης. Συγκριτική απόδοση τριών ποικιλιών μαϊντανού (ριζώδης, κοινός, σγουρός) σε σχέση με την εποχή και την συχνότητα συγκομιδής. Πρακτικά του 22</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Εταιρίας της Επιστήμης των Οπωροκηπευτικών, Πάτρα, 2005, τεύχος Β’, 243-246.</w:t>
      </w:r>
    </w:p>
    <w:p w:rsidR="00EC3EA7" w:rsidRPr="00C052AF" w:rsidRDefault="00EC3EA7" w:rsidP="00BF10E2">
      <w:pPr>
        <w:ind w:hanging="360"/>
        <w:jc w:val="both"/>
        <w:rPr>
          <w:rFonts w:ascii="Bookman Old Style" w:hAnsi="Bookman Old Style"/>
          <w:sz w:val="21"/>
          <w:szCs w:val="21"/>
        </w:rPr>
      </w:pPr>
    </w:p>
    <w:p w:rsidR="00EC3EA7" w:rsidRPr="00C052AF" w:rsidRDefault="00EC3EA7" w:rsidP="00BF10E2">
      <w:pPr>
        <w:ind w:left="360" w:hanging="360"/>
        <w:jc w:val="both"/>
        <w:rPr>
          <w:rFonts w:ascii="Bookman Old Style" w:hAnsi="Bookman Old Style"/>
          <w:sz w:val="21"/>
          <w:szCs w:val="21"/>
        </w:rPr>
      </w:pPr>
      <w:r w:rsidRPr="00C052AF">
        <w:rPr>
          <w:rFonts w:ascii="Bookman Old Style" w:hAnsi="Bookman Old Style"/>
          <w:b/>
          <w:bCs/>
          <w:sz w:val="21"/>
          <w:szCs w:val="21"/>
        </w:rPr>
        <w:t>Ε.5</w:t>
      </w:r>
      <w:r w:rsidRPr="00C052AF">
        <w:rPr>
          <w:rFonts w:ascii="Bookman Old Style" w:hAnsi="Bookman Old Style"/>
          <w:bCs/>
          <w:sz w:val="21"/>
          <w:szCs w:val="21"/>
        </w:rPr>
        <w:t xml:space="preserve"> Χ. Θανόπουλος, </w:t>
      </w:r>
      <w:r w:rsidRPr="00C052AF">
        <w:rPr>
          <w:rFonts w:ascii="Bookman Old Style" w:hAnsi="Bookman Old Style"/>
          <w:b/>
          <w:bCs/>
          <w:sz w:val="21"/>
          <w:szCs w:val="21"/>
        </w:rPr>
        <w:t>Σ. Πετρόπουλος,</w:t>
      </w:r>
      <w:r w:rsidRPr="00C052AF">
        <w:rPr>
          <w:rFonts w:ascii="Bookman Old Style" w:hAnsi="Bookman Old Style"/>
          <w:bCs/>
          <w:sz w:val="21"/>
          <w:szCs w:val="21"/>
        </w:rPr>
        <w:t xml:space="preserve"> Χ. Πάσσαμ, Κ. Ακουμιανάκης, Δ. Μπιλάλης,  Χ. Πατρικάκης και Α</w:t>
      </w:r>
      <w:r w:rsidRPr="00C052AF">
        <w:rPr>
          <w:rFonts w:ascii="Bookman Old Style" w:hAnsi="Bookman Old Style"/>
          <w:b/>
          <w:bCs/>
          <w:sz w:val="21"/>
          <w:szCs w:val="21"/>
        </w:rPr>
        <w:t xml:space="preserve">. </w:t>
      </w:r>
      <w:r w:rsidRPr="00C052AF">
        <w:rPr>
          <w:rFonts w:ascii="Bookman Old Style" w:hAnsi="Bookman Old Style"/>
          <w:bCs/>
          <w:sz w:val="21"/>
          <w:szCs w:val="21"/>
        </w:rPr>
        <w:t xml:space="preserve">Σιδερίδης. </w:t>
      </w:r>
      <w:r w:rsidRPr="00C052AF">
        <w:rPr>
          <w:rFonts w:ascii="Bookman Old Style" w:hAnsi="Bookman Old Style"/>
          <w:sz w:val="21"/>
          <w:szCs w:val="21"/>
        </w:rPr>
        <w:t>Δημιουργία ηλεκτρονικής πύλης για την παροχή πληροφοριών σχετικά με την βιολογική γεωργία. Πρακτικά του 22</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Εταιρίας της Επιστήμης των Οπωροκηπευτικών, Πάτρα 2005, τεύχος Β’, 537-540.</w:t>
      </w:r>
    </w:p>
    <w:p w:rsidR="00EC3EA7" w:rsidRPr="00C052AF" w:rsidRDefault="00EC3EA7" w:rsidP="00BF10E2">
      <w:pPr>
        <w:pStyle w:val="13"/>
        <w:rPr>
          <w:rFonts w:ascii="Bookman Old Style" w:hAnsi="Bookman Old Style"/>
          <w:sz w:val="21"/>
          <w:szCs w:val="21"/>
        </w:rPr>
      </w:pPr>
    </w:p>
    <w:p w:rsidR="00EC3EA7" w:rsidRPr="00C052AF" w:rsidRDefault="00EC3EA7" w:rsidP="00BF10E2">
      <w:pPr>
        <w:tabs>
          <w:tab w:val="left" w:pos="426"/>
        </w:tabs>
        <w:jc w:val="both"/>
        <w:rPr>
          <w:rFonts w:ascii="Bookman Old Style" w:hAnsi="Bookman Old Style"/>
          <w:b/>
          <w:bCs/>
          <w:i/>
          <w:iCs/>
          <w:sz w:val="21"/>
          <w:szCs w:val="21"/>
          <w:u w:val="single"/>
        </w:rPr>
      </w:pPr>
      <w:r w:rsidRPr="00C052AF">
        <w:rPr>
          <w:rFonts w:ascii="Bookman Old Style" w:hAnsi="Bookman Old Style"/>
          <w:b/>
          <w:bCs/>
          <w:i/>
          <w:iCs/>
          <w:sz w:val="21"/>
          <w:szCs w:val="21"/>
          <w:u w:val="single"/>
        </w:rPr>
        <w:t>Μετά την εκλογή μου ως λέκτορας</w:t>
      </w:r>
    </w:p>
    <w:p w:rsidR="00EC3EA7" w:rsidRPr="00C052AF" w:rsidRDefault="00EC3EA7" w:rsidP="00BF10E2">
      <w:pPr>
        <w:ind w:left="360" w:right="-1" w:hanging="360"/>
        <w:jc w:val="both"/>
        <w:rPr>
          <w:rFonts w:ascii="Bookman Old Style" w:hAnsi="Bookman Old Style"/>
          <w:sz w:val="21"/>
          <w:szCs w:val="21"/>
        </w:rPr>
      </w:pPr>
      <w:r w:rsidRPr="00C052AF">
        <w:rPr>
          <w:rFonts w:ascii="Bookman Old Style" w:hAnsi="Bookman Old Style" w:cs="Arial"/>
          <w:b/>
          <w:sz w:val="21"/>
          <w:szCs w:val="21"/>
        </w:rPr>
        <w:t>Ε.6 Σ. Πετρόπουλος,</w:t>
      </w:r>
      <w:r w:rsidRPr="00C052AF">
        <w:rPr>
          <w:rFonts w:ascii="Bookman Old Style" w:hAnsi="Bookman Old Style" w:cs="Arial"/>
          <w:sz w:val="21"/>
          <w:szCs w:val="21"/>
        </w:rPr>
        <w:t xml:space="preserve"> Ελένη Χατζηευστρατίου, Χ. Πάσσαμ, Γ. Καπότης και Κ. Ακουμιανάκης. Αξιολόγηση τριών ποικιλιών ριζώδους μαϊντανού σε καλλιέργεια στο έδαφος. </w:t>
      </w:r>
      <w:r w:rsidRPr="00C052AF">
        <w:rPr>
          <w:rFonts w:ascii="Bookman Old Style" w:hAnsi="Bookman Old Style"/>
          <w:sz w:val="21"/>
          <w:szCs w:val="21"/>
        </w:rPr>
        <w:t>Πρακτικά του 24</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Εταιρίας της Επιστήμης των Οπωροκηπευτικών, Βέροια 2009, τεύχος Β’, 674-678. </w:t>
      </w:r>
    </w:p>
    <w:p w:rsidR="00EC3EA7" w:rsidRPr="00C052AF" w:rsidRDefault="00EC3EA7" w:rsidP="00BF10E2">
      <w:pPr>
        <w:pStyle w:val="13"/>
        <w:ind w:right="-1" w:hanging="360"/>
        <w:rPr>
          <w:rFonts w:ascii="Bookman Old Style" w:hAnsi="Bookman Old Style"/>
          <w:sz w:val="21"/>
          <w:szCs w:val="21"/>
        </w:rPr>
      </w:pPr>
    </w:p>
    <w:p w:rsidR="00EC3EA7" w:rsidRPr="00C052AF" w:rsidRDefault="00EC3EA7" w:rsidP="00BF10E2">
      <w:pPr>
        <w:ind w:left="360" w:right="-1" w:hanging="360"/>
        <w:jc w:val="both"/>
        <w:rPr>
          <w:rFonts w:ascii="Bookman Old Style" w:hAnsi="Bookman Old Style"/>
          <w:sz w:val="21"/>
          <w:szCs w:val="21"/>
        </w:rPr>
      </w:pPr>
      <w:r w:rsidRPr="00C052AF">
        <w:rPr>
          <w:rFonts w:ascii="Bookman Old Style" w:hAnsi="Bookman Old Style" w:cs="Arial"/>
          <w:b/>
          <w:sz w:val="21"/>
          <w:szCs w:val="21"/>
        </w:rPr>
        <w:t>Ε.7</w:t>
      </w:r>
      <w:r w:rsidRPr="00C052AF">
        <w:rPr>
          <w:rFonts w:ascii="Bookman Old Style" w:hAnsi="Bookman Old Style" w:cs="Arial"/>
          <w:sz w:val="21"/>
          <w:szCs w:val="21"/>
        </w:rPr>
        <w:t xml:space="preserve"> Ελένη Χατζηευστρατίου, </w:t>
      </w:r>
      <w:r w:rsidRPr="00C052AF">
        <w:rPr>
          <w:rFonts w:ascii="Bookman Old Style" w:hAnsi="Bookman Old Style" w:cs="Arial"/>
          <w:b/>
          <w:sz w:val="21"/>
          <w:szCs w:val="21"/>
        </w:rPr>
        <w:t>Σ. Πετρόπουλος,</w:t>
      </w:r>
      <w:r w:rsidRPr="00C052AF">
        <w:rPr>
          <w:rFonts w:ascii="Bookman Old Style" w:hAnsi="Bookman Old Style" w:cs="Arial"/>
          <w:sz w:val="21"/>
          <w:szCs w:val="21"/>
        </w:rPr>
        <w:t xml:space="preserve"> Δ. Πάρδος, Δ. Σάββας, Γ. Καπότης και Χ. Πάσσαμ. </w:t>
      </w:r>
      <w:r w:rsidRPr="00C052AF">
        <w:rPr>
          <w:rFonts w:ascii="Bookman Old Style" w:hAnsi="Bookman Old Style"/>
          <w:bCs/>
          <w:sz w:val="21"/>
          <w:szCs w:val="21"/>
        </w:rPr>
        <w:t xml:space="preserve">Επίδραση διαφορετικών επιπέδων αζώτου σε φυσιολογικές παραμέτρους, την ανάπτυξη και την παραγωγή φυτών μαρουλιού και ρόκας σε υδροπονικό σύστημα επίπλευσης. </w:t>
      </w:r>
      <w:r w:rsidRPr="00C052AF">
        <w:rPr>
          <w:rFonts w:ascii="Bookman Old Style" w:hAnsi="Bookman Old Style"/>
          <w:sz w:val="21"/>
          <w:szCs w:val="21"/>
        </w:rPr>
        <w:t>Πρακτικά του 24</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Εταιρίας της Επιστήμης των Οπωροκηπευτικών, Βέροια 2009, τεύχος Β’, 567-572.</w:t>
      </w:r>
    </w:p>
    <w:p w:rsidR="00EC3EA7" w:rsidRPr="00C052AF" w:rsidRDefault="00EC3EA7" w:rsidP="00BF10E2">
      <w:pPr>
        <w:pStyle w:val="13"/>
        <w:ind w:right="-1" w:hanging="360"/>
        <w:rPr>
          <w:rFonts w:ascii="Bookman Old Style" w:hAnsi="Bookman Old Style"/>
          <w:sz w:val="21"/>
          <w:szCs w:val="21"/>
        </w:rPr>
      </w:pPr>
    </w:p>
    <w:p w:rsidR="00EC3EA7" w:rsidRPr="00C052AF" w:rsidRDefault="00EC3EA7" w:rsidP="00BF10E2">
      <w:pPr>
        <w:ind w:left="360" w:right="-1" w:hanging="360"/>
        <w:jc w:val="both"/>
        <w:rPr>
          <w:rFonts w:ascii="Bookman Old Style" w:hAnsi="Bookman Old Style"/>
          <w:sz w:val="21"/>
          <w:szCs w:val="21"/>
        </w:rPr>
      </w:pPr>
      <w:r w:rsidRPr="00C052AF">
        <w:rPr>
          <w:rFonts w:ascii="Bookman Old Style" w:hAnsi="Bookman Old Style"/>
          <w:b/>
          <w:bCs/>
          <w:sz w:val="21"/>
          <w:szCs w:val="21"/>
        </w:rPr>
        <w:t>Ε.8</w:t>
      </w:r>
      <w:r w:rsidRPr="00C052AF">
        <w:rPr>
          <w:rFonts w:ascii="Bookman Old Style" w:hAnsi="Bookman Old Style"/>
          <w:bCs/>
          <w:sz w:val="21"/>
          <w:szCs w:val="21"/>
        </w:rPr>
        <w:t xml:space="preserve"> </w:t>
      </w:r>
      <w:r w:rsidRPr="00C052AF">
        <w:rPr>
          <w:rFonts w:ascii="Bookman Old Style" w:hAnsi="Bookman Old Style"/>
          <w:bCs/>
          <w:sz w:val="21"/>
          <w:szCs w:val="21"/>
          <w:lang w:val="en-US"/>
        </w:rPr>
        <w:t>X</w:t>
      </w:r>
      <w:r w:rsidRPr="00C052AF">
        <w:rPr>
          <w:rFonts w:ascii="Bookman Old Style" w:hAnsi="Bookman Old Style"/>
          <w:bCs/>
          <w:sz w:val="21"/>
          <w:szCs w:val="21"/>
        </w:rPr>
        <w:t>. Ολύμπιος,</w:t>
      </w:r>
      <w:r w:rsidRPr="00C052AF">
        <w:rPr>
          <w:rFonts w:ascii="Bookman Old Style" w:hAnsi="Bookman Old Style"/>
          <w:bCs/>
          <w:sz w:val="21"/>
          <w:szCs w:val="21"/>
          <w:vertAlign w:val="superscript"/>
        </w:rPr>
        <w:t xml:space="preserve"> </w:t>
      </w:r>
      <w:r w:rsidRPr="00C052AF">
        <w:rPr>
          <w:rFonts w:ascii="Bookman Old Style" w:hAnsi="Bookman Old Style"/>
          <w:b/>
          <w:bCs/>
          <w:sz w:val="21"/>
          <w:szCs w:val="21"/>
        </w:rPr>
        <w:t>Σ. Πετρόπουλος,</w:t>
      </w:r>
      <w:r w:rsidRPr="00C052AF">
        <w:rPr>
          <w:rFonts w:ascii="Bookman Old Style" w:hAnsi="Bookman Old Style"/>
          <w:bCs/>
          <w:sz w:val="21"/>
          <w:szCs w:val="21"/>
        </w:rPr>
        <w:t xml:space="preserve"> Α. Ροπόκης, Γ. Βλάχου, Σ. Παυλόπουλος και </w:t>
      </w:r>
      <w:r w:rsidRPr="00C052AF">
        <w:rPr>
          <w:rFonts w:ascii="Bookman Old Style" w:hAnsi="Bookman Old Style"/>
          <w:bCs/>
          <w:sz w:val="21"/>
          <w:szCs w:val="21"/>
          <w:lang w:val="en-US"/>
        </w:rPr>
        <w:t>A</w:t>
      </w:r>
      <w:r w:rsidRPr="00C052AF">
        <w:rPr>
          <w:rFonts w:ascii="Bookman Old Style" w:hAnsi="Bookman Old Style"/>
          <w:bCs/>
          <w:sz w:val="21"/>
          <w:szCs w:val="21"/>
        </w:rPr>
        <w:t>. Παρασκευόπουλος. Μελέτη της επίδρασης του υποκειμένου στην ανάπτυξη του φυτού, την παραγωγή και την ποιότητα του καρπού του καρπουζιού (</w:t>
      </w:r>
      <w:r w:rsidRPr="00C052AF">
        <w:rPr>
          <w:rFonts w:ascii="Bookman Old Style" w:hAnsi="Bookman Old Style"/>
          <w:bCs/>
          <w:i/>
          <w:iCs/>
          <w:sz w:val="21"/>
          <w:szCs w:val="21"/>
          <w:lang w:val="en-US"/>
        </w:rPr>
        <w:t>Citrullus</w:t>
      </w:r>
      <w:r w:rsidRPr="00C052AF">
        <w:rPr>
          <w:rFonts w:ascii="Bookman Old Style" w:hAnsi="Bookman Old Style"/>
          <w:bCs/>
          <w:i/>
          <w:iCs/>
          <w:sz w:val="21"/>
          <w:szCs w:val="21"/>
        </w:rPr>
        <w:t xml:space="preserve"> </w:t>
      </w:r>
      <w:r w:rsidRPr="00C052AF">
        <w:rPr>
          <w:rFonts w:ascii="Bookman Old Style" w:hAnsi="Bookman Old Style"/>
          <w:bCs/>
          <w:i/>
          <w:iCs/>
          <w:sz w:val="21"/>
          <w:szCs w:val="21"/>
          <w:lang w:val="en-US"/>
        </w:rPr>
        <w:t>lanatus</w:t>
      </w:r>
      <w:r w:rsidRPr="00C052AF">
        <w:rPr>
          <w:rFonts w:ascii="Bookman Old Style" w:hAnsi="Bookman Old Style"/>
          <w:bCs/>
          <w:i/>
          <w:iCs/>
          <w:sz w:val="21"/>
          <w:szCs w:val="21"/>
        </w:rPr>
        <w:t xml:space="preserve">). </w:t>
      </w:r>
      <w:r w:rsidRPr="00C052AF">
        <w:rPr>
          <w:rFonts w:ascii="Bookman Old Style" w:hAnsi="Bookman Old Style"/>
          <w:sz w:val="21"/>
          <w:szCs w:val="21"/>
        </w:rPr>
        <w:t>Πρακτικά του 24</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συνεδρίου της ελληνικής Εταιρίας της Επιστήμης των Οπωροκηπευτικών, Βέροια 2009.</w:t>
      </w:r>
    </w:p>
    <w:p w:rsidR="00EC3EA7" w:rsidRPr="00C052AF" w:rsidRDefault="00EC3EA7" w:rsidP="00BF10E2">
      <w:pPr>
        <w:pStyle w:val="13"/>
        <w:ind w:right="-1" w:hanging="360"/>
        <w:rPr>
          <w:rFonts w:ascii="Bookman Old Style" w:hAnsi="Bookman Old Style"/>
          <w:sz w:val="21"/>
          <w:szCs w:val="21"/>
        </w:rPr>
      </w:pPr>
    </w:p>
    <w:p w:rsidR="00EC3EA7" w:rsidRPr="00C052AF" w:rsidRDefault="00EC3EA7" w:rsidP="00BF10E2">
      <w:pPr>
        <w:ind w:left="360" w:right="-1" w:hanging="360"/>
        <w:jc w:val="both"/>
        <w:rPr>
          <w:rFonts w:ascii="Bookman Old Style" w:hAnsi="Bookman Old Style"/>
          <w:sz w:val="21"/>
          <w:szCs w:val="21"/>
        </w:rPr>
      </w:pPr>
      <w:r w:rsidRPr="00C052AF">
        <w:rPr>
          <w:rFonts w:ascii="Bookman Old Style" w:hAnsi="Bookman Old Style"/>
          <w:b/>
          <w:sz w:val="21"/>
          <w:szCs w:val="21"/>
        </w:rPr>
        <w:t xml:space="preserve">Ε.9 </w:t>
      </w:r>
      <w:r w:rsidRPr="00C052AF">
        <w:rPr>
          <w:rFonts w:ascii="Bookman Old Style" w:hAnsi="Bookman Old Style"/>
          <w:sz w:val="21"/>
          <w:szCs w:val="21"/>
        </w:rPr>
        <w:t xml:space="preserve">Γ. Βλάχου, </w:t>
      </w:r>
      <w:r w:rsidRPr="00C052AF">
        <w:rPr>
          <w:rFonts w:ascii="Bookman Old Style" w:hAnsi="Bookman Old Style"/>
          <w:b/>
          <w:sz w:val="21"/>
          <w:szCs w:val="21"/>
        </w:rPr>
        <w:t>Σ. Α. Πετρόπουλος</w:t>
      </w:r>
      <w:r w:rsidRPr="00C052AF">
        <w:rPr>
          <w:rFonts w:ascii="Bookman Old Style" w:hAnsi="Bookman Old Style"/>
          <w:sz w:val="21"/>
          <w:szCs w:val="21"/>
        </w:rPr>
        <w:t>, Χ. Ολύμπιος και Χ. Πάσσαμ. Επίδραση της αλατότητας και του εμβολιασμού στην ανάπτυξη, την παραγωγή και την απορρόφηση θρεπτικών στοιχείων σε φυτά πεπονιάς. Πρακτικά του 25ου συνεδρίου της ελληνικής Εταιρίας της Επιστήμης των Οπωροκηπευτικών, Κύπρος 2011, τεύχος Α’, 319-321.</w:t>
      </w:r>
    </w:p>
    <w:p w:rsidR="00EC3EA7" w:rsidRPr="00C052AF" w:rsidRDefault="00EC3EA7" w:rsidP="00BF10E2">
      <w:pPr>
        <w:ind w:left="426" w:right="-1" w:hanging="360"/>
        <w:jc w:val="both"/>
        <w:rPr>
          <w:rFonts w:ascii="Bookman Old Style" w:hAnsi="Bookman Old Style"/>
          <w:sz w:val="21"/>
          <w:szCs w:val="21"/>
        </w:rPr>
      </w:pPr>
    </w:p>
    <w:p w:rsidR="00EC3EA7" w:rsidRPr="00C052AF" w:rsidRDefault="00EC3EA7" w:rsidP="00BF10E2">
      <w:pPr>
        <w:ind w:left="360" w:right="-1" w:hanging="360"/>
        <w:jc w:val="both"/>
        <w:rPr>
          <w:rFonts w:ascii="Bookman Old Style" w:hAnsi="Bookman Old Style"/>
          <w:sz w:val="21"/>
          <w:szCs w:val="21"/>
        </w:rPr>
      </w:pPr>
      <w:r w:rsidRPr="00C052AF">
        <w:rPr>
          <w:rFonts w:ascii="Bookman Old Style" w:hAnsi="Bookman Old Style"/>
          <w:b/>
          <w:sz w:val="21"/>
          <w:szCs w:val="21"/>
        </w:rPr>
        <w:t>Ε.10</w:t>
      </w:r>
      <w:r w:rsidRPr="00C052AF">
        <w:rPr>
          <w:rFonts w:ascii="Bookman Old Style" w:hAnsi="Bookman Old Style"/>
          <w:sz w:val="21"/>
          <w:szCs w:val="21"/>
        </w:rPr>
        <w:t xml:space="preserve"> Δ. Δημητρακόπουλος, Ι. Α. Χα, Σ. Κωστούλα και </w:t>
      </w:r>
      <w:r w:rsidRPr="00C052AF">
        <w:rPr>
          <w:rFonts w:ascii="Bookman Old Style" w:hAnsi="Bookman Old Style"/>
          <w:b/>
          <w:sz w:val="21"/>
          <w:szCs w:val="21"/>
        </w:rPr>
        <w:t>Σ. Α. Πετρόπουλος</w:t>
      </w:r>
      <w:r w:rsidRPr="00C052AF">
        <w:rPr>
          <w:rFonts w:ascii="Bookman Old Style" w:hAnsi="Bookman Old Style"/>
          <w:sz w:val="21"/>
          <w:szCs w:val="21"/>
        </w:rPr>
        <w:t>. Επίδραση των διαφορετικών φυτορρυθμιστικών ουσιών ανάπτυξης σε σχέση με τον γενότυπο και την απόδοση σε φυτά πιπεριάς. Πρακτικά του 25ου συνεδρίου της ελληνικής Εταιρίας της Επιστήμης των Οπωροκηπευτικών, Κύπρος 2011, τεύχος Α’, 256-258.</w:t>
      </w:r>
    </w:p>
    <w:p w:rsidR="00EC3EA7" w:rsidRPr="00C052AF" w:rsidRDefault="00EC3EA7" w:rsidP="00BF10E2">
      <w:pPr>
        <w:pStyle w:val="13"/>
        <w:ind w:right="-1" w:hanging="360"/>
        <w:rPr>
          <w:rFonts w:ascii="Bookman Old Style" w:hAnsi="Bookman Old Style"/>
          <w:sz w:val="21"/>
          <w:szCs w:val="21"/>
        </w:rPr>
      </w:pPr>
    </w:p>
    <w:p w:rsidR="00EC3EA7" w:rsidRPr="00C052AF" w:rsidRDefault="00EC3EA7" w:rsidP="00BF10E2">
      <w:pPr>
        <w:ind w:left="360" w:right="-1" w:hanging="360"/>
        <w:jc w:val="both"/>
        <w:rPr>
          <w:rFonts w:ascii="Bookman Old Style" w:hAnsi="Bookman Old Style"/>
          <w:sz w:val="21"/>
          <w:szCs w:val="21"/>
        </w:rPr>
      </w:pPr>
      <w:r w:rsidRPr="00C052AF">
        <w:rPr>
          <w:rFonts w:ascii="Bookman Old Style" w:hAnsi="Bookman Old Style"/>
          <w:b/>
          <w:sz w:val="21"/>
          <w:szCs w:val="21"/>
        </w:rPr>
        <w:t>Ε.11</w:t>
      </w:r>
      <w:r w:rsidRPr="00C052AF">
        <w:rPr>
          <w:rFonts w:ascii="Bookman Old Style" w:hAnsi="Bookman Old Style"/>
          <w:sz w:val="21"/>
          <w:szCs w:val="21"/>
        </w:rPr>
        <w:t xml:space="preserve"> Σ. Βουτσελά, Α. Χα, Σ. Κωστούλα και </w:t>
      </w:r>
      <w:r w:rsidRPr="00C052AF">
        <w:rPr>
          <w:rFonts w:ascii="Bookman Old Style" w:hAnsi="Bookman Old Style"/>
          <w:b/>
          <w:sz w:val="21"/>
          <w:szCs w:val="21"/>
        </w:rPr>
        <w:t>Σ. Α. Πετρόπουλος</w:t>
      </w:r>
      <w:r w:rsidRPr="00C052AF">
        <w:rPr>
          <w:rFonts w:ascii="Bookman Old Style" w:hAnsi="Bookman Old Style"/>
          <w:sz w:val="21"/>
          <w:szCs w:val="21"/>
        </w:rPr>
        <w:t>. Συγκριτική αξιολόγηση της ανάπτυξης και της απόδοσης των εμβολιασμένων φυτών τομάτας υπό συνθήκες υδατικής καταπόνησης σε καλλιέργεια θερμοκηπίου και στην ύπαιθρο. Περιλήψεις του 25ου συνεδρίου της ελληνικής Εταιρίας της Επιστήμης των Οπωροκηπευτικών, Κύπρος 2011.</w:t>
      </w:r>
    </w:p>
    <w:p w:rsidR="00EC3EA7" w:rsidRPr="00C052AF" w:rsidRDefault="00EC3EA7" w:rsidP="00BF10E2">
      <w:pPr>
        <w:pStyle w:val="13"/>
        <w:ind w:right="-1" w:hanging="360"/>
        <w:rPr>
          <w:rFonts w:ascii="Bookman Old Style" w:hAnsi="Bookman Old Style"/>
          <w:sz w:val="21"/>
          <w:szCs w:val="21"/>
        </w:rPr>
      </w:pPr>
    </w:p>
    <w:p w:rsidR="00EC3EA7" w:rsidRPr="00C052AF" w:rsidRDefault="00EC3EA7" w:rsidP="00BF10E2">
      <w:pPr>
        <w:ind w:left="360" w:right="-1" w:hanging="360"/>
        <w:jc w:val="both"/>
        <w:rPr>
          <w:rFonts w:ascii="Bookman Old Style" w:hAnsi="Bookman Old Style"/>
          <w:sz w:val="21"/>
          <w:szCs w:val="21"/>
        </w:rPr>
      </w:pPr>
      <w:r w:rsidRPr="00C052AF">
        <w:rPr>
          <w:rFonts w:ascii="Bookman Old Style" w:hAnsi="Bookman Old Style"/>
          <w:b/>
          <w:sz w:val="21"/>
          <w:szCs w:val="21"/>
        </w:rPr>
        <w:t>Ε.12</w:t>
      </w:r>
      <w:r w:rsidRPr="00C052AF">
        <w:rPr>
          <w:rFonts w:ascii="Bookman Old Style" w:hAnsi="Bookman Old Style"/>
          <w:sz w:val="21"/>
          <w:szCs w:val="21"/>
        </w:rPr>
        <w:t xml:space="preserve"> G. Mohammadi, Ι. Α. Χα, Σ. Κωστούλα και </w:t>
      </w:r>
      <w:r w:rsidRPr="00C052AF">
        <w:rPr>
          <w:rFonts w:ascii="Bookman Old Style" w:hAnsi="Bookman Old Style"/>
          <w:b/>
          <w:sz w:val="21"/>
          <w:szCs w:val="21"/>
        </w:rPr>
        <w:t>Σ. Α. Πετρόπουλος</w:t>
      </w:r>
      <w:r w:rsidRPr="00C052AF">
        <w:rPr>
          <w:rFonts w:ascii="Bookman Old Style" w:hAnsi="Bookman Old Style"/>
          <w:sz w:val="21"/>
          <w:szCs w:val="21"/>
        </w:rPr>
        <w:t>. Επίδραση του χρόνου συγκομιδής και της αποθήκευσης στην παραγωγή και βλαστικότητα των σπόρων τεσσάρων ποικιλιών μπάμιας (</w:t>
      </w:r>
      <w:r w:rsidRPr="00C052AF">
        <w:rPr>
          <w:rFonts w:ascii="Bookman Old Style" w:hAnsi="Bookman Old Style"/>
          <w:i/>
          <w:sz w:val="21"/>
          <w:szCs w:val="21"/>
        </w:rPr>
        <w:t>Abelmoschus esculentus</w:t>
      </w:r>
      <w:r w:rsidRPr="00C052AF">
        <w:rPr>
          <w:rFonts w:ascii="Bookman Old Style" w:hAnsi="Bookman Old Style"/>
          <w:sz w:val="21"/>
          <w:szCs w:val="21"/>
        </w:rPr>
        <w:t xml:space="preserve">  L.). Πρακτικά του 25ου συνεδρίου της ελληνικής Εταιρίας της Επιστήμης των Οπωροκηπευτικών, Κύπρος 2011, τεύχος Α’, 262-264.</w:t>
      </w:r>
    </w:p>
    <w:p w:rsidR="00EC3EA7" w:rsidRPr="00C052AF" w:rsidRDefault="00EC3EA7" w:rsidP="00BF10E2">
      <w:pPr>
        <w:ind w:left="360" w:right="-1" w:hanging="360"/>
        <w:jc w:val="both"/>
        <w:rPr>
          <w:rFonts w:ascii="Bookman Old Style" w:hAnsi="Bookman Old Style"/>
          <w:sz w:val="21"/>
          <w:szCs w:val="21"/>
        </w:rPr>
      </w:pPr>
    </w:p>
    <w:p w:rsidR="00EC3EA7" w:rsidRPr="00C052AF" w:rsidRDefault="00EC3EA7" w:rsidP="00BF10E2">
      <w:pPr>
        <w:ind w:left="426" w:right="-1" w:hanging="426"/>
        <w:jc w:val="both"/>
        <w:rPr>
          <w:rFonts w:ascii="Bookman Old Style" w:hAnsi="Bookman Old Style"/>
          <w:sz w:val="21"/>
          <w:szCs w:val="21"/>
        </w:rPr>
      </w:pPr>
      <w:r w:rsidRPr="00C052AF">
        <w:rPr>
          <w:rFonts w:ascii="Bookman Old Style" w:hAnsi="Bookman Old Style"/>
          <w:b/>
          <w:sz w:val="21"/>
          <w:szCs w:val="21"/>
        </w:rPr>
        <w:t xml:space="preserve">Ε.13 </w:t>
      </w:r>
      <w:r w:rsidRPr="00C052AF">
        <w:rPr>
          <w:rFonts w:ascii="Bookman Old Style" w:hAnsi="Bookman Old Style"/>
          <w:sz w:val="21"/>
          <w:szCs w:val="21"/>
        </w:rPr>
        <w:t xml:space="preserve">Ε. Λεβίζου, </w:t>
      </w:r>
      <w:r w:rsidRPr="00C052AF">
        <w:rPr>
          <w:rFonts w:ascii="Bookman Old Style" w:hAnsi="Bookman Old Style"/>
          <w:b/>
          <w:sz w:val="21"/>
          <w:szCs w:val="21"/>
        </w:rPr>
        <w:t>Σ. Πετρόπουλος.</w:t>
      </w:r>
      <w:r w:rsidRPr="00C052AF">
        <w:rPr>
          <w:rFonts w:ascii="Bookman Old Style" w:hAnsi="Bookman Old Style"/>
          <w:sz w:val="21"/>
          <w:szCs w:val="21"/>
        </w:rPr>
        <w:t xml:space="preserve"> Γεωργία υπό συνθήκες αλατότητας και αυτοφυή φυτά. Πρακτικά 13</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πανελλήνιου συνεδρίου της ελληνικής Βοτανικής Εταιρείας, Θεσσαλονίκη, 3-6 Οκτωβρίου, 2013.  </w:t>
      </w:r>
    </w:p>
    <w:p w:rsidR="00EC3EA7" w:rsidRPr="00C052AF" w:rsidRDefault="00EC3EA7" w:rsidP="00BF10E2">
      <w:pPr>
        <w:ind w:left="426" w:right="-1" w:hanging="426"/>
        <w:jc w:val="both"/>
        <w:rPr>
          <w:rFonts w:ascii="Bookman Old Style" w:hAnsi="Bookman Old Style"/>
          <w:sz w:val="21"/>
          <w:szCs w:val="21"/>
        </w:rPr>
      </w:pPr>
    </w:p>
    <w:p w:rsidR="00EC3EA7" w:rsidRPr="00C052AF" w:rsidRDefault="00EC3EA7" w:rsidP="00BF10E2">
      <w:pPr>
        <w:ind w:left="357" w:right="-1" w:hanging="357"/>
        <w:jc w:val="both"/>
        <w:rPr>
          <w:rFonts w:ascii="Bookman Old Style" w:hAnsi="Bookman Old Style"/>
          <w:sz w:val="21"/>
          <w:szCs w:val="21"/>
        </w:rPr>
      </w:pPr>
      <w:r w:rsidRPr="00C052AF">
        <w:rPr>
          <w:rFonts w:ascii="Bookman Old Style" w:hAnsi="Bookman Old Style"/>
          <w:b/>
          <w:sz w:val="21"/>
          <w:szCs w:val="21"/>
        </w:rPr>
        <w:t>Ε.14</w:t>
      </w:r>
      <w:r w:rsidRPr="00C052AF">
        <w:rPr>
          <w:rFonts w:ascii="Bookman Old Style" w:hAnsi="Bookman Old Style"/>
          <w:sz w:val="21"/>
          <w:szCs w:val="21"/>
        </w:rPr>
        <w:t xml:space="preserve"> Α. Σαλωνικιώτη, Ε. Μενδώνη, Π. Γεωργιάδη, Δ. Τσαμαϊδή, </w:t>
      </w:r>
      <w:r w:rsidRPr="00C052AF">
        <w:rPr>
          <w:rFonts w:ascii="Bookman Old Style" w:hAnsi="Bookman Old Style"/>
          <w:b/>
          <w:sz w:val="21"/>
          <w:szCs w:val="21"/>
        </w:rPr>
        <w:t xml:space="preserve">Σ. Πετρόπουλος. </w:t>
      </w:r>
      <w:r w:rsidRPr="00C052AF">
        <w:rPr>
          <w:rFonts w:ascii="Bookman Old Style" w:hAnsi="Bookman Old Style"/>
          <w:sz w:val="21"/>
          <w:szCs w:val="21"/>
        </w:rPr>
        <w:t>Αξιολόγηση ποικιλιών άνηθου (</w:t>
      </w:r>
      <w:r w:rsidRPr="00C052AF">
        <w:rPr>
          <w:rFonts w:ascii="Bookman Old Style" w:hAnsi="Bookman Old Style"/>
          <w:i/>
          <w:sz w:val="21"/>
          <w:szCs w:val="21"/>
          <w:lang w:val="en-US"/>
        </w:rPr>
        <w:t>A</w:t>
      </w:r>
      <w:r w:rsidRPr="00C052AF">
        <w:rPr>
          <w:rFonts w:ascii="Bookman Old Style" w:hAnsi="Bookman Old Style"/>
          <w:i/>
          <w:sz w:val="21"/>
          <w:szCs w:val="21"/>
        </w:rPr>
        <w:t>nethum graveolens</w:t>
      </w:r>
      <w:r w:rsidRPr="00C052AF">
        <w:rPr>
          <w:rFonts w:ascii="Bookman Old Style" w:hAnsi="Bookman Old Style"/>
          <w:sz w:val="21"/>
          <w:szCs w:val="21"/>
        </w:rPr>
        <w:t xml:space="preserve"> </w:t>
      </w:r>
      <w:r w:rsidRPr="00C052AF">
        <w:rPr>
          <w:rFonts w:ascii="Bookman Old Style" w:hAnsi="Bookman Old Style"/>
          <w:sz w:val="21"/>
          <w:szCs w:val="21"/>
          <w:lang w:val="en-US"/>
        </w:rPr>
        <w:t>L</w:t>
      </w:r>
      <w:r w:rsidRPr="00C052AF">
        <w:rPr>
          <w:rFonts w:ascii="Bookman Old Style" w:hAnsi="Bookman Old Style"/>
          <w:sz w:val="21"/>
          <w:szCs w:val="21"/>
        </w:rPr>
        <w:t>.) σε σχέση με την αζωτούχο λίπανση. Πρακτικά του 26ου συνεδρίου της ελληνικής Εταιρίας της Επιστήμης των Οπωροκηπευτικών, Καλαμάτα, 15-18 Οκτωβρίου, 2013.</w:t>
      </w:r>
    </w:p>
    <w:p w:rsidR="00EC3EA7" w:rsidRPr="00C052AF" w:rsidRDefault="00EC3EA7" w:rsidP="00BF10E2">
      <w:pPr>
        <w:ind w:left="426" w:right="-1" w:hanging="426"/>
        <w:jc w:val="both"/>
        <w:rPr>
          <w:rFonts w:ascii="Bookman Old Style" w:hAnsi="Bookman Old Style"/>
          <w:sz w:val="21"/>
          <w:szCs w:val="21"/>
        </w:rPr>
      </w:pPr>
    </w:p>
    <w:p w:rsidR="00EC3EA7" w:rsidRPr="00C052AF" w:rsidRDefault="00EC3EA7" w:rsidP="00BF10E2">
      <w:pPr>
        <w:ind w:left="357" w:right="-1" w:hanging="357"/>
        <w:jc w:val="both"/>
        <w:rPr>
          <w:rFonts w:ascii="Bookman Old Style" w:hAnsi="Bookman Old Style"/>
          <w:sz w:val="21"/>
          <w:szCs w:val="21"/>
        </w:rPr>
      </w:pPr>
      <w:r w:rsidRPr="00C052AF">
        <w:rPr>
          <w:rFonts w:ascii="Bookman Old Style" w:hAnsi="Bookman Old Style"/>
          <w:b/>
          <w:sz w:val="21"/>
          <w:szCs w:val="21"/>
        </w:rPr>
        <w:t xml:space="preserve">Ε.15 </w:t>
      </w:r>
      <w:r w:rsidRPr="00C052AF">
        <w:rPr>
          <w:rFonts w:ascii="Bookman Old Style" w:hAnsi="Bookman Old Style"/>
          <w:sz w:val="21"/>
          <w:szCs w:val="21"/>
        </w:rPr>
        <w:t xml:space="preserve">Ε. Μενδώνη, Α. Σαλωνικιώτη, Π. Γεωργιάδη, </w:t>
      </w:r>
      <w:r w:rsidRPr="00C052AF">
        <w:rPr>
          <w:rFonts w:ascii="Bookman Old Style" w:hAnsi="Bookman Old Style"/>
          <w:b/>
          <w:sz w:val="21"/>
          <w:szCs w:val="21"/>
        </w:rPr>
        <w:t>Σ. Πετρόπουλος</w:t>
      </w:r>
      <w:r w:rsidRPr="00C052AF">
        <w:rPr>
          <w:rFonts w:ascii="Bookman Old Style" w:hAnsi="Bookman Old Style"/>
          <w:sz w:val="21"/>
          <w:szCs w:val="21"/>
        </w:rPr>
        <w:t>, Δ. Τσαμαϊδή. Αξιολόγηση ποικιλιών άνηθου (</w:t>
      </w:r>
      <w:r w:rsidRPr="00C052AF">
        <w:rPr>
          <w:rFonts w:ascii="Bookman Old Style" w:hAnsi="Bookman Old Style"/>
          <w:i/>
          <w:sz w:val="21"/>
          <w:szCs w:val="21"/>
          <w:lang w:val="en-US"/>
        </w:rPr>
        <w:t>A</w:t>
      </w:r>
      <w:r w:rsidRPr="00C052AF">
        <w:rPr>
          <w:rFonts w:ascii="Bookman Old Style" w:hAnsi="Bookman Old Style"/>
          <w:i/>
          <w:sz w:val="21"/>
          <w:szCs w:val="21"/>
        </w:rPr>
        <w:t>nethum graveolens</w:t>
      </w:r>
      <w:r w:rsidRPr="00C052AF">
        <w:rPr>
          <w:rFonts w:ascii="Bookman Old Style" w:hAnsi="Bookman Old Style"/>
          <w:sz w:val="21"/>
          <w:szCs w:val="21"/>
        </w:rPr>
        <w:t xml:space="preserve"> </w:t>
      </w:r>
      <w:r w:rsidRPr="00C052AF">
        <w:rPr>
          <w:rFonts w:ascii="Bookman Old Style" w:hAnsi="Bookman Old Style"/>
          <w:sz w:val="21"/>
          <w:szCs w:val="21"/>
          <w:lang w:val="en-US"/>
        </w:rPr>
        <w:t>L</w:t>
      </w:r>
      <w:r w:rsidRPr="00C052AF">
        <w:rPr>
          <w:rFonts w:ascii="Bookman Old Style" w:hAnsi="Bookman Old Style"/>
          <w:sz w:val="21"/>
          <w:szCs w:val="21"/>
        </w:rPr>
        <w:t>.) σε σχέση με την καταπόνηση από αυξημένη αλατότητα. Πρακτικά του 26ου συνεδρίου της ελληνικής Εταιρίας της Επιστήμης των Οπωροκηπευτικών, Καλαμάτα, 15-18 Οκτωβρίου, 2013.</w:t>
      </w:r>
    </w:p>
    <w:p w:rsidR="00EC3EA7" w:rsidRPr="00C052AF" w:rsidRDefault="00EC3EA7" w:rsidP="00BF10E2">
      <w:pPr>
        <w:ind w:right="-1"/>
        <w:rPr>
          <w:rFonts w:ascii="Bookman Old Style" w:hAnsi="Bookman Old Style"/>
          <w:sz w:val="21"/>
          <w:szCs w:val="21"/>
        </w:rPr>
      </w:pPr>
    </w:p>
    <w:p w:rsidR="00EC3EA7" w:rsidRPr="00C052AF" w:rsidRDefault="00EC3EA7" w:rsidP="00BF10E2">
      <w:pPr>
        <w:ind w:left="357" w:right="-1" w:hanging="357"/>
        <w:jc w:val="both"/>
        <w:rPr>
          <w:rFonts w:ascii="Bookman Old Style" w:hAnsi="Bookman Old Style"/>
          <w:sz w:val="21"/>
          <w:szCs w:val="21"/>
        </w:rPr>
      </w:pPr>
      <w:r w:rsidRPr="00C052AF">
        <w:rPr>
          <w:rFonts w:ascii="Bookman Old Style" w:hAnsi="Bookman Old Style"/>
          <w:b/>
          <w:sz w:val="21"/>
          <w:szCs w:val="21"/>
        </w:rPr>
        <w:t xml:space="preserve">Ε.16 </w:t>
      </w:r>
      <w:r w:rsidRPr="00C052AF">
        <w:rPr>
          <w:rFonts w:ascii="Bookman Old Style" w:hAnsi="Bookman Old Style"/>
          <w:sz w:val="21"/>
          <w:szCs w:val="21"/>
        </w:rPr>
        <w:t xml:space="preserve">Γ. Τσιακάρας, </w:t>
      </w:r>
      <w:r w:rsidRPr="00C052AF">
        <w:rPr>
          <w:rFonts w:ascii="Bookman Old Style" w:hAnsi="Bookman Old Style"/>
          <w:b/>
          <w:sz w:val="21"/>
          <w:szCs w:val="21"/>
        </w:rPr>
        <w:t>Σ. Πετρόπουλος,</w:t>
      </w:r>
      <w:r w:rsidRPr="00C052AF">
        <w:rPr>
          <w:rFonts w:ascii="Bookman Old Style" w:hAnsi="Bookman Old Style"/>
          <w:sz w:val="21"/>
          <w:szCs w:val="21"/>
        </w:rPr>
        <w:t xml:space="preserve"> Α. Χα. Η επίδραση του γιββερελλινικού οξέος (</w:t>
      </w:r>
      <w:r w:rsidRPr="00C052AF">
        <w:rPr>
          <w:rFonts w:ascii="Bookman Old Style" w:hAnsi="Bookman Old Style"/>
          <w:sz w:val="21"/>
          <w:szCs w:val="21"/>
          <w:lang w:val="en-US"/>
        </w:rPr>
        <w:t>GA</w:t>
      </w:r>
      <w:r w:rsidRPr="00C052AF">
        <w:rPr>
          <w:rFonts w:ascii="Bookman Old Style" w:hAnsi="Bookman Old Style"/>
          <w:sz w:val="21"/>
          <w:szCs w:val="21"/>
          <w:vertAlign w:val="subscript"/>
        </w:rPr>
        <w:t>3</w:t>
      </w:r>
      <w:r w:rsidRPr="00C052AF">
        <w:rPr>
          <w:rFonts w:ascii="Bookman Old Style" w:hAnsi="Bookman Old Style"/>
          <w:sz w:val="21"/>
          <w:szCs w:val="21"/>
        </w:rPr>
        <w:t>) και της αζωτούχου λίπανσης στην ανάπτυξη και ποιότητα διαφόρων τύπων μαρουλιού. Πρακτικά του 26ου συνεδρίου της ελληνικής Εταιρίας της Επιστήμης των Οπωροκηπευτικών, Καλαμάτα, 15-18 Οκτωβρίου, 2013.</w:t>
      </w:r>
    </w:p>
    <w:p w:rsidR="00EC3EA7" w:rsidRPr="00C052AF" w:rsidRDefault="00EC3EA7" w:rsidP="00BF10E2">
      <w:pPr>
        <w:ind w:left="357" w:right="-1" w:hanging="357"/>
        <w:jc w:val="both"/>
        <w:rPr>
          <w:rFonts w:ascii="Bookman Old Style" w:hAnsi="Bookman Old Style"/>
          <w:b/>
          <w:sz w:val="21"/>
          <w:szCs w:val="21"/>
        </w:rPr>
      </w:pPr>
    </w:p>
    <w:p w:rsidR="00EC3EA7" w:rsidRPr="00C052AF" w:rsidRDefault="00EC3EA7" w:rsidP="00BF10E2">
      <w:pPr>
        <w:ind w:left="357" w:right="-1" w:hanging="357"/>
        <w:jc w:val="both"/>
        <w:rPr>
          <w:rFonts w:ascii="Bookman Old Style" w:hAnsi="Bookman Old Style"/>
          <w:sz w:val="21"/>
          <w:szCs w:val="21"/>
        </w:rPr>
      </w:pPr>
      <w:r w:rsidRPr="00C052AF">
        <w:rPr>
          <w:rFonts w:ascii="Bookman Old Style" w:hAnsi="Bookman Old Style"/>
          <w:b/>
          <w:sz w:val="21"/>
          <w:szCs w:val="21"/>
        </w:rPr>
        <w:t xml:space="preserve">Ε.17 </w:t>
      </w:r>
      <w:r w:rsidRPr="00C052AF">
        <w:rPr>
          <w:rFonts w:ascii="Bookman Old Style" w:hAnsi="Bookman Old Style"/>
          <w:sz w:val="21"/>
          <w:szCs w:val="21"/>
        </w:rPr>
        <w:t xml:space="preserve">Γ. Τσιακάρας, Π. Γεωργιάδη, Α. Σαλωνικιώτη, Ε. Μενδώνη, </w:t>
      </w:r>
      <w:r w:rsidRPr="00C052AF">
        <w:rPr>
          <w:rFonts w:ascii="Bookman Old Style" w:hAnsi="Bookman Old Style"/>
          <w:b/>
          <w:sz w:val="21"/>
          <w:szCs w:val="21"/>
        </w:rPr>
        <w:t>Σ. Πετρόπουλος.</w:t>
      </w:r>
      <w:r w:rsidRPr="00C052AF">
        <w:rPr>
          <w:rFonts w:ascii="Bookman Old Style" w:hAnsi="Bookman Old Style"/>
          <w:sz w:val="21"/>
          <w:szCs w:val="21"/>
        </w:rPr>
        <w:t xml:space="preserve"> </w:t>
      </w:r>
      <w:r w:rsidRPr="00C052AF">
        <w:rPr>
          <w:rFonts w:ascii="Bookman Old Style" w:hAnsi="Bookman Old Style"/>
          <w:sz w:val="21"/>
          <w:szCs w:val="21"/>
          <w:lang w:val="en-US"/>
        </w:rPr>
        <w:t>E</w:t>
      </w:r>
      <w:r w:rsidRPr="00C052AF">
        <w:rPr>
          <w:rFonts w:ascii="Bookman Old Style" w:hAnsi="Bookman Old Style"/>
          <w:sz w:val="21"/>
          <w:szCs w:val="21"/>
        </w:rPr>
        <w:t>πίδραση οργανικής και ανόργανης λίπανσης στην ανάπτυξη και ποιότητα τριών υβριδίων μπρόκολου. Πρακτικά του 26ου συνεδρίου της ελληνικής Εταιρίας της Επιστήμης των Οπωροκηπευτικών, Καλαμάτα, 15-18 Οκτωβρίου, 2013.</w:t>
      </w:r>
    </w:p>
    <w:p w:rsidR="00EC3EA7" w:rsidRPr="00C052AF" w:rsidRDefault="00EC3EA7" w:rsidP="00BF10E2">
      <w:pPr>
        <w:ind w:right="-1"/>
        <w:jc w:val="both"/>
        <w:rPr>
          <w:rFonts w:ascii="Bookman Old Style" w:hAnsi="Bookman Old Style"/>
          <w:b/>
          <w:sz w:val="21"/>
          <w:szCs w:val="21"/>
        </w:rPr>
      </w:pPr>
    </w:p>
    <w:p w:rsidR="00EC3EA7" w:rsidRPr="00C052AF" w:rsidRDefault="00EC3EA7" w:rsidP="00BF10E2">
      <w:pPr>
        <w:ind w:left="426" w:right="-1" w:hanging="426"/>
        <w:jc w:val="both"/>
        <w:rPr>
          <w:rFonts w:ascii="Bookman Old Style" w:hAnsi="Bookman Old Style"/>
          <w:sz w:val="21"/>
          <w:szCs w:val="21"/>
        </w:rPr>
      </w:pPr>
      <w:r w:rsidRPr="00C052AF">
        <w:rPr>
          <w:rFonts w:ascii="Bookman Old Style" w:hAnsi="Bookman Old Style"/>
          <w:b/>
          <w:sz w:val="21"/>
          <w:szCs w:val="21"/>
        </w:rPr>
        <w:t xml:space="preserve">Ε.18 Σ. Πετρόπουλος, </w:t>
      </w:r>
      <w:r w:rsidRPr="00C052AF">
        <w:rPr>
          <w:rFonts w:ascii="Bookman Old Style" w:hAnsi="Bookman Old Style"/>
          <w:sz w:val="21"/>
          <w:szCs w:val="21"/>
        </w:rPr>
        <w:t>Ρ. Αρέστη, Π. Γεωργιάδη. Περιγραφή και αξιολόγηση της παραδοσιακής ποικιλίας κρεμμυδιού «Βατικιώτικο». Πρακτικά 15ου Συνεδρίου Ελληνικής Επιστημονικής Εταιρείας Γενετικής &amp; Βελτίωσης Φυτών, Λάρισα, 15-17 Οκτωβρίου 2014.</w:t>
      </w:r>
    </w:p>
    <w:p w:rsidR="00EC3EA7" w:rsidRPr="00C052AF" w:rsidRDefault="00EC3EA7" w:rsidP="00BF10E2">
      <w:pPr>
        <w:ind w:right="-1"/>
        <w:jc w:val="both"/>
        <w:rPr>
          <w:rFonts w:ascii="Bookman Old Style" w:hAnsi="Bookman Old Style"/>
          <w:sz w:val="21"/>
          <w:szCs w:val="21"/>
        </w:rPr>
      </w:pPr>
    </w:p>
    <w:p w:rsidR="00047147" w:rsidRPr="00C052AF" w:rsidRDefault="00047147" w:rsidP="00047147">
      <w:pPr>
        <w:ind w:left="426" w:right="-1" w:hanging="426"/>
        <w:jc w:val="both"/>
        <w:rPr>
          <w:rFonts w:ascii="Bookman Old Style" w:hAnsi="Bookman Old Style"/>
          <w:b/>
          <w:i/>
          <w:sz w:val="21"/>
          <w:szCs w:val="21"/>
          <w:u w:val="single"/>
        </w:rPr>
      </w:pPr>
      <w:r w:rsidRPr="00C052AF">
        <w:rPr>
          <w:rFonts w:ascii="Bookman Old Style" w:hAnsi="Bookman Old Style"/>
          <w:b/>
          <w:i/>
          <w:sz w:val="21"/>
          <w:szCs w:val="21"/>
          <w:u w:val="single"/>
        </w:rPr>
        <w:t>Μετά την εκλογή μου ως επίκουρος καθηγητής</w:t>
      </w:r>
    </w:p>
    <w:p w:rsidR="00EC3EA7" w:rsidRPr="00C052AF" w:rsidRDefault="00EC3EA7" w:rsidP="00BF10E2">
      <w:pPr>
        <w:ind w:left="426" w:right="-1" w:hanging="426"/>
        <w:jc w:val="both"/>
        <w:rPr>
          <w:rFonts w:ascii="Bookman Old Style" w:hAnsi="Bookman Old Style"/>
          <w:sz w:val="21"/>
          <w:szCs w:val="21"/>
        </w:rPr>
      </w:pPr>
      <w:r w:rsidRPr="00C052AF">
        <w:rPr>
          <w:rFonts w:ascii="Bookman Old Style" w:hAnsi="Bookman Old Style"/>
          <w:b/>
          <w:sz w:val="21"/>
          <w:szCs w:val="21"/>
          <w:lang w:val="en-US"/>
        </w:rPr>
        <w:t>E</w:t>
      </w:r>
      <w:r w:rsidRPr="00C052AF">
        <w:rPr>
          <w:rFonts w:ascii="Bookman Old Style" w:hAnsi="Bookman Old Style"/>
          <w:b/>
          <w:sz w:val="21"/>
          <w:szCs w:val="21"/>
        </w:rPr>
        <w:t>.19</w:t>
      </w:r>
      <w:r w:rsidRPr="00C052AF">
        <w:rPr>
          <w:rFonts w:ascii="Bookman Old Style" w:hAnsi="Bookman Old Style"/>
          <w:sz w:val="21"/>
          <w:szCs w:val="21"/>
        </w:rPr>
        <w:t xml:space="preserve"> Κολινιάτη, Ρ., Β. Αντωνιάδης, Ε. Γκόλια, </w:t>
      </w:r>
      <w:r w:rsidRPr="00C052AF">
        <w:rPr>
          <w:rFonts w:ascii="Bookman Old Style" w:hAnsi="Bookman Old Style"/>
          <w:b/>
          <w:sz w:val="21"/>
          <w:szCs w:val="21"/>
        </w:rPr>
        <w:t xml:space="preserve">Σ. Πετρόπουλος. </w:t>
      </w:r>
      <w:r w:rsidRPr="00C052AF">
        <w:rPr>
          <w:rFonts w:ascii="Bookman Old Style" w:hAnsi="Bookman Old Style"/>
          <w:sz w:val="21"/>
          <w:szCs w:val="21"/>
          <w:lang w:val="en-US"/>
        </w:rPr>
        <w:t>E</w:t>
      </w:r>
      <w:r w:rsidRPr="00C052AF">
        <w:rPr>
          <w:rFonts w:ascii="Bookman Old Style" w:hAnsi="Bookman Old Style"/>
          <w:sz w:val="21"/>
          <w:szCs w:val="21"/>
        </w:rPr>
        <w:t>πίδραση της προσθήκης φωσφόρου σε 13 εδάφη σε καλλιέργεια κρεμμυδιού. Πρακτικά 15ου Πανελλήνιου Εδαφολογικού Συνεδρίου, Πάτρα, 26-28 Νοεμβρίου 2014.</w:t>
      </w:r>
    </w:p>
    <w:p w:rsidR="00EC3EA7" w:rsidRPr="00C052AF" w:rsidRDefault="00EC3EA7" w:rsidP="00BF10E2">
      <w:pPr>
        <w:ind w:left="426" w:right="-1" w:hanging="426"/>
        <w:jc w:val="both"/>
        <w:rPr>
          <w:rFonts w:ascii="Bookman Old Style" w:hAnsi="Bookman Old Style"/>
          <w:sz w:val="21"/>
          <w:szCs w:val="21"/>
        </w:rPr>
      </w:pPr>
    </w:p>
    <w:p w:rsidR="00EC3EA7" w:rsidRPr="00C052AF" w:rsidRDefault="00EC3EA7" w:rsidP="00BF10E2">
      <w:pPr>
        <w:ind w:left="426" w:right="-1" w:hanging="426"/>
        <w:jc w:val="both"/>
        <w:rPr>
          <w:rFonts w:ascii="Bookman Old Style" w:hAnsi="Bookman Old Style"/>
          <w:sz w:val="21"/>
          <w:szCs w:val="21"/>
        </w:rPr>
      </w:pPr>
      <w:r w:rsidRPr="00C052AF">
        <w:rPr>
          <w:rFonts w:ascii="Bookman Old Style" w:hAnsi="Bookman Old Style"/>
          <w:b/>
          <w:sz w:val="21"/>
          <w:szCs w:val="21"/>
        </w:rPr>
        <w:t>Ε.20</w:t>
      </w:r>
      <w:r w:rsidRPr="00C052AF">
        <w:rPr>
          <w:rFonts w:ascii="Bookman Old Style" w:hAnsi="Bookman Old Style"/>
          <w:sz w:val="21"/>
          <w:szCs w:val="21"/>
        </w:rPr>
        <w:t xml:space="preserve"> </w:t>
      </w:r>
      <w:r w:rsidRPr="00C052AF">
        <w:rPr>
          <w:rFonts w:ascii="Bookman Old Style" w:hAnsi="Bookman Old Style"/>
          <w:b/>
          <w:sz w:val="21"/>
          <w:szCs w:val="21"/>
        </w:rPr>
        <w:t>Σ. Πετρόπουλος,</w:t>
      </w:r>
      <w:r w:rsidRPr="00C052AF">
        <w:rPr>
          <w:rFonts w:ascii="Bookman Old Style" w:hAnsi="Bookman Old Style"/>
          <w:sz w:val="21"/>
          <w:szCs w:val="21"/>
        </w:rPr>
        <w:t xml:space="preserve"> Α. Καρκάνης, Α. Χα, Χ. Λύκας. Αξιολόγηση διαφορετικών γονοτύπων αντράκλας (</w:t>
      </w:r>
      <w:r w:rsidRPr="00C052AF">
        <w:rPr>
          <w:rFonts w:ascii="Bookman Old Style" w:hAnsi="Bookman Old Style"/>
          <w:i/>
          <w:sz w:val="21"/>
          <w:szCs w:val="21"/>
        </w:rPr>
        <w:t>Portulaca oleracea</w:t>
      </w:r>
      <w:r w:rsidRPr="00C052AF">
        <w:rPr>
          <w:rFonts w:ascii="Bookman Old Style" w:hAnsi="Bookman Old Style"/>
          <w:sz w:val="21"/>
          <w:szCs w:val="21"/>
        </w:rPr>
        <w:t xml:space="preserve"> L.) ως προς την ανάπτυξη και την απόδοσή τους. Πρακτικά του 18</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Πανελλήνιου Συνεδρίου της ελληνικής Ζιζανιολογικής</w:t>
      </w:r>
      <w:r w:rsidR="009A23A4" w:rsidRPr="00C052AF">
        <w:rPr>
          <w:rFonts w:ascii="Bookman Old Style" w:hAnsi="Bookman Old Style"/>
          <w:sz w:val="21"/>
          <w:szCs w:val="21"/>
        </w:rPr>
        <w:t xml:space="preserve"> Εταιρείας Ελλάδος, Ηράκλειο, 3-</w:t>
      </w:r>
      <w:r w:rsidRPr="00C052AF">
        <w:rPr>
          <w:rFonts w:ascii="Bookman Old Style" w:hAnsi="Bookman Old Style"/>
          <w:sz w:val="21"/>
          <w:szCs w:val="21"/>
        </w:rPr>
        <w:t>4 Μαρτίου 2015.</w:t>
      </w:r>
    </w:p>
    <w:p w:rsidR="00EC3EA7" w:rsidRPr="00C052AF" w:rsidRDefault="00EC3EA7" w:rsidP="00BF10E2">
      <w:pPr>
        <w:ind w:left="426" w:right="-1" w:hanging="426"/>
        <w:jc w:val="both"/>
        <w:rPr>
          <w:rFonts w:ascii="Bookman Old Style" w:hAnsi="Bookman Old Style"/>
          <w:sz w:val="21"/>
          <w:szCs w:val="21"/>
        </w:rPr>
      </w:pPr>
    </w:p>
    <w:p w:rsidR="00EC3EA7" w:rsidRPr="00C052AF" w:rsidRDefault="00B07D5B" w:rsidP="00BF10E2">
      <w:pPr>
        <w:ind w:left="426" w:right="-1" w:hanging="426"/>
        <w:jc w:val="both"/>
        <w:rPr>
          <w:rFonts w:ascii="Bookman Old Style" w:hAnsi="Bookman Old Style"/>
          <w:sz w:val="21"/>
          <w:szCs w:val="21"/>
        </w:rPr>
      </w:pPr>
      <w:r>
        <w:rPr>
          <w:rFonts w:ascii="Bookman Old Style" w:hAnsi="Bookman Old Style"/>
          <w:b/>
          <w:sz w:val="21"/>
          <w:szCs w:val="21"/>
        </w:rPr>
        <w:t>Ε.</w:t>
      </w:r>
      <w:r w:rsidR="00EC3EA7" w:rsidRPr="00C052AF">
        <w:rPr>
          <w:rFonts w:ascii="Bookman Old Style" w:hAnsi="Bookman Old Style"/>
          <w:b/>
          <w:sz w:val="21"/>
          <w:szCs w:val="21"/>
        </w:rPr>
        <w:t xml:space="preserve">21 </w:t>
      </w:r>
      <w:r w:rsidR="00EC3EA7" w:rsidRPr="00C052AF">
        <w:rPr>
          <w:rFonts w:ascii="Bookman Old Style" w:hAnsi="Bookman Old Style"/>
          <w:sz w:val="21"/>
          <w:szCs w:val="21"/>
        </w:rPr>
        <w:t>Χ. Λύκας, Α. Καρκάνης, Ν. Τσιρόπουλος,</w:t>
      </w:r>
      <w:r w:rsidR="00EC3EA7" w:rsidRPr="00C052AF">
        <w:rPr>
          <w:rFonts w:ascii="Bookman Old Style" w:hAnsi="Bookman Old Style"/>
          <w:b/>
          <w:sz w:val="21"/>
          <w:szCs w:val="21"/>
        </w:rPr>
        <w:t xml:space="preserve"> Σ. Πετρόπουλος. </w:t>
      </w:r>
      <w:r w:rsidR="00EC3EA7" w:rsidRPr="00C052AF">
        <w:rPr>
          <w:rFonts w:ascii="Bookman Old Style" w:hAnsi="Bookman Old Style"/>
          <w:sz w:val="21"/>
          <w:szCs w:val="21"/>
        </w:rPr>
        <w:t>Αξιολόγηση της εκλεκτικότητας προφυτρωτικών και μεταφυτρωτικών ζιζανιοκτόνων σε καλλιέργεια μέντας (</w:t>
      </w:r>
      <w:r w:rsidR="00EC3EA7" w:rsidRPr="00C052AF">
        <w:rPr>
          <w:rFonts w:ascii="Bookman Old Style" w:hAnsi="Bookman Old Style"/>
          <w:i/>
          <w:sz w:val="21"/>
          <w:szCs w:val="21"/>
          <w:lang w:val="en-US"/>
        </w:rPr>
        <w:t>M</w:t>
      </w:r>
      <w:r w:rsidR="00EC3EA7" w:rsidRPr="00C052AF">
        <w:rPr>
          <w:rFonts w:ascii="Bookman Old Style" w:hAnsi="Bookman Old Style"/>
          <w:i/>
          <w:sz w:val="21"/>
          <w:szCs w:val="21"/>
        </w:rPr>
        <w:t>entha</w:t>
      </w:r>
      <w:r w:rsidR="00EC3EA7" w:rsidRPr="00C052AF">
        <w:rPr>
          <w:rFonts w:ascii="Bookman Old Style" w:hAnsi="Bookman Old Style"/>
          <w:sz w:val="21"/>
          <w:szCs w:val="21"/>
        </w:rPr>
        <w:t xml:space="preserve"> x </w:t>
      </w:r>
      <w:r w:rsidR="00EC3EA7" w:rsidRPr="00C052AF">
        <w:rPr>
          <w:rFonts w:ascii="Bookman Old Style" w:hAnsi="Bookman Old Style"/>
          <w:i/>
          <w:sz w:val="21"/>
          <w:szCs w:val="21"/>
        </w:rPr>
        <w:t>piperita</w:t>
      </w:r>
      <w:r w:rsidR="00EC3EA7" w:rsidRPr="00C052AF">
        <w:rPr>
          <w:rFonts w:ascii="Bookman Old Style" w:hAnsi="Bookman Old Style"/>
          <w:sz w:val="21"/>
          <w:szCs w:val="21"/>
        </w:rPr>
        <w:t xml:space="preserve"> </w:t>
      </w:r>
      <w:r w:rsidR="00EC3EA7" w:rsidRPr="00C052AF">
        <w:rPr>
          <w:rFonts w:ascii="Bookman Old Style" w:hAnsi="Bookman Old Style"/>
          <w:sz w:val="21"/>
          <w:szCs w:val="21"/>
          <w:lang w:val="en-US"/>
        </w:rPr>
        <w:t>L</w:t>
      </w:r>
      <w:r w:rsidR="00EC3EA7" w:rsidRPr="00C052AF">
        <w:rPr>
          <w:rFonts w:ascii="Bookman Old Style" w:hAnsi="Bookman Old Style"/>
          <w:sz w:val="21"/>
          <w:szCs w:val="21"/>
        </w:rPr>
        <w:t>.). Πρακτικά του 18</w:t>
      </w:r>
      <w:r w:rsidR="00EC3EA7" w:rsidRPr="00C052AF">
        <w:rPr>
          <w:rFonts w:ascii="Bookman Old Style" w:hAnsi="Bookman Old Style"/>
          <w:sz w:val="21"/>
          <w:szCs w:val="21"/>
          <w:vertAlign w:val="superscript"/>
        </w:rPr>
        <w:t>ου</w:t>
      </w:r>
      <w:r w:rsidR="00EC3EA7" w:rsidRPr="00C052AF">
        <w:rPr>
          <w:rFonts w:ascii="Bookman Old Style" w:hAnsi="Bookman Old Style"/>
          <w:sz w:val="21"/>
          <w:szCs w:val="21"/>
        </w:rPr>
        <w:t xml:space="preserve"> Πανελλήνιου Συνεδρίου της ελληνικής Ζιζανιολογικής</w:t>
      </w:r>
      <w:r w:rsidR="009A23A4" w:rsidRPr="00C052AF">
        <w:rPr>
          <w:rFonts w:ascii="Bookman Old Style" w:hAnsi="Bookman Old Style"/>
          <w:sz w:val="21"/>
          <w:szCs w:val="21"/>
        </w:rPr>
        <w:t xml:space="preserve"> Εταιρείας Ελλάδος, Ηράκλειο, 3-</w:t>
      </w:r>
      <w:r w:rsidR="00EC3EA7" w:rsidRPr="00C052AF">
        <w:rPr>
          <w:rFonts w:ascii="Bookman Old Style" w:hAnsi="Bookman Old Style"/>
          <w:sz w:val="21"/>
          <w:szCs w:val="21"/>
        </w:rPr>
        <w:t>4 Μαρτίου 2015.</w:t>
      </w:r>
    </w:p>
    <w:p w:rsidR="00EC3EA7" w:rsidRPr="00C052AF" w:rsidRDefault="00EC3EA7" w:rsidP="00BF10E2">
      <w:pPr>
        <w:ind w:left="426" w:right="-1" w:hanging="426"/>
        <w:jc w:val="both"/>
        <w:rPr>
          <w:rFonts w:ascii="Bookman Old Style" w:hAnsi="Bookman Old Style"/>
          <w:sz w:val="21"/>
          <w:szCs w:val="21"/>
        </w:rPr>
      </w:pPr>
    </w:p>
    <w:p w:rsidR="00EC3EA7" w:rsidRPr="00C052AF" w:rsidRDefault="00B07D5B" w:rsidP="00BF10E2">
      <w:pPr>
        <w:ind w:left="426" w:right="-1" w:hanging="426"/>
        <w:jc w:val="both"/>
        <w:rPr>
          <w:rFonts w:ascii="Bookman Old Style" w:hAnsi="Bookman Old Style"/>
          <w:b/>
          <w:sz w:val="21"/>
          <w:szCs w:val="21"/>
        </w:rPr>
      </w:pPr>
      <w:r>
        <w:rPr>
          <w:rFonts w:ascii="Bookman Old Style" w:hAnsi="Bookman Old Style"/>
          <w:b/>
          <w:sz w:val="21"/>
          <w:szCs w:val="21"/>
        </w:rPr>
        <w:t>Ε.</w:t>
      </w:r>
      <w:r w:rsidR="00EC3EA7" w:rsidRPr="00C052AF">
        <w:rPr>
          <w:rFonts w:ascii="Bookman Old Style" w:hAnsi="Bookman Old Style"/>
          <w:b/>
          <w:sz w:val="21"/>
          <w:szCs w:val="21"/>
        </w:rPr>
        <w:t xml:space="preserve">22 </w:t>
      </w:r>
      <w:r w:rsidR="00EC3EA7" w:rsidRPr="00C052AF">
        <w:rPr>
          <w:rFonts w:ascii="Bookman Old Style" w:hAnsi="Bookman Old Style"/>
          <w:sz w:val="21"/>
          <w:szCs w:val="21"/>
        </w:rPr>
        <w:t>Π. Βούλγαρης,</w:t>
      </w:r>
      <w:r w:rsidR="00EC3EA7" w:rsidRPr="00C052AF">
        <w:rPr>
          <w:rFonts w:ascii="Bookman Old Style" w:hAnsi="Bookman Old Style"/>
          <w:b/>
          <w:sz w:val="21"/>
          <w:szCs w:val="21"/>
        </w:rPr>
        <w:t xml:space="preserve"> Σ. Πετρόπουλος, </w:t>
      </w:r>
      <w:r w:rsidR="00EC3EA7" w:rsidRPr="00C052AF">
        <w:rPr>
          <w:rFonts w:ascii="Bookman Old Style" w:hAnsi="Bookman Old Style"/>
          <w:sz w:val="21"/>
          <w:szCs w:val="21"/>
        </w:rPr>
        <w:t>Χ. Λύκας, Β. Αντωνιάδης.</w:t>
      </w:r>
      <w:r w:rsidR="00EC3EA7" w:rsidRPr="00C052AF">
        <w:rPr>
          <w:rFonts w:ascii="Bookman Old Style" w:hAnsi="Bookman Old Style"/>
          <w:b/>
          <w:sz w:val="21"/>
          <w:szCs w:val="21"/>
        </w:rPr>
        <w:t xml:space="preserve"> </w:t>
      </w:r>
      <w:r w:rsidR="00EC3EA7" w:rsidRPr="00C052AF">
        <w:rPr>
          <w:rFonts w:ascii="Bookman Old Style" w:hAnsi="Bookman Old Style"/>
          <w:sz w:val="21"/>
          <w:szCs w:val="21"/>
        </w:rPr>
        <w:t>Επίδραση της αυξημένης αλατότητας και του ζεόλιθου στην ανάπτυξη και ποιότητα του φοινόκιο (</w:t>
      </w:r>
      <w:r w:rsidR="00EC3EA7" w:rsidRPr="00C052AF">
        <w:rPr>
          <w:rFonts w:ascii="Bookman Old Style" w:hAnsi="Bookman Old Style"/>
          <w:i/>
          <w:sz w:val="21"/>
          <w:szCs w:val="21"/>
        </w:rPr>
        <w:t>Foeniculum vulgare</w:t>
      </w:r>
      <w:r w:rsidR="00EC3EA7" w:rsidRPr="00C052AF">
        <w:rPr>
          <w:rFonts w:ascii="Bookman Old Style" w:hAnsi="Bookman Old Style"/>
          <w:sz w:val="21"/>
          <w:szCs w:val="21"/>
        </w:rPr>
        <w:t xml:space="preserve"> </w:t>
      </w:r>
      <w:r w:rsidR="00EC3EA7" w:rsidRPr="00C052AF">
        <w:rPr>
          <w:rFonts w:ascii="Bookman Old Style" w:hAnsi="Bookman Old Style"/>
          <w:sz w:val="21"/>
          <w:szCs w:val="21"/>
        </w:rPr>
        <w:lastRenderedPageBreak/>
        <w:t>L.). Πρακτικά του 27ου συνεδρίου της ελληνικής Εταιρίας της Επιστήμης των Οπωροκηπευτικών, Βόλος, 28-29 Σεπτεμβρίου</w:t>
      </w:r>
      <w:r w:rsidR="009A23A4" w:rsidRPr="00C052AF">
        <w:rPr>
          <w:rFonts w:ascii="Bookman Old Style" w:hAnsi="Bookman Old Style"/>
          <w:sz w:val="21"/>
          <w:szCs w:val="21"/>
        </w:rPr>
        <w:t>, 2015</w:t>
      </w:r>
      <w:r w:rsidR="00EC3EA7" w:rsidRPr="00C052AF">
        <w:rPr>
          <w:rFonts w:ascii="Bookman Old Style" w:hAnsi="Bookman Old Style"/>
          <w:sz w:val="21"/>
          <w:szCs w:val="21"/>
        </w:rPr>
        <w:t>.</w:t>
      </w:r>
    </w:p>
    <w:p w:rsidR="00EC3EA7" w:rsidRPr="00C052AF" w:rsidRDefault="00EC3EA7" w:rsidP="00BF10E2">
      <w:pPr>
        <w:ind w:left="426" w:right="-1" w:hanging="426"/>
        <w:jc w:val="both"/>
        <w:rPr>
          <w:rFonts w:ascii="Bookman Old Style" w:hAnsi="Bookman Old Style"/>
          <w:b/>
          <w:sz w:val="21"/>
          <w:szCs w:val="21"/>
        </w:rPr>
      </w:pPr>
    </w:p>
    <w:p w:rsidR="00EC3EA7" w:rsidRPr="00C052AF" w:rsidRDefault="00EC3EA7" w:rsidP="00BD4D90">
      <w:pPr>
        <w:ind w:left="426" w:right="-1" w:hanging="426"/>
        <w:jc w:val="both"/>
        <w:rPr>
          <w:rFonts w:ascii="Bookman Old Style" w:hAnsi="Bookman Old Style"/>
          <w:b/>
          <w:sz w:val="21"/>
          <w:szCs w:val="21"/>
        </w:rPr>
      </w:pPr>
      <w:r w:rsidRPr="00C052AF">
        <w:rPr>
          <w:rFonts w:ascii="Bookman Old Style" w:hAnsi="Bookman Old Style"/>
          <w:b/>
          <w:sz w:val="21"/>
          <w:szCs w:val="21"/>
        </w:rPr>
        <w:t>Ε</w:t>
      </w:r>
      <w:r w:rsidR="00B07D5B">
        <w:rPr>
          <w:rFonts w:ascii="Bookman Old Style" w:hAnsi="Bookman Old Style"/>
          <w:b/>
          <w:sz w:val="21"/>
          <w:szCs w:val="21"/>
          <w:lang w:val="pt-PT"/>
        </w:rPr>
        <w:t>.</w:t>
      </w:r>
      <w:r w:rsidRPr="00C052AF">
        <w:rPr>
          <w:rFonts w:ascii="Bookman Old Style" w:hAnsi="Bookman Old Style"/>
          <w:b/>
          <w:sz w:val="21"/>
          <w:szCs w:val="21"/>
          <w:lang w:val="pt-PT"/>
        </w:rPr>
        <w:t>23</w:t>
      </w:r>
      <w:r w:rsidRPr="00C052AF">
        <w:rPr>
          <w:rFonts w:ascii="Bookman Old Style" w:hAnsi="Bookman Old Style"/>
          <w:sz w:val="21"/>
          <w:szCs w:val="21"/>
          <w:lang w:val="pt-PT"/>
        </w:rPr>
        <w:t xml:space="preserve"> </w:t>
      </w:r>
      <w:r w:rsidRPr="00C052AF">
        <w:rPr>
          <w:rFonts w:ascii="Bookman Old Style" w:hAnsi="Bookman Old Style"/>
          <w:b/>
          <w:sz w:val="21"/>
          <w:szCs w:val="21"/>
        </w:rPr>
        <w:t>Σ</w:t>
      </w:r>
      <w:r w:rsidRPr="00C052AF">
        <w:rPr>
          <w:rFonts w:ascii="Bookman Old Style" w:hAnsi="Bookman Old Style"/>
          <w:b/>
          <w:sz w:val="21"/>
          <w:szCs w:val="21"/>
          <w:lang w:val="pt-PT"/>
        </w:rPr>
        <w:t xml:space="preserve">. </w:t>
      </w:r>
      <w:r w:rsidRPr="00C052AF">
        <w:rPr>
          <w:rFonts w:ascii="Bookman Old Style" w:hAnsi="Bookman Old Style"/>
          <w:b/>
          <w:sz w:val="21"/>
          <w:szCs w:val="21"/>
        </w:rPr>
        <w:t>Πετρόπουλος</w:t>
      </w:r>
      <w:r w:rsidRPr="00C052AF">
        <w:rPr>
          <w:rFonts w:ascii="Bookman Old Style" w:hAnsi="Bookman Old Style"/>
          <w:b/>
          <w:sz w:val="21"/>
          <w:szCs w:val="21"/>
          <w:lang w:val="pt-PT"/>
        </w:rPr>
        <w:t xml:space="preserve">, </w:t>
      </w:r>
      <w:r w:rsidRPr="00C052AF">
        <w:rPr>
          <w:rFonts w:ascii="Bookman Old Style" w:hAnsi="Bookman Old Style"/>
          <w:sz w:val="21"/>
          <w:szCs w:val="21"/>
          <w:lang w:val="pt-PT"/>
        </w:rPr>
        <w:t xml:space="preserve">Â. Fernandes, L. Barros,  J.C.M. Barreira, I.C.F.R. Ferreira, </w:t>
      </w:r>
      <w:r w:rsidRPr="00C052AF">
        <w:rPr>
          <w:rFonts w:ascii="Bookman Old Style" w:hAnsi="Bookman Old Style"/>
          <w:sz w:val="21"/>
          <w:szCs w:val="21"/>
        </w:rPr>
        <w:t>Γ</w:t>
      </w:r>
      <w:r w:rsidRPr="00C052AF">
        <w:rPr>
          <w:rFonts w:ascii="Bookman Old Style" w:hAnsi="Bookman Old Style"/>
          <w:sz w:val="21"/>
          <w:szCs w:val="21"/>
          <w:lang w:val="pt-PT"/>
        </w:rPr>
        <w:t xml:space="preserve">. </w:t>
      </w:r>
      <w:r w:rsidRPr="00C052AF">
        <w:rPr>
          <w:rFonts w:ascii="Bookman Old Style" w:hAnsi="Bookman Old Style"/>
          <w:sz w:val="21"/>
          <w:szCs w:val="21"/>
        </w:rPr>
        <w:t>Ντάτση</w:t>
      </w:r>
      <w:r w:rsidRPr="00C052AF">
        <w:rPr>
          <w:rFonts w:ascii="Bookman Old Style" w:hAnsi="Bookman Old Style"/>
          <w:sz w:val="21"/>
          <w:szCs w:val="21"/>
          <w:lang w:val="pt-PT"/>
        </w:rPr>
        <w:t xml:space="preserve">, </w:t>
      </w:r>
      <w:r w:rsidRPr="00C052AF">
        <w:rPr>
          <w:rFonts w:ascii="Bookman Old Style" w:hAnsi="Bookman Old Style"/>
          <w:sz w:val="21"/>
          <w:szCs w:val="21"/>
        </w:rPr>
        <w:t>Β</w:t>
      </w:r>
      <w:r w:rsidRPr="00C052AF">
        <w:rPr>
          <w:rFonts w:ascii="Bookman Old Style" w:hAnsi="Bookman Old Style"/>
          <w:sz w:val="21"/>
          <w:szCs w:val="21"/>
          <w:lang w:val="pt-PT"/>
        </w:rPr>
        <w:t xml:space="preserve">. </w:t>
      </w:r>
      <w:r w:rsidRPr="00C052AF">
        <w:rPr>
          <w:rFonts w:ascii="Bookman Old Style" w:hAnsi="Bookman Old Style"/>
          <w:sz w:val="21"/>
          <w:szCs w:val="21"/>
        </w:rPr>
        <w:t>Αντωνιάδης</w:t>
      </w:r>
      <w:r w:rsidRPr="00C052AF">
        <w:rPr>
          <w:rFonts w:ascii="Bookman Old Style" w:hAnsi="Bookman Old Style"/>
          <w:sz w:val="21"/>
          <w:szCs w:val="21"/>
          <w:lang w:val="pt-PT"/>
        </w:rPr>
        <w:t xml:space="preserve">. </w:t>
      </w:r>
      <w:r w:rsidRPr="00C052AF">
        <w:rPr>
          <w:rFonts w:ascii="Bookman Old Style" w:hAnsi="Bookman Old Style"/>
          <w:sz w:val="21"/>
          <w:szCs w:val="21"/>
        </w:rPr>
        <w:t>Επίδραση της αποθήκευσης μακράς διάρκειας στην ποιότητα του Βατικιώτικου κρεμμυδιού. Πρακτικά του 27ου συνεδρίου της ελληνικής Εταιρίας της Επιστήμης των Οπωροκηπευτικών, Βόλος, 28-29 Σεπτεμβρίου</w:t>
      </w:r>
      <w:r w:rsidR="009A23A4" w:rsidRPr="00C052AF">
        <w:rPr>
          <w:rFonts w:ascii="Bookman Old Style" w:hAnsi="Bookman Old Style"/>
          <w:sz w:val="21"/>
          <w:szCs w:val="21"/>
        </w:rPr>
        <w:t>, 2015</w:t>
      </w:r>
      <w:r w:rsidRPr="00C052AF">
        <w:rPr>
          <w:rFonts w:ascii="Bookman Old Style" w:hAnsi="Bookman Old Style"/>
          <w:sz w:val="21"/>
          <w:szCs w:val="21"/>
        </w:rPr>
        <w:t>.</w:t>
      </w:r>
    </w:p>
    <w:p w:rsidR="00EC3EA7" w:rsidRPr="00C052AF" w:rsidRDefault="00EC3EA7" w:rsidP="00BF10E2">
      <w:pPr>
        <w:ind w:left="426" w:right="-1" w:hanging="426"/>
        <w:jc w:val="both"/>
        <w:rPr>
          <w:rFonts w:ascii="Bookman Old Style" w:hAnsi="Bookman Old Style"/>
          <w:b/>
          <w:sz w:val="21"/>
          <w:szCs w:val="21"/>
        </w:rPr>
      </w:pPr>
    </w:p>
    <w:p w:rsidR="00EC3EA7" w:rsidRPr="00C052AF" w:rsidRDefault="00B07D5B" w:rsidP="00BD4D90">
      <w:pPr>
        <w:ind w:left="426" w:right="-1" w:hanging="426"/>
        <w:jc w:val="both"/>
        <w:rPr>
          <w:rFonts w:ascii="Bookman Old Style" w:hAnsi="Bookman Old Style"/>
          <w:sz w:val="21"/>
          <w:szCs w:val="21"/>
        </w:rPr>
      </w:pPr>
      <w:r>
        <w:rPr>
          <w:rFonts w:ascii="Bookman Old Style" w:hAnsi="Bookman Old Style"/>
          <w:b/>
          <w:sz w:val="21"/>
          <w:szCs w:val="21"/>
        </w:rPr>
        <w:t>Ε.</w:t>
      </w:r>
      <w:r w:rsidR="00EC3EA7" w:rsidRPr="00C052AF">
        <w:rPr>
          <w:rFonts w:ascii="Bookman Old Style" w:hAnsi="Bookman Old Style"/>
          <w:b/>
          <w:sz w:val="21"/>
          <w:szCs w:val="21"/>
        </w:rPr>
        <w:t xml:space="preserve">24 </w:t>
      </w:r>
      <w:r w:rsidR="00EC3EA7" w:rsidRPr="00C052AF">
        <w:rPr>
          <w:rFonts w:ascii="Bookman Old Style" w:hAnsi="Bookman Old Style"/>
          <w:sz w:val="21"/>
          <w:szCs w:val="21"/>
        </w:rPr>
        <w:t xml:space="preserve">Δ. Καρούσου, </w:t>
      </w:r>
      <w:r w:rsidR="00EC3EA7" w:rsidRPr="00C052AF">
        <w:rPr>
          <w:rFonts w:ascii="Bookman Old Style" w:hAnsi="Bookman Old Style"/>
          <w:b/>
          <w:sz w:val="21"/>
          <w:szCs w:val="21"/>
        </w:rPr>
        <w:t xml:space="preserve">Σ. Πετρόπουλος, </w:t>
      </w:r>
      <w:r w:rsidR="00EC3EA7" w:rsidRPr="00C052AF">
        <w:rPr>
          <w:rFonts w:ascii="Bookman Old Style" w:hAnsi="Bookman Old Style"/>
          <w:sz w:val="21"/>
          <w:szCs w:val="21"/>
        </w:rPr>
        <w:t>Ε. Λεβίζου, Â. Fernandes, L. Barros,  J.C.M. Barreira, I.C.F.R. Ferreira, Γ. Ντάτση. Αξιολόγηση διαφόρων γονοτύπων σταμναγκαθιού (</w:t>
      </w:r>
      <w:r w:rsidR="00EC3EA7" w:rsidRPr="00C052AF">
        <w:rPr>
          <w:rFonts w:ascii="Bookman Old Style" w:hAnsi="Bookman Old Style"/>
          <w:i/>
          <w:sz w:val="21"/>
          <w:szCs w:val="21"/>
        </w:rPr>
        <w:t>Cichorium spinosum</w:t>
      </w:r>
      <w:r w:rsidR="00EC3EA7" w:rsidRPr="00C052AF">
        <w:rPr>
          <w:rFonts w:ascii="Bookman Old Style" w:hAnsi="Bookman Old Style"/>
          <w:sz w:val="21"/>
          <w:szCs w:val="21"/>
        </w:rPr>
        <w:t xml:space="preserve"> L.). Πρακτικά του 27ου συνεδρίου της ελληνικής Εταιρίας της Επιστήμης των Οπωροκηπευτικών, Βόλος, 28-29 Σεπτεμβρίου</w:t>
      </w:r>
      <w:r w:rsidR="009A23A4" w:rsidRPr="00C052AF">
        <w:rPr>
          <w:rFonts w:ascii="Bookman Old Style" w:hAnsi="Bookman Old Style"/>
          <w:sz w:val="21"/>
          <w:szCs w:val="21"/>
        </w:rPr>
        <w:t>, 2015</w:t>
      </w:r>
      <w:r w:rsidR="00EC3EA7" w:rsidRPr="00C052AF">
        <w:rPr>
          <w:rFonts w:ascii="Bookman Old Style" w:hAnsi="Bookman Old Style"/>
          <w:sz w:val="21"/>
          <w:szCs w:val="21"/>
        </w:rPr>
        <w:t>.</w:t>
      </w:r>
    </w:p>
    <w:p w:rsidR="00EC3EA7" w:rsidRPr="00C052AF" w:rsidRDefault="00EC3EA7" w:rsidP="00BD4D90">
      <w:pPr>
        <w:ind w:left="426" w:right="-1" w:hanging="426"/>
        <w:jc w:val="both"/>
        <w:rPr>
          <w:rFonts w:ascii="Bookman Old Style" w:hAnsi="Bookman Old Style"/>
          <w:b/>
          <w:sz w:val="21"/>
          <w:szCs w:val="21"/>
        </w:rPr>
      </w:pPr>
    </w:p>
    <w:p w:rsidR="00EC3EA7" w:rsidRPr="00C052AF" w:rsidRDefault="00B07D5B" w:rsidP="00BD4D90">
      <w:pPr>
        <w:ind w:left="426" w:right="-1" w:hanging="426"/>
        <w:jc w:val="both"/>
        <w:rPr>
          <w:rFonts w:ascii="Bookman Old Style" w:hAnsi="Bookman Old Style"/>
          <w:sz w:val="21"/>
          <w:szCs w:val="21"/>
        </w:rPr>
      </w:pPr>
      <w:r>
        <w:rPr>
          <w:rFonts w:ascii="Bookman Old Style" w:hAnsi="Bookman Old Style"/>
          <w:b/>
          <w:sz w:val="21"/>
          <w:szCs w:val="21"/>
        </w:rPr>
        <w:t>Ε.</w:t>
      </w:r>
      <w:r w:rsidR="00EC3EA7" w:rsidRPr="00C052AF">
        <w:rPr>
          <w:rFonts w:ascii="Bookman Old Style" w:hAnsi="Bookman Old Style"/>
          <w:b/>
          <w:sz w:val="21"/>
          <w:szCs w:val="21"/>
        </w:rPr>
        <w:t xml:space="preserve">25 </w:t>
      </w:r>
      <w:r w:rsidR="00EC3EA7" w:rsidRPr="00C052AF">
        <w:rPr>
          <w:rFonts w:ascii="Bookman Old Style" w:hAnsi="Bookman Old Style"/>
          <w:sz w:val="21"/>
          <w:szCs w:val="21"/>
        </w:rPr>
        <w:t xml:space="preserve">Α. Καρκάνης, Χ. Λύκας, Ν. Τσιρόπουλος, Β. Λιαβα, </w:t>
      </w:r>
      <w:r w:rsidR="00EC3EA7" w:rsidRPr="00C052AF">
        <w:rPr>
          <w:rFonts w:ascii="Bookman Old Style" w:hAnsi="Bookman Old Style"/>
          <w:b/>
          <w:sz w:val="21"/>
          <w:szCs w:val="21"/>
        </w:rPr>
        <w:t xml:space="preserve">Σ. Πετρόπουλος. </w:t>
      </w:r>
      <w:r w:rsidR="00EC3EA7" w:rsidRPr="00C052AF">
        <w:rPr>
          <w:rFonts w:ascii="Bookman Old Style" w:hAnsi="Bookman Old Style"/>
          <w:sz w:val="21"/>
          <w:szCs w:val="21"/>
        </w:rPr>
        <w:t>Αξιολόγηση της εκλεκτικότητας ζιζανιοκτόνων σε καλλιέργεια δυόσμου (</w:t>
      </w:r>
      <w:r w:rsidR="00EC3EA7" w:rsidRPr="00C052AF">
        <w:rPr>
          <w:rFonts w:ascii="Bookman Old Style" w:hAnsi="Bookman Old Style"/>
          <w:i/>
          <w:sz w:val="21"/>
          <w:szCs w:val="21"/>
          <w:lang w:val="en-US"/>
        </w:rPr>
        <w:t>Mentha</w:t>
      </w:r>
      <w:r w:rsidR="00EC3EA7" w:rsidRPr="00C052AF">
        <w:rPr>
          <w:rFonts w:ascii="Bookman Old Style" w:hAnsi="Bookman Old Style"/>
          <w:i/>
          <w:sz w:val="21"/>
          <w:szCs w:val="21"/>
        </w:rPr>
        <w:t xml:space="preserve"> </w:t>
      </w:r>
      <w:r w:rsidR="00EC3EA7" w:rsidRPr="00C052AF">
        <w:rPr>
          <w:rFonts w:ascii="Bookman Old Style" w:hAnsi="Bookman Old Style"/>
          <w:i/>
          <w:sz w:val="21"/>
          <w:szCs w:val="21"/>
          <w:lang w:val="en-US"/>
        </w:rPr>
        <w:t>spicata</w:t>
      </w:r>
      <w:r w:rsidR="00EC3EA7" w:rsidRPr="00C052AF">
        <w:rPr>
          <w:rFonts w:ascii="Bookman Old Style" w:hAnsi="Bookman Old Style"/>
          <w:i/>
          <w:sz w:val="21"/>
          <w:szCs w:val="21"/>
        </w:rPr>
        <w:t xml:space="preserve"> </w:t>
      </w:r>
      <w:r w:rsidR="00EC3EA7" w:rsidRPr="00C052AF">
        <w:rPr>
          <w:rFonts w:ascii="Bookman Old Style" w:hAnsi="Bookman Old Style"/>
          <w:sz w:val="21"/>
          <w:szCs w:val="21"/>
          <w:lang w:val="en-US"/>
        </w:rPr>
        <w:t>L</w:t>
      </w:r>
      <w:r w:rsidR="00EC3EA7" w:rsidRPr="00C052AF">
        <w:rPr>
          <w:rFonts w:ascii="Bookman Old Style" w:hAnsi="Bookman Old Style"/>
          <w:sz w:val="21"/>
          <w:szCs w:val="21"/>
        </w:rPr>
        <w:t>.) κατά το έτος εγκατάστασης. Πρακτικά του 27ου συνεδρίου της ελληνικής Εταιρίας της Επιστήμης των Οπωροκηπευτικών, Βόλος, 28-29 Σεπτεμβρίου</w:t>
      </w:r>
      <w:r w:rsidR="009A23A4" w:rsidRPr="00C052AF">
        <w:rPr>
          <w:rFonts w:ascii="Bookman Old Style" w:hAnsi="Bookman Old Style"/>
          <w:sz w:val="21"/>
          <w:szCs w:val="21"/>
        </w:rPr>
        <w:t>, 2015.</w:t>
      </w:r>
    </w:p>
    <w:p w:rsidR="00EC3EA7" w:rsidRPr="00C052AF" w:rsidRDefault="00EC3EA7" w:rsidP="00BD4D90">
      <w:pPr>
        <w:ind w:left="426" w:right="-1" w:hanging="426"/>
        <w:jc w:val="both"/>
        <w:rPr>
          <w:rFonts w:ascii="Bookman Old Style" w:hAnsi="Bookman Old Style"/>
          <w:sz w:val="21"/>
          <w:szCs w:val="21"/>
        </w:rPr>
      </w:pPr>
    </w:p>
    <w:p w:rsidR="00EC3EA7" w:rsidRPr="00C052AF" w:rsidRDefault="00B07D5B" w:rsidP="00D63C72">
      <w:pPr>
        <w:ind w:left="426" w:hanging="426"/>
        <w:jc w:val="both"/>
        <w:rPr>
          <w:rFonts w:ascii="Bookman Old Style" w:hAnsi="Bookman Old Style"/>
          <w:sz w:val="21"/>
          <w:szCs w:val="21"/>
        </w:rPr>
      </w:pPr>
      <w:r>
        <w:rPr>
          <w:rFonts w:ascii="Bookman Old Style" w:hAnsi="Bookman Old Style"/>
          <w:b/>
          <w:sz w:val="21"/>
          <w:szCs w:val="21"/>
        </w:rPr>
        <w:t>Ε.</w:t>
      </w:r>
      <w:r w:rsidR="00EC3EA7" w:rsidRPr="00C052AF">
        <w:rPr>
          <w:rFonts w:ascii="Bookman Old Style" w:hAnsi="Bookman Old Style"/>
          <w:b/>
          <w:sz w:val="21"/>
          <w:szCs w:val="21"/>
        </w:rPr>
        <w:t xml:space="preserve">26 </w:t>
      </w:r>
      <w:r w:rsidR="00EC3EA7" w:rsidRPr="00C052AF">
        <w:rPr>
          <w:rFonts w:ascii="Bookman Old Style" w:hAnsi="Bookman Old Style"/>
          <w:sz w:val="21"/>
          <w:szCs w:val="21"/>
        </w:rPr>
        <w:t xml:space="preserve">Γ. Μπασούρης Χ. Λύκας, </w:t>
      </w:r>
      <w:r w:rsidR="00EC3EA7" w:rsidRPr="00C052AF">
        <w:rPr>
          <w:rFonts w:ascii="Bookman Old Style" w:hAnsi="Bookman Old Style"/>
          <w:b/>
          <w:sz w:val="21"/>
          <w:szCs w:val="21"/>
        </w:rPr>
        <w:t>Σ. Πετρόπουλος</w:t>
      </w:r>
      <w:r w:rsidR="00EC3EA7" w:rsidRPr="00C052AF">
        <w:rPr>
          <w:rFonts w:ascii="Bookman Old Style" w:hAnsi="Bookman Old Style"/>
          <w:sz w:val="21"/>
          <w:szCs w:val="21"/>
        </w:rPr>
        <w:t>, Α. Καρκάνης. Συγκριτική αξιολόγηση της παραγωγής και της κατανάλωσης νερού σε υδροπονική και υπαίθρια καλλιέργεια βασιλικού (</w:t>
      </w:r>
      <w:r w:rsidR="00EC3EA7" w:rsidRPr="00C052AF">
        <w:rPr>
          <w:rFonts w:ascii="Bookman Old Style" w:hAnsi="Bookman Old Style"/>
          <w:i/>
          <w:sz w:val="21"/>
          <w:szCs w:val="21"/>
        </w:rPr>
        <w:t>Ocimum basilicum</w:t>
      </w:r>
      <w:r w:rsidR="00EC3EA7" w:rsidRPr="00C052AF">
        <w:rPr>
          <w:rFonts w:ascii="Bookman Old Style" w:hAnsi="Bookman Old Style"/>
          <w:sz w:val="21"/>
          <w:szCs w:val="21"/>
        </w:rPr>
        <w:t xml:space="preserve"> L.). Πρακτικά του 27ου συνεδρίου της ελληνικής Εταιρίας της Επιστήμης των Οπωροκηπευτικών, Βόλος, 28-29 Σεπτεμβρίου</w:t>
      </w:r>
      <w:r w:rsidR="009A23A4" w:rsidRPr="00C052AF">
        <w:rPr>
          <w:rFonts w:ascii="Bookman Old Style" w:hAnsi="Bookman Old Style"/>
          <w:sz w:val="21"/>
          <w:szCs w:val="21"/>
        </w:rPr>
        <w:t>, 2015</w:t>
      </w:r>
      <w:r w:rsidR="00EC3EA7" w:rsidRPr="00C052AF">
        <w:rPr>
          <w:rFonts w:ascii="Bookman Old Style" w:hAnsi="Bookman Old Style"/>
          <w:sz w:val="21"/>
          <w:szCs w:val="21"/>
        </w:rPr>
        <w:t>.</w:t>
      </w:r>
    </w:p>
    <w:p w:rsidR="00EC3EA7" w:rsidRPr="00C052AF" w:rsidRDefault="00EC3EA7" w:rsidP="00D63C72">
      <w:pPr>
        <w:ind w:right="-1"/>
        <w:jc w:val="both"/>
        <w:rPr>
          <w:rFonts w:ascii="Bookman Old Style" w:hAnsi="Bookman Old Style"/>
          <w:sz w:val="21"/>
          <w:szCs w:val="21"/>
        </w:rPr>
      </w:pPr>
    </w:p>
    <w:p w:rsidR="00EC3EA7" w:rsidRPr="00C052AF" w:rsidRDefault="00B07D5B" w:rsidP="00EB11AF">
      <w:pPr>
        <w:ind w:left="426" w:right="-1" w:hanging="426"/>
        <w:jc w:val="both"/>
        <w:rPr>
          <w:rFonts w:ascii="Bookman Old Style" w:hAnsi="Bookman Old Style"/>
          <w:sz w:val="21"/>
          <w:szCs w:val="21"/>
        </w:rPr>
      </w:pPr>
      <w:r>
        <w:rPr>
          <w:rFonts w:ascii="Bookman Old Style" w:hAnsi="Bookman Old Style"/>
          <w:b/>
          <w:sz w:val="21"/>
          <w:szCs w:val="21"/>
        </w:rPr>
        <w:t>Ε.</w:t>
      </w:r>
      <w:r w:rsidR="00EC3EA7" w:rsidRPr="00C052AF">
        <w:rPr>
          <w:rFonts w:ascii="Bookman Old Style" w:hAnsi="Bookman Old Style"/>
          <w:b/>
          <w:sz w:val="21"/>
          <w:szCs w:val="21"/>
        </w:rPr>
        <w:t xml:space="preserve">27 </w:t>
      </w:r>
      <w:r w:rsidR="00EC3EA7" w:rsidRPr="00C052AF">
        <w:rPr>
          <w:rFonts w:ascii="Bookman Old Style" w:hAnsi="Bookman Old Style"/>
          <w:sz w:val="21"/>
          <w:szCs w:val="21"/>
        </w:rPr>
        <w:t>Καρούσσου Δ.,</w:t>
      </w:r>
      <w:r w:rsidR="00EC3EA7" w:rsidRPr="00C052AF">
        <w:rPr>
          <w:rFonts w:ascii="Bookman Old Style" w:hAnsi="Bookman Old Style"/>
          <w:b/>
          <w:sz w:val="21"/>
          <w:szCs w:val="21"/>
        </w:rPr>
        <w:t xml:space="preserve"> Πετρόπουλος Σ., </w:t>
      </w:r>
      <w:r w:rsidR="00EC3EA7" w:rsidRPr="00C052AF">
        <w:rPr>
          <w:rFonts w:ascii="Bookman Old Style" w:hAnsi="Bookman Old Style"/>
          <w:sz w:val="21"/>
          <w:szCs w:val="21"/>
        </w:rPr>
        <w:t xml:space="preserve">Λεβίζου Ε. Αποκρίσεις και εγκλιματισμός του </w:t>
      </w:r>
      <w:r w:rsidR="00EC3EA7" w:rsidRPr="00C052AF">
        <w:rPr>
          <w:rFonts w:ascii="Bookman Old Style" w:hAnsi="Bookman Old Style"/>
          <w:i/>
          <w:sz w:val="21"/>
          <w:szCs w:val="21"/>
        </w:rPr>
        <w:t>Cichorium spinosum</w:t>
      </w:r>
      <w:r w:rsidR="00EC3EA7" w:rsidRPr="00C052AF">
        <w:rPr>
          <w:rFonts w:ascii="Bookman Old Style" w:hAnsi="Bookman Old Style"/>
          <w:sz w:val="21"/>
          <w:szCs w:val="21"/>
        </w:rPr>
        <w:t xml:space="preserve"> L. στην αυξημένη εδαφική  αλατότητα. Πρακτικά 14ου πανελλήνιου συνεδρίου της Ελληνικής Βοτανικής Εταιρείας, Πάτρα, 8-11 Οκτωβρίου, 2015. </w:t>
      </w:r>
    </w:p>
    <w:p w:rsidR="00EC3EA7" w:rsidRPr="00C052AF" w:rsidRDefault="00EC3EA7" w:rsidP="00EB11AF">
      <w:pPr>
        <w:ind w:left="426" w:right="-1" w:hanging="426"/>
        <w:jc w:val="both"/>
        <w:rPr>
          <w:rFonts w:ascii="Bookman Old Style" w:hAnsi="Bookman Old Style"/>
          <w:sz w:val="21"/>
          <w:szCs w:val="21"/>
        </w:rPr>
      </w:pPr>
    </w:p>
    <w:p w:rsidR="00EC3EA7" w:rsidRPr="00C052AF" w:rsidRDefault="00B07D5B" w:rsidP="00270D88">
      <w:pPr>
        <w:ind w:left="426" w:right="-1" w:hanging="426"/>
        <w:jc w:val="both"/>
        <w:rPr>
          <w:rFonts w:ascii="Bookman Old Style" w:hAnsi="Bookman Old Style"/>
          <w:sz w:val="21"/>
          <w:szCs w:val="21"/>
        </w:rPr>
      </w:pPr>
      <w:r>
        <w:rPr>
          <w:rFonts w:ascii="Bookman Old Style" w:hAnsi="Bookman Old Style"/>
          <w:b/>
          <w:sz w:val="21"/>
          <w:szCs w:val="21"/>
        </w:rPr>
        <w:t>Ε.</w:t>
      </w:r>
      <w:r w:rsidR="00EC3EA7" w:rsidRPr="00C052AF">
        <w:rPr>
          <w:rFonts w:ascii="Bookman Old Style" w:hAnsi="Bookman Old Style"/>
          <w:b/>
          <w:sz w:val="21"/>
          <w:szCs w:val="21"/>
        </w:rPr>
        <w:t xml:space="preserve">28 </w:t>
      </w:r>
      <w:r w:rsidR="00EC3EA7" w:rsidRPr="00C052AF">
        <w:rPr>
          <w:rFonts w:ascii="Bookman Old Style" w:hAnsi="Bookman Old Style"/>
          <w:sz w:val="21"/>
          <w:szCs w:val="21"/>
        </w:rPr>
        <w:t xml:space="preserve">Κυζερίδου Α, Πετροπούλου Γ., </w:t>
      </w:r>
      <w:r w:rsidR="00EC3EA7" w:rsidRPr="00C052AF">
        <w:rPr>
          <w:rFonts w:ascii="Bookman Old Style" w:hAnsi="Bookman Old Style"/>
          <w:b/>
          <w:sz w:val="21"/>
          <w:szCs w:val="21"/>
        </w:rPr>
        <w:t>Πετρόπουλος Σ.</w:t>
      </w:r>
      <w:r w:rsidR="00EC3EA7" w:rsidRPr="00C052AF">
        <w:rPr>
          <w:rFonts w:ascii="Bookman Old Style" w:hAnsi="Bookman Old Style"/>
          <w:sz w:val="21"/>
          <w:szCs w:val="21"/>
        </w:rPr>
        <w:t xml:space="preserve">, Λεβίζου Ε. Η υψηλή αλατότητα του εδάφους αυξάνει τα επίπεδα των αντιοξειδωτικών και φωτοπροστατευτικών καροτενοειδών στο σταμναγκάθι. Πρακτικά 8ου πανελλήνιου συνεδρίου Οικολογίας, Θεσσαλονίκη, 20-23 Οκτωβρίου, 2016. </w:t>
      </w:r>
    </w:p>
    <w:p w:rsidR="00EC3EA7" w:rsidRPr="00C052AF" w:rsidRDefault="00EC3EA7" w:rsidP="00270D88">
      <w:pPr>
        <w:ind w:left="426" w:right="-1" w:hanging="426"/>
        <w:jc w:val="both"/>
        <w:rPr>
          <w:rFonts w:ascii="Bookman Old Style" w:hAnsi="Bookman Old Style"/>
          <w:sz w:val="21"/>
          <w:szCs w:val="21"/>
        </w:rPr>
      </w:pPr>
    </w:p>
    <w:p w:rsidR="00EC3EA7" w:rsidRPr="00C052AF" w:rsidRDefault="00B07D5B" w:rsidP="00F87EFE">
      <w:pPr>
        <w:ind w:left="426" w:right="-1" w:hanging="426"/>
        <w:jc w:val="both"/>
        <w:rPr>
          <w:rFonts w:ascii="Bookman Old Style" w:hAnsi="Bookman Old Style"/>
          <w:sz w:val="21"/>
          <w:szCs w:val="21"/>
        </w:rPr>
      </w:pPr>
      <w:r>
        <w:rPr>
          <w:rFonts w:ascii="Bookman Old Style" w:hAnsi="Bookman Old Style"/>
          <w:b/>
          <w:sz w:val="21"/>
          <w:szCs w:val="21"/>
        </w:rPr>
        <w:t>Ε.</w:t>
      </w:r>
      <w:r w:rsidR="00EC3EA7" w:rsidRPr="00C052AF">
        <w:rPr>
          <w:rFonts w:ascii="Bookman Old Style" w:hAnsi="Bookman Old Style"/>
          <w:b/>
          <w:sz w:val="21"/>
          <w:szCs w:val="21"/>
        </w:rPr>
        <w:t xml:space="preserve">29 </w:t>
      </w:r>
      <w:r w:rsidR="00EC3EA7" w:rsidRPr="00C052AF">
        <w:rPr>
          <w:rFonts w:ascii="Bookman Old Style" w:hAnsi="Bookman Old Style"/>
          <w:sz w:val="21"/>
          <w:szCs w:val="21"/>
        </w:rPr>
        <w:t xml:space="preserve">Β. Μώκου, Α. Καρκάνης, </w:t>
      </w:r>
      <w:r w:rsidR="00EC3EA7" w:rsidRPr="00C052AF">
        <w:rPr>
          <w:rFonts w:ascii="Bookman Old Style" w:hAnsi="Bookman Old Style"/>
          <w:b/>
          <w:sz w:val="21"/>
          <w:szCs w:val="21"/>
        </w:rPr>
        <w:t>Σ. Πετρόπουλος</w:t>
      </w:r>
      <w:r w:rsidR="00EC3EA7" w:rsidRPr="00C052AF">
        <w:rPr>
          <w:rFonts w:ascii="Bookman Old Style" w:hAnsi="Bookman Old Style"/>
          <w:sz w:val="21"/>
          <w:szCs w:val="21"/>
        </w:rPr>
        <w:t>, Σπ. Σουίπας. Αξιολόγηση της εκλεκτικότητας προφυτρωτικών ζιζανιοκτόνων σε καλλιέργεια μαϊντανού. Πρακτικά του 19</w:t>
      </w:r>
      <w:r w:rsidR="00EC3EA7" w:rsidRPr="00C052AF">
        <w:rPr>
          <w:rFonts w:ascii="Bookman Old Style" w:hAnsi="Bookman Old Style"/>
          <w:sz w:val="21"/>
          <w:szCs w:val="21"/>
          <w:vertAlign w:val="superscript"/>
        </w:rPr>
        <w:t>ου</w:t>
      </w:r>
      <w:r w:rsidR="00EC3EA7" w:rsidRPr="00C052AF">
        <w:rPr>
          <w:rFonts w:ascii="Bookman Old Style" w:hAnsi="Bookman Old Style"/>
          <w:sz w:val="21"/>
          <w:szCs w:val="21"/>
        </w:rPr>
        <w:t xml:space="preserve"> Πανελλήνιου Συνεδρίου της ελληνικής Ζιζανιολογικής Εταιρείας Ελλάδος, Ορεστιάδα, 29-31 Μαρτίου 2017.</w:t>
      </w:r>
    </w:p>
    <w:p w:rsidR="00EC3EA7" w:rsidRPr="00C052AF" w:rsidRDefault="00EC3EA7" w:rsidP="00F87EFE">
      <w:pPr>
        <w:ind w:left="426" w:right="-1" w:hanging="426"/>
        <w:jc w:val="both"/>
        <w:rPr>
          <w:rFonts w:ascii="Bookman Old Style" w:hAnsi="Bookman Old Style"/>
          <w:sz w:val="21"/>
          <w:szCs w:val="21"/>
        </w:rPr>
      </w:pPr>
    </w:p>
    <w:p w:rsidR="00EC3EA7" w:rsidRPr="00C052AF" w:rsidRDefault="00B07D5B" w:rsidP="00767C38">
      <w:pPr>
        <w:ind w:left="426" w:right="-1" w:hanging="426"/>
        <w:jc w:val="both"/>
        <w:rPr>
          <w:rFonts w:ascii="Bookman Old Style" w:hAnsi="Bookman Old Style"/>
          <w:sz w:val="21"/>
          <w:szCs w:val="21"/>
        </w:rPr>
      </w:pPr>
      <w:r>
        <w:rPr>
          <w:rFonts w:ascii="Bookman Old Style" w:hAnsi="Bookman Old Style"/>
          <w:b/>
          <w:sz w:val="21"/>
          <w:szCs w:val="21"/>
        </w:rPr>
        <w:t>Ε.</w:t>
      </w:r>
      <w:r w:rsidR="00EC3EA7" w:rsidRPr="00C052AF">
        <w:rPr>
          <w:rFonts w:ascii="Bookman Old Style" w:hAnsi="Bookman Old Style"/>
          <w:b/>
          <w:sz w:val="21"/>
          <w:szCs w:val="21"/>
        </w:rPr>
        <w:t xml:space="preserve">30 </w:t>
      </w:r>
      <w:r w:rsidR="00EC3EA7" w:rsidRPr="00C052AF">
        <w:rPr>
          <w:rFonts w:ascii="Bookman Old Style" w:hAnsi="Bookman Old Style"/>
          <w:sz w:val="21"/>
          <w:szCs w:val="21"/>
        </w:rPr>
        <w:t xml:space="preserve">Ε. Γεωργίου, Α. Καρκάνης, </w:t>
      </w:r>
      <w:r w:rsidR="00EC3EA7" w:rsidRPr="00C052AF">
        <w:rPr>
          <w:rFonts w:ascii="Bookman Old Style" w:hAnsi="Bookman Old Style"/>
          <w:b/>
          <w:sz w:val="21"/>
          <w:szCs w:val="21"/>
        </w:rPr>
        <w:t xml:space="preserve">Σ. Πετρόπουλος. </w:t>
      </w:r>
      <w:r w:rsidR="00EC3EA7" w:rsidRPr="00C052AF">
        <w:rPr>
          <w:rFonts w:ascii="Bookman Old Style" w:hAnsi="Bookman Old Style"/>
          <w:sz w:val="21"/>
          <w:szCs w:val="21"/>
        </w:rPr>
        <w:t xml:space="preserve">Αξιολόγηση της δυνατότητας καλλιέργειας του βοτάνου </w:t>
      </w:r>
      <w:r w:rsidR="00EC3EA7" w:rsidRPr="00C052AF">
        <w:rPr>
          <w:rFonts w:ascii="Bookman Old Style" w:hAnsi="Bookman Old Style"/>
          <w:i/>
          <w:sz w:val="21"/>
          <w:szCs w:val="21"/>
        </w:rPr>
        <w:t>Sanguisorba minor</w:t>
      </w:r>
      <w:r w:rsidR="00EC3EA7" w:rsidRPr="00C052AF">
        <w:rPr>
          <w:rFonts w:ascii="Bookman Old Style" w:hAnsi="Bookman Old Style"/>
          <w:sz w:val="21"/>
          <w:szCs w:val="21"/>
        </w:rPr>
        <w:t xml:space="preserve"> Scop. Πρακτικά του 19</w:t>
      </w:r>
      <w:r w:rsidR="00EC3EA7" w:rsidRPr="00C052AF">
        <w:rPr>
          <w:rFonts w:ascii="Bookman Old Style" w:hAnsi="Bookman Old Style"/>
          <w:sz w:val="21"/>
          <w:szCs w:val="21"/>
          <w:vertAlign w:val="superscript"/>
        </w:rPr>
        <w:t>ου</w:t>
      </w:r>
      <w:r w:rsidR="00EC3EA7" w:rsidRPr="00C052AF">
        <w:rPr>
          <w:rFonts w:ascii="Bookman Old Style" w:hAnsi="Bookman Old Style"/>
          <w:sz w:val="21"/>
          <w:szCs w:val="21"/>
        </w:rPr>
        <w:t xml:space="preserve"> Πανελλήνιου Συνεδρίου της ελληνικής Ζιζανιολογικής Εταιρείας Ελλάδος, Ορεστιάδα, 29-31 Μαρτίου 2017.</w:t>
      </w:r>
    </w:p>
    <w:p w:rsidR="00EC3EA7" w:rsidRPr="00C052AF" w:rsidRDefault="00EC3EA7" w:rsidP="00F87EFE">
      <w:pPr>
        <w:ind w:left="426" w:right="-1" w:hanging="426"/>
        <w:jc w:val="both"/>
        <w:rPr>
          <w:rFonts w:ascii="Bookman Old Style" w:hAnsi="Bookman Old Style"/>
          <w:sz w:val="21"/>
          <w:szCs w:val="21"/>
        </w:rPr>
      </w:pPr>
    </w:p>
    <w:p w:rsidR="00EC3EA7" w:rsidRPr="00C052AF" w:rsidRDefault="00B07D5B" w:rsidP="00767C38">
      <w:pPr>
        <w:ind w:left="426" w:right="-1" w:hanging="426"/>
        <w:jc w:val="both"/>
        <w:rPr>
          <w:rFonts w:ascii="Bookman Old Style" w:hAnsi="Bookman Old Style"/>
          <w:sz w:val="21"/>
          <w:szCs w:val="21"/>
        </w:rPr>
      </w:pPr>
      <w:r>
        <w:rPr>
          <w:rFonts w:ascii="Bookman Old Style" w:hAnsi="Bookman Old Style"/>
          <w:b/>
          <w:sz w:val="21"/>
          <w:szCs w:val="21"/>
        </w:rPr>
        <w:t>Ε.</w:t>
      </w:r>
      <w:r w:rsidR="00EC3EA7" w:rsidRPr="00C052AF">
        <w:rPr>
          <w:rFonts w:ascii="Bookman Old Style" w:hAnsi="Bookman Old Style"/>
          <w:b/>
          <w:sz w:val="21"/>
          <w:szCs w:val="21"/>
        </w:rPr>
        <w:t xml:space="preserve">31 </w:t>
      </w:r>
      <w:r w:rsidR="00EC3EA7" w:rsidRPr="00C052AF">
        <w:rPr>
          <w:rFonts w:ascii="Bookman Old Style" w:hAnsi="Bookman Old Style"/>
          <w:sz w:val="21"/>
          <w:szCs w:val="21"/>
        </w:rPr>
        <w:t>Β. Λιάβα, Ν.</w:t>
      </w:r>
      <w:r w:rsidR="00C052AF">
        <w:rPr>
          <w:rFonts w:ascii="Bookman Old Style" w:hAnsi="Bookman Old Style"/>
          <w:sz w:val="21"/>
          <w:szCs w:val="21"/>
        </w:rPr>
        <w:t xml:space="preserve"> Τσιρόπουλος</w:t>
      </w:r>
      <w:r w:rsidR="00EC3EA7" w:rsidRPr="00C052AF">
        <w:rPr>
          <w:rFonts w:ascii="Bookman Old Style" w:hAnsi="Bookman Old Style"/>
          <w:sz w:val="21"/>
          <w:szCs w:val="21"/>
        </w:rPr>
        <w:t xml:space="preserve">, Α. Καρκάνης, Χ. Λύκας, </w:t>
      </w:r>
      <w:r w:rsidR="00EC3EA7" w:rsidRPr="00C052AF">
        <w:rPr>
          <w:rFonts w:ascii="Bookman Old Style" w:hAnsi="Bookman Old Style"/>
          <w:b/>
          <w:sz w:val="21"/>
          <w:szCs w:val="21"/>
        </w:rPr>
        <w:t>Σ. Πετρόπουλος</w:t>
      </w:r>
      <w:r w:rsidR="00EC3EA7" w:rsidRPr="00C052AF">
        <w:rPr>
          <w:rFonts w:ascii="Bookman Old Style" w:hAnsi="Bookman Old Style"/>
          <w:sz w:val="21"/>
          <w:szCs w:val="21"/>
        </w:rPr>
        <w:t>. Αξιολόγηση της εκλεκτικότητας και της υπολειμματικότητας των ζιζανιοκτόνων linuron και pendimethalin σε εγκατεστημένη καλλιέργεια δυόσμου. Πρακτικά του 19</w:t>
      </w:r>
      <w:r w:rsidR="00EC3EA7" w:rsidRPr="00C052AF">
        <w:rPr>
          <w:rFonts w:ascii="Bookman Old Style" w:hAnsi="Bookman Old Style"/>
          <w:sz w:val="21"/>
          <w:szCs w:val="21"/>
          <w:vertAlign w:val="superscript"/>
        </w:rPr>
        <w:t>ου</w:t>
      </w:r>
      <w:r w:rsidR="00EC3EA7" w:rsidRPr="00C052AF">
        <w:rPr>
          <w:rFonts w:ascii="Bookman Old Style" w:hAnsi="Bookman Old Style"/>
          <w:sz w:val="21"/>
          <w:szCs w:val="21"/>
        </w:rPr>
        <w:t xml:space="preserve"> Πανελλήνιου Συνεδρίου της ελληνικής Ζιζανιολογικής Εταιρείας Ελλάδος, Ορεστιάδα, 29-31 Μαρτίου 2017.</w:t>
      </w:r>
    </w:p>
    <w:p w:rsidR="00EC3EA7" w:rsidRPr="00C052AF" w:rsidRDefault="00EC3EA7" w:rsidP="00767C38">
      <w:pPr>
        <w:ind w:right="-1"/>
        <w:jc w:val="both"/>
        <w:rPr>
          <w:rFonts w:ascii="Bookman Old Style" w:hAnsi="Bookman Old Style"/>
          <w:sz w:val="21"/>
          <w:szCs w:val="21"/>
        </w:rPr>
      </w:pPr>
      <w:r w:rsidRPr="00C052AF">
        <w:rPr>
          <w:rFonts w:ascii="Bookman Old Style" w:hAnsi="Bookman Old Style"/>
          <w:sz w:val="21"/>
          <w:szCs w:val="21"/>
        </w:rPr>
        <w:t xml:space="preserve"> </w:t>
      </w:r>
    </w:p>
    <w:p w:rsidR="00EC3EA7" w:rsidRPr="00C052AF" w:rsidRDefault="00EC3EA7" w:rsidP="00A47FF3">
      <w:pPr>
        <w:ind w:left="426" w:right="-1" w:hanging="426"/>
        <w:jc w:val="both"/>
        <w:rPr>
          <w:rFonts w:ascii="Bookman Old Style" w:hAnsi="Bookman Old Style"/>
          <w:sz w:val="21"/>
          <w:szCs w:val="21"/>
        </w:rPr>
      </w:pPr>
      <w:r w:rsidRPr="00C052AF">
        <w:rPr>
          <w:rFonts w:ascii="Bookman Old Style" w:hAnsi="Bookman Old Style"/>
          <w:b/>
          <w:sz w:val="21"/>
          <w:szCs w:val="21"/>
          <w:lang w:val="en-US"/>
        </w:rPr>
        <w:t>E</w:t>
      </w:r>
      <w:r w:rsidR="00B07D5B">
        <w:rPr>
          <w:rFonts w:ascii="Bookman Old Style" w:hAnsi="Bookman Old Style"/>
          <w:b/>
          <w:sz w:val="21"/>
          <w:szCs w:val="21"/>
        </w:rPr>
        <w:t>.</w:t>
      </w:r>
      <w:r w:rsidRPr="00C052AF">
        <w:rPr>
          <w:rFonts w:ascii="Bookman Old Style" w:hAnsi="Bookman Old Style"/>
          <w:b/>
          <w:sz w:val="21"/>
          <w:szCs w:val="21"/>
        </w:rPr>
        <w:t>32</w:t>
      </w:r>
      <w:r w:rsidRPr="00C052AF">
        <w:rPr>
          <w:rFonts w:ascii="Bookman Old Style" w:hAnsi="Bookman Old Style"/>
          <w:sz w:val="21"/>
          <w:szCs w:val="21"/>
        </w:rPr>
        <w:t xml:space="preserve"> Β. Αντωνιάδης, Ε. Ξυράφης, </w:t>
      </w:r>
      <w:r w:rsidRPr="00C052AF">
        <w:rPr>
          <w:rFonts w:ascii="Bookman Old Style" w:hAnsi="Bookman Old Style"/>
          <w:b/>
          <w:sz w:val="21"/>
          <w:szCs w:val="21"/>
        </w:rPr>
        <w:t>Σ. Πετρόπουλος</w:t>
      </w:r>
      <w:r w:rsidRPr="00C052AF">
        <w:rPr>
          <w:rFonts w:ascii="Bookman Old Style" w:hAnsi="Bookman Old Style"/>
          <w:sz w:val="21"/>
          <w:szCs w:val="21"/>
        </w:rPr>
        <w:t>, Α. Δημήρκου</w:t>
      </w:r>
      <w:r w:rsidRPr="00C052AF">
        <w:rPr>
          <w:rFonts w:ascii="Bookman Old Style" w:hAnsi="Bookman Old Style"/>
          <w:b/>
          <w:sz w:val="21"/>
          <w:szCs w:val="21"/>
        </w:rPr>
        <w:t xml:space="preserve">. </w:t>
      </w:r>
      <w:r w:rsidRPr="00C052AF">
        <w:rPr>
          <w:rFonts w:ascii="Bookman Old Style" w:hAnsi="Bookman Old Style"/>
          <w:sz w:val="21"/>
          <w:szCs w:val="21"/>
        </w:rPr>
        <w:t>Επίδραση της αζωτούχου λίπανσης στην υπαίθρια καλλιέργεια της βιομηχανικής τομάτας. Πρακτικά 10</w:t>
      </w:r>
      <w:r w:rsidRPr="00C052AF">
        <w:rPr>
          <w:rFonts w:ascii="Bookman Old Style" w:hAnsi="Bookman Old Style"/>
          <w:sz w:val="21"/>
          <w:szCs w:val="21"/>
          <w:vertAlign w:val="superscript"/>
        </w:rPr>
        <w:t>ου</w:t>
      </w:r>
      <w:r w:rsidRPr="00C052AF">
        <w:rPr>
          <w:rFonts w:ascii="Bookman Old Style" w:hAnsi="Bookman Old Style"/>
          <w:sz w:val="21"/>
          <w:szCs w:val="21"/>
        </w:rPr>
        <w:t xml:space="preserve">  Πανελλήνιου Συνεδρίου </w:t>
      </w:r>
      <w:r w:rsidR="00C217BB" w:rsidRPr="00C052AF">
        <w:rPr>
          <w:rFonts w:ascii="Bookman Old Style" w:hAnsi="Bookman Old Style"/>
          <w:sz w:val="21"/>
          <w:szCs w:val="21"/>
        </w:rPr>
        <w:t xml:space="preserve">της </w:t>
      </w:r>
      <w:r w:rsidRPr="00C052AF">
        <w:rPr>
          <w:rFonts w:ascii="Bookman Old Style" w:hAnsi="Bookman Old Style"/>
          <w:sz w:val="21"/>
          <w:szCs w:val="21"/>
        </w:rPr>
        <w:t>Εταιρείας Γεωργικών Μηχανικών Ελλάδος, Αθήνα, 28-29 Σεπτεμβρίου 2017.</w:t>
      </w:r>
    </w:p>
    <w:p w:rsidR="009A23A4" w:rsidRPr="00C052AF" w:rsidRDefault="009A23A4" w:rsidP="00A47FF3">
      <w:pPr>
        <w:ind w:left="426" w:right="-1" w:hanging="426"/>
        <w:jc w:val="both"/>
        <w:rPr>
          <w:rFonts w:ascii="Bookman Old Style" w:hAnsi="Bookman Old Style"/>
          <w:sz w:val="21"/>
          <w:szCs w:val="21"/>
        </w:rPr>
      </w:pPr>
    </w:p>
    <w:p w:rsidR="009A23A4" w:rsidRPr="00C052AF" w:rsidRDefault="009A23A4" w:rsidP="009A23A4">
      <w:pPr>
        <w:ind w:left="426" w:hanging="426"/>
        <w:jc w:val="both"/>
        <w:rPr>
          <w:rFonts w:ascii="Bookman Old Style" w:hAnsi="Bookman Old Style"/>
          <w:sz w:val="21"/>
          <w:szCs w:val="21"/>
        </w:rPr>
      </w:pPr>
      <w:r w:rsidRPr="00C052AF">
        <w:rPr>
          <w:rFonts w:ascii="Bookman Old Style" w:hAnsi="Bookman Old Style"/>
          <w:b/>
          <w:sz w:val="21"/>
          <w:szCs w:val="21"/>
          <w:lang w:val="en-US"/>
        </w:rPr>
        <w:t>E</w:t>
      </w:r>
      <w:r w:rsidR="00B07D5B">
        <w:rPr>
          <w:rFonts w:ascii="Bookman Old Style" w:hAnsi="Bookman Old Style"/>
          <w:b/>
          <w:sz w:val="21"/>
          <w:szCs w:val="21"/>
        </w:rPr>
        <w:t>.</w:t>
      </w:r>
      <w:r w:rsidRPr="00C052AF">
        <w:rPr>
          <w:rFonts w:ascii="Bookman Old Style" w:hAnsi="Bookman Old Style"/>
          <w:b/>
          <w:sz w:val="21"/>
          <w:szCs w:val="21"/>
        </w:rPr>
        <w:t>33</w:t>
      </w:r>
      <w:r w:rsidRPr="00C052AF">
        <w:rPr>
          <w:rFonts w:ascii="Bookman Old Style" w:hAnsi="Bookman Old Style"/>
          <w:sz w:val="21"/>
          <w:szCs w:val="21"/>
        </w:rPr>
        <w:t xml:space="preserve"> Ε. Ξυράφης, Β. Αντωνιάδης, </w:t>
      </w:r>
      <w:r w:rsidRPr="00C052AF">
        <w:rPr>
          <w:rFonts w:ascii="Bookman Old Style" w:hAnsi="Bookman Old Style"/>
          <w:b/>
          <w:sz w:val="21"/>
          <w:szCs w:val="21"/>
        </w:rPr>
        <w:t>Σ. Πετρόπουλος</w:t>
      </w:r>
      <w:r w:rsidRPr="00C052AF">
        <w:rPr>
          <w:rFonts w:ascii="Bookman Old Style" w:hAnsi="Bookman Old Style"/>
          <w:sz w:val="21"/>
          <w:szCs w:val="21"/>
        </w:rPr>
        <w:t>.</w:t>
      </w:r>
      <w:r w:rsidRPr="00C052AF">
        <w:rPr>
          <w:rFonts w:ascii="Bookman Old Style" w:hAnsi="Bookman Old Style"/>
          <w:b/>
          <w:sz w:val="21"/>
          <w:szCs w:val="21"/>
        </w:rPr>
        <w:t xml:space="preserve"> </w:t>
      </w:r>
      <w:r w:rsidRPr="00C052AF">
        <w:rPr>
          <w:rFonts w:ascii="Bookman Old Style" w:hAnsi="Bookman Old Style"/>
          <w:sz w:val="21"/>
          <w:szCs w:val="21"/>
        </w:rPr>
        <w:t>Μελέτη της επίδρασης διαφορετικών μορφών λίπανσης στην καλλιέργεια της βιομηχανικής τομάτας. Πρακτικά του 28ου συνεδρίου της ελληνικής Εταιρίας της Επιστήμης των Οπωροκηπευτικών, Θεσσαλονίκη, 16-20 Οκτωβρίου, 2017.</w:t>
      </w:r>
    </w:p>
    <w:p w:rsidR="009A23A4" w:rsidRPr="00C052AF" w:rsidRDefault="009A23A4" w:rsidP="009A23A4">
      <w:pPr>
        <w:ind w:left="426" w:hanging="426"/>
        <w:jc w:val="both"/>
        <w:rPr>
          <w:rFonts w:ascii="Bookman Old Style" w:hAnsi="Bookman Old Style"/>
          <w:sz w:val="21"/>
          <w:szCs w:val="21"/>
        </w:rPr>
      </w:pPr>
    </w:p>
    <w:p w:rsidR="009A23A4" w:rsidRPr="00C052AF" w:rsidRDefault="00B07D5B" w:rsidP="009A23A4">
      <w:pPr>
        <w:ind w:left="426" w:hanging="426"/>
        <w:jc w:val="both"/>
        <w:rPr>
          <w:rFonts w:ascii="Bookman Old Style" w:hAnsi="Bookman Old Style"/>
          <w:sz w:val="21"/>
          <w:szCs w:val="21"/>
        </w:rPr>
      </w:pPr>
      <w:r>
        <w:rPr>
          <w:rFonts w:ascii="Bookman Old Style" w:hAnsi="Bookman Old Style"/>
          <w:b/>
          <w:sz w:val="21"/>
          <w:szCs w:val="21"/>
        </w:rPr>
        <w:lastRenderedPageBreak/>
        <w:t>Ε.</w:t>
      </w:r>
      <w:r w:rsidR="009A23A4" w:rsidRPr="00C052AF">
        <w:rPr>
          <w:rFonts w:ascii="Bookman Old Style" w:hAnsi="Bookman Old Style"/>
          <w:b/>
          <w:sz w:val="21"/>
          <w:szCs w:val="21"/>
        </w:rPr>
        <w:t xml:space="preserve">34 </w:t>
      </w:r>
      <w:r w:rsidR="009A23A4" w:rsidRPr="00C052AF">
        <w:rPr>
          <w:rFonts w:ascii="Bookman Old Style" w:hAnsi="Bookman Old Style"/>
          <w:sz w:val="21"/>
          <w:szCs w:val="21"/>
        </w:rPr>
        <w:t xml:space="preserve">Β. Νίκος, Β. Αντωνιάδης, Σ. Σουίπας, </w:t>
      </w:r>
      <w:r w:rsidR="009A23A4" w:rsidRPr="00C052AF">
        <w:rPr>
          <w:rFonts w:ascii="Bookman Old Style" w:hAnsi="Bookman Old Style"/>
          <w:b/>
          <w:sz w:val="21"/>
          <w:szCs w:val="21"/>
        </w:rPr>
        <w:t>Σ. Α. Πετρόπουλος</w:t>
      </w:r>
      <w:r w:rsidR="009A23A4" w:rsidRPr="00C052AF">
        <w:rPr>
          <w:rFonts w:ascii="Bookman Old Style" w:hAnsi="Bookman Old Style"/>
          <w:sz w:val="21"/>
          <w:szCs w:val="21"/>
        </w:rPr>
        <w:t>. Επίδραση διαφορετικών μορφών λίπανσης στην καλλιέργεια της πατάτας. Πρακτικά του 28ου συνεδρίου της ελληνικής Εταιρίας της Επιστήμης των Οπωροκηπευτικών, Θεσσαλονίκη, 16-20 Οκτωβρίου, 2017.</w:t>
      </w:r>
    </w:p>
    <w:p w:rsidR="009A23A4" w:rsidRPr="00C052AF" w:rsidRDefault="009A23A4" w:rsidP="009A23A4">
      <w:pPr>
        <w:ind w:left="426" w:hanging="426"/>
        <w:jc w:val="both"/>
        <w:rPr>
          <w:rFonts w:ascii="Bookman Old Style" w:hAnsi="Bookman Old Style"/>
          <w:sz w:val="21"/>
          <w:szCs w:val="21"/>
        </w:rPr>
      </w:pPr>
    </w:p>
    <w:p w:rsidR="00B464EF" w:rsidRPr="00C052AF" w:rsidRDefault="009A23A4" w:rsidP="00B464EF">
      <w:pPr>
        <w:ind w:left="426" w:hanging="426"/>
        <w:jc w:val="both"/>
        <w:rPr>
          <w:rFonts w:ascii="Bookman Old Style" w:hAnsi="Bookman Old Style"/>
          <w:sz w:val="21"/>
          <w:szCs w:val="21"/>
        </w:rPr>
      </w:pPr>
      <w:r w:rsidRPr="00C052AF">
        <w:rPr>
          <w:rFonts w:ascii="Bookman Old Style" w:hAnsi="Bookman Old Style"/>
          <w:b/>
          <w:sz w:val="21"/>
          <w:szCs w:val="21"/>
        </w:rPr>
        <w:t>Ε</w:t>
      </w:r>
      <w:r w:rsidR="00B07D5B">
        <w:rPr>
          <w:rFonts w:ascii="Bookman Old Style" w:hAnsi="Bookman Old Style"/>
          <w:b/>
          <w:sz w:val="21"/>
          <w:szCs w:val="21"/>
          <w:lang w:val="en-US"/>
        </w:rPr>
        <w:t>.</w:t>
      </w:r>
      <w:r w:rsidRPr="00C052AF">
        <w:rPr>
          <w:rFonts w:ascii="Bookman Old Style" w:hAnsi="Bookman Old Style"/>
          <w:b/>
          <w:sz w:val="21"/>
          <w:szCs w:val="21"/>
          <w:lang w:val="en-US"/>
        </w:rPr>
        <w:t xml:space="preserve">35 </w:t>
      </w:r>
      <w:r w:rsidRPr="00C052AF">
        <w:rPr>
          <w:rFonts w:ascii="Bookman Old Style" w:hAnsi="Bookman Old Style"/>
          <w:b/>
          <w:sz w:val="21"/>
          <w:szCs w:val="21"/>
        </w:rPr>
        <w:t>Σ</w:t>
      </w:r>
      <w:r w:rsidRPr="00C052AF">
        <w:rPr>
          <w:rFonts w:ascii="Bookman Old Style" w:hAnsi="Bookman Old Style"/>
          <w:b/>
          <w:sz w:val="21"/>
          <w:szCs w:val="21"/>
          <w:lang w:val="en-US"/>
        </w:rPr>
        <w:t xml:space="preserve">. </w:t>
      </w:r>
      <w:r w:rsidRPr="00C052AF">
        <w:rPr>
          <w:rFonts w:ascii="Bookman Old Style" w:hAnsi="Bookman Old Style"/>
          <w:b/>
          <w:sz w:val="21"/>
          <w:szCs w:val="21"/>
        </w:rPr>
        <w:t>Α</w:t>
      </w:r>
      <w:r w:rsidRPr="00C052AF">
        <w:rPr>
          <w:rFonts w:ascii="Bookman Old Style" w:hAnsi="Bookman Old Style"/>
          <w:b/>
          <w:sz w:val="21"/>
          <w:szCs w:val="21"/>
          <w:lang w:val="en-US"/>
        </w:rPr>
        <w:t xml:space="preserve">. </w:t>
      </w:r>
      <w:r w:rsidRPr="00C052AF">
        <w:rPr>
          <w:rFonts w:ascii="Bookman Old Style" w:hAnsi="Bookman Old Style"/>
          <w:b/>
          <w:sz w:val="21"/>
          <w:szCs w:val="21"/>
        </w:rPr>
        <w:t>Πετρόπουλος</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Â. Fernandes, L. Barros, I.C.F.R. Ferreira.</w:t>
      </w:r>
      <w:r w:rsidRPr="00C052AF">
        <w:rPr>
          <w:rFonts w:ascii="Bookman Old Style" w:hAnsi="Bookman Old Style"/>
          <w:b/>
          <w:sz w:val="21"/>
          <w:szCs w:val="21"/>
          <w:lang w:val="en-US"/>
        </w:rPr>
        <w:t xml:space="preserve"> </w:t>
      </w:r>
      <w:r w:rsidRPr="00C052AF">
        <w:rPr>
          <w:rFonts w:ascii="Bookman Old Style" w:hAnsi="Bookman Old Style"/>
          <w:sz w:val="21"/>
          <w:szCs w:val="21"/>
        </w:rPr>
        <w:t>Αξιολόγ</w:t>
      </w:r>
      <w:r w:rsidR="00C052AF">
        <w:rPr>
          <w:rFonts w:ascii="Bookman Old Style" w:hAnsi="Bookman Old Style"/>
          <w:sz w:val="21"/>
          <w:szCs w:val="21"/>
        </w:rPr>
        <w:t>ηση των ποιοτικών χαρακτηριστικώ</w:t>
      </w:r>
      <w:r w:rsidRPr="00C052AF">
        <w:rPr>
          <w:rFonts w:ascii="Bookman Old Style" w:hAnsi="Bookman Old Style"/>
          <w:sz w:val="21"/>
          <w:szCs w:val="21"/>
        </w:rPr>
        <w:t xml:space="preserve">ν Ελληνικών και ξενικών ποικιλιών μπάμιας σε σχέση με το μέγεθος του καρπού. </w:t>
      </w:r>
      <w:r w:rsidR="00B464EF" w:rsidRPr="00C052AF">
        <w:rPr>
          <w:rFonts w:ascii="Bookman Old Style" w:hAnsi="Bookman Old Style"/>
          <w:sz w:val="21"/>
          <w:szCs w:val="21"/>
        </w:rPr>
        <w:t>Πρακτικά του 28ου συνεδρίου της ελληνικής Εταιρίας της Επιστήμης των Οπωροκηπευτικών, Θεσσαλονίκη, 16-20 Οκτωβρίου, 2017.</w:t>
      </w:r>
    </w:p>
    <w:p w:rsidR="009A23A4" w:rsidRPr="00C052AF" w:rsidRDefault="009A23A4" w:rsidP="009A23A4">
      <w:pPr>
        <w:ind w:left="426" w:hanging="426"/>
        <w:jc w:val="both"/>
        <w:rPr>
          <w:rFonts w:ascii="Bookman Old Style" w:hAnsi="Bookman Old Style"/>
          <w:b/>
          <w:sz w:val="21"/>
          <w:szCs w:val="21"/>
        </w:rPr>
      </w:pPr>
    </w:p>
    <w:p w:rsidR="00B464EF" w:rsidRPr="00C052AF" w:rsidRDefault="00B464EF" w:rsidP="00B464EF">
      <w:pPr>
        <w:ind w:left="426" w:hanging="426"/>
        <w:jc w:val="both"/>
        <w:rPr>
          <w:rFonts w:ascii="Bookman Old Style" w:hAnsi="Bookman Old Style"/>
          <w:sz w:val="21"/>
          <w:szCs w:val="21"/>
        </w:rPr>
      </w:pPr>
      <w:r w:rsidRPr="00C052AF">
        <w:rPr>
          <w:rFonts w:ascii="Bookman Old Style" w:hAnsi="Bookman Old Style"/>
          <w:b/>
          <w:sz w:val="21"/>
          <w:szCs w:val="21"/>
        </w:rPr>
        <w:t xml:space="preserve">Ε.36 </w:t>
      </w:r>
      <w:r w:rsidRPr="00C052AF">
        <w:rPr>
          <w:rFonts w:ascii="Bookman Old Style" w:hAnsi="Bookman Old Style"/>
          <w:sz w:val="21"/>
          <w:szCs w:val="21"/>
        </w:rPr>
        <w:t xml:space="preserve">Α. Ράπτης, Α. Καρκάνης, </w:t>
      </w:r>
      <w:r w:rsidRPr="00C052AF">
        <w:rPr>
          <w:rFonts w:ascii="Bookman Old Style" w:hAnsi="Bookman Old Style"/>
          <w:b/>
          <w:sz w:val="21"/>
          <w:szCs w:val="21"/>
        </w:rPr>
        <w:t>Σ. Πετρόπουλος</w:t>
      </w:r>
      <w:r w:rsidRPr="00C052AF">
        <w:rPr>
          <w:rFonts w:ascii="Bookman Old Style" w:hAnsi="Bookman Old Style"/>
          <w:sz w:val="21"/>
          <w:szCs w:val="21"/>
        </w:rPr>
        <w:t>. Η επίδραση της αζωτούχου λίπανσης στην ανάπτυξη και ποιότητα του σταμναγκαθιού (</w:t>
      </w:r>
      <w:r w:rsidRPr="00C052AF">
        <w:rPr>
          <w:rFonts w:ascii="Bookman Old Style" w:hAnsi="Bookman Old Style"/>
          <w:i/>
          <w:sz w:val="21"/>
          <w:szCs w:val="21"/>
        </w:rPr>
        <w:t>Cichorium spinosum</w:t>
      </w:r>
      <w:r w:rsidRPr="00C052AF">
        <w:rPr>
          <w:rFonts w:ascii="Bookman Old Style" w:hAnsi="Bookman Old Style"/>
          <w:sz w:val="21"/>
          <w:szCs w:val="21"/>
        </w:rPr>
        <w:t xml:space="preserve"> L.). Πρακτικά του 28ου συνεδρίου της ελληνικής Εταιρίας της Επιστήμης των Οπωροκηπευτικών, Θεσσαλονίκη, 16-20 Οκτωβρίου, 2017.</w:t>
      </w:r>
    </w:p>
    <w:p w:rsidR="00B464EF" w:rsidRPr="00C052AF" w:rsidRDefault="00B464EF" w:rsidP="00B464EF">
      <w:pPr>
        <w:ind w:left="426" w:hanging="426"/>
        <w:jc w:val="both"/>
        <w:rPr>
          <w:rFonts w:ascii="Bookman Old Style" w:hAnsi="Bookman Old Style"/>
          <w:b/>
          <w:sz w:val="21"/>
          <w:szCs w:val="21"/>
        </w:rPr>
      </w:pPr>
    </w:p>
    <w:p w:rsidR="00B464EF" w:rsidRPr="00C052AF" w:rsidRDefault="00B07D5B" w:rsidP="00B464EF">
      <w:pPr>
        <w:ind w:left="426" w:hanging="426"/>
        <w:jc w:val="both"/>
        <w:rPr>
          <w:rFonts w:ascii="Bookman Old Style" w:hAnsi="Bookman Old Style"/>
          <w:b/>
          <w:sz w:val="21"/>
          <w:szCs w:val="21"/>
        </w:rPr>
      </w:pPr>
      <w:r>
        <w:rPr>
          <w:rFonts w:ascii="Bookman Old Style" w:hAnsi="Bookman Old Style"/>
          <w:b/>
          <w:sz w:val="21"/>
          <w:szCs w:val="21"/>
        </w:rPr>
        <w:t>Ε.</w:t>
      </w:r>
      <w:r w:rsidR="00B464EF" w:rsidRPr="00C052AF">
        <w:rPr>
          <w:rFonts w:ascii="Bookman Old Style" w:hAnsi="Bookman Old Style"/>
          <w:b/>
          <w:sz w:val="21"/>
          <w:szCs w:val="21"/>
        </w:rPr>
        <w:t xml:space="preserve">37 </w:t>
      </w:r>
      <w:r w:rsidR="00B464EF" w:rsidRPr="00C052AF">
        <w:rPr>
          <w:rFonts w:ascii="Bookman Old Style" w:hAnsi="Bookman Old Style"/>
          <w:sz w:val="21"/>
          <w:szCs w:val="21"/>
        </w:rPr>
        <w:t>Α. Θεοχαρόπουλος, Ε. Ζουμπούλη, Β. Αντωνιάδης, Ν. Δαναλάτος,</w:t>
      </w:r>
      <w:r w:rsidR="00B464EF" w:rsidRPr="00C052AF">
        <w:rPr>
          <w:rFonts w:ascii="Bookman Old Style" w:hAnsi="Bookman Old Style" w:cs="Times New Roman"/>
          <w:sz w:val="21"/>
          <w:szCs w:val="21"/>
        </w:rPr>
        <w:t xml:space="preserve"> </w:t>
      </w:r>
      <w:r w:rsidR="00B464EF" w:rsidRPr="00C052AF">
        <w:rPr>
          <w:rFonts w:ascii="Bookman Old Style" w:hAnsi="Bookman Old Style"/>
          <w:b/>
          <w:sz w:val="21"/>
          <w:szCs w:val="21"/>
        </w:rPr>
        <w:t>Σ. Πετρόπουλος</w:t>
      </w:r>
      <w:r w:rsidR="00B464EF" w:rsidRPr="00C052AF">
        <w:rPr>
          <w:rFonts w:ascii="Bookman Old Style" w:hAnsi="Bookman Old Style"/>
          <w:sz w:val="21"/>
          <w:szCs w:val="21"/>
        </w:rPr>
        <w:t>. Επίδραση του ζεόλιθου και διάφορων φυτικών υπολειμμάτων στην ανάπτυξη φυτών σταμναγκαθιού. Πρακτικά του 28ου συνεδρίου της ελληνικής Εταιρίας της Επιστήμης των Οπωροκηπευτικών, Θεσσαλονίκη, 16-20 Οκτωβρίου, 2017.</w:t>
      </w:r>
    </w:p>
    <w:p w:rsidR="00B464EF" w:rsidRPr="00C052AF" w:rsidRDefault="00B464EF" w:rsidP="00B464EF">
      <w:pPr>
        <w:ind w:left="426" w:hanging="426"/>
        <w:jc w:val="both"/>
        <w:rPr>
          <w:rFonts w:ascii="Bookman Old Style" w:hAnsi="Bookman Old Style"/>
          <w:b/>
          <w:sz w:val="21"/>
          <w:szCs w:val="21"/>
        </w:rPr>
      </w:pPr>
    </w:p>
    <w:p w:rsidR="00B464EF" w:rsidRPr="00C052AF" w:rsidRDefault="00B07D5B" w:rsidP="00B464EF">
      <w:pPr>
        <w:ind w:left="426" w:hanging="426"/>
        <w:jc w:val="both"/>
        <w:rPr>
          <w:rFonts w:ascii="Bookman Old Style" w:hAnsi="Bookman Old Style"/>
          <w:sz w:val="21"/>
          <w:szCs w:val="21"/>
        </w:rPr>
      </w:pPr>
      <w:r>
        <w:rPr>
          <w:rFonts w:ascii="Bookman Old Style" w:hAnsi="Bookman Old Style"/>
          <w:b/>
          <w:sz w:val="21"/>
          <w:szCs w:val="21"/>
        </w:rPr>
        <w:t>Ε.</w:t>
      </w:r>
      <w:r w:rsidR="00B464EF" w:rsidRPr="00C052AF">
        <w:rPr>
          <w:rFonts w:ascii="Bookman Old Style" w:hAnsi="Bookman Old Style"/>
          <w:b/>
          <w:sz w:val="21"/>
          <w:szCs w:val="21"/>
        </w:rPr>
        <w:t xml:space="preserve">38 </w:t>
      </w:r>
      <w:r w:rsidR="006129A1" w:rsidRPr="00C052AF">
        <w:rPr>
          <w:rFonts w:ascii="Bookman Old Style" w:hAnsi="Bookman Old Style"/>
          <w:sz w:val="21"/>
          <w:szCs w:val="21"/>
        </w:rPr>
        <w:t>Α. Αλβανός, Σ. Σουίπας,</w:t>
      </w:r>
      <w:r w:rsidR="00B464EF" w:rsidRPr="00C052AF">
        <w:rPr>
          <w:rFonts w:ascii="Bookman Old Style" w:hAnsi="Bookman Old Style"/>
          <w:sz w:val="21"/>
          <w:szCs w:val="21"/>
        </w:rPr>
        <w:t xml:space="preserve"> Β. Αντωνιάδης,</w:t>
      </w:r>
      <w:r w:rsidR="00B464EF" w:rsidRPr="00C052AF">
        <w:rPr>
          <w:rFonts w:ascii="Bookman Old Style" w:hAnsi="Bookman Old Style"/>
          <w:b/>
          <w:sz w:val="21"/>
          <w:szCs w:val="21"/>
        </w:rPr>
        <w:t xml:space="preserve"> Σ. Πετρόπουλος</w:t>
      </w:r>
      <w:r w:rsidR="00B464EF" w:rsidRPr="00C052AF">
        <w:rPr>
          <w:rFonts w:ascii="Bookman Old Style" w:hAnsi="Bookman Old Style"/>
          <w:sz w:val="21"/>
          <w:szCs w:val="21"/>
        </w:rPr>
        <w:t xml:space="preserve">. </w:t>
      </w:r>
      <w:r w:rsidR="006129A1" w:rsidRPr="00C052AF">
        <w:rPr>
          <w:rFonts w:ascii="Bookman Old Style" w:hAnsi="Bookman Old Style"/>
          <w:sz w:val="21"/>
          <w:szCs w:val="21"/>
        </w:rPr>
        <w:t>Επίδραση διαφορετικών επιπέδου αζώτου στην καλλιέργεια του κρεμμυδιού από κοκκάρι.</w:t>
      </w:r>
      <w:r w:rsidR="00B464EF" w:rsidRPr="00C052AF">
        <w:rPr>
          <w:rFonts w:ascii="Bookman Old Style" w:hAnsi="Bookman Old Style"/>
          <w:sz w:val="21"/>
          <w:szCs w:val="21"/>
        </w:rPr>
        <w:t xml:space="preserve"> Πρακτικά του 28ου συνεδρίου της ελληνικής Εταιρίας της Επιστήμης των Οπωροκηπευτικών, Θεσσαλονίκη, 16-20 Οκτωβρίου, 2017.</w:t>
      </w:r>
    </w:p>
    <w:p w:rsidR="006129A1" w:rsidRPr="00C052AF" w:rsidRDefault="006129A1" w:rsidP="00B464EF">
      <w:pPr>
        <w:ind w:left="426" w:hanging="426"/>
        <w:jc w:val="both"/>
        <w:rPr>
          <w:rFonts w:ascii="Bookman Old Style" w:hAnsi="Bookman Old Style"/>
          <w:sz w:val="21"/>
          <w:szCs w:val="21"/>
        </w:rPr>
      </w:pPr>
    </w:p>
    <w:p w:rsidR="006129A1" w:rsidRPr="00C052AF" w:rsidRDefault="00B07D5B" w:rsidP="006129A1">
      <w:pPr>
        <w:ind w:left="426" w:hanging="426"/>
        <w:jc w:val="both"/>
        <w:rPr>
          <w:rFonts w:ascii="Bookman Old Style" w:hAnsi="Bookman Old Style"/>
          <w:sz w:val="21"/>
          <w:szCs w:val="21"/>
        </w:rPr>
      </w:pPr>
      <w:r>
        <w:rPr>
          <w:rFonts w:ascii="Bookman Old Style" w:hAnsi="Bookman Old Style"/>
          <w:b/>
          <w:sz w:val="21"/>
          <w:szCs w:val="21"/>
        </w:rPr>
        <w:t>Ε.</w:t>
      </w:r>
      <w:r w:rsidR="006129A1" w:rsidRPr="00C052AF">
        <w:rPr>
          <w:rFonts w:ascii="Bookman Old Style" w:hAnsi="Bookman Old Style"/>
          <w:b/>
          <w:sz w:val="21"/>
          <w:szCs w:val="21"/>
        </w:rPr>
        <w:t xml:space="preserve">39 </w:t>
      </w:r>
      <w:r w:rsidR="006129A1" w:rsidRPr="00C052AF">
        <w:rPr>
          <w:rFonts w:ascii="Bookman Old Style" w:hAnsi="Bookman Old Style"/>
          <w:sz w:val="21"/>
          <w:szCs w:val="21"/>
        </w:rPr>
        <w:t>Π. Κολοβού, Α. Καρκάνης, Β. Αντωνιάδης,</w:t>
      </w:r>
      <w:r w:rsidR="006129A1" w:rsidRPr="00C052AF">
        <w:rPr>
          <w:rFonts w:ascii="Bookman Old Style" w:hAnsi="Bookman Old Style"/>
          <w:b/>
          <w:sz w:val="21"/>
          <w:szCs w:val="21"/>
        </w:rPr>
        <w:t xml:space="preserve"> </w:t>
      </w:r>
      <w:r w:rsidR="006129A1" w:rsidRPr="00C052AF">
        <w:rPr>
          <w:rFonts w:ascii="Bookman Old Style" w:hAnsi="Bookman Old Style"/>
          <w:sz w:val="21"/>
          <w:szCs w:val="21"/>
        </w:rPr>
        <w:t xml:space="preserve"> </w:t>
      </w:r>
      <w:r w:rsidR="006129A1" w:rsidRPr="00C052AF">
        <w:rPr>
          <w:rFonts w:ascii="Bookman Old Style" w:hAnsi="Bookman Old Style"/>
          <w:b/>
          <w:sz w:val="21"/>
          <w:szCs w:val="21"/>
        </w:rPr>
        <w:t>Σ. Πετρόπουλος</w:t>
      </w:r>
      <w:r w:rsidR="006129A1" w:rsidRPr="00C052AF">
        <w:rPr>
          <w:rFonts w:ascii="Bookman Old Style" w:hAnsi="Bookman Old Style"/>
          <w:sz w:val="21"/>
          <w:szCs w:val="21"/>
        </w:rPr>
        <w:t>. Η επίδραση της λίπανσης με διάφορες μορφές αζώτου στην ανάπτυξη και ποιότητα φυτών σταμναγκαθιού. Πρακτικά του 28ου συνεδρίου της ελληνικής Εταιρίας της Επιστήμης των Οπωροκηπευτικών, Θεσσαλονίκη, 16-20 Οκτωβρίου, 2017.</w:t>
      </w:r>
    </w:p>
    <w:p w:rsidR="006129A1" w:rsidRPr="00C052AF" w:rsidRDefault="006129A1" w:rsidP="006129A1">
      <w:pPr>
        <w:ind w:left="426" w:hanging="426"/>
        <w:jc w:val="both"/>
        <w:rPr>
          <w:rFonts w:ascii="Bookman Old Style" w:hAnsi="Bookman Old Style"/>
          <w:sz w:val="21"/>
          <w:szCs w:val="21"/>
        </w:rPr>
      </w:pPr>
    </w:p>
    <w:p w:rsidR="00A27CD2" w:rsidRPr="00C052AF" w:rsidRDefault="00B07D5B" w:rsidP="00A27CD2">
      <w:pPr>
        <w:ind w:left="426" w:hanging="426"/>
        <w:jc w:val="both"/>
        <w:rPr>
          <w:rFonts w:ascii="Bookman Old Style" w:hAnsi="Bookman Old Style"/>
          <w:sz w:val="21"/>
          <w:szCs w:val="21"/>
        </w:rPr>
      </w:pPr>
      <w:r>
        <w:rPr>
          <w:rFonts w:ascii="Bookman Old Style" w:hAnsi="Bookman Old Style"/>
          <w:b/>
          <w:sz w:val="21"/>
          <w:szCs w:val="21"/>
        </w:rPr>
        <w:t>Ε.</w:t>
      </w:r>
      <w:r w:rsidR="006129A1" w:rsidRPr="00C052AF">
        <w:rPr>
          <w:rFonts w:ascii="Bookman Old Style" w:hAnsi="Bookman Old Style"/>
          <w:b/>
          <w:sz w:val="21"/>
          <w:szCs w:val="21"/>
        </w:rPr>
        <w:t xml:space="preserve">40 </w:t>
      </w:r>
      <w:r w:rsidR="006129A1" w:rsidRPr="00C052AF">
        <w:rPr>
          <w:rFonts w:ascii="Bookman Old Style" w:hAnsi="Bookman Old Style"/>
          <w:sz w:val="21"/>
          <w:szCs w:val="21"/>
        </w:rPr>
        <w:t>Ν. Πολύζος, Γ. Φάσσου, Β. Παπασωτηρόπουλος,</w:t>
      </w:r>
      <w:r w:rsidR="006129A1" w:rsidRPr="00C052AF">
        <w:rPr>
          <w:rFonts w:ascii="Bookman Old Style" w:hAnsi="Bookman Old Style"/>
          <w:b/>
          <w:sz w:val="21"/>
          <w:szCs w:val="21"/>
        </w:rPr>
        <w:t xml:space="preserve"> Σ. Πετρόπουλος</w:t>
      </w:r>
      <w:r w:rsidR="006129A1" w:rsidRPr="00C052AF">
        <w:rPr>
          <w:rFonts w:ascii="Bookman Old Style" w:hAnsi="Bookman Old Style"/>
          <w:sz w:val="21"/>
          <w:szCs w:val="21"/>
        </w:rPr>
        <w:t>,</w:t>
      </w:r>
      <w:r w:rsidR="006129A1" w:rsidRPr="00C052AF">
        <w:rPr>
          <w:rFonts w:ascii="Bookman Old Style" w:hAnsi="Bookman Old Style"/>
          <w:b/>
          <w:sz w:val="21"/>
          <w:szCs w:val="21"/>
        </w:rPr>
        <w:t xml:space="preserve"> </w:t>
      </w:r>
      <w:r w:rsidR="006129A1" w:rsidRPr="00C052AF">
        <w:rPr>
          <w:rFonts w:ascii="Bookman Old Style" w:hAnsi="Bookman Old Style"/>
          <w:sz w:val="21"/>
          <w:szCs w:val="21"/>
        </w:rPr>
        <w:t xml:space="preserve">Φ. Σανταρόσσα, Φ. Λάμαρη, Π. Μπεμπέλη. </w:t>
      </w:r>
      <w:r w:rsidR="00AC5842" w:rsidRPr="00C052AF">
        <w:rPr>
          <w:rFonts w:ascii="Bookman Old Style" w:hAnsi="Bookman Old Style"/>
          <w:sz w:val="21"/>
          <w:szCs w:val="21"/>
        </w:rPr>
        <w:t>Προκαταρκτικά</w:t>
      </w:r>
      <w:r w:rsidR="006129A1" w:rsidRPr="00C052AF">
        <w:rPr>
          <w:rFonts w:ascii="Bookman Old Style" w:hAnsi="Bookman Old Style"/>
          <w:sz w:val="21"/>
          <w:szCs w:val="21"/>
        </w:rPr>
        <w:t xml:space="preserve"> </w:t>
      </w:r>
      <w:r w:rsidR="00AC5842" w:rsidRPr="00C052AF">
        <w:rPr>
          <w:rFonts w:ascii="Bookman Old Style" w:hAnsi="Bookman Old Style"/>
          <w:sz w:val="21"/>
          <w:szCs w:val="21"/>
        </w:rPr>
        <w:t>αποτελέσματα</w:t>
      </w:r>
      <w:r w:rsidR="006129A1" w:rsidRPr="00C052AF">
        <w:rPr>
          <w:rFonts w:ascii="Bookman Old Style" w:hAnsi="Bookman Old Style"/>
          <w:sz w:val="21"/>
          <w:szCs w:val="21"/>
        </w:rPr>
        <w:t xml:space="preserve"> </w:t>
      </w:r>
      <w:r w:rsidR="00AC5842" w:rsidRPr="00C052AF">
        <w:rPr>
          <w:rFonts w:ascii="Bookman Old Style" w:hAnsi="Bookman Old Style"/>
          <w:sz w:val="21"/>
          <w:szCs w:val="21"/>
        </w:rPr>
        <w:t>μελέτης</w:t>
      </w:r>
      <w:r w:rsidR="006129A1" w:rsidRPr="00C052AF">
        <w:rPr>
          <w:rFonts w:ascii="Bookman Old Style" w:hAnsi="Bookman Old Style"/>
          <w:sz w:val="21"/>
          <w:szCs w:val="21"/>
        </w:rPr>
        <w:t xml:space="preserve"> </w:t>
      </w:r>
      <w:r w:rsidR="00AC5842" w:rsidRPr="00C052AF">
        <w:rPr>
          <w:rFonts w:ascii="Bookman Old Style" w:hAnsi="Bookman Old Style"/>
          <w:sz w:val="21"/>
          <w:szCs w:val="21"/>
        </w:rPr>
        <w:t>ποικιλότητας</w:t>
      </w:r>
      <w:r w:rsidR="006129A1" w:rsidRPr="00C052AF">
        <w:rPr>
          <w:rFonts w:ascii="Bookman Old Style" w:hAnsi="Bookman Old Style"/>
          <w:sz w:val="21"/>
          <w:szCs w:val="21"/>
        </w:rPr>
        <w:t xml:space="preserve"> </w:t>
      </w:r>
      <w:r w:rsidR="00AC5842" w:rsidRPr="00C052AF">
        <w:rPr>
          <w:rFonts w:ascii="Bookman Old Style" w:hAnsi="Bookman Old Style"/>
          <w:sz w:val="21"/>
          <w:szCs w:val="21"/>
        </w:rPr>
        <w:t>τοπικών</w:t>
      </w:r>
      <w:r w:rsidR="006129A1" w:rsidRPr="00C052AF">
        <w:rPr>
          <w:rFonts w:ascii="Bookman Old Style" w:hAnsi="Bookman Old Style"/>
          <w:sz w:val="21"/>
          <w:szCs w:val="21"/>
        </w:rPr>
        <w:t xml:space="preserve"> </w:t>
      </w:r>
      <w:r w:rsidR="00AC5842" w:rsidRPr="00C052AF">
        <w:rPr>
          <w:rFonts w:ascii="Bookman Old Style" w:hAnsi="Bookman Old Style"/>
          <w:sz w:val="21"/>
          <w:szCs w:val="21"/>
        </w:rPr>
        <w:t>πληθυσμών</w:t>
      </w:r>
      <w:r w:rsidR="006129A1" w:rsidRPr="00C052AF">
        <w:rPr>
          <w:rFonts w:ascii="Bookman Old Style" w:hAnsi="Bookman Old Style"/>
          <w:sz w:val="21"/>
          <w:szCs w:val="21"/>
        </w:rPr>
        <w:t xml:space="preserve"> </w:t>
      </w:r>
      <w:r w:rsidR="00AC5842" w:rsidRPr="00C052AF">
        <w:rPr>
          <w:rFonts w:ascii="Bookman Old Style" w:hAnsi="Bookman Old Style"/>
          <w:sz w:val="21"/>
          <w:szCs w:val="21"/>
        </w:rPr>
        <w:t>σκόρδου</w:t>
      </w:r>
      <w:r w:rsidR="006129A1" w:rsidRPr="00C052AF">
        <w:rPr>
          <w:rFonts w:ascii="Bookman Old Style" w:hAnsi="Bookman Old Style"/>
          <w:sz w:val="21"/>
          <w:szCs w:val="21"/>
        </w:rPr>
        <w:t xml:space="preserve"> (</w:t>
      </w:r>
      <w:r w:rsidR="006129A1" w:rsidRPr="00C052AF">
        <w:rPr>
          <w:rFonts w:ascii="Bookman Old Style" w:hAnsi="Bookman Old Style"/>
          <w:i/>
          <w:sz w:val="21"/>
          <w:szCs w:val="21"/>
        </w:rPr>
        <w:t>Allium sativum</w:t>
      </w:r>
      <w:r w:rsidR="006129A1" w:rsidRPr="00C052AF">
        <w:rPr>
          <w:rFonts w:ascii="Bookman Old Style" w:hAnsi="Bookman Old Style"/>
          <w:sz w:val="21"/>
          <w:szCs w:val="21"/>
        </w:rPr>
        <w:t xml:space="preserve"> L.)</w:t>
      </w:r>
      <w:r w:rsidR="00AC5842" w:rsidRPr="00C052AF">
        <w:rPr>
          <w:rFonts w:ascii="Bookman Old Style" w:hAnsi="Bookman Old Style"/>
          <w:sz w:val="21"/>
          <w:szCs w:val="21"/>
        </w:rPr>
        <w:t>. Πρακτικά του 28ου συνεδρίου της ελληνικής Εταιρίας της Επιστήμης των Οπωροκηπευτικών, Θεσσαλονίκη, 16-20 Οκτωβρίου, 2017.</w:t>
      </w:r>
    </w:p>
    <w:p w:rsidR="00666B61" w:rsidRPr="00C052AF" w:rsidRDefault="00666B61" w:rsidP="00AC5842">
      <w:pPr>
        <w:ind w:left="426" w:hanging="426"/>
        <w:jc w:val="both"/>
        <w:rPr>
          <w:rFonts w:ascii="Bookman Old Style" w:hAnsi="Bookman Old Style"/>
          <w:sz w:val="21"/>
          <w:szCs w:val="21"/>
        </w:rPr>
      </w:pPr>
    </w:p>
    <w:p w:rsidR="003C62FC" w:rsidRPr="00C052AF" w:rsidRDefault="003C62FC" w:rsidP="003C62FC">
      <w:pPr>
        <w:widowControl w:val="0"/>
        <w:spacing w:line="280" w:lineRule="exact"/>
        <w:ind w:right="72"/>
        <w:jc w:val="both"/>
        <w:rPr>
          <w:rFonts w:ascii="Bookman Old Style" w:hAnsi="Bookman Old Style"/>
          <w:b/>
          <w:i/>
          <w:sz w:val="21"/>
          <w:szCs w:val="21"/>
          <w:u w:val="single"/>
        </w:rPr>
      </w:pPr>
      <w:r w:rsidRPr="00C052AF">
        <w:rPr>
          <w:rFonts w:ascii="Bookman Old Style" w:hAnsi="Bookman Old Style"/>
          <w:b/>
          <w:i/>
          <w:sz w:val="21"/>
          <w:szCs w:val="21"/>
          <w:u w:val="single"/>
        </w:rPr>
        <w:t>Μετά τη μονιμοποίησή μου ως επίκουρος</w:t>
      </w:r>
    </w:p>
    <w:p w:rsidR="00666B61" w:rsidRPr="00C052AF" w:rsidRDefault="00666B61" w:rsidP="00666B61">
      <w:pPr>
        <w:ind w:left="426" w:hanging="426"/>
        <w:jc w:val="both"/>
        <w:rPr>
          <w:rFonts w:ascii="Bookman Old Style" w:hAnsi="Bookman Old Style"/>
          <w:sz w:val="21"/>
          <w:szCs w:val="21"/>
        </w:rPr>
      </w:pPr>
      <w:r w:rsidRPr="00C052AF">
        <w:rPr>
          <w:rFonts w:ascii="Bookman Old Style" w:hAnsi="Bookman Old Style"/>
          <w:b/>
          <w:sz w:val="21"/>
          <w:szCs w:val="21"/>
        </w:rPr>
        <w:t>Ε</w:t>
      </w:r>
      <w:r w:rsidR="00B07D5B">
        <w:rPr>
          <w:rFonts w:ascii="Bookman Old Style" w:hAnsi="Bookman Old Style"/>
          <w:b/>
          <w:sz w:val="21"/>
          <w:szCs w:val="21"/>
          <w:lang w:val="en-US"/>
        </w:rPr>
        <w:t>.</w:t>
      </w:r>
      <w:r w:rsidRPr="00C052AF">
        <w:rPr>
          <w:rFonts w:ascii="Bookman Old Style" w:hAnsi="Bookman Old Style"/>
          <w:b/>
          <w:sz w:val="21"/>
          <w:szCs w:val="21"/>
          <w:lang w:val="en-US"/>
        </w:rPr>
        <w:t xml:space="preserve">41 </w:t>
      </w:r>
      <w:r w:rsidR="00756BA4" w:rsidRPr="00C052AF">
        <w:rPr>
          <w:rFonts w:ascii="Bookman Old Style" w:hAnsi="Bookman Old Style"/>
          <w:sz w:val="21"/>
          <w:szCs w:val="21"/>
          <w:lang w:val="en-US"/>
        </w:rPr>
        <w:t>S.</w:t>
      </w:r>
      <w:r w:rsidRPr="00C052AF">
        <w:rPr>
          <w:rFonts w:ascii="Bookman Old Style" w:hAnsi="Bookman Old Style"/>
          <w:sz w:val="21"/>
          <w:szCs w:val="21"/>
          <w:lang w:val="en-US"/>
        </w:rPr>
        <w:t xml:space="preserve"> De Lima Sampaio</w:t>
      </w:r>
      <w:r w:rsidR="00756BA4" w:rsidRPr="00C052AF">
        <w:rPr>
          <w:rFonts w:ascii="Bookman Old Style" w:hAnsi="Bookman Old Style"/>
          <w:sz w:val="21"/>
          <w:szCs w:val="21"/>
          <w:lang w:val="en-US"/>
        </w:rPr>
        <w:t xml:space="preserve">, </w:t>
      </w:r>
      <w:r w:rsidR="00756BA4" w:rsidRPr="00C052AF">
        <w:rPr>
          <w:rFonts w:ascii="Bookman Old Style" w:hAnsi="Bookman Old Style"/>
          <w:sz w:val="21"/>
          <w:szCs w:val="21"/>
        </w:rPr>
        <w:t>Σ</w:t>
      </w:r>
      <w:r w:rsidR="00756BA4" w:rsidRPr="00C052AF">
        <w:rPr>
          <w:rFonts w:ascii="Bookman Old Style" w:hAnsi="Bookman Old Style"/>
          <w:sz w:val="21"/>
          <w:szCs w:val="21"/>
          <w:lang w:val="en-US"/>
        </w:rPr>
        <w:t>.</w:t>
      </w:r>
      <w:r w:rsidRPr="00C052AF">
        <w:rPr>
          <w:rFonts w:ascii="Bookman Old Style" w:hAnsi="Bookman Old Style"/>
          <w:sz w:val="21"/>
          <w:szCs w:val="21"/>
          <w:lang w:val="en-US"/>
        </w:rPr>
        <w:t xml:space="preserve"> </w:t>
      </w:r>
      <w:r w:rsidRPr="00C052AF">
        <w:rPr>
          <w:rFonts w:ascii="Bookman Old Style" w:hAnsi="Bookman Old Style"/>
          <w:sz w:val="21"/>
          <w:szCs w:val="21"/>
        </w:rPr>
        <w:t>Α</w:t>
      </w:r>
      <w:r w:rsidRPr="00C052AF">
        <w:rPr>
          <w:rFonts w:ascii="Bookman Old Style" w:hAnsi="Bookman Old Style"/>
          <w:sz w:val="21"/>
          <w:szCs w:val="21"/>
          <w:lang w:val="en-US"/>
        </w:rPr>
        <w:t xml:space="preserve">. </w:t>
      </w:r>
      <w:r w:rsidRPr="00C052AF">
        <w:rPr>
          <w:rFonts w:ascii="Bookman Old Style" w:hAnsi="Bookman Old Style"/>
          <w:sz w:val="21"/>
          <w:szCs w:val="21"/>
        </w:rPr>
        <w:t>Πετροπουλος</w:t>
      </w:r>
      <w:r w:rsidRPr="00C052AF">
        <w:rPr>
          <w:rFonts w:ascii="Bookman Old Style" w:hAnsi="Bookman Old Style"/>
          <w:sz w:val="21"/>
          <w:szCs w:val="21"/>
          <w:lang w:val="en-US"/>
        </w:rPr>
        <w:t>, L</w:t>
      </w:r>
      <w:r w:rsidR="00756BA4" w:rsidRPr="00C052AF">
        <w:rPr>
          <w:rFonts w:ascii="Bookman Old Style" w:hAnsi="Bookman Old Style"/>
          <w:sz w:val="21"/>
          <w:szCs w:val="21"/>
          <w:lang w:val="en-US"/>
        </w:rPr>
        <w:t>.</w:t>
      </w:r>
      <w:r w:rsidRPr="00C052AF">
        <w:rPr>
          <w:rFonts w:ascii="Bookman Old Style" w:hAnsi="Bookman Old Style"/>
          <w:sz w:val="21"/>
          <w:szCs w:val="21"/>
          <w:lang w:val="en-US"/>
        </w:rPr>
        <w:t xml:space="preserve"> Barros, C</w:t>
      </w:r>
      <w:r w:rsidR="00756BA4" w:rsidRPr="00C052AF">
        <w:rPr>
          <w:rFonts w:ascii="Bookman Old Style" w:hAnsi="Bookman Old Style"/>
          <w:sz w:val="21"/>
          <w:szCs w:val="21"/>
          <w:lang w:val="en-US"/>
        </w:rPr>
        <w:t>.</w:t>
      </w:r>
      <w:r w:rsidRPr="00C052AF">
        <w:rPr>
          <w:rFonts w:ascii="Bookman Old Style" w:hAnsi="Bookman Old Style"/>
          <w:sz w:val="21"/>
          <w:szCs w:val="21"/>
          <w:lang w:val="en-US"/>
        </w:rPr>
        <w:t xml:space="preserve"> Santos Buelga, I</w:t>
      </w:r>
      <w:r w:rsidR="00756BA4" w:rsidRPr="00C052AF">
        <w:rPr>
          <w:rFonts w:ascii="Bookman Old Style" w:hAnsi="Bookman Old Style"/>
          <w:sz w:val="21"/>
          <w:szCs w:val="21"/>
          <w:lang w:val="en-US"/>
        </w:rPr>
        <w:t>.</w:t>
      </w:r>
      <w:r w:rsidRPr="00C052AF">
        <w:rPr>
          <w:rFonts w:ascii="Bookman Old Style" w:hAnsi="Bookman Old Style"/>
          <w:sz w:val="21"/>
          <w:szCs w:val="21"/>
          <w:lang w:val="en-US"/>
        </w:rPr>
        <w:t xml:space="preserve"> C.F.R. Ferreira. </w:t>
      </w:r>
      <w:r w:rsidR="003C4B37" w:rsidRPr="00C052AF">
        <w:rPr>
          <w:rFonts w:ascii="Bookman Old Style" w:hAnsi="Bookman Old Style"/>
          <w:sz w:val="21"/>
          <w:szCs w:val="21"/>
        </w:rPr>
        <w:t xml:space="preserve">Αξιολόγηση της χημικής σύστασης εγχρώμων ποικιλιών πατάτας. </w:t>
      </w:r>
      <w:r w:rsidRPr="00C052AF">
        <w:rPr>
          <w:rFonts w:ascii="Bookman Old Style" w:hAnsi="Bookman Old Style"/>
          <w:sz w:val="21"/>
          <w:szCs w:val="21"/>
        </w:rPr>
        <w:t>17ο Συνέδριο ΕΕΕΓΒΦ, «Η συμβολή της Γενετικής Βελτίωσης των Φυτών στην αειφόρο Γεωργία και τη σύγχρονη Βιοοικονομία», Πάτρα, 17-19 Οκτωβρίου 2018</w:t>
      </w:r>
      <w:r w:rsidR="00756BA4" w:rsidRPr="00C052AF">
        <w:rPr>
          <w:rFonts w:ascii="Bookman Old Style" w:hAnsi="Bookman Old Style"/>
          <w:sz w:val="21"/>
          <w:szCs w:val="21"/>
        </w:rPr>
        <w:t>.</w:t>
      </w:r>
    </w:p>
    <w:p w:rsidR="00756BA4" w:rsidRPr="00C052AF" w:rsidRDefault="00756BA4" w:rsidP="00666B61">
      <w:pPr>
        <w:ind w:left="426" w:hanging="426"/>
        <w:jc w:val="both"/>
        <w:rPr>
          <w:rFonts w:ascii="Bookman Old Style" w:hAnsi="Bookman Old Style"/>
          <w:sz w:val="21"/>
          <w:szCs w:val="21"/>
        </w:rPr>
      </w:pPr>
    </w:p>
    <w:p w:rsidR="00756BA4" w:rsidRPr="00C052AF" w:rsidRDefault="00756BA4" w:rsidP="00756BA4">
      <w:pPr>
        <w:ind w:left="426" w:hanging="426"/>
        <w:jc w:val="both"/>
        <w:rPr>
          <w:rFonts w:ascii="Bookman Old Style" w:hAnsi="Bookman Old Style"/>
          <w:sz w:val="21"/>
          <w:szCs w:val="21"/>
        </w:rPr>
      </w:pPr>
      <w:r w:rsidRPr="00C052AF">
        <w:rPr>
          <w:rFonts w:ascii="Bookman Old Style" w:hAnsi="Bookman Old Style"/>
          <w:b/>
          <w:sz w:val="21"/>
          <w:szCs w:val="21"/>
        </w:rPr>
        <w:t>Ε</w:t>
      </w:r>
      <w:r w:rsidR="00B07D5B">
        <w:rPr>
          <w:rFonts w:ascii="Bookman Old Style" w:hAnsi="Bookman Old Style"/>
          <w:b/>
          <w:sz w:val="21"/>
          <w:szCs w:val="21"/>
        </w:rPr>
        <w:t>.</w:t>
      </w:r>
      <w:r w:rsidRPr="00C052AF">
        <w:rPr>
          <w:rFonts w:ascii="Bookman Old Style" w:hAnsi="Bookman Old Style"/>
          <w:b/>
          <w:sz w:val="21"/>
          <w:szCs w:val="21"/>
        </w:rPr>
        <w:t xml:space="preserve">42 </w:t>
      </w:r>
      <w:r w:rsidRPr="00C052AF">
        <w:rPr>
          <w:rFonts w:ascii="Bookman Old Style" w:hAnsi="Bookman Old Style"/>
          <w:sz w:val="21"/>
          <w:szCs w:val="21"/>
        </w:rPr>
        <w:t xml:space="preserve">Κ. Ζέλιου, Π. Νομικού, Ρ. Τσάκου, Ν. Πολύζος, Π.Ι. Μπεμπέλη, </w:t>
      </w:r>
      <w:r w:rsidRPr="00C052AF">
        <w:rPr>
          <w:rFonts w:ascii="Bookman Old Style" w:hAnsi="Bookman Old Style"/>
          <w:b/>
          <w:sz w:val="21"/>
          <w:szCs w:val="21"/>
        </w:rPr>
        <w:t>Σ.Α. Πετροπουλος</w:t>
      </w:r>
      <w:r w:rsidRPr="00C052AF">
        <w:rPr>
          <w:rFonts w:ascii="Bookman Old Style" w:hAnsi="Bookman Old Style"/>
          <w:sz w:val="21"/>
          <w:szCs w:val="21"/>
        </w:rPr>
        <w:t>, Φ.Ν. Λάμαρη, Β. Παπασωτηρόπουλος. Διάκριση και γενετικός χαρακτηρισμός τοπικών ποικιλιών σκόρδου (</w:t>
      </w:r>
      <w:r w:rsidRPr="007B702D">
        <w:rPr>
          <w:rFonts w:ascii="Bookman Old Style" w:hAnsi="Bookman Old Style"/>
          <w:i/>
          <w:sz w:val="21"/>
          <w:szCs w:val="21"/>
        </w:rPr>
        <w:t>Allium sativum</w:t>
      </w:r>
      <w:r w:rsidRPr="00C052AF">
        <w:rPr>
          <w:rFonts w:ascii="Bookman Old Style" w:hAnsi="Bookman Old Style"/>
          <w:sz w:val="21"/>
          <w:szCs w:val="21"/>
        </w:rPr>
        <w:t xml:space="preserve"> L.) με μικροδορυφορικούς δείκτες (SSRs) και ανάλυση καμπυλών τήξης υψηλής διακριτικής ικανότητας (High Resolution Melting - HRM). 17ο Συνέδριο ΕΕΕΓΒΦ, «Η συμβολή της Γενετικής Βελτίωσης των Φυτών στην αειφόρο Γεωργία και τη σύγχρονη Βιοοικονομία», Πάτρα, 17-19 Οκτωβρίου 2018.</w:t>
      </w:r>
      <w:r w:rsidRPr="00C052AF">
        <w:rPr>
          <w:rFonts w:ascii="Bookman Old Style" w:hAnsi="Bookman Old Style"/>
          <w:b/>
          <w:sz w:val="21"/>
          <w:szCs w:val="21"/>
        </w:rPr>
        <w:t xml:space="preserve"> </w:t>
      </w:r>
    </w:p>
    <w:p w:rsidR="00756BA4" w:rsidRPr="00C052AF" w:rsidRDefault="00756BA4" w:rsidP="00756BA4">
      <w:pPr>
        <w:ind w:left="426" w:hanging="426"/>
        <w:jc w:val="both"/>
        <w:rPr>
          <w:rFonts w:ascii="Bookman Old Style" w:hAnsi="Bookman Old Style"/>
          <w:b/>
          <w:sz w:val="21"/>
          <w:szCs w:val="21"/>
        </w:rPr>
      </w:pPr>
    </w:p>
    <w:p w:rsidR="00756BA4" w:rsidRPr="00C052AF" w:rsidRDefault="00B07D5B" w:rsidP="00756BA4">
      <w:pPr>
        <w:ind w:left="426" w:hanging="426"/>
        <w:jc w:val="both"/>
        <w:rPr>
          <w:rFonts w:ascii="Bookman Old Style" w:hAnsi="Bookman Old Style"/>
          <w:sz w:val="21"/>
          <w:szCs w:val="21"/>
        </w:rPr>
      </w:pPr>
      <w:r>
        <w:rPr>
          <w:rFonts w:ascii="Bookman Old Style" w:hAnsi="Bookman Old Style"/>
          <w:b/>
          <w:sz w:val="21"/>
          <w:szCs w:val="21"/>
        </w:rPr>
        <w:t>Ε.</w:t>
      </w:r>
      <w:r w:rsidR="00756BA4" w:rsidRPr="00C052AF">
        <w:rPr>
          <w:rFonts w:ascii="Bookman Old Style" w:hAnsi="Bookman Old Style"/>
          <w:b/>
          <w:sz w:val="21"/>
          <w:szCs w:val="21"/>
        </w:rPr>
        <w:t xml:space="preserve">43 </w:t>
      </w:r>
      <w:r w:rsidR="00756BA4" w:rsidRPr="00C052AF">
        <w:rPr>
          <w:rFonts w:ascii="Bookman Old Style" w:hAnsi="Bookman Old Style"/>
          <w:sz w:val="21"/>
          <w:szCs w:val="21"/>
        </w:rPr>
        <w:t xml:space="preserve">Ι. Αυγέρη, Κ. Ζέλιου, Φ. Σανταρόσσα, Π. Μπεμπέλη, </w:t>
      </w:r>
      <w:r w:rsidR="00756BA4" w:rsidRPr="00C052AF">
        <w:rPr>
          <w:rFonts w:ascii="Bookman Old Style" w:hAnsi="Bookman Old Style"/>
          <w:b/>
          <w:sz w:val="21"/>
          <w:szCs w:val="21"/>
        </w:rPr>
        <w:t>Σ. Α. Πετροπουλος</w:t>
      </w:r>
      <w:r w:rsidR="00A27CD2" w:rsidRPr="00C052AF">
        <w:rPr>
          <w:rFonts w:ascii="Bookman Old Style" w:hAnsi="Bookman Old Style"/>
          <w:sz w:val="21"/>
          <w:szCs w:val="21"/>
        </w:rPr>
        <w:t>,</w:t>
      </w:r>
      <w:r w:rsidR="00756BA4" w:rsidRPr="00C052AF">
        <w:rPr>
          <w:rFonts w:ascii="Bookman Old Style" w:hAnsi="Bookman Old Style"/>
          <w:sz w:val="21"/>
          <w:szCs w:val="21"/>
        </w:rPr>
        <w:t xml:space="preserve"> Β. Παπασωτηρόπουλος, Φ.Ν. Λάμαρη. Ανάλυση των οργανοθειούχων ενώσεων σε 34 τοπικές ποικιλίες σκόρδου (</w:t>
      </w:r>
      <w:r w:rsidR="00756BA4" w:rsidRPr="00C052AF">
        <w:rPr>
          <w:rFonts w:ascii="Bookman Old Style" w:hAnsi="Bookman Old Style"/>
          <w:i/>
          <w:sz w:val="21"/>
          <w:szCs w:val="21"/>
          <w:lang w:val="en-US"/>
        </w:rPr>
        <w:t>Allium</w:t>
      </w:r>
      <w:r w:rsidR="00756BA4" w:rsidRPr="00C052AF">
        <w:rPr>
          <w:rFonts w:ascii="Bookman Old Style" w:hAnsi="Bookman Old Style"/>
          <w:i/>
          <w:sz w:val="21"/>
          <w:szCs w:val="21"/>
        </w:rPr>
        <w:t xml:space="preserve"> </w:t>
      </w:r>
      <w:r w:rsidR="00756BA4" w:rsidRPr="00C052AF">
        <w:rPr>
          <w:rFonts w:ascii="Bookman Old Style" w:hAnsi="Bookman Old Style"/>
          <w:i/>
          <w:sz w:val="21"/>
          <w:szCs w:val="21"/>
          <w:lang w:val="en-US"/>
        </w:rPr>
        <w:t>sativum</w:t>
      </w:r>
      <w:r w:rsidR="00756BA4" w:rsidRPr="00C052AF">
        <w:rPr>
          <w:rFonts w:ascii="Bookman Old Style" w:hAnsi="Bookman Old Style"/>
          <w:sz w:val="21"/>
          <w:szCs w:val="21"/>
        </w:rPr>
        <w:t xml:space="preserve"> </w:t>
      </w:r>
      <w:r w:rsidR="00756BA4" w:rsidRPr="00C052AF">
        <w:rPr>
          <w:rFonts w:ascii="Bookman Old Style" w:hAnsi="Bookman Old Style"/>
          <w:sz w:val="21"/>
          <w:szCs w:val="21"/>
          <w:lang w:val="en-US"/>
        </w:rPr>
        <w:t>L</w:t>
      </w:r>
      <w:r w:rsidR="00756BA4" w:rsidRPr="00C052AF">
        <w:rPr>
          <w:rFonts w:ascii="Bookman Old Style" w:hAnsi="Bookman Old Style"/>
          <w:sz w:val="21"/>
          <w:szCs w:val="21"/>
        </w:rPr>
        <w:t>.). 17ο Συνέδριο ΕΕΕΓΒΦ, «Η συμβολή της Γενετικής Βελτίωσης των Φυτών στην αειφόρο Γεωργία και τη σύγχρονη Βιοοικονομία», Πάτρα, 17-19 Οκτωβρίου 2018.</w:t>
      </w:r>
    </w:p>
    <w:p w:rsidR="00756BA4" w:rsidRPr="00C052AF" w:rsidRDefault="00756BA4" w:rsidP="00666B61">
      <w:pPr>
        <w:ind w:left="426" w:hanging="426"/>
        <w:jc w:val="both"/>
        <w:rPr>
          <w:rFonts w:ascii="Bookman Old Style" w:hAnsi="Bookman Old Style"/>
          <w:sz w:val="21"/>
          <w:szCs w:val="21"/>
        </w:rPr>
      </w:pPr>
    </w:p>
    <w:p w:rsidR="00A27CD2" w:rsidRPr="00C052AF" w:rsidRDefault="00B07D5B" w:rsidP="00A27CD2">
      <w:pPr>
        <w:ind w:left="426" w:hanging="426"/>
        <w:jc w:val="both"/>
        <w:rPr>
          <w:rFonts w:ascii="Bookman Old Style" w:hAnsi="Bookman Old Style"/>
          <w:sz w:val="21"/>
          <w:szCs w:val="21"/>
        </w:rPr>
      </w:pPr>
      <w:r>
        <w:rPr>
          <w:rFonts w:ascii="Bookman Old Style" w:hAnsi="Bookman Old Style"/>
          <w:b/>
          <w:sz w:val="21"/>
          <w:szCs w:val="21"/>
        </w:rPr>
        <w:t>Ε.</w:t>
      </w:r>
      <w:r w:rsidR="00A27CD2" w:rsidRPr="00C052AF">
        <w:rPr>
          <w:rFonts w:ascii="Bookman Old Style" w:hAnsi="Bookman Old Style"/>
          <w:b/>
          <w:sz w:val="21"/>
          <w:szCs w:val="21"/>
        </w:rPr>
        <w:t xml:space="preserve">44 </w:t>
      </w:r>
      <w:r w:rsidR="00A27CD2" w:rsidRPr="00C052AF">
        <w:rPr>
          <w:rFonts w:ascii="Bookman Old Style" w:hAnsi="Bookman Old Style"/>
          <w:sz w:val="21"/>
          <w:szCs w:val="21"/>
        </w:rPr>
        <w:t xml:space="preserve">Κ. Παπαδόπουλος, Ν. Πολύζος, Σ. Σουϊπας, Σ. Σιμοπούλου, </w:t>
      </w:r>
      <w:r w:rsidR="00A27CD2" w:rsidRPr="00C052AF">
        <w:rPr>
          <w:rFonts w:ascii="Bookman Old Style" w:hAnsi="Bookman Old Style"/>
          <w:b/>
          <w:sz w:val="21"/>
          <w:szCs w:val="21"/>
        </w:rPr>
        <w:t>Σ. Πετρόπουλος</w:t>
      </w:r>
      <w:r w:rsidR="00A27CD2" w:rsidRPr="00C052AF">
        <w:rPr>
          <w:rFonts w:ascii="Bookman Old Style" w:hAnsi="Bookman Old Style"/>
          <w:sz w:val="21"/>
          <w:szCs w:val="21"/>
        </w:rPr>
        <w:t xml:space="preserve">. Μελέτη της επίδρασης της αλατότητας στην απόδοση και το χρώμα ποικιλιών κόκκινου βασιλικού </w:t>
      </w:r>
      <w:r w:rsidR="00A27CD2" w:rsidRPr="00C052AF">
        <w:rPr>
          <w:rFonts w:ascii="Bookman Old Style" w:hAnsi="Bookman Old Style"/>
          <w:sz w:val="21"/>
          <w:szCs w:val="21"/>
        </w:rPr>
        <w:lastRenderedPageBreak/>
        <w:t>(</w:t>
      </w:r>
      <w:r w:rsidR="00A27CD2" w:rsidRPr="00C052AF">
        <w:rPr>
          <w:rFonts w:ascii="Bookman Old Style" w:hAnsi="Bookman Old Style"/>
          <w:i/>
          <w:sz w:val="21"/>
          <w:szCs w:val="21"/>
        </w:rPr>
        <w:t>Ocimum basilicum</w:t>
      </w:r>
      <w:r w:rsidR="00A27CD2" w:rsidRPr="00C052AF">
        <w:rPr>
          <w:rFonts w:ascii="Bookman Old Style" w:hAnsi="Bookman Old Style"/>
          <w:sz w:val="21"/>
          <w:szCs w:val="21"/>
        </w:rPr>
        <w:t xml:space="preserve"> L.). Πρακτικά του 29ου συνεδρίου της ελληνικής Εταιρίας της Επιστήμης των Οπωροκηπευτικών, Πάτρα, 15-18 Οκτωβρίου, 2019.</w:t>
      </w:r>
    </w:p>
    <w:p w:rsidR="00A27CD2" w:rsidRPr="00C052AF" w:rsidRDefault="00A27CD2" w:rsidP="00A27CD2">
      <w:pPr>
        <w:ind w:left="426" w:hanging="426"/>
        <w:jc w:val="both"/>
        <w:rPr>
          <w:rFonts w:ascii="Bookman Old Style" w:hAnsi="Bookman Old Style"/>
          <w:sz w:val="21"/>
          <w:szCs w:val="21"/>
        </w:rPr>
      </w:pPr>
    </w:p>
    <w:p w:rsidR="00A27CD2" w:rsidRPr="00C052AF" w:rsidRDefault="00B07D5B" w:rsidP="00A27CD2">
      <w:pPr>
        <w:ind w:left="426" w:hanging="426"/>
        <w:jc w:val="both"/>
        <w:rPr>
          <w:rFonts w:ascii="Bookman Old Style" w:hAnsi="Bookman Old Style"/>
          <w:sz w:val="21"/>
          <w:szCs w:val="21"/>
        </w:rPr>
      </w:pPr>
      <w:r>
        <w:rPr>
          <w:rFonts w:ascii="Bookman Old Style" w:hAnsi="Bookman Old Style"/>
          <w:b/>
          <w:sz w:val="21"/>
          <w:szCs w:val="21"/>
        </w:rPr>
        <w:t>Ε.</w:t>
      </w:r>
      <w:r w:rsidR="00A27CD2" w:rsidRPr="00C052AF">
        <w:rPr>
          <w:rFonts w:ascii="Bookman Old Style" w:hAnsi="Bookman Old Style"/>
          <w:b/>
          <w:sz w:val="21"/>
          <w:szCs w:val="21"/>
        </w:rPr>
        <w:t xml:space="preserve">45 </w:t>
      </w:r>
      <w:r w:rsidR="00A27CD2" w:rsidRPr="00C052AF">
        <w:rPr>
          <w:rFonts w:ascii="Bookman Old Style" w:eastAsia="Calibri" w:hAnsi="Bookman Old Style"/>
          <w:sz w:val="21"/>
          <w:szCs w:val="21"/>
          <w:lang w:eastAsia="en-US" w:bidi="ar-SA"/>
        </w:rPr>
        <w:t xml:space="preserve">Γ. Καφετζόπουλος, Â. Fernandes, Ν. Πολύζος, Σ. Σιμοπούλου, Α. Καρκάνης, L. Barros, I.C.F.R. Ferreira, </w:t>
      </w:r>
      <w:r w:rsidR="00A27CD2" w:rsidRPr="00C052AF">
        <w:rPr>
          <w:rFonts w:ascii="Bookman Old Style" w:eastAsia="Calibri" w:hAnsi="Bookman Old Style"/>
          <w:b/>
          <w:sz w:val="21"/>
          <w:szCs w:val="21"/>
          <w:lang w:eastAsia="en-US" w:bidi="ar-SA"/>
        </w:rPr>
        <w:t>Σ. Πετρόπουλος</w:t>
      </w:r>
      <w:r w:rsidR="00A27CD2" w:rsidRPr="00C052AF">
        <w:rPr>
          <w:rFonts w:ascii="Bookman Old Style" w:eastAsia="Calibri" w:hAnsi="Bookman Old Style"/>
          <w:sz w:val="21"/>
          <w:szCs w:val="21"/>
          <w:lang w:eastAsia="en-US" w:bidi="ar-SA"/>
        </w:rPr>
        <w:t xml:space="preserve">. Επίδραση της αζωτούχου λίπανσης στην απόδοση και την ποιότητα του φυτού </w:t>
      </w:r>
      <w:r w:rsidR="00A27CD2" w:rsidRPr="00C052AF">
        <w:rPr>
          <w:rFonts w:ascii="Bookman Old Style" w:eastAsia="Calibri" w:hAnsi="Bookman Old Style"/>
          <w:i/>
          <w:sz w:val="21"/>
          <w:szCs w:val="21"/>
          <w:lang w:eastAsia="en-US" w:bidi="ar-SA"/>
        </w:rPr>
        <w:t xml:space="preserve">Centaurea raphanina </w:t>
      </w:r>
      <w:r w:rsidR="00A27CD2" w:rsidRPr="00C052AF">
        <w:rPr>
          <w:rFonts w:ascii="Bookman Old Style" w:eastAsia="Calibri" w:hAnsi="Bookman Old Style"/>
          <w:sz w:val="21"/>
          <w:szCs w:val="21"/>
          <w:lang w:eastAsia="en-US" w:bidi="ar-SA"/>
        </w:rPr>
        <w:t xml:space="preserve">subsp. </w:t>
      </w:r>
      <w:r w:rsidR="00A27CD2" w:rsidRPr="00C052AF">
        <w:rPr>
          <w:rFonts w:ascii="Bookman Old Style" w:eastAsia="Calibri" w:hAnsi="Bookman Old Style"/>
          <w:i/>
          <w:sz w:val="21"/>
          <w:szCs w:val="21"/>
          <w:lang w:eastAsia="en-US" w:bidi="ar-SA"/>
        </w:rPr>
        <w:t>mixta</w:t>
      </w:r>
      <w:r w:rsidR="00A27CD2" w:rsidRPr="00C052AF">
        <w:rPr>
          <w:rFonts w:ascii="Bookman Old Style" w:eastAsia="Calibri" w:hAnsi="Bookman Old Style"/>
          <w:sz w:val="21"/>
          <w:szCs w:val="21"/>
          <w:lang w:eastAsia="en-US" w:bidi="ar-SA"/>
        </w:rPr>
        <w:t xml:space="preserve">. </w:t>
      </w:r>
      <w:r w:rsidR="00A27CD2" w:rsidRPr="00C052AF">
        <w:rPr>
          <w:rFonts w:ascii="Bookman Old Style" w:hAnsi="Bookman Old Style"/>
          <w:sz w:val="21"/>
          <w:szCs w:val="21"/>
        </w:rPr>
        <w:t>Πρακτικά του 29ου συνεδρίου της ελληνικής Εταιρίας της Επιστήμης των Οπωροκηπευτικών, Πάτρα, 15-18 Οκτωβρίου, 2019.</w:t>
      </w:r>
    </w:p>
    <w:p w:rsidR="00A27CD2" w:rsidRPr="00C052AF" w:rsidRDefault="00A27CD2" w:rsidP="00A27CD2">
      <w:pPr>
        <w:jc w:val="both"/>
        <w:rPr>
          <w:rFonts w:ascii="Bookman Old Style" w:hAnsi="Bookman Old Style"/>
          <w:b/>
          <w:sz w:val="21"/>
          <w:szCs w:val="21"/>
        </w:rPr>
      </w:pPr>
    </w:p>
    <w:p w:rsidR="00462A63" w:rsidRDefault="00B07D5B" w:rsidP="007B702D">
      <w:pPr>
        <w:ind w:left="426" w:hanging="426"/>
        <w:jc w:val="both"/>
        <w:rPr>
          <w:rFonts w:ascii="Bookman Old Style" w:hAnsi="Bookman Old Style"/>
          <w:sz w:val="21"/>
          <w:szCs w:val="21"/>
        </w:rPr>
      </w:pPr>
      <w:r>
        <w:rPr>
          <w:rFonts w:ascii="Bookman Old Style" w:hAnsi="Bookman Old Style"/>
          <w:b/>
          <w:sz w:val="21"/>
          <w:szCs w:val="21"/>
        </w:rPr>
        <w:t>Ε.</w:t>
      </w:r>
      <w:r w:rsidR="00A27CD2" w:rsidRPr="00C052AF">
        <w:rPr>
          <w:rFonts w:ascii="Bookman Old Style" w:hAnsi="Bookman Old Style"/>
          <w:b/>
          <w:sz w:val="21"/>
          <w:szCs w:val="21"/>
        </w:rPr>
        <w:t xml:space="preserve">46 </w:t>
      </w:r>
      <w:r w:rsidR="00A27CD2" w:rsidRPr="00C052AF">
        <w:rPr>
          <w:rFonts w:ascii="Bookman Old Style" w:hAnsi="Bookman Old Style"/>
          <w:sz w:val="21"/>
          <w:szCs w:val="21"/>
        </w:rPr>
        <w:t xml:space="preserve">Α. Αλεξίου, Χ. Κατσαρός, </w:t>
      </w:r>
      <w:r w:rsidR="00A27CD2" w:rsidRPr="00C052AF">
        <w:rPr>
          <w:rFonts w:ascii="Bookman Old Style" w:hAnsi="Bookman Old Style"/>
          <w:b/>
          <w:sz w:val="21"/>
          <w:szCs w:val="21"/>
        </w:rPr>
        <w:t>Σ. Πετρόπουλος</w:t>
      </w:r>
      <w:r w:rsidR="00A27CD2" w:rsidRPr="00C052AF">
        <w:rPr>
          <w:rFonts w:ascii="Bookman Old Style" w:hAnsi="Bookman Old Style"/>
          <w:sz w:val="21"/>
          <w:szCs w:val="21"/>
        </w:rPr>
        <w:t>, Α. Καρκάνης. Μελέτη της αλληλοπαθητικής δράσης των αρωματικών φυτών μέντας και δυόσμου στην καλλιέργεια του αραβοσίτου. Πρακτικά του 29ου συνεδρίου της ελληνικής Εταιρίας της Επιστήμης των Οπωροκηπευτικών, Πάτρα, 15-18 Οκτωβρίου, 2019.</w:t>
      </w:r>
      <w:bookmarkStart w:id="67" w:name="__RefHeading__2172_1015168671"/>
      <w:bookmarkStart w:id="68" w:name="_Toc388601570"/>
      <w:bookmarkEnd w:id="67"/>
    </w:p>
    <w:p w:rsidR="0057245E" w:rsidRPr="007B702D" w:rsidRDefault="0057245E" w:rsidP="007B702D">
      <w:pPr>
        <w:ind w:left="426" w:hanging="426"/>
        <w:jc w:val="both"/>
        <w:rPr>
          <w:rFonts w:ascii="Bookman Old Style" w:hAnsi="Bookman Old Style"/>
          <w:sz w:val="21"/>
          <w:szCs w:val="21"/>
        </w:rPr>
      </w:pPr>
    </w:p>
    <w:p w:rsidR="00462A63" w:rsidRDefault="00462A63" w:rsidP="00462A63">
      <w:pPr>
        <w:widowControl w:val="0"/>
        <w:spacing w:line="280" w:lineRule="exact"/>
        <w:ind w:right="72"/>
        <w:jc w:val="both"/>
        <w:rPr>
          <w:rFonts w:ascii="Bookman Old Style" w:hAnsi="Bookman Old Style"/>
          <w:b/>
          <w:i/>
          <w:sz w:val="21"/>
          <w:szCs w:val="21"/>
          <w:u w:val="single"/>
        </w:rPr>
      </w:pPr>
      <w:r>
        <w:rPr>
          <w:rFonts w:ascii="Bookman Old Style" w:hAnsi="Bookman Old Style"/>
          <w:b/>
          <w:i/>
          <w:sz w:val="21"/>
          <w:szCs w:val="21"/>
          <w:u w:val="single"/>
        </w:rPr>
        <w:t xml:space="preserve">Μετά την εκλογή </w:t>
      </w:r>
      <w:r w:rsidRPr="00C052AF">
        <w:rPr>
          <w:rFonts w:ascii="Bookman Old Style" w:hAnsi="Bookman Old Style"/>
          <w:b/>
          <w:i/>
          <w:sz w:val="21"/>
          <w:szCs w:val="21"/>
          <w:u w:val="single"/>
        </w:rPr>
        <w:t xml:space="preserve">μου ως </w:t>
      </w:r>
      <w:r>
        <w:rPr>
          <w:rFonts w:ascii="Bookman Old Style" w:hAnsi="Bookman Old Style"/>
          <w:b/>
          <w:i/>
          <w:sz w:val="21"/>
          <w:szCs w:val="21"/>
          <w:u w:val="single"/>
        </w:rPr>
        <w:t>αναπληρωτής καθηγητής</w:t>
      </w:r>
    </w:p>
    <w:p w:rsidR="007B702D" w:rsidRDefault="007B702D" w:rsidP="00462A63">
      <w:pPr>
        <w:widowControl w:val="0"/>
        <w:spacing w:line="280" w:lineRule="exact"/>
        <w:ind w:right="72"/>
        <w:jc w:val="both"/>
        <w:rPr>
          <w:rFonts w:ascii="Bookman Old Style" w:hAnsi="Bookman Old Style"/>
          <w:b/>
          <w:i/>
          <w:sz w:val="21"/>
          <w:szCs w:val="21"/>
          <w:u w:val="single"/>
        </w:rPr>
      </w:pPr>
    </w:p>
    <w:p w:rsidR="00C4286E" w:rsidRDefault="00B07D5B" w:rsidP="00C4286E">
      <w:pPr>
        <w:widowControl w:val="0"/>
        <w:spacing w:line="280" w:lineRule="exact"/>
        <w:ind w:left="426" w:right="72" w:hanging="426"/>
        <w:jc w:val="both"/>
        <w:rPr>
          <w:rFonts w:ascii="Bookman Old Style" w:hAnsi="Bookman Old Style"/>
          <w:sz w:val="21"/>
          <w:szCs w:val="21"/>
        </w:rPr>
      </w:pPr>
      <w:r>
        <w:rPr>
          <w:rFonts w:ascii="Bookman Old Style" w:hAnsi="Bookman Old Style"/>
          <w:b/>
          <w:sz w:val="21"/>
          <w:szCs w:val="21"/>
        </w:rPr>
        <w:t>Ε.</w:t>
      </w:r>
      <w:r w:rsidR="00C4286E">
        <w:rPr>
          <w:rFonts w:ascii="Bookman Old Style" w:hAnsi="Bookman Old Style"/>
          <w:b/>
          <w:sz w:val="21"/>
          <w:szCs w:val="21"/>
        </w:rPr>
        <w:t>47</w:t>
      </w:r>
      <w:r w:rsidR="00C4286E" w:rsidRPr="00C052AF">
        <w:rPr>
          <w:rFonts w:ascii="Bookman Old Style" w:hAnsi="Bookman Old Style"/>
          <w:b/>
          <w:sz w:val="21"/>
          <w:szCs w:val="21"/>
        </w:rPr>
        <w:t xml:space="preserve"> </w:t>
      </w:r>
      <w:r w:rsidR="00C4286E">
        <w:rPr>
          <w:rFonts w:ascii="Bookman Old Style" w:hAnsi="Bookman Old Style"/>
          <w:sz w:val="21"/>
          <w:szCs w:val="21"/>
        </w:rPr>
        <w:t>Ν. Πολύζος</w:t>
      </w:r>
      <w:r w:rsidR="00C4286E" w:rsidRPr="00C052AF">
        <w:rPr>
          <w:rFonts w:ascii="Bookman Old Style" w:hAnsi="Bookman Old Style"/>
          <w:sz w:val="21"/>
          <w:szCs w:val="21"/>
        </w:rPr>
        <w:t xml:space="preserve">, </w:t>
      </w:r>
      <w:r w:rsidR="00C4286E" w:rsidRPr="00C052AF">
        <w:rPr>
          <w:rFonts w:ascii="Bookman Old Style" w:hAnsi="Bookman Old Style"/>
          <w:b/>
          <w:sz w:val="21"/>
          <w:szCs w:val="21"/>
        </w:rPr>
        <w:t>Σ. Πετρόπουλος</w:t>
      </w:r>
      <w:r w:rsidR="00C4286E">
        <w:rPr>
          <w:rFonts w:ascii="Bookman Old Style" w:hAnsi="Bookman Old Style"/>
          <w:sz w:val="21"/>
          <w:szCs w:val="21"/>
        </w:rPr>
        <w:t xml:space="preserve">. </w:t>
      </w:r>
      <w:r w:rsidR="00C4286E" w:rsidRPr="00C4286E">
        <w:rPr>
          <w:rFonts w:ascii="Bookman Old Style" w:hAnsi="Bookman Old Style"/>
          <w:sz w:val="21"/>
          <w:szCs w:val="21"/>
        </w:rPr>
        <w:t>Η αξιοποίηση των αυτοφυών φυτών ως εναλλακτικών καλλιεργειών στο πλαίσιο της κλιματικής αλλαγής</w:t>
      </w:r>
      <w:r w:rsidR="00C4286E">
        <w:rPr>
          <w:rFonts w:ascii="Bookman Old Style" w:hAnsi="Bookman Old Style"/>
          <w:sz w:val="21"/>
          <w:szCs w:val="21"/>
        </w:rPr>
        <w:t xml:space="preserve">. </w:t>
      </w:r>
      <w:r w:rsidR="00C4286E" w:rsidRPr="00C4286E">
        <w:rPr>
          <w:rFonts w:ascii="Bookman Old Style" w:hAnsi="Bookman Old Style"/>
          <w:sz w:val="21"/>
          <w:szCs w:val="21"/>
        </w:rPr>
        <w:t xml:space="preserve">HELECOS 10: </w:t>
      </w:r>
      <w:r w:rsidR="00C4286E">
        <w:rPr>
          <w:rFonts w:ascii="Bookman Old Style" w:hAnsi="Bookman Old Style"/>
          <w:sz w:val="21"/>
          <w:szCs w:val="21"/>
        </w:rPr>
        <w:t>10</w:t>
      </w:r>
      <w:r w:rsidR="00C4286E" w:rsidRPr="00C4286E">
        <w:rPr>
          <w:rFonts w:ascii="Bookman Old Style" w:hAnsi="Bookman Old Style"/>
          <w:sz w:val="21"/>
          <w:szCs w:val="21"/>
          <w:vertAlign w:val="superscript"/>
        </w:rPr>
        <w:t>o</w:t>
      </w:r>
      <w:r w:rsidR="00C4286E">
        <w:rPr>
          <w:rFonts w:ascii="Bookman Old Style" w:hAnsi="Bookman Old Style"/>
          <w:sz w:val="21"/>
          <w:szCs w:val="21"/>
        </w:rPr>
        <w:t xml:space="preserve"> </w:t>
      </w:r>
      <w:r w:rsidR="00C4286E" w:rsidRPr="00C4286E">
        <w:rPr>
          <w:rFonts w:ascii="Bookman Old Style" w:hAnsi="Bookman Old Style"/>
          <w:sz w:val="21"/>
          <w:szCs w:val="21"/>
        </w:rPr>
        <w:t>Συνέδριο της Ελληνικής Οικολογικής Εταιρείας (</w:t>
      </w:r>
      <w:r w:rsidR="00C4286E">
        <w:rPr>
          <w:rFonts w:ascii="Bookman Old Style" w:hAnsi="Bookman Old Style"/>
          <w:sz w:val="21"/>
          <w:szCs w:val="21"/>
        </w:rPr>
        <w:t>Διαδικτυακό συνέδριο). 14-17 Οκτωβρίου, 2021.</w:t>
      </w:r>
    </w:p>
    <w:p w:rsidR="00C4286E" w:rsidRDefault="00C4286E" w:rsidP="00C4286E">
      <w:pPr>
        <w:widowControl w:val="0"/>
        <w:spacing w:line="280" w:lineRule="exact"/>
        <w:ind w:left="426" w:right="72" w:hanging="426"/>
        <w:jc w:val="both"/>
        <w:rPr>
          <w:rFonts w:ascii="Bookman Old Style" w:hAnsi="Bookman Old Style"/>
          <w:b/>
          <w:sz w:val="21"/>
          <w:szCs w:val="21"/>
          <w:u w:val="single"/>
        </w:rPr>
      </w:pPr>
    </w:p>
    <w:p w:rsidR="00C4286E" w:rsidRDefault="00B07D5B" w:rsidP="00C4286E">
      <w:pPr>
        <w:widowControl w:val="0"/>
        <w:spacing w:line="280" w:lineRule="exact"/>
        <w:ind w:left="426" w:right="72" w:hanging="426"/>
        <w:jc w:val="both"/>
        <w:rPr>
          <w:rFonts w:ascii="Bookman Old Style" w:hAnsi="Bookman Old Style"/>
          <w:sz w:val="21"/>
          <w:szCs w:val="21"/>
        </w:rPr>
      </w:pPr>
      <w:r>
        <w:rPr>
          <w:rFonts w:ascii="Bookman Old Style" w:hAnsi="Bookman Old Style"/>
          <w:b/>
          <w:sz w:val="21"/>
          <w:szCs w:val="21"/>
        </w:rPr>
        <w:t>Ε.</w:t>
      </w:r>
      <w:r w:rsidR="00C4286E">
        <w:rPr>
          <w:rFonts w:ascii="Bookman Old Style" w:hAnsi="Bookman Old Style"/>
          <w:b/>
          <w:sz w:val="21"/>
          <w:szCs w:val="21"/>
        </w:rPr>
        <w:t>48</w:t>
      </w:r>
      <w:r w:rsidR="00C4286E" w:rsidRPr="00C052AF">
        <w:rPr>
          <w:rFonts w:ascii="Bookman Old Style" w:hAnsi="Bookman Old Style"/>
          <w:b/>
          <w:sz w:val="21"/>
          <w:szCs w:val="21"/>
        </w:rPr>
        <w:t xml:space="preserve"> </w:t>
      </w:r>
      <w:r w:rsidR="00C4286E">
        <w:rPr>
          <w:rFonts w:ascii="Bookman Old Style" w:hAnsi="Bookman Old Style"/>
          <w:sz w:val="21"/>
          <w:szCs w:val="21"/>
        </w:rPr>
        <w:t>Χ. Χασκή</w:t>
      </w:r>
      <w:r w:rsidR="00C4286E" w:rsidRPr="00C052AF">
        <w:rPr>
          <w:rFonts w:ascii="Bookman Old Style" w:hAnsi="Bookman Old Style"/>
          <w:sz w:val="21"/>
          <w:szCs w:val="21"/>
        </w:rPr>
        <w:t xml:space="preserve">, </w:t>
      </w:r>
      <w:r w:rsidR="00C4286E">
        <w:rPr>
          <w:rFonts w:ascii="Bookman Old Style" w:hAnsi="Bookman Old Style"/>
          <w:sz w:val="21"/>
          <w:szCs w:val="21"/>
        </w:rPr>
        <w:t xml:space="preserve">Α. Αλεξόπουλος, </w:t>
      </w:r>
      <w:r w:rsidR="00C4286E" w:rsidRPr="00C052AF">
        <w:rPr>
          <w:rFonts w:ascii="Bookman Old Style" w:hAnsi="Bookman Old Style"/>
          <w:b/>
          <w:sz w:val="21"/>
          <w:szCs w:val="21"/>
        </w:rPr>
        <w:t>Σ. Πετρόπουλος</w:t>
      </w:r>
      <w:r w:rsidR="00C4286E">
        <w:rPr>
          <w:rFonts w:ascii="Bookman Old Style" w:hAnsi="Bookman Old Style"/>
          <w:sz w:val="21"/>
          <w:szCs w:val="21"/>
        </w:rPr>
        <w:t xml:space="preserve">. </w:t>
      </w:r>
      <w:r w:rsidR="00C4286E" w:rsidRPr="00C4286E">
        <w:rPr>
          <w:rFonts w:ascii="Bookman Old Style" w:hAnsi="Bookman Old Style"/>
          <w:sz w:val="21"/>
          <w:szCs w:val="21"/>
        </w:rPr>
        <w:t>Ελλειμματική άρδευση και χρήση βιοδιεγερτών για την αντιμετώπιση της έλλειψης νερού σε καλλιέργεια βιομηχανικής τομάτας</w:t>
      </w:r>
      <w:r w:rsidR="00C4286E">
        <w:rPr>
          <w:rFonts w:ascii="Bookman Old Style" w:hAnsi="Bookman Old Style"/>
          <w:sz w:val="21"/>
          <w:szCs w:val="21"/>
        </w:rPr>
        <w:t xml:space="preserve">. </w:t>
      </w:r>
      <w:r w:rsidR="00C4286E" w:rsidRPr="00C4286E">
        <w:rPr>
          <w:rFonts w:ascii="Bookman Old Style" w:hAnsi="Bookman Old Style"/>
          <w:sz w:val="21"/>
          <w:szCs w:val="21"/>
        </w:rPr>
        <w:t xml:space="preserve">HELECOS 10: </w:t>
      </w:r>
      <w:r w:rsidR="00C4286E">
        <w:rPr>
          <w:rFonts w:ascii="Bookman Old Style" w:hAnsi="Bookman Old Style"/>
          <w:sz w:val="21"/>
          <w:szCs w:val="21"/>
        </w:rPr>
        <w:t>10</w:t>
      </w:r>
      <w:r w:rsidR="00C4286E" w:rsidRPr="00C4286E">
        <w:rPr>
          <w:rFonts w:ascii="Bookman Old Style" w:hAnsi="Bookman Old Style"/>
          <w:sz w:val="21"/>
          <w:szCs w:val="21"/>
          <w:vertAlign w:val="superscript"/>
        </w:rPr>
        <w:t>o</w:t>
      </w:r>
      <w:r w:rsidR="00C4286E">
        <w:rPr>
          <w:rFonts w:ascii="Bookman Old Style" w:hAnsi="Bookman Old Style"/>
          <w:sz w:val="21"/>
          <w:szCs w:val="21"/>
        </w:rPr>
        <w:t xml:space="preserve"> </w:t>
      </w:r>
      <w:r w:rsidR="00C4286E" w:rsidRPr="00C4286E">
        <w:rPr>
          <w:rFonts w:ascii="Bookman Old Style" w:hAnsi="Bookman Old Style"/>
          <w:sz w:val="21"/>
          <w:szCs w:val="21"/>
        </w:rPr>
        <w:t>Συνέδριο της Ελληνικής Οικολογικής Εταιρείας (</w:t>
      </w:r>
      <w:r w:rsidR="00C4286E">
        <w:rPr>
          <w:rFonts w:ascii="Bookman Old Style" w:hAnsi="Bookman Old Style"/>
          <w:sz w:val="21"/>
          <w:szCs w:val="21"/>
        </w:rPr>
        <w:t>Διαδικτυακό συνέδριο). 14-17 Οκτωβρίου, 2021.</w:t>
      </w:r>
    </w:p>
    <w:p w:rsidR="005E6099" w:rsidRDefault="005E6099" w:rsidP="00C4286E">
      <w:pPr>
        <w:widowControl w:val="0"/>
        <w:spacing w:line="280" w:lineRule="exact"/>
        <w:ind w:left="426" w:right="72" w:hanging="426"/>
        <w:jc w:val="both"/>
        <w:rPr>
          <w:rFonts w:ascii="Bookman Old Style" w:hAnsi="Bookman Old Style"/>
          <w:sz w:val="21"/>
          <w:szCs w:val="21"/>
        </w:rPr>
      </w:pPr>
    </w:p>
    <w:p w:rsidR="005E6099" w:rsidRPr="005E6099" w:rsidRDefault="00B07D5B" w:rsidP="005E6099">
      <w:pPr>
        <w:widowControl w:val="0"/>
        <w:spacing w:line="280" w:lineRule="exact"/>
        <w:ind w:left="426" w:right="72" w:hanging="426"/>
        <w:jc w:val="both"/>
        <w:rPr>
          <w:rFonts w:ascii="Bookman Old Style" w:hAnsi="Bookman Old Style"/>
          <w:sz w:val="21"/>
          <w:szCs w:val="21"/>
        </w:rPr>
      </w:pPr>
      <w:r>
        <w:rPr>
          <w:rFonts w:ascii="Bookman Old Style" w:hAnsi="Bookman Old Style"/>
          <w:b/>
          <w:sz w:val="21"/>
          <w:szCs w:val="21"/>
        </w:rPr>
        <w:t>Ε.</w:t>
      </w:r>
      <w:r w:rsidR="005E6099">
        <w:rPr>
          <w:rFonts w:ascii="Bookman Old Style" w:hAnsi="Bookman Old Style"/>
          <w:b/>
          <w:sz w:val="21"/>
          <w:szCs w:val="21"/>
        </w:rPr>
        <w:t xml:space="preserve">49 </w:t>
      </w:r>
      <w:r w:rsidR="005E6099">
        <w:rPr>
          <w:rFonts w:ascii="Bookman Old Style" w:hAnsi="Bookman Old Style"/>
          <w:sz w:val="21"/>
          <w:szCs w:val="21"/>
        </w:rPr>
        <w:t xml:space="preserve">Xριστίνα Χασκή, Ângela Fernandes, Lillian Barros, </w:t>
      </w:r>
      <w:r w:rsidR="005E6099" w:rsidRPr="005E6099">
        <w:rPr>
          <w:rFonts w:ascii="Bookman Old Style" w:hAnsi="Bookman Old Style"/>
          <w:b/>
          <w:sz w:val="21"/>
          <w:szCs w:val="21"/>
        </w:rPr>
        <w:t>Σπυρίδων Α. Πετρόπουλος</w:t>
      </w:r>
      <w:r w:rsidR="005E6099" w:rsidRPr="005E6099">
        <w:rPr>
          <w:rFonts w:ascii="Bookman Old Style" w:hAnsi="Bookman Old Style"/>
          <w:sz w:val="21"/>
          <w:szCs w:val="21"/>
        </w:rPr>
        <w:t>.</w:t>
      </w:r>
      <w:r w:rsidR="005E6099">
        <w:rPr>
          <w:rFonts w:ascii="Bookman Old Style" w:hAnsi="Bookman Old Style"/>
          <w:sz w:val="21"/>
          <w:szCs w:val="21"/>
        </w:rPr>
        <w:t xml:space="preserve"> </w:t>
      </w:r>
      <w:r w:rsidR="005E6099" w:rsidRPr="005E6099">
        <w:rPr>
          <w:rFonts w:ascii="Bookman Old Style" w:hAnsi="Bookman Old Style"/>
          <w:sz w:val="21"/>
          <w:szCs w:val="21"/>
        </w:rPr>
        <w:t>Χ</w:t>
      </w:r>
      <w:r w:rsidR="005E6099">
        <w:rPr>
          <w:rFonts w:ascii="Bookman Old Style" w:hAnsi="Bookman Old Style"/>
          <w:sz w:val="21"/>
          <w:szCs w:val="21"/>
        </w:rPr>
        <w:t>ρήση βιοδιεγερτών σε καλλιέργεια βιομηχανικής τομάτας υπό</w:t>
      </w:r>
      <w:r w:rsidR="005E6099" w:rsidRPr="005E6099">
        <w:rPr>
          <w:rFonts w:ascii="Bookman Old Style" w:hAnsi="Bookman Old Style"/>
          <w:sz w:val="21"/>
          <w:szCs w:val="21"/>
        </w:rPr>
        <w:t xml:space="preserve"> συ</w:t>
      </w:r>
      <w:r w:rsidR="005E6099">
        <w:rPr>
          <w:rFonts w:ascii="Bookman Old Style" w:hAnsi="Bookman Old Style"/>
          <w:sz w:val="21"/>
          <w:szCs w:val="21"/>
        </w:rPr>
        <w:t>νθήκες ελλειμματικής ά</w:t>
      </w:r>
      <w:r w:rsidR="005E6099" w:rsidRPr="005E6099">
        <w:rPr>
          <w:rFonts w:ascii="Bookman Old Style" w:hAnsi="Bookman Old Style"/>
          <w:sz w:val="21"/>
          <w:szCs w:val="21"/>
        </w:rPr>
        <w:t>ρδευσης</w:t>
      </w:r>
      <w:r w:rsidR="005E6099">
        <w:rPr>
          <w:rFonts w:ascii="Bookman Old Style" w:hAnsi="Bookman Old Style"/>
          <w:sz w:val="21"/>
          <w:szCs w:val="21"/>
        </w:rPr>
        <w:t xml:space="preserve">. </w:t>
      </w:r>
      <w:r w:rsidR="005E6099" w:rsidRPr="005E6099">
        <w:rPr>
          <w:rFonts w:ascii="Bookman Old Style" w:hAnsi="Bookman Old Style"/>
          <w:sz w:val="21"/>
          <w:szCs w:val="21"/>
        </w:rPr>
        <w:t>30o Συνέδ</w:t>
      </w:r>
      <w:r w:rsidR="005E6099">
        <w:rPr>
          <w:rFonts w:ascii="Bookman Old Style" w:hAnsi="Bookman Old Style"/>
          <w:sz w:val="21"/>
          <w:szCs w:val="21"/>
        </w:rPr>
        <w:t xml:space="preserve">ριο της Ελληνικής Εταιρείας της </w:t>
      </w:r>
      <w:r w:rsidR="005E6099" w:rsidRPr="005E6099">
        <w:rPr>
          <w:rFonts w:ascii="Bookman Old Style" w:hAnsi="Bookman Old Style"/>
          <w:sz w:val="21"/>
          <w:szCs w:val="21"/>
        </w:rPr>
        <w:t>Επιστήμης των Οπωροκηπευτικών</w:t>
      </w:r>
      <w:r w:rsidR="00216002">
        <w:rPr>
          <w:rFonts w:ascii="Bookman Old Style" w:hAnsi="Bookman Old Style"/>
          <w:sz w:val="21"/>
          <w:szCs w:val="21"/>
        </w:rPr>
        <w:t>. 9-12 Μαϊου, Αθήνα,</w:t>
      </w:r>
      <w:r w:rsidR="005E6099">
        <w:rPr>
          <w:rFonts w:ascii="Bookman Old Style" w:hAnsi="Bookman Old Style"/>
          <w:sz w:val="21"/>
          <w:szCs w:val="21"/>
        </w:rPr>
        <w:t xml:space="preserve"> 2022.</w:t>
      </w:r>
    </w:p>
    <w:p w:rsidR="00522A80" w:rsidRDefault="00522A80" w:rsidP="005E6099">
      <w:pPr>
        <w:widowControl w:val="0"/>
        <w:spacing w:line="280" w:lineRule="exact"/>
        <w:ind w:left="426" w:right="72" w:hanging="426"/>
        <w:jc w:val="both"/>
        <w:rPr>
          <w:rFonts w:ascii="Bookman Old Style" w:hAnsi="Bookman Old Style"/>
          <w:b/>
          <w:sz w:val="21"/>
          <w:szCs w:val="21"/>
        </w:rPr>
      </w:pPr>
    </w:p>
    <w:p w:rsidR="005E6099" w:rsidRDefault="00B07D5B" w:rsidP="005E6099">
      <w:pPr>
        <w:widowControl w:val="0"/>
        <w:spacing w:line="280" w:lineRule="exact"/>
        <w:ind w:left="426" w:right="72" w:hanging="426"/>
        <w:jc w:val="both"/>
        <w:rPr>
          <w:rFonts w:ascii="Bookman Old Style" w:hAnsi="Bookman Old Style"/>
          <w:sz w:val="21"/>
          <w:szCs w:val="21"/>
        </w:rPr>
      </w:pPr>
      <w:r>
        <w:rPr>
          <w:rFonts w:ascii="Bookman Old Style" w:hAnsi="Bookman Old Style"/>
          <w:b/>
          <w:sz w:val="21"/>
          <w:szCs w:val="21"/>
        </w:rPr>
        <w:t>Ε.</w:t>
      </w:r>
      <w:r w:rsidR="005E6099">
        <w:rPr>
          <w:rFonts w:ascii="Bookman Old Style" w:hAnsi="Bookman Old Style"/>
          <w:b/>
          <w:sz w:val="21"/>
          <w:szCs w:val="21"/>
        </w:rPr>
        <w:t xml:space="preserve">50 </w:t>
      </w:r>
      <w:r w:rsidR="005E6099">
        <w:rPr>
          <w:rFonts w:ascii="Bookman Old Style" w:hAnsi="Bookman Old Style"/>
          <w:sz w:val="21"/>
          <w:szCs w:val="21"/>
        </w:rPr>
        <w:t>Νικόλαος Πολύζος, Μαρία Κομποχόλη, Maria Ines Dias, Beatriz Paschoal</w:t>
      </w:r>
      <w:r w:rsidR="0057245E">
        <w:rPr>
          <w:rFonts w:ascii="Bookman Old Style" w:hAnsi="Bookman Old Style"/>
          <w:sz w:val="21"/>
          <w:szCs w:val="21"/>
          <w:lang w:val="en-US"/>
        </w:rPr>
        <w:t>i</w:t>
      </w:r>
      <w:r w:rsidR="005E6099">
        <w:rPr>
          <w:rFonts w:ascii="Bookman Old Style" w:hAnsi="Bookman Old Style"/>
          <w:sz w:val="21"/>
          <w:szCs w:val="21"/>
        </w:rPr>
        <w:t xml:space="preserve">notto, Lillian Barros, </w:t>
      </w:r>
      <w:r w:rsidR="005E6099" w:rsidRPr="005E6099">
        <w:rPr>
          <w:rFonts w:ascii="Bookman Old Style" w:hAnsi="Bookman Old Style"/>
          <w:b/>
          <w:sz w:val="21"/>
          <w:szCs w:val="21"/>
        </w:rPr>
        <w:t>Σπυρίδων Α. Πετρόπουλος</w:t>
      </w:r>
      <w:r w:rsidR="005E6099">
        <w:rPr>
          <w:rFonts w:ascii="Bookman Old Style" w:hAnsi="Bookman Old Style"/>
          <w:sz w:val="21"/>
          <w:szCs w:val="21"/>
        </w:rPr>
        <w:t xml:space="preserve">. </w:t>
      </w:r>
      <w:r w:rsidR="005E6099" w:rsidRPr="005E6099">
        <w:rPr>
          <w:rFonts w:ascii="Bookman Old Style" w:hAnsi="Bookman Old Style"/>
          <w:sz w:val="21"/>
          <w:szCs w:val="21"/>
        </w:rPr>
        <w:t>Ε</w:t>
      </w:r>
      <w:r w:rsidR="005E6099">
        <w:rPr>
          <w:rFonts w:ascii="Bookman Old Style" w:hAnsi="Bookman Old Style"/>
          <w:sz w:val="21"/>
          <w:szCs w:val="21"/>
        </w:rPr>
        <w:t>πίδραση του προγράμματος λίπανσης στην ανά</w:t>
      </w:r>
      <w:r w:rsidR="005E6099" w:rsidRPr="005E6099">
        <w:rPr>
          <w:rFonts w:ascii="Bookman Old Style" w:hAnsi="Bookman Old Style"/>
          <w:sz w:val="21"/>
          <w:szCs w:val="21"/>
        </w:rPr>
        <w:t>πτυξη και τη χ</w:t>
      </w:r>
      <w:r w:rsidR="005E6099">
        <w:rPr>
          <w:rFonts w:ascii="Bookman Old Style" w:hAnsi="Bookman Old Style"/>
          <w:sz w:val="21"/>
          <w:szCs w:val="21"/>
        </w:rPr>
        <w:t xml:space="preserve">ημική σύσταση φυτών σταμναγκαθιού. </w:t>
      </w:r>
      <w:r w:rsidR="005E6099" w:rsidRPr="005E6099">
        <w:rPr>
          <w:rFonts w:ascii="Bookman Old Style" w:hAnsi="Bookman Old Style"/>
          <w:sz w:val="21"/>
          <w:szCs w:val="21"/>
        </w:rPr>
        <w:t>30o Συνέδ</w:t>
      </w:r>
      <w:r w:rsidR="005E6099">
        <w:rPr>
          <w:rFonts w:ascii="Bookman Old Style" w:hAnsi="Bookman Old Style"/>
          <w:sz w:val="21"/>
          <w:szCs w:val="21"/>
        </w:rPr>
        <w:t xml:space="preserve">ριο της Ελληνικής Εταιρείας της </w:t>
      </w:r>
      <w:r w:rsidR="005E6099" w:rsidRPr="005E6099">
        <w:rPr>
          <w:rFonts w:ascii="Bookman Old Style" w:hAnsi="Bookman Old Style"/>
          <w:sz w:val="21"/>
          <w:szCs w:val="21"/>
        </w:rPr>
        <w:t>Επιστήμης των Οπωροκηπευτικών</w:t>
      </w:r>
      <w:r w:rsidR="00216002">
        <w:rPr>
          <w:rFonts w:ascii="Bookman Old Style" w:hAnsi="Bookman Old Style"/>
          <w:sz w:val="21"/>
          <w:szCs w:val="21"/>
        </w:rPr>
        <w:t>. 9-12 Μαϊου, Αθήνα,</w:t>
      </w:r>
      <w:r w:rsidR="005E6099">
        <w:rPr>
          <w:rFonts w:ascii="Bookman Old Style" w:hAnsi="Bookman Old Style"/>
          <w:sz w:val="21"/>
          <w:szCs w:val="21"/>
        </w:rPr>
        <w:t xml:space="preserve"> 2022.</w:t>
      </w:r>
    </w:p>
    <w:p w:rsidR="00216002" w:rsidRPr="005E6099" w:rsidRDefault="00216002" w:rsidP="005E6099">
      <w:pPr>
        <w:widowControl w:val="0"/>
        <w:spacing w:line="280" w:lineRule="exact"/>
        <w:ind w:left="426" w:right="72" w:hanging="426"/>
        <w:jc w:val="both"/>
        <w:rPr>
          <w:rFonts w:ascii="Bookman Old Style" w:hAnsi="Bookman Old Style"/>
          <w:sz w:val="21"/>
          <w:szCs w:val="21"/>
        </w:rPr>
      </w:pPr>
    </w:p>
    <w:p w:rsidR="00C4286E" w:rsidRDefault="00B07D5B" w:rsidP="00216002">
      <w:pPr>
        <w:widowControl w:val="0"/>
        <w:spacing w:line="280" w:lineRule="exact"/>
        <w:ind w:left="426" w:right="72" w:hanging="426"/>
        <w:jc w:val="both"/>
        <w:rPr>
          <w:rFonts w:ascii="Bookman Old Style" w:hAnsi="Bookman Old Style"/>
          <w:sz w:val="21"/>
          <w:szCs w:val="21"/>
        </w:rPr>
      </w:pPr>
      <w:r>
        <w:rPr>
          <w:rFonts w:ascii="Bookman Old Style" w:hAnsi="Bookman Old Style"/>
          <w:b/>
          <w:sz w:val="21"/>
          <w:szCs w:val="21"/>
        </w:rPr>
        <w:t>Ε.</w:t>
      </w:r>
      <w:r w:rsidR="00216002">
        <w:rPr>
          <w:rFonts w:ascii="Bookman Old Style" w:hAnsi="Bookman Old Style"/>
          <w:b/>
          <w:sz w:val="21"/>
          <w:szCs w:val="21"/>
        </w:rPr>
        <w:t>51</w:t>
      </w:r>
      <w:r w:rsidR="00216002" w:rsidRPr="00216002">
        <w:rPr>
          <w:rFonts w:ascii="Bookman Old Style" w:hAnsi="Bookman Old Style"/>
          <w:b/>
          <w:sz w:val="21"/>
          <w:szCs w:val="21"/>
        </w:rPr>
        <w:t xml:space="preserve"> </w:t>
      </w:r>
      <w:r w:rsidR="00216002">
        <w:rPr>
          <w:rFonts w:ascii="Bookman Old Style" w:hAnsi="Bookman Old Style"/>
          <w:sz w:val="21"/>
          <w:szCs w:val="21"/>
        </w:rPr>
        <w:t>Βουλτσίδου</w:t>
      </w:r>
      <w:r w:rsidR="00216002" w:rsidRPr="00216002">
        <w:rPr>
          <w:rFonts w:ascii="Bookman Old Style" w:hAnsi="Bookman Old Style"/>
          <w:sz w:val="21"/>
          <w:szCs w:val="21"/>
        </w:rPr>
        <w:t xml:space="preserve"> </w:t>
      </w:r>
      <w:r w:rsidR="00216002">
        <w:rPr>
          <w:rFonts w:ascii="Bookman Old Style" w:hAnsi="Bookman Old Style"/>
          <w:sz w:val="21"/>
          <w:szCs w:val="21"/>
        </w:rPr>
        <w:t>Μ</w:t>
      </w:r>
      <w:r w:rsidR="00216002" w:rsidRPr="00216002">
        <w:rPr>
          <w:rFonts w:ascii="Bookman Old Style" w:hAnsi="Bookman Old Style"/>
          <w:sz w:val="21"/>
          <w:szCs w:val="21"/>
        </w:rPr>
        <w:t xml:space="preserve">., </w:t>
      </w:r>
      <w:r w:rsidR="00216002">
        <w:rPr>
          <w:rFonts w:ascii="Bookman Old Style" w:hAnsi="Bookman Old Style"/>
          <w:sz w:val="21"/>
          <w:szCs w:val="21"/>
        </w:rPr>
        <w:t>Φώτη Χ.</w:t>
      </w:r>
      <w:r w:rsidR="00216002" w:rsidRPr="00216002">
        <w:rPr>
          <w:rFonts w:ascii="Bookman Old Style" w:hAnsi="Bookman Old Style"/>
          <w:sz w:val="21"/>
          <w:szCs w:val="21"/>
        </w:rPr>
        <w:t xml:space="preserve">, </w:t>
      </w:r>
      <w:r w:rsidR="00216002">
        <w:rPr>
          <w:rFonts w:ascii="Bookman Old Style" w:hAnsi="Bookman Old Style"/>
          <w:sz w:val="21"/>
          <w:szCs w:val="21"/>
        </w:rPr>
        <w:t>Παυλή</w:t>
      </w:r>
      <w:r w:rsidR="00216002" w:rsidRPr="00216002">
        <w:rPr>
          <w:rFonts w:ascii="Bookman Old Style" w:hAnsi="Bookman Old Style"/>
          <w:sz w:val="21"/>
          <w:szCs w:val="21"/>
        </w:rPr>
        <w:t xml:space="preserve"> </w:t>
      </w:r>
      <w:r w:rsidR="00216002">
        <w:rPr>
          <w:rFonts w:ascii="Bookman Old Style" w:hAnsi="Bookman Old Style"/>
          <w:sz w:val="21"/>
          <w:szCs w:val="21"/>
        </w:rPr>
        <w:t>Ο</w:t>
      </w:r>
      <w:r w:rsidR="00216002" w:rsidRPr="00216002">
        <w:rPr>
          <w:rFonts w:ascii="Bookman Old Style" w:hAnsi="Bookman Old Style"/>
          <w:sz w:val="21"/>
          <w:szCs w:val="21"/>
        </w:rPr>
        <w:t>.</w:t>
      </w:r>
      <w:r w:rsidR="00216002">
        <w:rPr>
          <w:rFonts w:ascii="Bookman Old Style" w:hAnsi="Bookman Old Style"/>
          <w:sz w:val="21"/>
          <w:szCs w:val="21"/>
        </w:rPr>
        <w:t>Ι.</w:t>
      </w:r>
      <w:r w:rsidR="00216002" w:rsidRPr="00216002">
        <w:rPr>
          <w:rFonts w:ascii="Bookman Old Style" w:hAnsi="Bookman Old Style"/>
          <w:sz w:val="21"/>
          <w:szCs w:val="21"/>
        </w:rPr>
        <w:t xml:space="preserve">, </w:t>
      </w:r>
      <w:r w:rsidR="00216002" w:rsidRPr="004A5ED0">
        <w:rPr>
          <w:rFonts w:ascii="Bookman Old Style" w:hAnsi="Bookman Old Style"/>
          <w:b/>
          <w:sz w:val="21"/>
          <w:szCs w:val="21"/>
        </w:rPr>
        <w:t>Πετρόπουλος Σ</w:t>
      </w:r>
      <w:r w:rsidR="00216002" w:rsidRPr="00216002">
        <w:rPr>
          <w:rFonts w:ascii="Bookman Old Style" w:hAnsi="Bookman Old Style"/>
          <w:sz w:val="21"/>
          <w:szCs w:val="21"/>
        </w:rPr>
        <w:t xml:space="preserve">. </w:t>
      </w:r>
      <w:r w:rsidR="00216002">
        <w:rPr>
          <w:rFonts w:ascii="Bookman Old Style" w:hAnsi="Bookman Old Style"/>
          <w:sz w:val="21"/>
          <w:szCs w:val="21"/>
        </w:rPr>
        <w:t>Αξιολόγηση της ανθεκτικότητας γονοτύπων κολοκύθας (</w:t>
      </w:r>
      <w:r w:rsidR="00216002">
        <w:rPr>
          <w:rFonts w:ascii="Bookman Old Style" w:hAnsi="Bookman Old Style"/>
          <w:i/>
          <w:sz w:val="21"/>
          <w:szCs w:val="21"/>
          <w:lang w:val="en-US"/>
        </w:rPr>
        <w:t>Cucurbita</w:t>
      </w:r>
      <w:r w:rsidR="00216002" w:rsidRPr="00216002">
        <w:rPr>
          <w:rFonts w:ascii="Bookman Old Style" w:hAnsi="Bookman Old Style"/>
          <w:i/>
          <w:sz w:val="21"/>
          <w:szCs w:val="21"/>
        </w:rPr>
        <w:t xml:space="preserve"> </w:t>
      </w:r>
      <w:r w:rsidR="00216002">
        <w:rPr>
          <w:rFonts w:ascii="Bookman Old Style" w:hAnsi="Bookman Old Style"/>
          <w:i/>
          <w:sz w:val="21"/>
          <w:szCs w:val="21"/>
          <w:lang w:val="en-US"/>
        </w:rPr>
        <w:t>pepo</w:t>
      </w:r>
      <w:r w:rsidR="00216002">
        <w:rPr>
          <w:rFonts w:ascii="Bookman Old Style" w:hAnsi="Bookman Old Style"/>
          <w:sz w:val="21"/>
          <w:szCs w:val="21"/>
        </w:rPr>
        <w:t>)</w:t>
      </w:r>
      <w:r w:rsidR="00216002" w:rsidRPr="00216002">
        <w:rPr>
          <w:rFonts w:ascii="Bookman Old Style" w:hAnsi="Bookman Old Style"/>
          <w:sz w:val="21"/>
          <w:szCs w:val="21"/>
        </w:rPr>
        <w:t xml:space="preserve"> </w:t>
      </w:r>
      <w:r w:rsidR="00216002">
        <w:rPr>
          <w:rFonts w:ascii="Bookman Old Style" w:hAnsi="Bookman Old Style"/>
          <w:sz w:val="21"/>
          <w:szCs w:val="21"/>
        </w:rPr>
        <w:t>στην καταπόνηση υψηλής αλατότητας. 18</w:t>
      </w:r>
      <w:r w:rsidR="00216002" w:rsidRPr="00216002">
        <w:rPr>
          <w:rFonts w:ascii="Bookman Old Style" w:hAnsi="Bookman Old Style"/>
          <w:sz w:val="21"/>
          <w:szCs w:val="21"/>
          <w:vertAlign w:val="superscript"/>
        </w:rPr>
        <w:t>ο</w:t>
      </w:r>
      <w:r w:rsidR="00216002">
        <w:rPr>
          <w:rFonts w:ascii="Bookman Old Style" w:hAnsi="Bookman Old Style"/>
          <w:sz w:val="21"/>
          <w:szCs w:val="21"/>
        </w:rPr>
        <w:t xml:space="preserve"> Πανελλήνιο Συν</w:t>
      </w:r>
      <w:r w:rsidR="009156FF">
        <w:rPr>
          <w:rFonts w:ascii="Bookman Old Style" w:hAnsi="Bookman Old Style"/>
          <w:sz w:val="21"/>
          <w:szCs w:val="21"/>
        </w:rPr>
        <w:t>έδριο Ελληνικής Επιστημονικής Ετ</w:t>
      </w:r>
      <w:r w:rsidR="00216002">
        <w:rPr>
          <w:rFonts w:ascii="Bookman Old Style" w:hAnsi="Bookman Old Style"/>
          <w:sz w:val="21"/>
          <w:szCs w:val="21"/>
        </w:rPr>
        <w:t>αιρεί</w:t>
      </w:r>
      <w:r w:rsidR="009156FF">
        <w:rPr>
          <w:rFonts w:ascii="Bookman Old Style" w:hAnsi="Bookman Old Style"/>
          <w:sz w:val="21"/>
          <w:szCs w:val="21"/>
        </w:rPr>
        <w:t>α</w:t>
      </w:r>
      <w:r w:rsidR="00216002">
        <w:rPr>
          <w:rFonts w:ascii="Bookman Old Style" w:hAnsi="Bookman Old Style"/>
          <w:sz w:val="21"/>
          <w:szCs w:val="21"/>
        </w:rPr>
        <w:t>ς Γενετικής Βελτίωσης Φυτών. 5-8 Οκτωβρίου, Βόλος, 2022.</w:t>
      </w:r>
    </w:p>
    <w:p w:rsidR="00216002" w:rsidRDefault="00216002" w:rsidP="00216002">
      <w:pPr>
        <w:widowControl w:val="0"/>
        <w:spacing w:line="280" w:lineRule="exact"/>
        <w:ind w:left="426" w:right="72" w:hanging="426"/>
        <w:jc w:val="both"/>
        <w:rPr>
          <w:rFonts w:ascii="Bookman Old Style" w:hAnsi="Bookman Old Style"/>
          <w:sz w:val="21"/>
          <w:szCs w:val="21"/>
        </w:rPr>
      </w:pPr>
    </w:p>
    <w:p w:rsidR="00216002" w:rsidRDefault="00B07D5B" w:rsidP="00216002">
      <w:pPr>
        <w:widowControl w:val="0"/>
        <w:spacing w:line="280" w:lineRule="exact"/>
        <w:ind w:left="426" w:right="72" w:hanging="426"/>
        <w:jc w:val="both"/>
        <w:rPr>
          <w:rFonts w:ascii="Bookman Old Style" w:hAnsi="Bookman Old Style"/>
          <w:sz w:val="21"/>
          <w:szCs w:val="21"/>
        </w:rPr>
      </w:pPr>
      <w:r>
        <w:rPr>
          <w:rFonts w:ascii="Bookman Old Style" w:hAnsi="Bookman Old Style"/>
          <w:b/>
          <w:sz w:val="21"/>
          <w:szCs w:val="21"/>
        </w:rPr>
        <w:t>Ε.</w:t>
      </w:r>
      <w:r w:rsidR="00216002">
        <w:rPr>
          <w:rFonts w:ascii="Bookman Old Style" w:hAnsi="Bookman Old Style"/>
          <w:b/>
          <w:sz w:val="21"/>
          <w:szCs w:val="21"/>
        </w:rPr>
        <w:t>52</w:t>
      </w:r>
      <w:r w:rsidR="00216002" w:rsidRPr="00216002">
        <w:rPr>
          <w:rFonts w:ascii="Bookman Old Style" w:hAnsi="Bookman Old Style"/>
          <w:b/>
          <w:sz w:val="21"/>
          <w:szCs w:val="21"/>
        </w:rPr>
        <w:t xml:space="preserve"> </w:t>
      </w:r>
      <w:r w:rsidR="00216002">
        <w:rPr>
          <w:rFonts w:ascii="Bookman Old Style" w:hAnsi="Bookman Old Style"/>
          <w:sz w:val="21"/>
          <w:szCs w:val="21"/>
        </w:rPr>
        <w:t>Κατσιμαντού Π.</w:t>
      </w:r>
      <w:r w:rsidR="00216002" w:rsidRPr="00216002">
        <w:rPr>
          <w:rFonts w:ascii="Bookman Old Style" w:hAnsi="Bookman Old Style"/>
          <w:sz w:val="21"/>
          <w:szCs w:val="21"/>
        </w:rPr>
        <w:t xml:space="preserve">, </w:t>
      </w:r>
      <w:r w:rsidR="00216002">
        <w:rPr>
          <w:rFonts w:ascii="Bookman Old Style" w:hAnsi="Bookman Old Style"/>
          <w:sz w:val="21"/>
          <w:szCs w:val="21"/>
        </w:rPr>
        <w:t>Πλίτση Σ.-Φ</w:t>
      </w:r>
      <w:r w:rsidR="00216002" w:rsidRPr="00216002">
        <w:rPr>
          <w:rFonts w:ascii="Bookman Old Style" w:hAnsi="Bookman Old Style"/>
          <w:sz w:val="21"/>
          <w:szCs w:val="21"/>
        </w:rPr>
        <w:t xml:space="preserve">., </w:t>
      </w:r>
      <w:r w:rsidR="00216002">
        <w:rPr>
          <w:rFonts w:ascii="Bookman Old Style" w:hAnsi="Bookman Old Style"/>
          <w:sz w:val="21"/>
          <w:szCs w:val="21"/>
        </w:rPr>
        <w:t>Φώτη Χ., Παναγιωτάκη Ε., Παυλή</w:t>
      </w:r>
      <w:r w:rsidR="00216002" w:rsidRPr="00216002">
        <w:rPr>
          <w:rFonts w:ascii="Bookman Old Style" w:hAnsi="Bookman Old Style"/>
          <w:sz w:val="21"/>
          <w:szCs w:val="21"/>
        </w:rPr>
        <w:t xml:space="preserve"> </w:t>
      </w:r>
      <w:r w:rsidR="00216002">
        <w:rPr>
          <w:rFonts w:ascii="Bookman Old Style" w:hAnsi="Bookman Old Style"/>
          <w:sz w:val="21"/>
          <w:szCs w:val="21"/>
        </w:rPr>
        <w:t>Ο</w:t>
      </w:r>
      <w:r w:rsidR="00216002" w:rsidRPr="00216002">
        <w:rPr>
          <w:rFonts w:ascii="Bookman Old Style" w:hAnsi="Bookman Old Style"/>
          <w:sz w:val="21"/>
          <w:szCs w:val="21"/>
        </w:rPr>
        <w:t>.</w:t>
      </w:r>
      <w:r w:rsidR="00216002">
        <w:rPr>
          <w:rFonts w:ascii="Bookman Old Style" w:hAnsi="Bookman Old Style"/>
          <w:sz w:val="21"/>
          <w:szCs w:val="21"/>
        </w:rPr>
        <w:t>Ι.</w:t>
      </w:r>
      <w:r w:rsidR="00216002" w:rsidRPr="00216002">
        <w:rPr>
          <w:rFonts w:ascii="Bookman Old Style" w:hAnsi="Bookman Old Style"/>
          <w:sz w:val="21"/>
          <w:szCs w:val="21"/>
        </w:rPr>
        <w:t xml:space="preserve">, </w:t>
      </w:r>
      <w:r w:rsidR="00216002" w:rsidRPr="00BF32A3">
        <w:rPr>
          <w:rFonts w:ascii="Bookman Old Style" w:hAnsi="Bookman Old Style"/>
          <w:b/>
          <w:sz w:val="21"/>
          <w:szCs w:val="21"/>
        </w:rPr>
        <w:t>Πετρόπουλος Σ.</w:t>
      </w:r>
      <w:r w:rsidR="00216002" w:rsidRPr="00216002">
        <w:rPr>
          <w:rFonts w:ascii="Bookman Old Style" w:hAnsi="Bookman Old Style"/>
          <w:sz w:val="21"/>
          <w:szCs w:val="21"/>
        </w:rPr>
        <w:t xml:space="preserve"> </w:t>
      </w:r>
      <w:r w:rsidR="00216002">
        <w:rPr>
          <w:rFonts w:ascii="Bookman Old Style" w:hAnsi="Bookman Old Style"/>
          <w:sz w:val="21"/>
          <w:szCs w:val="21"/>
        </w:rPr>
        <w:t>Ενίσχυση της βλάστησης σπόρων εδώδιμων αυτοφυών ειδών μέσω εφαρμογής βιοδιεγερτών. 18</w:t>
      </w:r>
      <w:r w:rsidR="00216002" w:rsidRPr="00216002">
        <w:rPr>
          <w:rFonts w:ascii="Bookman Old Style" w:hAnsi="Bookman Old Style"/>
          <w:sz w:val="21"/>
          <w:szCs w:val="21"/>
          <w:vertAlign w:val="superscript"/>
        </w:rPr>
        <w:t>ο</w:t>
      </w:r>
      <w:r w:rsidR="00216002">
        <w:rPr>
          <w:rFonts w:ascii="Bookman Old Style" w:hAnsi="Bookman Old Style"/>
          <w:sz w:val="21"/>
          <w:szCs w:val="21"/>
        </w:rPr>
        <w:t xml:space="preserve"> Πανελλήνιο Συν</w:t>
      </w:r>
      <w:r w:rsidR="009156FF">
        <w:rPr>
          <w:rFonts w:ascii="Bookman Old Style" w:hAnsi="Bookman Old Style"/>
          <w:sz w:val="21"/>
          <w:szCs w:val="21"/>
        </w:rPr>
        <w:t>έδριο Ελληνικής Επιστημονικής Ετ</w:t>
      </w:r>
      <w:r w:rsidR="00216002">
        <w:rPr>
          <w:rFonts w:ascii="Bookman Old Style" w:hAnsi="Bookman Old Style"/>
          <w:sz w:val="21"/>
          <w:szCs w:val="21"/>
        </w:rPr>
        <w:t>αιρεί</w:t>
      </w:r>
      <w:r w:rsidR="009156FF">
        <w:rPr>
          <w:rFonts w:ascii="Bookman Old Style" w:hAnsi="Bookman Old Style"/>
          <w:sz w:val="21"/>
          <w:szCs w:val="21"/>
        </w:rPr>
        <w:t>α</w:t>
      </w:r>
      <w:r w:rsidR="00216002">
        <w:rPr>
          <w:rFonts w:ascii="Bookman Old Style" w:hAnsi="Bookman Old Style"/>
          <w:sz w:val="21"/>
          <w:szCs w:val="21"/>
        </w:rPr>
        <w:t>ς Γενετικής Βελτίωσης Φυτών. 5-8 Οκτωβρίου, Βόλος, 2022.</w:t>
      </w:r>
    </w:p>
    <w:p w:rsidR="00871763" w:rsidRDefault="00871763" w:rsidP="00216002">
      <w:pPr>
        <w:widowControl w:val="0"/>
        <w:spacing w:line="280" w:lineRule="exact"/>
        <w:ind w:left="426" w:right="72" w:hanging="426"/>
        <w:jc w:val="both"/>
        <w:rPr>
          <w:rFonts w:ascii="Bookman Old Style" w:hAnsi="Bookman Old Style"/>
          <w:sz w:val="21"/>
          <w:szCs w:val="21"/>
        </w:rPr>
      </w:pPr>
    </w:p>
    <w:p w:rsidR="00871763" w:rsidRPr="00BB3BFB" w:rsidRDefault="00B07D5B" w:rsidP="00871763">
      <w:pPr>
        <w:widowControl w:val="0"/>
        <w:spacing w:line="280" w:lineRule="exact"/>
        <w:ind w:left="426" w:right="72" w:hanging="426"/>
        <w:jc w:val="both"/>
        <w:rPr>
          <w:rFonts w:ascii="Bookman Old Style" w:hAnsi="Bookman Old Style"/>
          <w:sz w:val="21"/>
          <w:szCs w:val="21"/>
        </w:rPr>
      </w:pPr>
      <w:r>
        <w:rPr>
          <w:rFonts w:ascii="Bookman Old Style" w:hAnsi="Bookman Old Style"/>
          <w:b/>
          <w:sz w:val="21"/>
          <w:szCs w:val="21"/>
        </w:rPr>
        <w:t>Ε.</w:t>
      </w:r>
      <w:r w:rsidR="00871763">
        <w:rPr>
          <w:rFonts w:ascii="Bookman Old Style" w:hAnsi="Bookman Old Style"/>
          <w:b/>
          <w:sz w:val="21"/>
          <w:szCs w:val="21"/>
        </w:rPr>
        <w:t>53</w:t>
      </w:r>
      <w:r w:rsidR="00871763" w:rsidRPr="00216002">
        <w:rPr>
          <w:rFonts w:ascii="Bookman Old Style" w:hAnsi="Bookman Old Style"/>
          <w:b/>
          <w:sz w:val="21"/>
          <w:szCs w:val="21"/>
        </w:rPr>
        <w:t xml:space="preserve"> </w:t>
      </w:r>
      <w:r w:rsidR="00871763">
        <w:rPr>
          <w:rFonts w:ascii="Bookman Old Style" w:hAnsi="Bookman Old Style"/>
          <w:sz w:val="21"/>
          <w:szCs w:val="21"/>
        </w:rPr>
        <w:t xml:space="preserve">Νικόλαος Πολύζος, Νικόλαος Τζωρτζάκης, </w:t>
      </w:r>
      <w:r w:rsidR="00871763" w:rsidRPr="00BF32A3">
        <w:rPr>
          <w:rFonts w:ascii="Bookman Old Style" w:hAnsi="Bookman Old Style"/>
          <w:b/>
          <w:sz w:val="21"/>
          <w:szCs w:val="21"/>
        </w:rPr>
        <w:t>Σπυρίδων Α. Πετρόπουλος</w:t>
      </w:r>
      <w:r w:rsidR="00871763">
        <w:rPr>
          <w:rFonts w:ascii="Bookman Old Style" w:hAnsi="Bookman Old Style"/>
          <w:sz w:val="21"/>
          <w:szCs w:val="21"/>
        </w:rPr>
        <w:t xml:space="preserve">. </w:t>
      </w:r>
      <w:r w:rsidR="00871763" w:rsidRPr="00BB3BFB">
        <w:rPr>
          <w:rFonts w:ascii="Bookman Old Style" w:hAnsi="Bookman Old Style"/>
          <w:sz w:val="21"/>
          <w:szCs w:val="21"/>
        </w:rPr>
        <w:t xml:space="preserve">H </w:t>
      </w:r>
      <w:r w:rsidR="00871763">
        <w:rPr>
          <w:rFonts w:ascii="Bookman Old Style" w:hAnsi="Bookman Old Style"/>
          <w:sz w:val="21"/>
          <w:szCs w:val="21"/>
        </w:rPr>
        <w:t>επίδραση της κοπριάς στην ανάπτυξη των φυτών και στην από</w:t>
      </w:r>
      <w:r w:rsidR="00871763" w:rsidRPr="00BB3BFB">
        <w:rPr>
          <w:rFonts w:ascii="Bookman Old Style" w:hAnsi="Bookman Old Style"/>
          <w:sz w:val="21"/>
          <w:szCs w:val="21"/>
        </w:rPr>
        <w:t>δο</w:t>
      </w:r>
      <w:r w:rsidR="00871763">
        <w:rPr>
          <w:rFonts w:ascii="Bookman Old Style" w:hAnsi="Bookman Old Style"/>
          <w:sz w:val="21"/>
          <w:szCs w:val="21"/>
        </w:rPr>
        <w:t>ση των άγριων εδώδιμων φυτώ</w:t>
      </w:r>
      <w:r w:rsidR="00871763" w:rsidRPr="00BB3BFB">
        <w:rPr>
          <w:rFonts w:ascii="Bookman Old Style" w:hAnsi="Bookman Old Style"/>
          <w:sz w:val="21"/>
          <w:szCs w:val="21"/>
        </w:rPr>
        <w:t xml:space="preserve">ν </w:t>
      </w:r>
      <w:r w:rsidR="00871763" w:rsidRPr="00BB3BFB">
        <w:rPr>
          <w:rFonts w:ascii="Bookman Old Style" w:hAnsi="Bookman Old Style"/>
          <w:i/>
          <w:sz w:val="21"/>
          <w:szCs w:val="21"/>
        </w:rPr>
        <w:t>Cichorium spinosum</w:t>
      </w:r>
      <w:r w:rsidR="00871763">
        <w:rPr>
          <w:rFonts w:ascii="Bookman Old Style" w:hAnsi="Bookman Old Style"/>
          <w:sz w:val="21"/>
          <w:szCs w:val="21"/>
        </w:rPr>
        <w:t xml:space="preserve">, </w:t>
      </w:r>
      <w:r w:rsidR="00871763" w:rsidRPr="00BB3BFB">
        <w:rPr>
          <w:rFonts w:ascii="Bookman Old Style" w:hAnsi="Bookman Old Style"/>
          <w:i/>
          <w:sz w:val="21"/>
          <w:szCs w:val="21"/>
        </w:rPr>
        <w:t>Scolymus hispanicus</w:t>
      </w:r>
      <w:r w:rsidR="00871763">
        <w:rPr>
          <w:rFonts w:ascii="Bookman Old Style" w:hAnsi="Bookman Old Style"/>
          <w:sz w:val="21"/>
          <w:szCs w:val="21"/>
        </w:rPr>
        <w:t xml:space="preserve"> και</w:t>
      </w:r>
      <w:r w:rsidR="00871763" w:rsidRPr="00BB3BFB">
        <w:rPr>
          <w:rFonts w:ascii="Bookman Old Style" w:hAnsi="Bookman Old Style"/>
          <w:sz w:val="21"/>
          <w:szCs w:val="21"/>
        </w:rPr>
        <w:t xml:space="preserve"> </w:t>
      </w:r>
      <w:r w:rsidR="00871763" w:rsidRPr="00BB3BFB">
        <w:rPr>
          <w:rFonts w:ascii="Bookman Old Style" w:hAnsi="Bookman Old Style"/>
          <w:i/>
          <w:sz w:val="21"/>
          <w:szCs w:val="21"/>
        </w:rPr>
        <w:t>Sonchus oleraceus</w:t>
      </w:r>
      <w:r w:rsidR="00871763">
        <w:rPr>
          <w:rFonts w:ascii="Bookman Old Style" w:hAnsi="Bookman Old Style"/>
          <w:sz w:val="21"/>
          <w:szCs w:val="21"/>
        </w:rPr>
        <w:t xml:space="preserve">. </w:t>
      </w:r>
      <w:r w:rsidR="0050100B">
        <w:rPr>
          <w:rFonts w:ascii="Bookman Old Style" w:hAnsi="Bookman Old Style"/>
          <w:sz w:val="21"/>
          <w:szCs w:val="21"/>
        </w:rPr>
        <w:t>31</w:t>
      </w:r>
      <w:r w:rsidR="0050100B" w:rsidRPr="005E6099">
        <w:rPr>
          <w:rFonts w:ascii="Bookman Old Style" w:hAnsi="Bookman Old Style"/>
          <w:sz w:val="21"/>
          <w:szCs w:val="21"/>
        </w:rPr>
        <w:t>o Συνέδ</w:t>
      </w:r>
      <w:r w:rsidR="0050100B">
        <w:rPr>
          <w:rFonts w:ascii="Bookman Old Style" w:hAnsi="Bookman Old Style"/>
          <w:sz w:val="21"/>
          <w:szCs w:val="21"/>
        </w:rPr>
        <w:t xml:space="preserve">ριο της Ελληνικής Εταιρείας της </w:t>
      </w:r>
      <w:r w:rsidR="0050100B" w:rsidRPr="005E6099">
        <w:rPr>
          <w:rFonts w:ascii="Bookman Old Style" w:hAnsi="Bookman Old Style"/>
          <w:sz w:val="21"/>
          <w:szCs w:val="21"/>
        </w:rPr>
        <w:t>Επιστήμης των Οπωροκηπευτικών</w:t>
      </w:r>
      <w:r w:rsidR="0050100B">
        <w:rPr>
          <w:rFonts w:ascii="Bookman Old Style" w:hAnsi="Bookman Old Style"/>
          <w:sz w:val="21"/>
          <w:szCs w:val="21"/>
        </w:rPr>
        <w:t>. 29 Οκτωβρίου-2 Νοεμβρίου, Ηράκλειο, 2023.</w:t>
      </w:r>
    </w:p>
    <w:p w:rsidR="00871763" w:rsidRDefault="00871763" w:rsidP="00871763">
      <w:pPr>
        <w:widowControl w:val="0"/>
        <w:spacing w:line="280" w:lineRule="exact"/>
        <w:ind w:right="72" w:firstLine="709"/>
        <w:jc w:val="both"/>
        <w:rPr>
          <w:rFonts w:ascii="Bookman Old Style" w:hAnsi="Bookman Old Style"/>
          <w:sz w:val="21"/>
          <w:szCs w:val="21"/>
        </w:rPr>
      </w:pPr>
    </w:p>
    <w:p w:rsidR="00871763" w:rsidRPr="00BB3BFB" w:rsidRDefault="00B07D5B" w:rsidP="00871763">
      <w:pPr>
        <w:ind w:left="426" w:hanging="426"/>
        <w:jc w:val="both"/>
        <w:rPr>
          <w:rFonts w:ascii="Bookman Old Style" w:hAnsi="Bookman Old Style"/>
          <w:sz w:val="21"/>
          <w:szCs w:val="21"/>
        </w:rPr>
      </w:pPr>
      <w:r>
        <w:rPr>
          <w:rFonts w:ascii="Bookman Old Style" w:hAnsi="Bookman Old Style"/>
          <w:b/>
          <w:sz w:val="21"/>
          <w:szCs w:val="21"/>
        </w:rPr>
        <w:lastRenderedPageBreak/>
        <w:t>Ε.</w:t>
      </w:r>
      <w:r w:rsidR="00871763">
        <w:rPr>
          <w:rFonts w:ascii="Bookman Old Style" w:hAnsi="Bookman Old Style"/>
          <w:b/>
          <w:sz w:val="21"/>
          <w:szCs w:val="21"/>
        </w:rPr>
        <w:t>54</w:t>
      </w:r>
      <w:r w:rsidR="00871763" w:rsidRPr="00216002">
        <w:rPr>
          <w:rFonts w:ascii="Bookman Old Style" w:hAnsi="Bookman Old Style"/>
          <w:b/>
          <w:sz w:val="21"/>
          <w:szCs w:val="21"/>
        </w:rPr>
        <w:t xml:space="preserve"> </w:t>
      </w:r>
      <w:r w:rsidR="00871763" w:rsidRPr="00BB3BFB">
        <w:rPr>
          <w:rFonts w:ascii="Bookman Old Style" w:hAnsi="Bookman Old Style"/>
          <w:sz w:val="21"/>
          <w:szCs w:val="21"/>
        </w:rPr>
        <w:t>Xριστίνα Χ</w:t>
      </w:r>
      <w:r w:rsidR="00871763">
        <w:rPr>
          <w:rFonts w:ascii="Bookman Old Style" w:hAnsi="Bookman Old Style"/>
          <w:sz w:val="21"/>
          <w:szCs w:val="21"/>
        </w:rPr>
        <w:t xml:space="preserve">ασκή, Κυριάκος Γιαννούλης, </w:t>
      </w:r>
      <w:r w:rsidR="00871763" w:rsidRPr="00BF32A3">
        <w:rPr>
          <w:rFonts w:ascii="Bookman Old Style" w:hAnsi="Bookman Old Style"/>
          <w:b/>
          <w:sz w:val="21"/>
          <w:szCs w:val="21"/>
        </w:rPr>
        <w:t>Σπυρίδων Α. Πετρόπουλος</w:t>
      </w:r>
      <w:r w:rsidR="00871763">
        <w:rPr>
          <w:rFonts w:ascii="Bookman Old Style" w:hAnsi="Bookman Old Style"/>
          <w:sz w:val="21"/>
          <w:szCs w:val="21"/>
        </w:rPr>
        <w:t>. Χρήση βιοδιεγερτών σε καλλιέργεια μέντας υπό συνθήκες ελλειμματικής ά</w:t>
      </w:r>
      <w:r w:rsidR="00871763" w:rsidRPr="00BB3BFB">
        <w:rPr>
          <w:rFonts w:ascii="Bookman Old Style" w:hAnsi="Bookman Old Style"/>
          <w:sz w:val="21"/>
          <w:szCs w:val="21"/>
        </w:rPr>
        <w:t>ρδευσης</w:t>
      </w:r>
      <w:r w:rsidR="00871763">
        <w:rPr>
          <w:rFonts w:ascii="Bookman Old Style" w:hAnsi="Bookman Old Style"/>
          <w:sz w:val="21"/>
          <w:szCs w:val="21"/>
        </w:rPr>
        <w:t xml:space="preserve">. </w:t>
      </w:r>
      <w:r w:rsidR="0050100B">
        <w:rPr>
          <w:rFonts w:ascii="Bookman Old Style" w:hAnsi="Bookman Old Style"/>
          <w:sz w:val="21"/>
          <w:szCs w:val="21"/>
        </w:rPr>
        <w:t>31</w:t>
      </w:r>
      <w:r w:rsidR="0050100B" w:rsidRPr="005E6099">
        <w:rPr>
          <w:rFonts w:ascii="Bookman Old Style" w:hAnsi="Bookman Old Style"/>
          <w:sz w:val="21"/>
          <w:szCs w:val="21"/>
        </w:rPr>
        <w:t>o Συνέδ</w:t>
      </w:r>
      <w:r w:rsidR="0050100B">
        <w:rPr>
          <w:rFonts w:ascii="Bookman Old Style" w:hAnsi="Bookman Old Style"/>
          <w:sz w:val="21"/>
          <w:szCs w:val="21"/>
        </w:rPr>
        <w:t xml:space="preserve">ριο της Ελληνικής Εταιρείας της </w:t>
      </w:r>
      <w:r w:rsidR="0050100B" w:rsidRPr="005E6099">
        <w:rPr>
          <w:rFonts w:ascii="Bookman Old Style" w:hAnsi="Bookman Old Style"/>
          <w:sz w:val="21"/>
          <w:szCs w:val="21"/>
        </w:rPr>
        <w:t>Επιστήμης των Οπωροκηπευτικών</w:t>
      </w:r>
      <w:r w:rsidR="00871763">
        <w:rPr>
          <w:rFonts w:ascii="Bookman Old Style" w:hAnsi="Bookman Old Style"/>
          <w:sz w:val="21"/>
          <w:szCs w:val="21"/>
        </w:rPr>
        <w:t>. 29</w:t>
      </w:r>
      <w:r w:rsidR="0050100B">
        <w:rPr>
          <w:rFonts w:ascii="Bookman Old Style" w:hAnsi="Bookman Old Style"/>
          <w:sz w:val="21"/>
          <w:szCs w:val="21"/>
        </w:rPr>
        <w:t xml:space="preserve"> Οκτωβρίου</w:t>
      </w:r>
      <w:r w:rsidR="00871763">
        <w:rPr>
          <w:rFonts w:ascii="Bookman Old Style" w:hAnsi="Bookman Old Style"/>
          <w:sz w:val="21"/>
          <w:szCs w:val="21"/>
        </w:rPr>
        <w:t>-2 Νοεμβρίου, Ηράκλειο</w:t>
      </w:r>
      <w:r w:rsidR="0050100B">
        <w:rPr>
          <w:rFonts w:ascii="Bookman Old Style" w:hAnsi="Bookman Old Style"/>
          <w:sz w:val="21"/>
          <w:szCs w:val="21"/>
        </w:rPr>
        <w:t>, 2023</w:t>
      </w:r>
      <w:r w:rsidR="00871763">
        <w:rPr>
          <w:rFonts w:ascii="Bookman Old Style" w:hAnsi="Bookman Old Style"/>
          <w:sz w:val="21"/>
          <w:szCs w:val="21"/>
        </w:rPr>
        <w:t>.</w:t>
      </w:r>
    </w:p>
    <w:p w:rsidR="00216002" w:rsidRPr="00216002" w:rsidRDefault="00216002" w:rsidP="00871763">
      <w:pPr>
        <w:widowControl w:val="0"/>
        <w:spacing w:line="280" w:lineRule="exact"/>
        <w:ind w:right="72"/>
        <w:jc w:val="both"/>
        <w:rPr>
          <w:rFonts w:ascii="Bookman Old Style" w:hAnsi="Bookman Old Style"/>
          <w:sz w:val="21"/>
          <w:szCs w:val="21"/>
        </w:rPr>
      </w:pPr>
    </w:p>
    <w:p w:rsidR="00EC3EA7" w:rsidRPr="00216002" w:rsidRDefault="00EC3EA7" w:rsidP="00BF10E2">
      <w:pPr>
        <w:pStyle w:val="2"/>
        <w:rPr>
          <w:rFonts w:ascii="Bookman Old Style" w:hAnsi="Bookman Old Style"/>
          <w:i w:val="0"/>
          <w:sz w:val="21"/>
          <w:szCs w:val="21"/>
          <w:u w:val="single"/>
          <w:lang w:val="en-US"/>
        </w:rPr>
      </w:pPr>
      <w:bookmarkStart w:id="69" w:name="_Toc152577836"/>
      <w:r w:rsidRPr="00C052AF">
        <w:rPr>
          <w:rFonts w:ascii="Bookman Old Style" w:hAnsi="Bookman Old Style"/>
          <w:i w:val="0"/>
          <w:sz w:val="21"/>
          <w:szCs w:val="21"/>
          <w:u w:val="single"/>
        </w:rPr>
        <w:t>Ζ</w:t>
      </w:r>
      <w:r w:rsidRPr="00216002">
        <w:rPr>
          <w:rFonts w:ascii="Bookman Old Style" w:hAnsi="Bookman Old Style"/>
          <w:i w:val="0"/>
          <w:sz w:val="21"/>
          <w:szCs w:val="21"/>
          <w:u w:val="single"/>
          <w:lang w:val="en-US"/>
        </w:rPr>
        <w:t xml:space="preserve">. </w:t>
      </w:r>
      <w:r w:rsidRPr="00C052AF">
        <w:rPr>
          <w:rFonts w:ascii="Bookman Old Style" w:hAnsi="Bookman Old Style"/>
          <w:i w:val="0"/>
          <w:sz w:val="21"/>
          <w:szCs w:val="21"/>
          <w:u w:val="single"/>
        </w:rPr>
        <w:t>Ημερίδες</w:t>
      </w:r>
      <w:bookmarkEnd w:id="68"/>
      <w:bookmarkEnd w:id="69"/>
    </w:p>
    <w:p w:rsidR="00EC3EA7" w:rsidRPr="00C052AF" w:rsidRDefault="00EC3EA7" w:rsidP="00BF10E2">
      <w:pPr>
        <w:ind w:left="360" w:right="-1" w:hanging="360"/>
        <w:jc w:val="both"/>
        <w:rPr>
          <w:rFonts w:ascii="Bookman Old Style" w:hAnsi="Bookman Old Style"/>
          <w:sz w:val="21"/>
          <w:szCs w:val="21"/>
          <w:lang w:val="en-US"/>
        </w:rPr>
      </w:pPr>
      <w:r w:rsidRPr="00C052AF">
        <w:rPr>
          <w:rFonts w:ascii="Bookman Old Style" w:hAnsi="Bookman Old Style"/>
          <w:b/>
          <w:sz w:val="21"/>
          <w:szCs w:val="21"/>
        </w:rPr>
        <w:t>Ζ</w:t>
      </w:r>
      <w:r w:rsidRPr="00216002">
        <w:rPr>
          <w:rFonts w:ascii="Bookman Old Style" w:hAnsi="Bookman Old Style"/>
          <w:b/>
          <w:sz w:val="21"/>
          <w:szCs w:val="21"/>
          <w:lang w:val="en-US"/>
        </w:rPr>
        <w:t xml:space="preserve">.1 </w:t>
      </w:r>
      <w:r w:rsidRPr="00C052AF">
        <w:rPr>
          <w:rFonts w:ascii="Bookman Old Style" w:hAnsi="Bookman Old Style"/>
          <w:sz w:val="21"/>
          <w:szCs w:val="21"/>
          <w:lang w:val="en-US"/>
        </w:rPr>
        <w:t>Khah</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E</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M</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and</w:t>
      </w:r>
      <w:r w:rsidRPr="00216002">
        <w:rPr>
          <w:rFonts w:ascii="Bookman Old Style" w:hAnsi="Bookman Old Style"/>
          <w:sz w:val="21"/>
          <w:szCs w:val="21"/>
          <w:lang w:val="en-US"/>
        </w:rPr>
        <w:t xml:space="preserve"> </w:t>
      </w:r>
      <w:r w:rsidRPr="00C052AF">
        <w:rPr>
          <w:rFonts w:ascii="Bookman Old Style" w:hAnsi="Bookman Old Style"/>
          <w:b/>
          <w:sz w:val="21"/>
          <w:szCs w:val="21"/>
          <w:lang w:val="en-US"/>
        </w:rPr>
        <w:t>Petropoulos</w:t>
      </w:r>
      <w:r w:rsidRPr="00216002">
        <w:rPr>
          <w:rFonts w:ascii="Bookman Old Style" w:hAnsi="Bookman Old Style"/>
          <w:b/>
          <w:sz w:val="21"/>
          <w:szCs w:val="21"/>
          <w:lang w:val="en-US"/>
        </w:rPr>
        <w:t xml:space="preserve"> </w:t>
      </w:r>
      <w:r w:rsidRPr="00C052AF">
        <w:rPr>
          <w:rFonts w:ascii="Bookman Old Style" w:hAnsi="Bookman Old Style"/>
          <w:b/>
          <w:sz w:val="21"/>
          <w:szCs w:val="21"/>
          <w:lang w:val="en-US"/>
        </w:rPr>
        <w:t>S</w:t>
      </w:r>
      <w:r w:rsidRPr="00216002">
        <w:rPr>
          <w:rFonts w:ascii="Bookman Old Style" w:hAnsi="Bookman Old Style"/>
          <w:b/>
          <w:sz w:val="21"/>
          <w:szCs w:val="21"/>
          <w:lang w:val="en-US"/>
        </w:rPr>
        <w:t>.</w:t>
      </w:r>
      <w:r w:rsidRPr="00216002">
        <w:rPr>
          <w:rFonts w:ascii="Bookman Old Style" w:hAnsi="Bookman Old Style"/>
          <w:sz w:val="21"/>
          <w:szCs w:val="21"/>
          <w:lang w:val="en-US"/>
        </w:rPr>
        <w:t xml:space="preserve"> 2013. </w:t>
      </w:r>
      <w:r w:rsidRPr="00C052AF">
        <w:rPr>
          <w:rFonts w:ascii="Bookman Old Style" w:hAnsi="Bookman Old Style"/>
          <w:sz w:val="21"/>
          <w:szCs w:val="21"/>
          <w:lang w:val="en-US"/>
        </w:rPr>
        <w:t>Vegetable</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grafting</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to</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improve</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yield</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and</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fruit</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quality</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under</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different</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Greek</w:t>
      </w:r>
      <w:r w:rsidRPr="00216002">
        <w:rPr>
          <w:rFonts w:ascii="Bookman Old Style" w:hAnsi="Bookman Old Style"/>
          <w:sz w:val="21"/>
          <w:szCs w:val="21"/>
          <w:lang w:val="en-US"/>
        </w:rPr>
        <w:t xml:space="preserve"> </w:t>
      </w:r>
      <w:r w:rsidRPr="00C052AF">
        <w:rPr>
          <w:rFonts w:ascii="Bookman Old Style" w:hAnsi="Bookman Old Style"/>
          <w:sz w:val="21"/>
          <w:szCs w:val="21"/>
          <w:lang w:val="en-US"/>
        </w:rPr>
        <w:t>environmental conditions. 1st Meeting of COST Action FA1204, 11-12 March 2013, Athens –Greece, pp. 74-75.</w:t>
      </w:r>
    </w:p>
    <w:p w:rsidR="00EC3EA7" w:rsidRPr="00C052AF" w:rsidRDefault="00EC3EA7" w:rsidP="00BF10E2">
      <w:pPr>
        <w:ind w:left="360" w:right="-1" w:hanging="360"/>
        <w:jc w:val="both"/>
        <w:rPr>
          <w:rFonts w:ascii="Bookman Old Style" w:hAnsi="Bookman Old Style"/>
          <w:sz w:val="21"/>
          <w:szCs w:val="21"/>
          <w:lang w:val="en-US"/>
        </w:rPr>
      </w:pPr>
    </w:p>
    <w:p w:rsidR="00EC3EA7" w:rsidRPr="00C052AF" w:rsidRDefault="00B07D5B" w:rsidP="00BF10E2">
      <w:pPr>
        <w:ind w:left="360" w:right="-1" w:hanging="360"/>
        <w:jc w:val="both"/>
        <w:rPr>
          <w:rFonts w:ascii="Bookman Old Style" w:hAnsi="Bookman Old Style"/>
          <w:sz w:val="21"/>
          <w:szCs w:val="21"/>
        </w:rPr>
      </w:pPr>
      <w:r>
        <w:rPr>
          <w:rFonts w:ascii="Bookman Old Style" w:hAnsi="Bookman Old Style"/>
          <w:b/>
          <w:sz w:val="21"/>
          <w:szCs w:val="21"/>
        </w:rPr>
        <w:t>Ζ.2</w:t>
      </w:r>
      <w:r w:rsidR="00EC3EA7" w:rsidRPr="00C052AF">
        <w:rPr>
          <w:rFonts w:ascii="Bookman Old Style" w:hAnsi="Bookman Old Style"/>
          <w:sz w:val="21"/>
          <w:szCs w:val="21"/>
        </w:rPr>
        <w:t xml:space="preserve"> Προσκεκλημένος ομιλητής στο πλαίσιο του Περιφερειακού Θεματικού Δικτύου Π.Ε. «Μαθαίνοντας τα μυστικά του σχολικού κήπου, εμπνεόμαστε και δημιουργούμε» με θέμα οι «Βασικές αρχές της καλλιέργειας των λαχανικών» και «Τεχνικές και μέθοδοι πολλαπλασιασμού των λαχανικών».</w:t>
      </w:r>
    </w:p>
    <w:p w:rsidR="00EC3EA7" w:rsidRPr="00C052AF" w:rsidRDefault="00EC3EA7" w:rsidP="00BF10E2">
      <w:pPr>
        <w:ind w:left="360" w:right="-1" w:hanging="360"/>
        <w:jc w:val="both"/>
        <w:rPr>
          <w:rFonts w:ascii="Bookman Old Style" w:hAnsi="Bookman Old Style"/>
          <w:sz w:val="21"/>
          <w:szCs w:val="21"/>
        </w:rPr>
      </w:pPr>
    </w:p>
    <w:p w:rsidR="00EC3EA7" w:rsidRPr="00C052AF" w:rsidRDefault="00EC3EA7" w:rsidP="00BF10E2">
      <w:pPr>
        <w:ind w:left="360" w:right="-1" w:hanging="360"/>
        <w:jc w:val="both"/>
        <w:rPr>
          <w:rFonts w:ascii="Bookman Old Style" w:hAnsi="Bookman Old Style"/>
          <w:sz w:val="21"/>
          <w:szCs w:val="21"/>
        </w:rPr>
      </w:pPr>
      <w:r w:rsidRPr="00C052AF">
        <w:rPr>
          <w:rFonts w:ascii="Bookman Old Style" w:hAnsi="Bookman Old Style"/>
          <w:b/>
          <w:sz w:val="21"/>
          <w:szCs w:val="21"/>
        </w:rPr>
        <w:t>Ζ</w:t>
      </w:r>
      <w:r w:rsidR="00B07D5B">
        <w:rPr>
          <w:rFonts w:ascii="Bookman Old Style" w:hAnsi="Bookman Old Style"/>
          <w:b/>
          <w:sz w:val="21"/>
          <w:szCs w:val="21"/>
          <w:lang w:val="en-US"/>
        </w:rPr>
        <w:t>.3</w:t>
      </w:r>
      <w:r w:rsidRPr="00C052AF">
        <w:rPr>
          <w:rFonts w:ascii="Bookman Old Style" w:hAnsi="Bookman Old Style"/>
          <w:b/>
          <w:sz w:val="21"/>
          <w:szCs w:val="21"/>
          <w:lang w:val="en-US"/>
        </w:rPr>
        <w:t xml:space="preserve"> </w:t>
      </w:r>
      <w:r w:rsidRPr="00C052AF">
        <w:rPr>
          <w:rFonts w:ascii="Bookman Old Style" w:hAnsi="Bookman Old Style"/>
          <w:sz w:val="21"/>
          <w:szCs w:val="21"/>
          <w:lang w:val="en-US"/>
        </w:rPr>
        <w:t xml:space="preserve">Khah, E. M., </w:t>
      </w:r>
      <w:r w:rsidRPr="00C052AF">
        <w:rPr>
          <w:rFonts w:ascii="Bookman Old Style" w:hAnsi="Bookman Old Style"/>
          <w:b/>
          <w:sz w:val="21"/>
          <w:szCs w:val="21"/>
          <w:lang w:val="en-US"/>
        </w:rPr>
        <w:t>Petropoulos, S.,</w:t>
      </w:r>
      <w:r w:rsidRPr="00C052AF">
        <w:rPr>
          <w:rFonts w:ascii="Bookman Old Style" w:hAnsi="Bookman Old Style"/>
          <w:sz w:val="21"/>
          <w:szCs w:val="21"/>
          <w:lang w:val="en-US"/>
        </w:rPr>
        <w:t xml:space="preserve"> Arvanitoyannis, I. S., Bletsos, F. Effect of grafting and modified atmosphere packaging (map) on melon and aubergine quality parameters during storage. Meeting</w:t>
      </w:r>
      <w:r w:rsidRPr="00C052AF">
        <w:rPr>
          <w:rFonts w:ascii="Bookman Old Style" w:hAnsi="Bookman Old Style"/>
          <w:sz w:val="21"/>
          <w:szCs w:val="21"/>
        </w:rPr>
        <w:t xml:space="preserve"> </w:t>
      </w:r>
      <w:r w:rsidRPr="00C052AF">
        <w:rPr>
          <w:rFonts w:ascii="Bookman Old Style" w:hAnsi="Bookman Old Style"/>
          <w:sz w:val="21"/>
          <w:szCs w:val="21"/>
          <w:lang w:val="en-US"/>
        </w:rPr>
        <w:t>of</w:t>
      </w:r>
      <w:r w:rsidRPr="00C052AF">
        <w:rPr>
          <w:rFonts w:ascii="Bookman Old Style" w:hAnsi="Bookman Old Style"/>
          <w:sz w:val="21"/>
          <w:szCs w:val="21"/>
        </w:rPr>
        <w:t xml:space="preserve"> </w:t>
      </w:r>
      <w:r w:rsidRPr="00C052AF">
        <w:rPr>
          <w:rFonts w:ascii="Bookman Old Style" w:hAnsi="Bookman Old Style"/>
          <w:sz w:val="21"/>
          <w:szCs w:val="21"/>
          <w:lang w:val="en-US"/>
        </w:rPr>
        <w:t>COST</w:t>
      </w:r>
      <w:r w:rsidRPr="00C052AF">
        <w:rPr>
          <w:rFonts w:ascii="Bookman Old Style" w:hAnsi="Bookman Old Style"/>
          <w:sz w:val="21"/>
          <w:szCs w:val="21"/>
        </w:rPr>
        <w:t xml:space="preserve"> </w:t>
      </w:r>
      <w:r w:rsidRPr="00C052AF">
        <w:rPr>
          <w:rFonts w:ascii="Bookman Old Style" w:hAnsi="Bookman Old Style"/>
          <w:sz w:val="21"/>
          <w:szCs w:val="21"/>
          <w:lang w:val="en-US"/>
        </w:rPr>
        <w:t>Action</w:t>
      </w:r>
      <w:r w:rsidRPr="00C052AF">
        <w:rPr>
          <w:rFonts w:ascii="Bookman Old Style" w:hAnsi="Bookman Old Style"/>
          <w:sz w:val="21"/>
          <w:szCs w:val="21"/>
        </w:rPr>
        <w:t xml:space="preserve"> </w:t>
      </w:r>
      <w:r w:rsidRPr="00C052AF">
        <w:rPr>
          <w:rFonts w:ascii="Bookman Old Style" w:hAnsi="Bookman Old Style"/>
          <w:sz w:val="21"/>
          <w:szCs w:val="21"/>
          <w:lang w:val="en-US"/>
        </w:rPr>
        <w:t>FA</w:t>
      </w:r>
      <w:r w:rsidRPr="00C052AF">
        <w:rPr>
          <w:rFonts w:ascii="Bookman Old Style" w:hAnsi="Bookman Old Style"/>
          <w:sz w:val="21"/>
          <w:szCs w:val="21"/>
        </w:rPr>
        <w:t xml:space="preserve">1204, 12-14 </w:t>
      </w:r>
      <w:r w:rsidRPr="00C052AF">
        <w:rPr>
          <w:rFonts w:ascii="Bookman Old Style" w:hAnsi="Bookman Old Style"/>
          <w:sz w:val="21"/>
          <w:szCs w:val="21"/>
          <w:lang w:val="en-US"/>
        </w:rPr>
        <w:t>November</w:t>
      </w:r>
      <w:r w:rsidRPr="00C052AF">
        <w:rPr>
          <w:rFonts w:ascii="Bookman Old Style" w:hAnsi="Bookman Old Style"/>
          <w:sz w:val="21"/>
          <w:szCs w:val="21"/>
        </w:rPr>
        <w:t xml:space="preserve"> 2013, </w:t>
      </w:r>
      <w:r w:rsidRPr="00C052AF">
        <w:rPr>
          <w:rFonts w:ascii="Bookman Old Style" w:hAnsi="Bookman Old Style"/>
          <w:sz w:val="21"/>
          <w:szCs w:val="21"/>
          <w:lang w:val="en-US"/>
        </w:rPr>
        <w:t>Murcia</w:t>
      </w:r>
      <w:r w:rsidRPr="00C052AF">
        <w:rPr>
          <w:rFonts w:ascii="Bookman Old Style" w:hAnsi="Bookman Old Style"/>
          <w:sz w:val="21"/>
          <w:szCs w:val="21"/>
        </w:rPr>
        <w:t>-</w:t>
      </w:r>
      <w:r w:rsidRPr="00C052AF">
        <w:rPr>
          <w:rFonts w:ascii="Bookman Old Style" w:hAnsi="Bookman Old Style"/>
          <w:sz w:val="21"/>
          <w:szCs w:val="21"/>
          <w:lang w:val="en-US"/>
        </w:rPr>
        <w:t>Spain</w:t>
      </w:r>
      <w:r w:rsidRPr="00C052AF">
        <w:rPr>
          <w:rFonts w:ascii="Bookman Old Style" w:hAnsi="Bookman Old Style"/>
          <w:sz w:val="21"/>
          <w:szCs w:val="21"/>
        </w:rPr>
        <w:t>.</w:t>
      </w:r>
    </w:p>
    <w:p w:rsidR="00F81C32" w:rsidRPr="00C052AF" w:rsidRDefault="00F81C32" w:rsidP="00BF10E2">
      <w:pPr>
        <w:ind w:left="360" w:right="-1" w:hanging="360"/>
        <w:jc w:val="both"/>
        <w:rPr>
          <w:rFonts w:ascii="Bookman Old Style" w:hAnsi="Bookman Old Style"/>
          <w:b/>
          <w:sz w:val="21"/>
          <w:szCs w:val="21"/>
        </w:rPr>
      </w:pPr>
    </w:p>
    <w:p w:rsidR="00F81C32" w:rsidRPr="00C052AF" w:rsidRDefault="00F81C32" w:rsidP="00BF10E2">
      <w:pPr>
        <w:ind w:left="360" w:right="-1" w:hanging="360"/>
        <w:jc w:val="both"/>
        <w:rPr>
          <w:rFonts w:ascii="Bookman Old Style" w:hAnsi="Bookman Old Style"/>
          <w:b/>
          <w:sz w:val="21"/>
          <w:szCs w:val="21"/>
        </w:rPr>
      </w:pPr>
      <w:r w:rsidRPr="00C052AF">
        <w:rPr>
          <w:rFonts w:ascii="Bookman Old Style" w:hAnsi="Bookman Old Style"/>
          <w:b/>
          <w:sz w:val="21"/>
          <w:szCs w:val="21"/>
          <w:lang w:val="en-US"/>
        </w:rPr>
        <w:t>Z</w:t>
      </w:r>
      <w:r w:rsidR="00B07D5B">
        <w:rPr>
          <w:rFonts w:ascii="Bookman Old Style" w:hAnsi="Bookman Old Style"/>
          <w:b/>
          <w:sz w:val="21"/>
          <w:szCs w:val="21"/>
        </w:rPr>
        <w:t>.4</w:t>
      </w:r>
      <w:r w:rsidRPr="00C052AF">
        <w:rPr>
          <w:rFonts w:ascii="Bookman Old Style" w:hAnsi="Bookman Old Style"/>
          <w:b/>
          <w:sz w:val="21"/>
          <w:szCs w:val="21"/>
        </w:rPr>
        <w:t xml:space="preserve"> </w:t>
      </w:r>
      <w:r w:rsidRPr="00C052AF">
        <w:rPr>
          <w:rFonts w:ascii="Bookman Old Style" w:hAnsi="Bookman Old Style"/>
          <w:sz w:val="21"/>
          <w:szCs w:val="21"/>
        </w:rPr>
        <w:t xml:space="preserve">Προσκεκλημένος ομιλητής στην ημερίδα του προγράμματος </w:t>
      </w:r>
      <w:r w:rsidRPr="00C052AF">
        <w:rPr>
          <w:rFonts w:ascii="Bookman Old Style" w:hAnsi="Bookman Old Style"/>
          <w:sz w:val="21"/>
          <w:szCs w:val="21"/>
          <w:lang w:val="en-US"/>
        </w:rPr>
        <w:t>Agrolabs</w:t>
      </w:r>
      <w:r w:rsidRPr="00C052AF">
        <w:rPr>
          <w:rFonts w:ascii="Bookman Old Style" w:hAnsi="Bookman Old Style"/>
          <w:sz w:val="21"/>
          <w:szCs w:val="21"/>
        </w:rPr>
        <w:t xml:space="preserve">, χρηματοδοτούμενο στο πλαίσιο της δράσης </w:t>
      </w:r>
      <w:r w:rsidRPr="00C052AF">
        <w:rPr>
          <w:rFonts w:ascii="Bookman Old Style" w:hAnsi="Bookman Old Style"/>
          <w:sz w:val="21"/>
          <w:szCs w:val="21"/>
          <w:lang w:val="en-US"/>
        </w:rPr>
        <w:t>Interreg</w:t>
      </w:r>
      <w:r w:rsidRPr="00C052AF">
        <w:rPr>
          <w:rFonts w:ascii="Bookman Old Style" w:hAnsi="Bookman Old Style"/>
          <w:sz w:val="21"/>
          <w:szCs w:val="21"/>
        </w:rPr>
        <w:t xml:space="preserve"> </w:t>
      </w:r>
      <w:r w:rsidRPr="00C052AF">
        <w:rPr>
          <w:rFonts w:ascii="Bookman Old Style" w:hAnsi="Bookman Old Style"/>
          <w:sz w:val="21"/>
          <w:szCs w:val="21"/>
          <w:lang w:val="en-US"/>
        </w:rPr>
        <w:t>Balkan</w:t>
      </w:r>
      <w:r w:rsidRPr="00C052AF">
        <w:rPr>
          <w:rFonts w:ascii="Bookman Old Style" w:hAnsi="Bookman Old Style"/>
          <w:sz w:val="21"/>
          <w:szCs w:val="21"/>
        </w:rPr>
        <w:t>-</w:t>
      </w:r>
      <w:r w:rsidRPr="00C052AF">
        <w:rPr>
          <w:rFonts w:ascii="Bookman Old Style" w:hAnsi="Bookman Old Style"/>
          <w:sz w:val="21"/>
          <w:szCs w:val="21"/>
          <w:lang w:val="en-US"/>
        </w:rPr>
        <w:t>Mediterranean</w:t>
      </w:r>
      <w:r w:rsidRPr="00C052AF">
        <w:rPr>
          <w:rFonts w:ascii="Bookman Old Style" w:hAnsi="Bookman Old Style"/>
          <w:sz w:val="21"/>
          <w:szCs w:val="21"/>
        </w:rPr>
        <w:t xml:space="preserve"> που πραγματοποιήθηκε στις 26 Σεπτεμβρίου, στη Λεμεσό της Κύπρου. Θέμα της ομιλίας: «Καλλιέργεια Αρωματικών Φυτών-Προοπτικές παραγωγής προϊόντων </w:t>
      </w:r>
      <w:r w:rsidRPr="00C052AF">
        <w:rPr>
          <w:rFonts w:ascii="Bookman Old Style" w:hAnsi="Bookman Old Style"/>
          <w:b/>
          <w:sz w:val="21"/>
          <w:szCs w:val="21"/>
        </w:rPr>
        <w:t xml:space="preserve">  </w:t>
      </w:r>
      <w:r w:rsidRPr="00C052AF">
        <w:rPr>
          <w:rFonts w:ascii="Bookman Old Style" w:hAnsi="Bookman Old Style"/>
          <w:sz w:val="21"/>
          <w:szCs w:val="21"/>
        </w:rPr>
        <w:t>προστιθέμενης αξίας».</w:t>
      </w:r>
    </w:p>
    <w:p w:rsidR="00EC3EA7" w:rsidRPr="00C052AF" w:rsidRDefault="00EC3EA7" w:rsidP="00BF10E2">
      <w:pPr>
        <w:ind w:right="-1"/>
        <w:jc w:val="both"/>
        <w:rPr>
          <w:rFonts w:ascii="Bookman Old Style" w:hAnsi="Bookman Old Style"/>
          <w:b/>
          <w:bCs/>
          <w:sz w:val="21"/>
          <w:szCs w:val="21"/>
        </w:rPr>
      </w:pPr>
    </w:p>
    <w:p w:rsidR="00462A63" w:rsidRPr="00152E69" w:rsidRDefault="00462A63" w:rsidP="00462A63">
      <w:pPr>
        <w:ind w:left="426" w:hanging="426"/>
        <w:jc w:val="both"/>
        <w:rPr>
          <w:rFonts w:ascii="Bookman Old Style" w:hAnsi="Bookman Old Style"/>
          <w:b/>
          <w:sz w:val="21"/>
          <w:szCs w:val="21"/>
        </w:rPr>
      </w:pPr>
      <w:r w:rsidRPr="00152E69">
        <w:rPr>
          <w:rFonts w:ascii="Bookman Old Style" w:hAnsi="Bookman Old Style"/>
          <w:b/>
          <w:sz w:val="21"/>
          <w:szCs w:val="21"/>
        </w:rPr>
        <w:t>Ζ.5</w:t>
      </w:r>
      <w:r>
        <w:rPr>
          <w:rFonts w:ascii="Bookman Old Style" w:hAnsi="Bookman Old Style"/>
          <w:b/>
          <w:sz w:val="21"/>
          <w:szCs w:val="21"/>
        </w:rPr>
        <w:t xml:space="preserve"> </w:t>
      </w:r>
      <w:r w:rsidRPr="00152E69">
        <w:rPr>
          <w:rFonts w:ascii="Bookman Old Style" w:hAnsi="Bookman Old Style"/>
          <w:sz w:val="21"/>
          <w:szCs w:val="21"/>
        </w:rPr>
        <w:t>Ομιλητής στην ημερίδα με τίτλο Καινοτόμα υλικά και τεχνολογίες στην παραγωγή ανθοκομικών και λαχανοκομικών προϊόντων” που διοργανώθηκε στη Σχολή Γεωπονικών Επιστημών στις 21-11-2019. Θέμα της ομιλίας «Εφαρμογή βιοδιεγερτών στην καλλιέργεια λαχανικών υπό κάλυψη».</w:t>
      </w:r>
    </w:p>
    <w:p w:rsidR="00EC3EA7" w:rsidRPr="00C052AF" w:rsidRDefault="00EC3EA7" w:rsidP="00BF10E2">
      <w:pPr>
        <w:pStyle w:val="13"/>
        <w:rPr>
          <w:rFonts w:ascii="Bookman Old Style" w:hAnsi="Bookman Old Style"/>
          <w:sz w:val="21"/>
          <w:szCs w:val="21"/>
        </w:rPr>
      </w:pPr>
    </w:p>
    <w:p w:rsidR="00431BAB" w:rsidRDefault="00431BAB" w:rsidP="00431BAB">
      <w:pPr>
        <w:ind w:left="426" w:hanging="426"/>
        <w:jc w:val="both"/>
        <w:rPr>
          <w:rFonts w:ascii="Bookman Old Style" w:hAnsi="Bookman Old Style"/>
          <w:sz w:val="21"/>
          <w:szCs w:val="21"/>
          <w:lang w:val="en-US"/>
        </w:rPr>
      </w:pPr>
      <w:r w:rsidRPr="00431BAB">
        <w:rPr>
          <w:rFonts w:ascii="Bookman Old Style" w:hAnsi="Bookman Old Style"/>
          <w:b/>
          <w:sz w:val="21"/>
          <w:szCs w:val="21"/>
        </w:rPr>
        <w:t>Ζ.6</w:t>
      </w:r>
      <w:r w:rsidRPr="00B959DD">
        <w:rPr>
          <w:b/>
        </w:rPr>
        <w:t xml:space="preserve"> </w:t>
      </w:r>
      <w:r>
        <w:rPr>
          <w:rFonts w:ascii="Bookman Old Style" w:hAnsi="Bookman Old Style"/>
          <w:sz w:val="21"/>
          <w:szCs w:val="21"/>
        </w:rPr>
        <w:t>Ομιλητής στην ημερίδα με τίτλο</w:t>
      </w:r>
      <w:r w:rsidRPr="002E4B76">
        <w:rPr>
          <w:rFonts w:ascii="Bookman Old Style" w:hAnsi="Bookman Old Style"/>
          <w:sz w:val="21"/>
          <w:szCs w:val="21"/>
        </w:rPr>
        <w:t xml:space="preserve"> VALUEFARM and PULPING PRIMA projects </w:t>
      </w:r>
      <w:r>
        <w:rPr>
          <w:rFonts w:ascii="Bookman Old Style" w:hAnsi="Bookman Old Style"/>
          <w:sz w:val="21"/>
          <w:szCs w:val="21"/>
        </w:rPr>
        <w:t xml:space="preserve">που διοργανώθηκε από το </w:t>
      </w:r>
      <w:r w:rsidRPr="002E4B76">
        <w:rPr>
          <w:rFonts w:ascii="Bookman Old Style" w:hAnsi="Bookman Old Style"/>
          <w:sz w:val="21"/>
          <w:szCs w:val="21"/>
        </w:rPr>
        <w:t>Instituto Politécnico de Bragança</w:t>
      </w:r>
      <w:r>
        <w:rPr>
          <w:rFonts w:ascii="Bookman Old Style" w:hAnsi="Bookman Old Style"/>
          <w:sz w:val="21"/>
          <w:szCs w:val="21"/>
        </w:rPr>
        <w:t xml:space="preserve">, </w:t>
      </w:r>
      <w:r w:rsidRPr="002E4B76">
        <w:rPr>
          <w:rFonts w:ascii="Bookman Old Style" w:hAnsi="Bookman Old Style"/>
          <w:sz w:val="21"/>
          <w:szCs w:val="21"/>
        </w:rPr>
        <w:t xml:space="preserve">στις </w:t>
      </w:r>
      <w:r>
        <w:rPr>
          <w:rFonts w:ascii="Bookman Old Style" w:hAnsi="Bookman Old Style"/>
          <w:sz w:val="21"/>
          <w:szCs w:val="21"/>
        </w:rPr>
        <w:t xml:space="preserve">27-04-2023 στη </w:t>
      </w:r>
      <w:r w:rsidRPr="002E4B76">
        <w:rPr>
          <w:rFonts w:ascii="Bookman Old Style" w:hAnsi="Bookman Old Style"/>
          <w:sz w:val="21"/>
          <w:szCs w:val="21"/>
        </w:rPr>
        <w:t xml:space="preserve">Bragança </w:t>
      </w:r>
      <w:r>
        <w:rPr>
          <w:rFonts w:ascii="Bookman Old Style" w:hAnsi="Bookman Old Style"/>
          <w:sz w:val="21"/>
          <w:szCs w:val="21"/>
        </w:rPr>
        <w:t>της Πορτογαλίας. Θέμα</w:t>
      </w:r>
      <w:r w:rsidRPr="002E4B76">
        <w:rPr>
          <w:rFonts w:ascii="Bookman Old Style" w:hAnsi="Bookman Old Style"/>
          <w:sz w:val="21"/>
          <w:szCs w:val="21"/>
          <w:lang w:val="en-US"/>
        </w:rPr>
        <w:t xml:space="preserve"> </w:t>
      </w:r>
      <w:r>
        <w:rPr>
          <w:rFonts w:ascii="Bookman Old Style" w:hAnsi="Bookman Old Style"/>
          <w:sz w:val="21"/>
          <w:szCs w:val="21"/>
        </w:rPr>
        <w:t>της</w:t>
      </w:r>
      <w:r w:rsidRPr="002E4B76">
        <w:rPr>
          <w:rFonts w:ascii="Bookman Old Style" w:hAnsi="Bookman Old Style"/>
          <w:sz w:val="21"/>
          <w:szCs w:val="21"/>
          <w:lang w:val="en-US"/>
        </w:rPr>
        <w:t xml:space="preserve"> </w:t>
      </w:r>
      <w:r>
        <w:rPr>
          <w:rFonts w:ascii="Bookman Old Style" w:hAnsi="Bookman Old Style"/>
          <w:sz w:val="21"/>
          <w:szCs w:val="21"/>
        </w:rPr>
        <w:t>ομιλίας</w:t>
      </w:r>
      <w:r w:rsidRPr="002E4B76">
        <w:rPr>
          <w:rFonts w:ascii="Bookman Old Style" w:hAnsi="Bookman Old Style"/>
          <w:sz w:val="21"/>
          <w:szCs w:val="21"/>
          <w:lang w:val="en-US"/>
        </w:rPr>
        <w:t xml:space="preserve"> </w:t>
      </w:r>
      <w:r>
        <w:rPr>
          <w:rFonts w:ascii="Bookman Old Style" w:hAnsi="Bookman Old Style"/>
          <w:sz w:val="21"/>
          <w:szCs w:val="21"/>
        </w:rPr>
        <w:t>ήταν</w:t>
      </w:r>
      <w:r w:rsidRPr="002E4B76">
        <w:rPr>
          <w:rFonts w:ascii="Bookman Old Style" w:hAnsi="Bookman Old Style"/>
          <w:sz w:val="21"/>
          <w:szCs w:val="21"/>
          <w:lang w:val="en-US"/>
        </w:rPr>
        <w:t xml:space="preserve"> </w:t>
      </w:r>
      <w:r>
        <w:rPr>
          <w:rFonts w:ascii="Bookman Old Style" w:hAnsi="Bookman Old Style"/>
          <w:sz w:val="21"/>
          <w:szCs w:val="21"/>
          <w:lang w:val="en-US"/>
        </w:rPr>
        <w:t>“</w:t>
      </w:r>
      <w:r w:rsidRPr="002E4B76">
        <w:rPr>
          <w:rFonts w:ascii="Bookman Old Style" w:hAnsi="Bookman Old Style"/>
          <w:sz w:val="21"/>
          <w:szCs w:val="21"/>
          <w:lang w:val="en-US"/>
        </w:rPr>
        <w:t>Practical agronomic tools to mitigate climate change</w:t>
      </w:r>
      <w:r>
        <w:rPr>
          <w:rFonts w:ascii="Bookman Old Style" w:hAnsi="Bookman Old Style"/>
          <w:sz w:val="21"/>
          <w:szCs w:val="21"/>
          <w:lang w:val="en-US"/>
        </w:rPr>
        <w:t>”</w:t>
      </w:r>
    </w:p>
    <w:p w:rsidR="00EC3EA7" w:rsidRPr="00431BAB" w:rsidRDefault="00EC3EA7" w:rsidP="00BF10E2">
      <w:pPr>
        <w:ind w:right="594"/>
        <w:jc w:val="both"/>
        <w:rPr>
          <w:rFonts w:ascii="Bookman Old Style" w:hAnsi="Bookman Old Style"/>
          <w:sz w:val="21"/>
          <w:szCs w:val="21"/>
          <w:lang w:val="en-US"/>
        </w:rPr>
      </w:pPr>
    </w:p>
    <w:p w:rsidR="00EC3EA7" w:rsidRDefault="00EC3EA7">
      <w:pPr>
        <w:rPr>
          <w:rFonts w:ascii="Bookman Old Style" w:hAnsi="Bookman Old Style"/>
          <w:sz w:val="21"/>
          <w:szCs w:val="21"/>
          <w:lang w:val="en-US"/>
        </w:rPr>
      </w:pPr>
    </w:p>
    <w:p w:rsidR="001633B8" w:rsidRDefault="001633B8">
      <w:pPr>
        <w:rPr>
          <w:rFonts w:ascii="Bookman Old Style" w:hAnsi="Bookman Old Style"/>
          <w:b/>
          <w:sz w:val="21"/>
          <w:szCs w:val="21"/>
          <w:u w:val="single"/>
        </w:rPr>
      </w:pPr>
      <w:r w:rsidRPr="001633B8">
        <w:rPr>
          <w:rFonts w:ascii="Bookman Old Style" w:hAnsi="Bookman Old Style"/>
          <w:b/>
          <w:sz w:val="21"/>
          <w:szCs w:val="21"/>
          <w:u w:val="single"/>
        </w:rPr>
        <w:t>Η. Εκλαϊκευμένα άρθρα</w:t>
      </w:r>
    </w:p>
    <w:p w:rsidR="001633B8" w:rsidRDefault="001633B8" w:rsidP="001633B8">
      <w:pPr>
        <w:ind w:left="426" w:hanging="426"/>
        <w:rPr>
          <w:rFonts w:ascii="Bookman Old Style" w:hAnsi="Bookman Old Style"/>
          <w:sz w:val="21"/>
          <w:szCs w:val="21"/>
        </w:rPr>
      </w:pPr>
      <w:r w:rsidRPr="001633B8">
        <w:rPr>
          <w:rFonts w:ascii="Bookman Old Style" w:hAnsi="Bookman Old Style"/>
          <w:b/>
          <w:sz w:val="21"/>
          <w:szCs w:val="21"/>
        </w:rPr>
        <w:t>Η.1</w:t>
      </w:r>
      <w:r>
        <w:rPr>
          <w:rFonts w:ascii="Bookman Old Style" w:hAnsi="Bookman Old Style"/>
          <w:b/>
          <w:sz w:val="21"/>
          <w:szCs w:val="21"/>
        </w:rPr>
        <w:t xml:space="preserve"> Σ. Πετροπουλος</w:t>
      </w:r>
      <w:r>
        <w:rPr>
          <w:rFonts w:ascii="Bookman Old Style" w:hAnsi="Bookman Old Style"/>
          <w:sz w:val="21"/>
          <w:szCs w:val="21"/>
        </w:rPr>
        <w:t>. Σκόρδο</w:t>
      </w:r>
      <w:r w:rsidRPr="001633B8">
        <w:rPr>
          <w:rFonts w:ascii="Bookman Old Style" w:hAnsi="Bookman Old Style"/>
          <w:sz w:val="21"/>
          <w:szCs w:val="21"/>
        </w:rPr>
        <w:t>:</w:t>
      </w:r>
      <w:r>
        <w:rPr>
          <w:rFonts w:ascii="Bookman Old Style" w:hAnsi="Bookman Old Style"/>
          <w:sz w:val="21"/>
          <w:szCs w:val="21"/>
        </w:rPr>
        <w:t xml:space="preserve"> Τα μυστικά του μαγκού βολβού. 6 Ιανουαρίου 2017. Σελ. 2/24-3-41.</w:t>
      </w:r>
    </w:p>
    <w:p w:rsidR="001633B8" w:rsidRDefault="001633B8" w:rsidP="001633B8">
      <w:pPr>
        <w:ind w:left="426" w:hanging="426"/>
        <w:rPr>
          <w:rFonts w:ascii="Bookman Old Style" w:hAnsi="Bookman Old Style"/>
          <w:sz w:val="21"/>
          <w:szCs w:val="21"/>
        </w:rPr>
      </w:pPr>
      <w:r w:rsidRPr="001633B8">
        <w:rPr>
          <w:rFonts w:ascii="Bookman Old Style" w:hAnsi="Bookman Old Style"/>
          <w:b/>
          <w:sz w:val="21"/>
          <w:szCs w:val="21"/>
        </w:rPr>
        <w:t>Η.2</w:t>
      </w:r>
      <w:r>
        <w:rPr>
          <w:rFonts w:ascii="Bookman Old Style" w:hAnsi="Bookman Old Style"/>
          <w:sz w:val="21"/>
          <w:szCs w:val="21"/>
        </w:rPr>
        <w:t xml:space="preserve"> </w:t>
      </w:r>
      <w:r w:rsidRPr="001633B8">
        <w:rPr>
          <w:rFonts w:ascii="Bookman Old Style" w:hAnsi="Bookman Old Style"/>
          <w:b/>
          <w:sz w:val="21"/>
          <w:szCs w:val="21"/>
        </w:rPr>
        <w:t>Σ. Πετρόπουλος</w:t>
      </w:r>
      <w:r w:rsidRPr="001633B8">
        <w:rPr>
          <w:rFonts w:ascii="Bookman Old Style" w:hAnsi="Bookman Old Style"/>
          <w:sz w:val="21"/>
          <w:szCs w:val="21"/>
        </w:rPr>
        <w:t>.</w:t>
      </w:r>
      <w:r>
        <w:rPr>
          <w:rFonts w:ascii="Bookman Old Style" w:hAnsi="Bookman Old Style"/>
          <w:sz w:val="21"/>
          <w:szCs w:val="21"/>
        </w:rPr>
        <w:t xml:space="preserve"> Έγχρωμες ποικιλίες πατάτας</w:t>
      </w:r>
      <w:r w:rsidRPr="001633B8">
        <w:rPr>
          <w:rFonts w:ascii="Bookman Old Style" w:hAnsi="Bookman Old Style"/>
          <w:sz w:val="21"/>
          <w:szCs w:val="21"/>
        </w:rPr>
        <w:t xml:space="preserve">: </w:t>
      </w:r>
      <w:r>
        <w:rPr>
          <w:rFonts w:ascii="Bookman Old Style" w:hAnsi="Bookman Old Style"/>
          <w:sz w:val="21"/>
          <w:szCs w:val="21"/>
        </w:rPr>
        <w:t>προοπτικές καλλιέργειας στην Ελλάδα. Παρασκευή 14 Αυγούστου 2020, σελ. 20-21.</w:t>
      </w:r>
    </w:p>
    <w:p w:rsidR="001633B8" w:rsidRPr="001633B8" w:rsidRDefault="001633B8" w:rsidP="001633B8">
      <w:pPr>
        <w:ind w:left="426" w:hanging="426"/>
        <w:rPr>
          <w:rFonts w:ascii="Bookman Old Style" w:hAnsi="Bookman Old Style"/>
          <w:sz w:val="21"/>
          <w:szCs w:val="21"/>
        </w:rPr>
      </w:pPr>
      <w:r w:rsidRPr="00B051C8">
        <w:rPr>
          <w:rFonts w:ascii="Bookman Old Style" w:hAnsi="Bookman Old Style"/>
          <w:b/>
          <w:sz w:val="21"/>
          <w:szCs w:val="21"/>
        </w:rPr>
        <w:t>Η3. Σ. Πετρόπουλος.</w:t>
      </w:r>
      <w:r>
        <w:rPr>
          <w:rFonts w:ascii="Bookman Old Style" w:hAnsi="Bookman Old Style"/>
          <w:sz w:val="21"/>
          <w:szCs w:val="21"/>
        </w:rPr>
        <w:t xml:space="preserve"> Πως θα βελτιώσουμε τις καλλιέργειες κηπευτικών. </w:t>
      </w:r>
    </w:p>
    <w:p w:rsidR="001633B8" w:rsidRPr="001633B8" w:rsidRDefault="001633B8" w:rsidP="001633B8">
      <w:pPr>
        <w:ind w:left="426" w:hanging="426"/>
        <w:jc w:val="both"/>
        <w:rPr>
          <w:rFonts w:ascii="Bookman Old Style" w:hAnsi="Bookman Old Style"/>
          <w:bCs/>
          <w:iCs/>
          <w:sz w:val="21"/>
          <w:szCs w:val="21"/>
          <w:lang w:val="en-US"/>
        </w:rPr>
      </w:pPr>
      <w:r>
        <w:rPr>
          <w:rFonts w:ascii="Bookman Old Style" w:hAnsi="Bookman Old Style"/>
          <w:b/>
          <w:bCs/>
          <w:iCs/>
          <w:sz w:val="21"/>
          <w:szCs w:val="21"/>
        </w:rPr>
        <w:t>Η.4</w:t>
      </w:r>
      <w:r>
        <w:rPr>
          <w:rFonts w:ascii="Bookman Old Style" w:hAnsi="Bookman Old Style"/>
          <w:bCs/>
          <w:iCs/>
          <w:sz w:val="21"/>
          <w:szCs w:val="21"/>
        </w:rPr>
        <w:t xml:space="preserve"> </w:t>
      </w:r>
      <w:r w:rsidRPr="005F4A2A">
        <w:rPr>
          <w:rFonts w:ascii="Bookman Old Style" w:hAnsi="Bookman Old Style"/>
          <w:b/>
          <w:bCs/>
          <w:iCs/>
          <w:sz w:val="21"/>
          <w:szCs w:val="21"/>
        </w:rPr>
        <w:t>Σ. Πετρόπουλος</w:t>
      </w:r>
      <w:r>
        <w:rPr>
          <w:rFonts w:ascii="Bookman Old Style" w:hAnsi="Bookman Old Style"/>
          <w:bCs/>
          <w:iCs/>
          <w:sz w:val="21"/>
          <w:szCs w:val="21"/>
        </w:rPr>
        <w:t xml:space="preserve">. 2023. </w:t>
      </w:r>
      <w:r w:rsidRPr="005B04FA">
        <w:rPr>
          <w:rFonts w:ascii="Bookman Old Style" w:hAnsi="Bookman Old Style"/>
          <w:bCs/>
          <w:iCs/>
          <w:sz w:val="21"/>
          <w:szCs w:val="21"/>
        </w:rPr>
        <w:t>Μπορεί να είναι μικροσκοπικά αλλά έχουν τη δύναμη να σώσουν τον πλανήτη</w:t>
      </w:r>
      <w:r>
        <w:rPr>
          <w:rFonts w:ascii="Bookman Old Style" w:hAnsi="Bookman Old Style"/>
          <w:bCs/>
          <w:iCs/>
          <w:sz w:val="21"/>
          <w:szCs w:val="21"/>
        </w:rPr>
        <w:t xml:space="preserve">. </w:t>
      </w:r>
      <w:r>
        <w:rPr>
          <w:rFonts w:ascii="Bookman Old Style" w:hAnsi="Bookman Old Style"/>
          <w:bCs/>
          <w:iCs/>
          <w:sz w:val="21"/>
          <w:szCs w:val="21"/>
          <w:lang w:val="en-US"/>
        </w:rPr>
        <w:t>Dnews</w:t>
      </w:r>
      <w:r w:rsidRPr="000047EC">
        <w:rPr>
          <w:rFonts w:ascii="Bookman Old Style" w:hAnsi="Bookman Old Style"/>
          <w:bCs/>
          <w:iCs/>
          <w:sz w:val="21"/>
          <w:szCs w:val="21"/>
          <w:lang w:val="en-US"/>
        </w:rPr>
        <w:t xml:space="preserve"> (</w:t>
      </w:r>
      <w:hyperlink r:id="rId219" w:history="1">
        <w:r w:rsidRPr="00DF67D9">
          <w:rPr>
            <w:rStyle w:val="-"/>
            <w:rFonts w:ascii="Bookman Old Style" w:hAnsi="Bookman Old Style" w:cs="Mangal"/>
            <w:bCs/>
            <w:iCs/>
            <w:sz w:val="21"/>
            <w:szCs w:val="21"/>
            <w:lang w:val="en-US"/>
          </w:rPr>
          <w:t>https://www.dnews.gr/eidhseis/science/450040/borei-na-einai-mikroskopika-alla-exoun-ti-dynami-na-sosoun-ton-planiti</w:t>
        </w:r>
      </w:hyperlink>
      <w:r>
        <w:rPr>
          <w:rFonts w:ascii="Bookman Old Style" w:hAnsi="Bookman Old Style"/>
          <w:bCs/>
          <w:iCs/>
          <w:sz w:val="21"/>
          <w:szCs w:val="21"/>
          <w:lang w:val="en-US"/>
        </w:rPr>
        <w:t>; 20-11-2023)</w:t>
      </w:r>
    </w:p>
    <w:sectPr w:rsidR="001633B8" w:rsidRPr="001633B8" w:rsidSect="00C73DDF">
      <w:footerReference w:type="even" r:id="rId220"/>
      <w:footerReference w:type="default" r:id="rId221"/>
      <w:pgSz w:w="11906" w:h="16838"/>
      <w:pgMar w:top="1134" w:right="1134" w:bottom="1134" w:left="1134" w:header="720" w:footer="992"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8EA" w:rsidRDefault="005A18EA">
      <w:r>
        <w:separator/>
      </w:r>
    </w:p>
  </w:endnote>
  <w:endnote w:type="continuationSeparator" w:id="0">
    <w:p w:rsidR="005A18EA" w:rsidRDefault="005A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font397">
    <w:altName w:val="Times New Roman"/>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AdvP4DF60E">
    <w:altName w:val="Cambria"/>
    <w:charset w:val="A1"/>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0" w:rsidRDefault="00EF4270">
    <w:pPr>
      <w:pStyle w:val="aa"/>
      <w:tabs>
        <w:tab w:val="left" w:pos="2460"/>
      </w:tabs>
    </w:pPr>
    <w:r>
      <w:tab/>
    </w:r>
    <w:r>
      <w:tab/>
    </w:r>
  </w:p>
  <w:p w:rsidR="00EF4270" w:rsidRDefault="00EF427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653588"/>
      <w:docPartObj>
        <w:docPartGallery w:val="Page Numbers (Bottom of Page)"/>
        <w:docPartUnique/>
      </w:docPartObj>
    </w:sdtPr>
    <w:sdtEndPr/>
    <w:sdtContent>
      <w:p w:rsidR="00EF4270" w:rsidRDefault="00EF4270">
        <w:pPr>
          <w:pStyle w:val="aa"/>
          <w:jc w:val="center"/>
        </w:pPr>
        <w:r>
          <w:fldChar w:fldCharType="begin"/>
        </w:r>
        <w:r>
          <w:instrText>PAGE   \* MERGEFORMAT</w:instrText>
        </w:r>
        <w:r>
          <w:fldChar w:fldCharType="separate"/>
        </w:r>
        <w:r w:rsidR="00657FC7">
          <w:rPr>
            <w:noProof/>
          </w:rPr>
          <w:t>12</w:t>
        </w:r>
        <w:r>
          <w:fldChar w:fldCharType="end"/>
        </w:r>
      </w:p>
    </w:sdtContent>
  </w:sdt>
  <w:p w:rsidR="00EF4270" w:rsidRDefault="00EF427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8EA" w:rsidRDefault="005A18EA">
      <w:r>
        <w:separator/>
      </w:r>
    </w:p>
  </w:footnote>
  <w:footnote w:type="continuationSeparator" w:id="0">
    <w:p w:rsidR="005A18EA" w:rsidRDefault="005A1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a"/>
      <w:lvlText w:val="%1*"/>
      <w:lvlJc w:val="left"/>
      <w:pPr>
        <w:tabs>
          <w:tab w:val="num" w:pos="0"/>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1080" w:hanging="360"/>
      </w:pPr>
      <w:rPr>
        <w:rFonts w:cs="Times New Roman"/>
      </w:rPr>
    </w:lvl>
    <w:lvl w:ilvl="2">
      <w:start w:val="1"/>
      <w:numFmt w:val="none"/>
      <w:suff w:val="nothing"/>
      <w:lvlText w:val=""/>
      <w:lvlJc w:val="left"/>
      <w:pPr>
        <w:tabs>
          <w:tab w:val="num" w:pos="360"/>
        </w:tabs>
        <w:ind w:left="1440" w:hanging="360"/>
      </w:pPr>
      <w:rPr>
        <w:rFonts w:cs="Times New Roman"/>
      </w:rPr>
    </w:lvl>
    <w:lvl w:ilvl="3">
      <w:start w:val="1"/>
      <w:numFmt w:val="none"/>
      <w:suff w:val="nothing"/>
      <w:lvlText w:val=""/>
      <w:lvlJc w:val="left"/>
      <w:pPr>
        <w:tabs>
          <w:tab w:val="num" w:pos="360"/>
        </w:tabs>
        <w:ind w:left="1800" w:hanging="360"/>
      </w:pPr>
      <w:rPr>
        <w:rFonts w:cs="Times New Roman"/>
      </w:rPr>
    </w:lvl>
    <w:lvl w:ilvl="4">
      <w:start w:val="1"/>
      <w:numFmt w:val="none"/>
      <w:suff w:val="nothing"/>
      <w:lvlText w:val=""/>
      <w:lvlJc w:val="left"/>
      <w:pPr>
        <w:tabs>
          <w:tab w:val="num" w:pos="360"/>
        </w:tabs>
        <w:ind w:left="2160" w:hanging="360"/>
      </w:pPr>
      <w:rPr>
        <w:rFonts w:cs="Times New Roman"/>
      </w:rPr>
    </w:lvl>
    <w:lvl w:ilvl="5">
      <w:start w:val="1"/>
      <w:numFmt w:val="none"/>
      <w:suff w:val="nothing"/>
      <w:lvlText w:val=""/>
      <w:lvlJc w:val="left"/>
      <w:pPr>
        <w:tabs>
          <w:tab w:val="num" w:pos="360"/>
        </w:tabs>
        <w:ind w:left="2520" w:hanging="360"/>
      </w:pPr>
      <w:rPr>
        <w:rFonts w:cs="Times New Roman"/>
      </w:rPr>
    </w:lvl>
    <w:lvl w:ilvl="6">
      <w:start w:val="1"/>
      <w:numFmt w:val="none"/>
      <w:suff w:val="nothing"/>
      <w:lvlText w:val=""/>
      <w:lvlJc w:val="left"/>
      <w:pPr>
        <w:tabs>
          <w:tab w:val="num" w:pos="360"/>
        </w:tabs>
        <w:ind w:left="2880" w:hanging="360"/>
      </w:pPr>
      <w:rPr>
        <w:rFonts w:cs="Times New Roman"/>
      </w:rPr>
    </w:lvl>
    <w:lvl w:ilvl="7">
      <w:start w:val="1"/>
      <w:numFmt w:val="none"/>
      <w:suff w:val="nothing"/>
      <w:lvlText w:val=""/>
      <w:lvlJc w:val="left"/>
      <w:pPr>
        <w:tabs>
          <w:tab w:val="num" w:pos="360"/>
        </w:tabs>
        <w:ind w:left="3240" w:hanging="360"/>
      </w:pPr>
      <w:rPr>
        <w:rFonts w:cs="Times New Roman"/>
      </w:rPr>
    </w:lvl>
    <w:lvl w:ilvl="8">
      <w:start w:val="1"/>
      <w:numFmt w:val="none"/>
      <w:suff w:val="nothing"/>
      <w:lvlText w:val=""/>
      <w:lvlJc w:val="left"/>
      <w:pPr>
        <w:tabs>
          <w:tab w:val="num" w:pos="360"/>
        </w:tabs>
        <w:ind w:left="3600" w:hanging="360"/>
      </w:pPr>
      <w:rPr>
        <w:rFonts w:cs="Times New Roman"/>
      </w:rPr>
    </w:lvl>
  </w:abstractNum>
  <w:abstractNum w:abstractNumId="2" w15:restartNumberingAfterBreak="0">
    <w:nsid w:val="00000003"/>
    <w:multiLevelType w:val="multilevel"/>
    <w:tmpl w:val="00000003"/>
    <w:name w:val="WWNum4"/>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1800"/>
        </w:tabs>
        <w:ind w:left="1800" w:hanging="360"/>
      </w:pPr>
      <w:rPr>
        <w:rFonts w:ascii="Symbol" w:hAnsi="Symbol"/>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5"/>
    <w:lvl w:ilvl="0">
      <w:start w:val="1"/>
      <w:numFmt w:val="decimal"/>
      <w:lvlText w:val="%1."/>
      <w:lvlJc w:val="left"/>
      <w:pPr>
        <w:tabs>
          <w:tab w:val="num" w:pos="420"/>
        </w:tabs>
        <w:ind w:left="420" w:hanging="360"/>
      </w:pPr>
      <w:rPr>
        <w:rFonts w:cs="Times New Roman"/>
      </w:rPr>
    </w:lvl>
    <w:lvl w:ilvl="1">
      <w:start w:val="1"/>
      <w:numFmt w:val="none"/>
      <w:suff w:val="nothing"/>
      <w:lvlText w:val=""/>
      <w:lvlJc w:val="left"/>
      <w:pPr>
        <w:tabs>
          <w:tab w:val="num" w:pos="360"/>
        </w:tabs>
        <w:ind w:left="1080" w:hanging="360"/>
      </w:pPr>
      <w:rPr>
        <w:rFonts w:cs="Times New Roman"/>
      </w:rPr>
    </w:lvl>
    <w:lvl w:ilvl="2">
      <w:start w:val="1"/>
      <w:numFmt w:val="none"/>
      <w:suff w:val="nothing"/>
      <w:lvlText w:val=""/>
      <w:lvlJc w:val="left"/>
      <w:pPr>
        <w:tabs>
          <w:tab w:val="num" w:pos="360"/>
        </w:tabs>
        <w:ind w:left="1440" w:hanging="360"/>
      </w:pPr>
      <w:rPr>
        <w:rFonts w:cs="Times New Roman"/>
      </w:rPr>
    </w:lvl>
    <w:lvl w:ilvl="3">
      <w:start w:val="1"/>
      <w:numFmt w:val="none"/>
      <w:suff w:val="nothing"/>
      <w:lvlText w:val=""/>
      <w:lvlJc w:val="left"/>
      <w:pPr>
        <w:tabs>
          <w:tab w:val="num" w:pos="360"/>
        </w:tabs>
        <w:ind w:left="1800" w:hanging="360"/>
      </w:pPr>
      <w:rPr>
        <w:rFonts w:cs="Times New Roman"/>
      </w:rPr>
    </w:lvl>
    <w:lvl w:ilvl="4">
      <w:start w:val="1"/>
      <w:numFmt w:val="none"/>
      <w:suff w:val="nothing"/>
      <w:lvlText w:val=""/>
      <w:lvlJc w:val="left"/>
      <w:pPr>
        <w:tabs>
          <w:tab w:val="num" w:pos="360"/>
        </w:tabs>
        <w:ind w:left="2160" w:hanging="360"/>
      </w:pPr>
      <w:rPr>
        <w:rFonts w:cs="Times New Roman"/>
      </w:rPr>
    </w:lvl>
    <w:lvl w:ilvl="5">
      <w:start w:val="1"/>
      <w:numFmt w:val="none"/>
      <w:suff w:val="nothing"/>
      <w:lvlText w:val=""/>
      <w:lvlJc w:val="left"/>
      <w:pPr>
        <w:tabs>
          <w:tab w:val="num" w:pos="360"/>
        </w:tabs>
        <w:ind w:left="2520" w:hanging="360"/>
      </w:pPr>
      <w:rPr>
        <w:rFonts w:cs="Times New Roman"/>
      </w:rPr>
    </w:lvl>
    <w:lvl w:ilvl="6">
      <w:start w:val="1"/>
      <w:numFmt w:val="none"/>
      <w:suff w:val="nothing"/>
      <w:lvlText w:val=""/>
      <w:lvlJc w:val="left"/>
      <w:pPr>
        <w:tabs>
          <w:tab w:val="num" w:pos="360"/>
        </w:tabs>
        <w:ind w:left="2880" w:hanging="360"/>
      </w:pPr>
      <w:rPr>
        <w:rFonts w:cs="Times New Roman"/>
      </w:rPr>
    </w:lvl>
    <w:lvl w:ilvl="7">
      <w:start w:val="1"/>
      <w:numFmt w:val="none"/>
      <w:suff w:val="nothing"/>
      <w:lvlText w:val=""/>
      <w:lvlJc w:val="left"/>
      <w:pPr>
        <w:tabs>
          <w:tab w:val="num" w:pos="360"/>
        </w:tabs>
        <w:ind w:left="3240" w:hanging="360"/>
      </w:pPr>
      <w:rPr>
        <w:rFonts w:cs="Times New Roman"/>
      </w:rPr>
    </w:lvl>
    <w:lvl w:ilvl="8">
      <w:start w:val="1"/>
      <w:numFmt w:val="none"/>
      <w:suff w:val="nothing"/>
      <w:lvlText w:val=""/>
      <w:lvlJc w:val="left"/>
      <w:pPr>
        <w:tabs>
          <w:tab w:val="num" w:pos="360"/>
        </w:tabs>
        <w:ind w:left="3600" w:hanging="360"/>
      </w:pPr>
      <w:rPr>
        <w:rFonts w:cs="Times New Roman"/>
      </w:rPr>
    </w:lvl>
  </w:abstractNum>
  <w:abstractNum w:abstractNumId="4" w15:restartNumberingAfterBreak="0">
    <w:nsid w:val="00000005"/>
    <w:multiLevelType w:val="multilevel"/>
    <w:tmpl w:val="00000005"/>
    <w:name w:val="WW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15:restartNumberingAfterBreak="0">
    <w:nsid w:val="00000008"/>
    <w:multiLevelType w:val="multilevel"/>
    <w:tmpl w:val="00000008"/>
    <w:name w:val="WWNum1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8" w15:restartNumberingAfterBreak="0">
    <w:nsid w:val="00000009"/>
    <w:multiLevelType w:val="multilevel"/>
    <w:tmpl w:val="00000009"/>
    <w:name w:val="WWNum19"/>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6149124"/>
    <w:name w:val="WWNum25"/>
    <w:lvl w:ilvl="0">
      <w:start w:val="1"/>
      <w:numFmt w:val="decimal"/>
      <w:lvlText w:val="[%1]"/>
      <w:lvlJc w:val="left"/>
      <w:pPr>
        <w:tabs>
          <w:tab w:val="num" w:pos="0"/>
        </w:tabs>
        <w:ind w:left="786" w:hanging="360"/>
      </w:pPr>
      <w:rPr>
        <w:rFonts w:ascii="Times New Roman" w:hAnsi="Times New Roman" w:hint="default"/>
        <w:i w:val="0"/>
        <w:color w:val="auto"/>
        <w:sz w:val="18"/>
        <w:szCs w:val="18"/>
      </w:rPr>
    </w:lvl>
    <w:lvl w:ilvl="1">
      <w:start w:val="1"/>
      <w:numFmt w:val="lowerLetter"/>
      <w:lvlText w:val="%2."/>
      <w:lvlJc w:val="left"/>
      <w:pPr>
        <w:tabs>
          <w:tab w:val="num" w:pos="0"/>
        </w:tabs>
        <w:ind w:left="1506" w:hanging="360"/>
      </w:pPr>
      <w:rPr>
        <w:rFonts w:cs="Times New Roman"/>
      </w:rPr>
    </w:lvl>
    <w:lvl w:ilvl="2">
      <w:start w:val="1"/>
      <w:numFmt w:val="lowerRoman"/>
      <w:lvlText w:val="%2.%3."/>
      <w:lvlJc w:val="left"/>
      <w:pPr>
        <w:tabs>
          <w:tab w:val="num" w:pos="0"/>
        </w:tabs>
        <w:ind w:left="2226" w:hanging="180"/>
      </w:pPr>
      <w:rPr>
        <w:rFonts w:cs="Times New Roman"/>
      </w:rPr>
    </w:lvl>
    <w:lvl w:ilvl="3">
      <w:start w:val="1"/>
      <w:numFmt w:val="decimal"/>
      <w:lvlText w:val="%2.%3.%4."/>
      <w:lvlJc w:val="left"/>
      <w:pPr>
        <w:tabs>
          <w:tab w:val="num" w:pos="0"/>
        </w:tabs>
        <w:ind w:left="2946" w:hanging="360"/>
      </w:pPr>
      <w:rPr>
        <w:rFonts w:cs="Times New Roman"/>
      </w:rPr>
    </w:lvl>
    <w:lvl w:ilvl="4">
      <w:start w:val="1"/>
      <w:numFmt w:val="lowerLetter"/>
      <w:lvlText w:val="%2.%3.%4.%5."/>
      <w:lvlJc w:val="left"/>
      <w:pPr>
        <w:tabs>
          <w:tab w:val="num" w:pos="0"/>
        </w:tabs>
        <w:ind w:left="3666" w:hanging="360"/>
      </w:pPr>
      <w:rPr>
        <w:rFonts w:cs="Times New Roman"/>
      </w:rPr>
    </w:lvl>
    <w:lvl w:ilvl="5">
      <w:start w:val="1"/>
      <w:numFmt w:val="lowerRoman"/>
      <w:lvlText w:val="%2.%3.%4.%5.%6."/>
      <w:lvlJc w:val="left"/>
      <w:pPr>
        <w:tabs>
          <w:tab w:val="num" w:pos="0"/>
        </w:tabs>
        <w:ind w:left="4386" w:hanging="180"/>
      </w:pPr>
      <w:rPr>
        <w:rFonts w:cs="Times New Roman"/>
      </w:rPr>
    </w:lvl>
    <w:lvl w:ilvl="6">
      <w:start w:val="1"/>
      <w:numFmt w:val="decimal"/>
      <w:lvlText w:val="%2.%3.%4.%5.%6.%7."/>
      <w:lvlJc w:val="left"/>
      <w:pPr>
        <w:tabs>
          <w:tab w:val="num" w:pos="0"/>
        </w:tabs>
        <w:ind w:left="5106" w:hanging="360"/>
      </w:pPr>
      <w:rPr>
        <w:rFonts w:cs="Times New Roman"/>
      </w:rPr>
    </w:lvl>
    <w:lvl w:ilvl="7">
      <w:start w:val="1"/>
      <w:numFmt w:val="lowerLetter"/>
      <w:lvlText w:val="%2.%3.%4.%5.%6.%7.%8."/>
      <w:lvlJc w:val="left"/>
      <w:pPr>
        <w:tabs>
          <w:tab w:val="num" w:pos="0"/>
        </w:tabs>
        <w:ind w:left="5826" w:hanging="360"/>
      </w:pPr>
      <w:rPr>
        <w:rFonts w:cs="Times New Roman"/>
      </w:rPr>
    </w:lvl>
    <w:lvl w:ilvl="8">
      <w:start w:val="1"/>
      <w:numFmt w:val="lowerRoman"/>
      <w:lvlText w:val="%2.%3.%4.%5.%6.%7.%8.%9."/>
      <w:lvlJc w:val="left"/>
      <w:pPr>
        <w:tabs>
          <w:tab w:val="num" w:pos="0"/>
        </w:tabs>
        <w:ind w:left="6546" w:hanging="180"/>
      </w:pPr>
      <w:rPr>
        <w:rFonts w:cs="Times New Roman"/>
      </w:rPr>
    </w:lvl>
  </w:abstractNum>
  <w:abstractNum w:abstractNumId="12" w15:restartNumberingAfterBreak="0">
    <w:nsid w:val="0000000D"/>
    <w:multiLevelType w:val="multilevel"/>
    <w:tmpl w:val="0000000D"/>
    <w:name w:val="WWNum30"/>
    <w:lvl w:ilvl="0">
      <w:start w:val="1"/>
      <w:numFmt w:val="decimal"/>
      <w:lvlText w:val="%1."/>
      <w:lvlJc w:val="left"/>
      <w:pPr>
        <w:tabs>
          <w:tab w:val="num" w:pos="0"/>
        </w:tabs>
        <w:ind w:left="720" w:hanging="360"/>
      </w:pPr>
      <w:rPr>
        <w:rFonts w:eastAsia="SimSu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3" w15:restartNumberingAfterBreak="0">
    <w:nsid w:val="0000000F"/>
    <w:multiLevelType w:val="multilevel"/>
    <w:tmpl w:val="0000000F"/>
    <w:name w:val="WWNum33"/>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4" w15:restartNumberingAfterBreak="0">
    <w:nsid w:val="00000010"/>
    <w:multiLevelType w:val="multilevel"/>
    <w:tmpl w:val="3962AE56"/>
    <w:name w:val="WWNum3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5" w15:restartNumberingAfterBreak="0">
    <w:nsid w:val="00000011"/>
    <w:multiLevelType w:val="multilevel"/>
    <w:tmpl w:val="00000011"/>
    <w:name w:val="WWNum35"/>
    <w:lvl w:ilvl="0">
      <w:start w:val="1"/>
      <w:numFmt w:val="lowerRoman"/>
      <w:lvlText w:val="(%1)"/>
      <w:lvlJc w:val="left"/>
      <w:pPr>
        <w:tabs>
          <w:tab w:val="num" w:pos="0"/>
        </w:tabs>
        <w:ind w:left="1506" w:hanging="72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2.%3."/>
      <w:lvlJc w:val="left"/>
      <w:pPr>
        <w:tabs>
          <w:tab w:val="num" w:pos="0"/>
        </w:tabs>
        <w:ind w:left="2586" w:hanging="180"/>
      </w:pPr>
      <w:rPr>
        <w:rFonts w:cs="Times New Roman"/>
      </w:rPr>
    </w:lvl>
    <w:lvl w:ilvl="3">
      <w:start w:val="1"/>
      <w:numFmt w:val="decimal"/>
      <w:lvlText w:val="%2.%3.%4."/>
      <w:lvlJc w:val="left"/>
      <w:pPr>
        <w:tabs>
          <w:tab w:val="num" w:pos="0"/>
        </w:tabs>
        <w:ind w:left="3306"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lef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left"/>
      <w:pPr>
        <w:tabs>
          <w:tab w:val="num" w:pos="0"/>
        </w:tabs>
        <w:ind w:left="6906" w:hanging="180"/>
      </w:pPr>
      <w:rPr>
        <w:rFonts w:cs="Times New Roman"/>
      </w:rPr>
    </w:lvl>
  </w:abstractNum>
  <w:abstractNum w:abstractNumId="16" w15:restartNumberingAfterBreak="0">
    <w:nsid w:val="00000012"/>
    <w:multiLevelType w:val="multilevel"/>
    <w:tmpl w:val="00000012"/>
    <w:name w:val="WWNum40"/>
    <w:lvl w:ilvl="0">
      <w:start w:val="1"/>
      <w:numFmt w:val="bullet"/>
      <w:lvlText w:val=""/>
      <w:lvlJc w:val="left"/>
      <w:pPr>
        <w:tabs>
          <w:tab w:val="num" w:pos="0"/>
        </w:tabs>
        <w:ind w:left="1146" w:hanging="360"/>
      </w:pPr>
      <w:rPr>
        <w:rFonts w:ascii="Symbol" w:hAnsi="Symbol"/>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17" w15:restartNumberingAfterBreak="0">
    <w:nsid w:val="00000013"/>
    <w:multiLevelType w:val="multilevel"/>
    <w:tmpl w:val="00000013"/>
    <w:name w:val="WWNum4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8" w15:restartNumberingAfterBreak="0">
    <w:nsid w:val="02E362A5"/>
    <w:multiLevelType w:val="multilevel"/>
    <w:tmpl w:val="0000000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9" w15:restartNumberingAfterBreak="0">
    <w:nsid w:val="11E94DB4"/>
    <w:multiLevelType w:val="multilevel"/>
    <w:tmpl w:val="92EE1AF2"/>
    <w:lvl w:ilvl="0">
      <w:start w:val="1"/>
      <w:numFmt w:val="decimal"/>
      <w:lvlText w:val="[%1]"/>
      <w:lvlJc w:val="left"/>
      <w:pPr>
        <w:tabs>
          <w:tab w:val="num" w:pos="0"/>
        </w:tabs>
        <w:ind w:left="720" w:hanging="360"/>
      </w:pPr>
      <w:rPr>
        <w:rFonts w:ascii="Times New Roman" w:hAnsi="Times New Roman" w:hint="default"/>
        <w:i w:val="0"/>
        <w:color w:val="auto"/>
        <w:sz w:val="18"/>
        <w:szCs w:val="1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166D08D6"/>
    <w:multiLevelType w:val="hybridMultilevel"/>
    <w:tmpl w:val="50E0338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EF379AA"/>
    <w:multiLevelType w:val="hybridMultilevel"/>
    <w:tmpl w:val="52BA3A46"/>
    <w:lvl w:ilvl="0" w:tplc="A01AA424">
      <w:start w:val="1"/>
      <w:numFmt w:val="decimal"/>
      <w:lvlText w:val="[%1]"/>
      <w:lvlJc w:val="left"/>
      <w:pPr>
        <w:ind w:left="1146" w:hanging="360"/>
      </w:pPr>
      <w:rPr>
        <w:rFonts w:ascii="Times New Roman" w:hAnsi="Times New Roman" w:hint="default"/>
        <w:i w:val="0"/>
        <w:color w:val="auto"/>
        <w:sz w:val="18"/>
        <w:szCs w:val="18"/>
      </w:rPr>
    </w:lvl>
    <w:lvl w:ilvl="1" w:tplc="04080019" w:tentative="1">
      <w:start w:val="1"/>
      <w:numFmt w:val="lowerLetter"/>
      <w:lvlText w:val="%2."/>
      <w:lvlJc w:val="left"/>
      <w:pPr>
        <w:ind w:left="1866" w:hanging="360"/>
      </w:pPr>
      <w:rPr>
        <w:rFonts w:cs="Times New Roman"/>
      </w:rPr>
    </w:lvl>
    <w:lvl w:ilvl="2" w:tplc="0408001B" w:tentative="1">
      <w:start w:val="1"/>
      <w:numFmt w:val="lowerRoman"/>
      <w:lvlText w:val="%3."/>
      <w:lvlJc w:val="right"/>
      <w:pPr>
        <w:ind w:left="2586" w:hanging="180"/>
      </w:pPr>
      <w:rPr>
        <w:rFonts w:cs="Times New Roman"/>
      </w:rPr>
    </w:lvl>
    <w:lvl w:ilvl="3" w:tplc="0408000F" w:tentative="1">
      <w:start w:val="1"/>
      <w:numFmt w:val="decimal"/>
      <w:lvlText w:val="%4."/>
      <w:lvlJc w:val="left"/>
      <w:pPr>
        <w:ind w:left="3306" w:hanging="360"/>
      </w:pPr>
      <w:rPr>
        <w:rFonts w:cs="Times New Roman"/>
      </w:rPr>
    </w:lvl>
    <w:lvl w:ilvl="4" w:tplc="04080019" w:tentative="1">
      <w:start w:val="1"/>
      <w:numFmt w:val="lowerLetter"/>
      <w:lvlText w:val="%5."/>
      <w:lvlJc w:val="left"/>
      <w:pPr>
        <w:ind w:left="4026" w:hanging="360"/>
      </w:pPr>
      <w:rPr>
        <w:rFonts w:cs="Times New Roman"/>
      </w:rPr>
    </w:lvl>
    <w:lvl w:ilvl="5" w:tplc="0408001B" w:tentative="1">
      <w:start w:val="1"/>
      <w:numFmt w:val="lowerRoman"/>
      <w:lvlText w:val="%6."/>
      <w:lvlJc w:val="right"/>
      <w:pPr>
        <w:ind w:left="4746" w:hanging="180"/>
      </w:pPr>
      <w:rPr>
        <w:rFonts w:cs="Times New Roman"/>
      </w:rPr>
    </w:lvl>
    <w:lvl w:ilvl="6" w:tplc="0408000F" w:tentative="1">
      <w:start w:val="1"/>
      <w:numFmt w:val="decimal"/>
      <w:lvlText w:val="%7."/>
      <w:lvlJc w:val="left"/>
      <w:pPr>
        <w:ind w:left="5466" w:hanging="360"/>
      </w:pPr>
      <w:rPr>
        <w:rFonts w:cs="Times New Roman"/>
      </w:rPr>
    </w:lvl>
    <w:lvl w:ilvl="7" w:tplc="04080019" w:tentative="1">
      <w:start w:val="1"/>
      <w:numFmt w:val="lowerLetter"/>
      <w:lvlText w:val="%8."/>
      <w:lvlJc w:val="left"/>
      <w:pPr>
        <w:ind w:left="6186" w:hanging="360"/>
      </w:pPr>
      <w:rPr>
        <w:rFonts w:cs="Times New Roman"/>
      </w:rPr>
    </w:lvl>
    <w:lvl w:ilvl="8" w:tplc="0408001B" w:tentative="1">
      <w:start w:val="1"/>
      <w:numFmt w:val="lowerRoman"/>
      <w:lvlText w:val="%9."/>
      <w:lvlJc w:val="right"/>
      <w:pPr>
        <w:ind w:left="6906" w:hanging="180"/>
      </w:pPr>
      <w:rPr>
        <w:rFonts w:cs="Times New Roman"/>
      </w:rPr>
    </w:lvl>
  </w:abstractNum>
  <w:abstractNum w:abstractNumId="22" w15:restartNumberingAfterBreak="0">
    <w:nsid w:val="201324F0"/>
    <w:multiLevelType w:val="multilevel"/>
    <w:tmpl w:val="E65E6A58"/>
    <w:lvl w:ilvl="0">
      <w:start w:val="1"/>
      <w:numFmt w:val="decimal"/>
      <w:lvlText w:val="%1."/>
      <w:lvlJc w:val="left"/>
      <w:pPr>
        <w:tabs>
          <w:tab w:val="num" w:pos="0"/>
        </w:tabs>
        <w:ind w:left="720" w:hanging="360"/>
      </w:pPr>
      <w:rPr>
        <w:rFonts w:eastAsia="SimSun"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lef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lef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left"/>
      <w:pPr>
        <w:tabs>
          <w:tab w:val="num" w:pos="0"/>
        </w:tabs>
        <w:ind w:left="6480" w:hanging="180"/>
      </w:pPr>
      <w:rPr>
        <w:rFonts w:cs="Times New Roman" w:hint="default"/>
      </w:rPr>
    </w:lvl>
  </w:abstractNum>
  <w:abstractNum w:abstractNumId="23" w15:restartNumberingAfterBreak="0">
    <w:nsid w:val="20895E13"/>
    <w:multiLevelType w:val="multilevel"/>
    <w:tmpl w:val="81A4D8CE"/>
    <w:name w:val="WWNum3022"/>
    <w:lvl w:ilvl="0">
      <w:start w:val="1"/>
      <w:numFmt w:val="decimal"/>
      <w:lvlText w:val="%1."/>
      <w:lvlJc w:val="left"/>
      <w:pPr>
        <w:tabs>
          <w:tab w:val="num" w:pos="0"/>
        </w:tabs>
        <w:ind w:left="720" w:hanging="360"/>
      </w:pPr>
      <w:rPr>
        <w:rFonts w:eastAsia="SimSun"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lef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lef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left"/>
      <w:pPr>
        <w:tabs>
          <w:tab w:val="num" w:pos="0"/>
        </w:tabs>
        <w:ind w:left="6480" w:hanging="180"/>
      </w:pPr>
      <w:rPr>
        <w:rFonts w:cs="Times New Roman" w:hint="default"/>
      </w:rPr>
    </w:lvl>
  </w:abstractNum>
  <w:abstractNum w:abstractNumId="24" w15:restartNumberingAfterBreak="0">
    <w:nsid w:val="22276D02"/>
    <w:multiLevelType w:val="multilevel"/>
    <w:tmpl w:val="321A6514"/>
    <w:lvl w:ilvl="0">
      <w:start w:val="1"/>
      <w:numFmt w:val="decimal"/>
      <w:lvlText w:val="[%1]"/>
      <w:lvlJc w:val="left"/>
      <w:pPr>
        <w:tabs>
          <w:tab w:val="num" w:pos="0"/>
        </w:tabs>
        <w:ind w:left="720" w:hanging="360"/>
      </w:pPr>
      <w:rPr>
        <w:rFonts w:ascii="Times New Roman" w:hAnsi="Times New Roman" w:hint="default"/>
        <w:i w:val="0"/>
        <w:color w:val="auto"/>
        <w:sz w:val="18"/>
        <w:szCs w:val="18"/>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24731A6E"/>
    <w:multiLevelType w:val="hybridMultilevel"/>
    <w:tmpl w:val="BCE4037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52D62B1"/>
    <w:multiLevelType w:val="multilevel"/>
    <w:tmpl w:val="C61A7B9C"/>
    <w:lvl w:ilvl="0">
      <w:start w:val="1"/>
      <w:numFmt w:val="decimal"/>
      <w:lvlText w:val="[%1]"/>
      <w:lvlJc w:val="left"/>
      <w:pPr>
        <w:tabs>
          <w:tab w:val="num" w:pos="0"/>
        </w:tabs>
        <w:ind w:left="1080" w:hanging="360"/>
      </w:pPr>
      <w:rPr>
        <w:rFonts w:ascii="Times New Roman" w:hAnsi="Times New Roman" w:hint="default"/>
        <w:i w:val="0"/>
        <w:color w:val="auto"/>
        <w:sz w:val="18"/>
        <w:szCs w:val="18"/>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7" w15:restartNumberingAfterBreak="0">
    <w:nsid w:val="279C4623"/>
    <w:multiLevelType w:val="multilevel"/>
    <w:tmpl w:val="3CFC13A0"/>
    <w:lvl w:ilvl="0">
      <w:start w:val="1"/>
      <w:numFmt w:val="decimal"/>
      <w:lvlText w:val="[%1]"/>
      <w:lvlJc w:val="left"/>
      <w:pPr>
        <w:tabs>
          <w:tab w:val="num" w:pos="0"/>
        </w:tabs>
        <w:ind w:left="720" w:hanging="360"/>
      </w:pPr>
      <w:rPr>
        <w:rFonts w:ascii="Times New Roman" w:hAnsi="Times New Roman" w:hint="default"/>
        <w:i w:val="0"/>
        <w:color w:val="auto"/>
        <w:sz w:val="18"/>
        <w:szCs w:val="18"/>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8" w15:restartNumberingAfterBreak="0">
    <w:nsid w:val="2A7F07F2"/>
    <w:multiLevelType w:val="multilevel"/>
    <w:tmpl w:val="09148E62"/>
    <w:lvl w:ilvl="0">
      <w:start w:val="1"/>
      <w:numFmt w:val="decimal"/>
      <w:lvlText w:val="[%1]"/>
      <w:lvlJc w:val="left"/>
      <w:pPr>
        <w:tabs>
          <w:tab w:val="num" w:pos="0"/>
        </w:tabs>
        <w:ind w:left="1146" w:hanging="360"/>
      </w:pPr>
      <w:rPr>
        <w:rFonts w:ascii="Times New Roman" w:hAnsi="Times New Roman" w:hint="default"/>
        <w:i w:val="0"/>
        <w:color w:val="auto"/>
        <w:sz w:val="18"/>
        <w:szCs w:val="18"/>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29" w15:restartNumberingAfterBreak="0">
    <w:nsid w:val="2B365FEC"/>
    <w:multiLevelType w:val="multilevel"/>
    <w:tmpl w:val="B412B782"/>
    <w:lvl w:ilvl="0">
      <w:start w:val="1"/>
      <w:numFmt w:val="decimal"/>
      <w:lvlText w:val="[%1]"/>
      <w:lvlJc w:val="left"/>
      <w:pPr>
        <w:tabs>
          <w:tab w:val="num" w:pos="0"/>
        </w:tabs>
        <w:ind w:left="720" w:hanging="360"/>
      </w:pPr>
      <w:rPr>
        <w:rFonts w:ascii="Times New Roman" w:hAnsi="Times New Roman" w:hint="default"/>
        <w:i w:val="0"/>
        <w:color w:val="auto"/>
        <w:sz w:val="18"/>
        <w:szCs w:val="18"/>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0" w15:restartNumberingAfterBreak="0">
    <w:nsid w:val="32F4076B"/>
    <w:multiLevelType w:val="hybridMultilevel"/>
    <w:tmpl w:val="68F606FE"/>
    <w:lvl w:ilvl="0" w:tplc="46C8B7C4">
      <w:start w:val="49"/>
      <w:numFmt w:val="decimal"/>
      <w:lvlText w:val="[%1]"/>
      <w:lvlJc w:val="left"/>
      <w:pPr>
        <w:ind w:left="1146" w:hanging="360"/>
      </w:pPr>
      <w:rPr>
        <w:rFonts w:ascii="Times New Roman" w:hAnsi="Times New Roman" w:hint="default"/>
        <w:i w:val="0"/>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8584DB2"/>
    <w:multiLevelType w:val="multilevel"/>
    <w:tmpl w:val="4BEE789C"/>
    <w:lvl w:ilvl="0">
      <w:start w:val="2"/>
      <w:numFmt w:val="decimal"/>
      <w:lvlText w:val="[%1]"/>
      <w:lvlJc w:val="left"/>
      <w:pPr>
        <w:tabs>
          <w:tab w:val="num" w:pos="0"/>
        </w:tabs>
        <w:ind w:left="720" w:hanging="360"/>
      </w:pPr>
      <w:rPr>
        <w:rFonts w:ascii="Times New Roman" w:hAnsi="Times New Roman" w:hint="default"/>
        <w:i w:val="0"/>
        <w:color w:val="auto"/>
        <w:sz w:val="18"/>
        <w:szCs w:val="18"/>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3A3C55F5"/>
    <w:multiLevelType w:val="hybridMultilevel"/>
    <w:tmpl w:val="68F606FE"/>
    <w:lvl w:ilvl="0" w:tplc="46C8B7C4">
      <w:start w:val="49"/>
      <w:numFmt w:val="decimal"/>
      <w:lvlText w:val="[%1]"/>
      <w:lvlJc w:val="left"/>
      <w:pPr>
        <w:ind w:left="1146" w:hanging="360"/>
      </w:pPr>
      <w:rPr>
        <w:rFonts w:ascii="Times New Roman" w:hAnsi="Times New Roman" w:hint="default"/>
        <w:i w:val="0"/>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CD217D5"/>
    <w:multiLevelType w:val="hybridMultilevel"/>
    <w:tmpl w:val="12E681EA"/>
    <w:lvl w:ilvl="0" w:tplc="A01AA424">
      <w:start w:val="1"/>
      <w:numFmt w:val="decimal"/>
      <w:lvlText w:val="[%1]"/>
      <w:lvlJc w:val="left"/>
      <w:pPr>
        <w:ind w:left="1429" w:hanging="360"/>
      </w:pPr>
      <w:rPr>
        <w:rFonts w:ascii="Times New Roman" w:hAnsi="Times New Roman" w:hint="default"/>
        <w:i w:val="0"/>
        <w:color w:val="auto"/>
        <w:sz w:val="18"/>
        <w:szCs w:val="18"/>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4" w15:restartNumberingAfterBreak="0">
    <w:nsid w:val="43B81A7B"/>
    <w:multiLevelType w:val="hybridMultilevel"/>
    <w:tmpl w:val="50E83AC4"/>
    <w:lvl w:ilvl="0" w:tplc="EFE49EA2">
      <w:start w:val="1"/>
      <w:numFmt w:val="decimal"/>
      <w:lvlText w:val="[%1]"/>
      <w:lvlJc w:val="left"/>
      <w:pPr>
        <w:ind w:left="1146" w:hanging="360"/>
      </w:pPr>
      <w:rPr>
        <w:rFonts w:ascii="Times New Roman" w:hAnsi="Times New Roman" w:hint="default"/>
        <w:b w:val="0"/>
        <w:i w:val="0"/>
        <w:color w:val="auto"/>
        <w:sz w:val="18"/>
        <w:szCs w:val="18"/>
      </w:rPr>
    </w:lvl>
    <w:lvl w:ilvl="1" w:tplc="04080019" w:tentative="1">
      <w:start w:val="1"/>
      <w:numFmt w:val="lowerLetter"/>
      <w:lvlText w:val="%2."/>
      <w:lvlJc w:val="left"/>
      <w:pPr>
        <w:ind w:left="1866" w:hanging="360"/>
      </w:pPr>
      <w:rPr>
        <w:rFonts w:cs="Times New Roman"/>
      </w:rPr>
    </w:lvl>
    <w:lvl w:ilvl="2" w:tplc="0408001B" w:tentative="1">
      <w:start w:val="1"/>
      <w:numFmt w:val="lowerRoman"/>
      <w:lvlText w:val="%3."/>
      <w:lvlJc w:val="right"/>
      <w:pPr>
        <w:ind w:left="2586" w:hanging="180"/>
      </w:pPr>
      <w:rPr>
        <w:rFonts w:cs="Times New Roman"/>
      </w:rPr>
    </w:lvl>
    <w:lvl w:ilvl="3" w:tplc="0408000F" w:tentative="1">
      <w:start w:val="1"/>
      <w:numFmt w:val="decimal"/>
      <w:lvlText w:val="%4."/>
      <w:lvlJc w:val="left"/>
      <w:pPr>
        <w:ind w:left="3306" w:hanging="360"/>
      </w:pPr>
      <w:rPr>
        <w:rFonts w:cs="Times New Roman"/>
      </w:rPr>
    </w:lvl>
    <w:lvl w:ilvl="4" w:tplc="04080019" w:tentative="1">
      <w:start w:val="1"/>
      <w:numFmt w:val="lowerLetter"/>
      <w:lvlText w:val="%5."/>
      <w:lvlJc w:val="left"/>
      <w:pPr>
        <w:ind w:left="4026" w:hanging="360"/>
      </w:pPr>
      <w:rPr>
        <w:rFonts w:cs="Times New Roman"/>
      </w:rPr>
    </w:lvl>
    <w:lvl w:ilvl="5" w:tplc="0408001B" w:tentative="1">
      <w:start w:val="1"/>
      <w:numFmt w:val="lowerRoman"/>
      <w:lvlText w:val="%6."/>
      <w:lvlJc w:val="right"/>
      <w:pPr>
        <w:ind w:left="4746" w:hanging="180"/>
      </w:pPr>
      <w:rPr>
        <w:rFonts w:cs="Times New Roman"/>
      </w:rPr>
    </w:lvl>
    <w:lvl w:ilvl="6" w:tplc="0408000F" w:tentative="1">
      <w:start w:val="1"/>
      <w:numFmt w:val="decimal"/>
      <w:lvlText w:val="%7."/>
      <w:lvlJc w:val="left"/>
      <w:pPr>
        <w:ind w:left="5466" w:hanging="360"/>
      </w:pPr>
      <w:rPr>
        <w:rFonts w:cs="Times New Roman"/>
      </w:rPr>
    </w:lvl>
    <w:lvl w:ilvl="7" w:tplc="04080019" w:tentative="1">
      <w:start w:val="1"/>
      <w:numFmt w:val="lowerLetter"/>
      <w:lvlText w:val="%8."/>
      <w:lvlJc w:val="left"/>
      <w:pPr>
        <w:ind w:left="6186" w:hanging="360"/>
      </w:pPr>
      <w:rPr>
        <w:rFonts w:cs="Times New Roman"/>
      </w:rPr>
    </w:lvl>
    <w:lvl w:ilvl="8" w:tplc="0408001B" w:tentative="1">
      <w:start w:val="1"/>
      <w:numFmt w:val="lowerRoman"/>
      <w:lvlText w:val="%9."/>
      <w:lvlJc w:val="right"/>
      <w:pPr>
        <w:ind w:left="6906" w:hanging="180"/>
      </w:pPr>
      <w:rPr>
        <w:rFonts w:cs="Times New Roman"/>
      </w:rPr>
    </w:lvl>
  </w:abstractNum>
  <w:abstractNum w:abstractNumId="35" w15:restartNumberingAfterBreak="0">
    <w:nsid w:val="4A561680"/>
    <w:multiLevelType w:val="multilevel"/>
    <w:tmpl w:val="4BEE789C"/>
    <w:lvl w:ilvl="0">
      <w:start w:val="2"/>
      <w:numFmt w:val="decimal"/>
      <w:lvlText w:val="[%1]"/>
      <w:lvlJc w:val="left"/>
      <w:pPr>
        <w:tabs>
          <w:tab w:val="num" w:pos="0"/>
        </w:tabs>
        <w:ind w:left="720" w:hanging="360"/>
      </w:pPr>
      <w:rPr>
        <w:rFonts w:ascii="Times New Roman" w:hAnsi="Times New Roman" w:hint="default"/>
        <w:i w:val="0"/>
        <w:color w:val="auto"/>
        <w:sz w:val="18"/>
        <w:szCs w:val="18"/>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6" w15:restartNumberingAfterBreak="0">
    <w:nsid w:val="53301B4C"/>
    <w:multiLevelType w:val="hybridMultilevel"/>
    <w:tmpl w:val="49304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85C101C"/>
    <w:multiLevelType w:val="multilevel"/>
    <w:tmpl w:val="564282A8"/>
    <w:lvl w:ilvl="0">
      <w:start w:val="1"/>
      <w:numFmt w:val="decimal"/>
      <w:lvlText w:val="[%1]"/>
      <w:lvlJc w:val="left"/>
      <w:pPr>
        <w:tabs>
          <w:tab w:val="num" w:pos="0"/>
        </w:tabs>
        <w:ind w:left="1146" w:hanging="360"/>
      </w:pPr>
      <w:rPr>
        <w:rFonts w:ascii="Times New Roman" w:hAnsi="Times New Roman" w:hint="default"/>
        <w:i w:val="0"/>
        <w:color w:val="auto"/>
        <w:sz w:val="18"/>
        <w:szCs w:val="18"/>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38" w15:restartNumberingAfterBreak="0">
    <w:nsid w:val="606F5F33"/>
    <w:multiLevelType w:val="hybridMultilevel"/>
    <w:tmpl w:val="C7EA04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0A316C6"/>
    <w:multiLevelType w:val="hybridMultilevel"/>
    <w:tmpl w:val="52BA3A46"/>
    <w:lvl w:ilvl="0" w:tplc="A01AA424">
      <w:start w:val="1"/>
      <w:numFmt w:val="decimal"/>
      <w:lvlText w:val="[%1]"/>
      <w:lvlJc w:val="left"/>
      <w:pPr>
        <w:ind w:left="1146" w:hanging="360"/>
      </w:pPr>
      <w:rPr>
        <w:rFonts w:ascii="Times New Roman" w:hAnsi="Times New Roman" w:hint="default"/>
        <w:i w:val="0"/>
        <w:color w:val="auto"/>
        <w:sz w:val="18"/>
        <w:szCs w:val="18"/>
      </w:rPr>
    </w:lvl>
    <w:lvl w:ilvl="1" w:tplc="04080019" w:tentative="1">
      <w:start w:val="1"/>
      <w:numFmt w:val="lowerLetter"/>
      <w:lvlText w:val="%2."/>
      <w:lvlJc w:val="left"/>
      <w:pPr>
        <w:ind w:left="1866" w:hanging="360"/>
      </w:pPr>
      <w:rPr>
        <w:rFonts w:cs="Times New Roman"/>
      </w:rPr>
    </w:lvl>
    <w:lvl w:ilvl="2" w:tplc="0408001B" w:tentative="1">
      <w:start w:val="1"/>
      <w:numFmt w:val="lowerRoman"/>
      <w:lvlText w:val="%3."/>
      <w:lvlJc w:val="right"/>
      <w:pPr>
        <w:ind w:left="2586" w:hanging="180"/>
      </w:pPr>
      <w:rPr>
        <w:rFonts w:cs="Times New Roman"/>
      </w:rPr>
    </w:lvl>
    <w:lvl w:ilvl="3" w:tplc="0408000F" w:tentative="1">
      <w:start w:val="1"/>
      <w:numFmt w:val="decimal"/>
      <w:lvlText w:val="%4."/>
      <w:lvlJc w:val="left"/>
      <w:pPr>
        <w:ind w:left="3306" w:hanging="360"/>
      </w:pPr>
      <w:rPr>
        <w:rFonts w:cs="Times New Roman"/>
      </w:rPr>
    </w:lvl>
    <w:lvl w:ilvl="4" w:tplc="04080019" w:tentative="1">
      <w:start w:val="1"/>
      <w:numFmt w:val="lowerLetter"/>
      <w:lvlText w:val="%5."/>
      <w:lvlJc w:val="left"/>
      <w:pPr>
        <w:ind w:left="4026" w:hanging="360"/>
      </w:pPr>
      <w:rPr>
        <w:rFonts w:cs="Times New Roman"/>
      </w:rPr>
    </w:lvl>
    <w:lvl w:ilvl="5" w:tplc="0408001B" w:tentative="1">
      <w:start w:val="1"/>
      <w:numFmt w:val="lowerRoman"/>
      <w:lvlText w:val="%6."/>
      <w:lvlJc w:val="right"/>
      <w:pPr>
        <w:ind w:left="4746" w:hanging="180"/>
      </w:pPr>
      <w:rPr>
        <w:rFonts w:cs="Times New Roman"/>
      </w:rPr>
    </w:lvl>
    <w:lvl w:ilvl="6" w:tplc="0408000F" w:tentative="1">
      <w:start w:val="1"/>
      <w:numFmt w:val="decimal"/>
      <w:lvlText w:val="%7."/>
      <w:lvlJc w:val="left"/>
      <w:pPr>
        <w:ind w:left="5466" w:hanging="360"/>
      </w:pPr>
      <w:rPr>
        <w:rFonts w:cs="Times New Roman"/>
      </w:rPr>
    </w:lvl>
    <w:lvl w:ilvl="7" w:tplc="04080019" w:tentative="1">
      <w:start w:val="1"/>
      <w:numFmt w:val="lowerLetter"/>
      <w:lvlText w:val="%8."/>
      <w:lvlJc w:val="left"/>
      <w:pPr>
        <w:ind w:left="6186" w:hanging="360"/>
      </w:pPr>
      <w:rPr>
        <w:rFonts w:cs="Times New Roman"/>
      </w:rPr>
    </w:lvl>
    <w:lvl w:ilvl="8" w:tplc="0408001B" w:tentative="1">
      <w:start w:val="1"/>
      <w:numFmt w:val="lowerRoman"/>
      <w:lvlText w:val="%9."/>
      <w:lvlJc w:val="right"/>
      <w:pPr>
        <w:ind w:left="6906" w:hanging="180"/>
      </w:pPr>
      <w:rPr>
        <w:rFonts w:cs="Times New Roman"/>
      </w:rPr>
    </w:lvl>
  </w:abstractNum>
  <w:abstractNum w:abstractNumId="40" w15:restartNumberingAfterBreak="0">
    <w:nsid w:val="657D410A"/>
    <w:multiLevelType w:val="hybridMultilevel"/>
    <w:tmpl w:val="7BA850F4"/>
    <w:lvl w:ilvl="0" w:tplc="0408000F">
      <w:start w:val="1"/>
      <w:numFmt w:val="decimal"/>
      <w:lvlText w:val="%1."/>
      <w:lvlJc w:val="left"/>
      <w:pPr>
        <w:ind w:left="920" w:hanging="360"/>
      </w:pPr>
    </w:lvl>
    <w:lvl w:ilvl="1" w:tplc="04080019" w:tentative="1">
      <w:start w:val="1"/>
      <w:numFmt w:val="lowerLetter"/>
      <w:lvlText w:val="%2."/>
      <w:lvlJc w:val="left"/>
      <w:pPr>
        <w:ind w:left="1640" w:hanging="360"/>
      </w:pPr>
    </w:lvl>
    <w:lvl w:ilvl="2" w:tplc="0408001B" w:tentative="1">
      <w:start w:val="1"/>
      <w:numFmt w:val="lowerRoman"/>
      <w:lvlText w:val="%3."/>
      <w:lvlJc w:val="right"/>
      <w:pPr>
        <w:ind w:left="2360" w:hanging="180"/>
      </w:pPr>
    </w:lvl>
    <w:lvl w:ilvl="3" w:tplc="0408000F" w:tentative="1">
      <w:start w:val="1"/>
      <w:numFmt w:val="decimal"/>
      <w:lvlText w:val="%4."/>
      <w:lvlJc w:val="left"/>
      <w:pPr>
        <w:ind w:left="3080" w:hanging="360"/>
      </w:pPr>
    </w:lvl>
    <w:lvl w:ilvl="4" w:tplc="04080019" w:tentative="1">
      <w:start w:val="1"/>
      <w:numFmt w:val="lowerLetter"/>
      <w:lvlText w:val="%5."/>
      <w:lvlJc w:val="left"/>
      <w:pPr>
        <w:ind w:left="3800" w:hanging="360"/>
      </w:pPr>
    </w:lvl>
    <w:lvl w:ilvl="5" w:tplc="0408001B" w:tentative="1">
      <w:start w:val="1"/>
      <w:numFmt w:val="lowerRoman"/>
      <w:lvlText w:val="%6."/>
      <w:lvlJc w:val="right"/>
      <w:pPr>
        <w:ind w:left="4520" w:hanging="180"/>
      </w:pPr>
    </w:lvl>
    <w:lvl w:ilvl="6" w:tplc="0408000F" w:tentative="1">
      <w:start w:val="1"/>
      <w:numFmt w:val="decimal"/>
      <w:lvlText w:val="%7."/>
      <w:lvlJc w:val="left"/>
      <w:pPr>
        <w:ind w:left="5240" w:hanging="360"/>
      </w:pPr>
    </w:lvl>
    <w:lvl w:ilvl="7" w:tplc="04080019" w:tentative="1">
      <w:start w:val="1"/>
      <w:numFmt w:val="lowerLetter"/>
      <w:lvlText w:val="%8."/>
      <w:lvlJc w:val="left"/>
      <w:pPr>
        <w:ind w:left="5960" w:hanging="360"/>
      </w:pPr>
    </w:lvl>
    <w:lvl w:ilvl="8" w:tplc="0408001B" w:tentative="1">
      <w:start w:val="1"/>
      <w:numFmt w:val="lowerRoman"/>
      <w:lvlText w:val="%9."/>
      <w:lvlJc w:val="right"/>
      <w:pPr>
        <w:ind w:left="6680" w:hanging="180"/>
      </w:pPr>
    </w:lvl>
  </w:abstractNum>
  <w:abstractNum w:abstractNumId="41" w15:restartNumberingAfterBreak="0">
    <w:nsid w:val="6B83407E"/>
    <w:multiLevelType w:val="hybridMultilevel"/>
    <w:tmpl w:val="A71E9D68"/>
    <w:lvl w:ilvl="0" w:tplc="6C3A7B3A">
      <w:start w:val="1"/>
      <w:numFmt w:val="decimal"/>
      <w:lvlText w:val="%1."/>
      <w:lvlJc w:val="left"/>
      <w:pPr>
        <w:ind w:left="9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CD72A6"/>
    <w:multiLevelType w:val="multilevel"/>
    <w:tmpl w:val="84BEDB8A"/>
    <w:name w:val="WWNum302"/>
    <w:lvl w:ilvl="0">
      <w:start w:val="1"/>
      <w:numFmt w:val="decimal"/>
      <w:lvlText w:val="%1."/>
      <w:lvlJc w:val="left"/>
      <w:pPr>
        <w:tabs>
          <w:tab w:val="num" w:pos="0"/>
        </w:tabs>
        <w:ind w:left="720" w:hanging="360"/>
      </w:pPr>
      <w:rPr>
        <w:rFonts w:eastAsia="SimSun"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lef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lef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left"/>
      <w:pPr>
        <w:tabs>
          <w:tab w:val="num" w:pos="0"/>
        </w:tabs>
        <w:ind w:left="6480" w:hanging="18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2"/>
  </w:num>
  <w:num w:numId="11">
    <w:abstractNumId w:val="13"/>
  </w:num>
  <w:num w:numId="12">
    <w:abstractNumId w:val="14"/>
  </w:num>
  <w:num w:numId="13">
    <w:abstractNumId w:val="17"/>
  </w:num>
  <w:num w:numId="14">
    <w:abstractNumId w:val="28"/>
  </w:num>
  <w:num w:numId="15">
    <w:abstractNumId w:val="37"/>
  </w:num>
  <w:num w:numId="16">
    <w:abstractNumId w:val="26"/>
  </w:num>
  <w:num w:numId="17">
    <w:abstractNumId w:val="39"/>
  </w:num>
  <w:num w:numId="18">
    <w:abstractNumId w:val="19"/>
  </w:num>
  <w:num w:numId="19">
    <w:abstractNumId w:val="31"/>
  </w:num>
  <w:num w:numId="20">
    <w:abstractNumId w:val="24"/>
  </w:num>
  <w:num w:numId="21">
    <w:abstractNumId w:val="29"/>
  </w:num>
  <w:num w:numId="22">
    <w:abstractNumId w:val="18"/>
  </w:num>
  <w:num w:numId="23">
    <w:abstractNumId w:val="38"/>
  </w:num>
  <w:num w:numId="24">
    <w:abstractNumId w:val="34"/>
  </w:num>
  <w:num w:numId="25">
    <w:abstractNumId w:val="21"/>
  </w:num>
  <w:num w:numId="26">
    <w:abstractNumId w:val="33"/>
  </w:num>
  <w:num w:numId="27">
    <w:abstractNumId w:val="40"/>
  </w:num>
  <w:num w:numId="28">
    <w:abstractNumId w:val="42"/>
  </w:num>
  <w:num w:numId="29">
    <w:abstractNumId w:val="23"/>
  </w:num>
  <w:num w:numId="30">
    <w:abstractNumId w:val="30"/>
  </w:num>
  <w:num w:numId="31">
    <w:abstractNumId w:val="27"/>
  </w:num>
  <w:num w:numId="32">
    <w:abstractNumId w:val="41"/>
  </w:num>
  <w:num w:numId="33">
    <w:abstractNumId w:val="25"/>
  </w:num>
  <w:num w:numId="34">
    <w:abstractNumId w:val="36"/>
  </w:num>
  <w:num w:numId="35">
    <w:abstractNumId w:val="20"/>
  </w:num>
  <w:num w:numId="36">
    <w:abstractNumId w:val="32"/>
  </w:num>
  <w:num w:numId="37">
    <w:abstractNumId w:val="22"/>
  </w:num>
  <w:num w:numId="3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E2"/>
    <w:rsid w:val="00000803"/>
    <w:rsid w:val="000010C2"/>
    <w:rsid w:val="000013B6"/>
    <w:rsid w:val="000016DF"/>
    <w:rsid w:val="000030E5"/>
    <w:rsid w:val="0000329C"/>
    <w:rsid w:val="000039C7"/>
    <w:rsid w:val="00003C37"/>
    <w:rsid w:val="000047EC"/>
    <w:rsid w:val="000051A8"/>
    <w:rsid w:val="000055D3"/>
    <w:rsid w:val="00005CAA"/>
    <w:rsid w:val="00005D21"/>
    <w:rsid w:val="00006339"/>
    <w:rsid w:val="00007898"/>
    <w:rsid w:val="00011EF4"/>
    <w:rsid w:val="0001245A"/>
    <w:rsid w:val="0001389B"/>
    <w:rsid w:val="00014D3E"/>
    <w:rsid w:val="0001677D"/>
    <w:rsid w:val="00017439"/>
    <w:rsid w:val="00017A19"/>
    <w:rsid w:val="00017F5C"/>
    <w:rsid w:val="000207CC"/>
    <w:rsid w:val="00020A9F"/>
    <w:rsid w:val="00021817"/>
    <w:rsid w:val="00021D04"/>
    <w:rsid w:val="00021E22"/>
    <w:rsid w:val="00022DA7"/>
    <w:rsid w:val="00022EEB"/>
    <w:rsid w:val="00023B99"/>
    <w:rsid w:val="000249B0"/>
    <w:rsid w:val="00025256"/>
    <w:rsid w:val="000256FA"/>
    <w:rsid w:val="00026936"/>
    <w:rsid w:val="00027476"/>
    <w:rsid w:val="0003031E"/>
    <w:rsid w:val="00030666"/>
    <w:rsid w:val="000310D6"/>
    <w:rsid w:val="000313AF"/>
    <w:rsid w:val="00031F73"/>
    <w:rsid w:val="00033602"/>
    <w:rsid w:val="000339F2"/>
    <w:rsid w:val="00033C9A"/>
    <w:rsid w:val="00034123"/>
    <w:rsid w:val="000349EC"/>
    <w:rsid w:val="00035FA4"/>
    <w:rsid w:val="00036085"/>
    <w:rsid w:val="00036212"/>
    <w:rsid w:val="000408EC"/>
    <w:rsid w:val="0004387C"/>
    <w:rsid w:val="00043FC2"/>
    <w:rsid w:val="0004450C"/>
    <w:rsid w:val="00045882"/>
    <w:rsid w:val="000465AE"/>
    <w:rsid w:val="00046BDD"/>
    <w:rsid w:val="00047147"/>
    <w:rsid w:val="0004715D"/>
    <w:rsid w:val="00047A60"/>
    <w:rsid w:val="0005013B"/>
    <w:rsid w:val="0005015C"/>
    <w:rsid w:val="00050786"/>
    <w:rsid w:val="0005099F"/>
    <w:rsid w:val="00050BB3"/>
    <w:rsid w:val="0005145E"/>
    <w:rsid w:val="00051920"/>
    <w:rsid w:val="00051E04"/>
    <w:rsid w:val="00051EB0"/>
    <w:rsid w:val="0005200E"/>
    <w:rsid w:val="000523D7"/>
    <w:rsid w:val="00052940"/>
    <w:rsid w:val="00053922"/>
    <w:rsid w:val="000542A5"/>
    <w:rsid w:val="00054DE1"/>
    <w:rsid w:val="00054FBC"/>
    <w:rsid w:val="00055BD0"/>
    <w:rsid w:val="00055D13"/>
    <w:rsid w:val="000564B6"/>
    <w:rsid w:val="0005682F"/>
    <w:rsid w:val="000638B5"/>
    <w:rsid w:val="000644D3"/>
    <w:rsid w:val="0006561B"/>
    <w:rsid w:val="000658B9"/>
    <w:rsid w:val="00065FDD"/>
    <w:rsid w:val="00066125"/>
    <w:rsid w:val="0006649A"/>
    <w:rsid w:val="000667B7"/>
    <w:rsid w:val="00067D95"/>
    <w:rsid w:val="0007074A"/>
    <w:rsid w:val="000728A3"/>
    <w:rsid w:val="00073367"/>
    <w:rsid w:val="000734BC"/>
    <w:rsid w:val="00073B9A"/>
    <w:rsid w:val="00073F3B"/>
    <w:rsid w:val="00073FCA"/>
    <w:rsid w:val="00075C2F"/>
    <w:rsid w:val="0007667B"/>
    <w:rsid w:val="00080033"/>
    <w:rsid w:val="00080A8F"/>
    <w:rsid w:val="00080DC7"/>
    <w:rsid w:val="00081905"/>
    <w:rsid w:val="0008205C"/>
    <w:rsid w:val="0008405D"/>
    <w:rsid w:val="00084A8D"/>
    <w:rsid w:val="00085588"/>
    <w:rsid w:val="00086060"/>
    <w:rsid w:val="00086190"/>
    <w:rsid w:val="00086319"/>
    <w:rsid w:val="00086A62"/>
    <w:rsid w:val="00086DCA"/>
    <w:rsid w:val="0008730B"/>
    <w:rsid w:val="00087E0B"/>
    <w:rsid w:val="000900D0"/>
    <w:rsid w:val="00090753"/>
    <w:rsid w:val="000908D6"/>
    <w:rsid w:val="00090F9E"/>
    <w:rsid w:val="00091431"/>
    <w:rsid w:val="00091D54"/>
    <w:rsid w:val="0009334D"/>
    <w:rsid w:val="00093BB8"/>
    <w:rsid w:val="000942C5"/>
    <w:rsid w:val="00095AA4"/>
    <w:rsid w:val="00096061"/>
    <w:rsid w:val="0009636E"/>
    <w:rsid w:val="0009685E"/>
    <w:rsid w:val="00096A19"/>
    <w:rsid w:val="00096C75"/>
    <w:rsid w:val="00096F28"/>
    <w:rsid w:val="000A0B58"/>
    <w:rsid w:val="000A0DD1"/>
    <w:rsid w:val="000A1637"/>
    <w:rsid w:val="000A1A6A"/>
    <w:rsid w:val="000A1C63"/>
    <w:rsid w:val="000A2D40"/>
    <w:rsid w:val="000A2FAA"/>
    <w:rsid w:val="000A4CD8"/>
    <w:rsid w:val="000A4D63"/>
    <w:rsid w:val="000A52A2"/>
    <w:rsid w:val="000A5E3D"/>
    <w:rsid w:val="000A76C3"/>
    <w:rsid w:val="000A7C42"/>
    <w:rsid w:val="000A7F3E"/>
    <w:rsid w:val="000A7F7A"/>
    <w:rsid w:val="000B1803"/>
    <w:rsid w:val="000B1F67"/>
    <w:rsid w:val="000B3547"/>
    <w:rsid w:val="000B3A15"/>
    <w:rsid w:val="000B55C0"/>
    <w:rsid w:val="000B7D7E"/>
    <w:rsid w:val="000C093D"/>
    <w:rsid w:val="000C1562"/>
    <w:rsid w:val="000C1A19"/>
    <w:rsid w:val="000C1F04"/>
    <w:rsid w:val="000C34E9"/>
    <w:rsid w:val="000C3544"/>
    <w:rsid w:val="000C3C31"/>
    <w:rsid w:val="000C3E79"/>
    <w:rsid w:val="000C4325"/>
    <w:rsid w:val="000C613C"/>
    <w:rsid w:val="000C61C4"/>
    <w:rsid w:val="000C63FE"/>
    <w:rsid w:val="000C7380"/>
    <w:rsid w:val="000C7AD9"/>
    <w:rsid w:val="000D0218"/>
    <w:rsid w:val="000D1101"/>
    <w:rsid w:val="000D14A0"/>
    <w:rsid w:val="000D1B70"/>
    <w:rsid w:val="000D3A9A"/>
    <w:rsid w:val="000D3DAD"/>
    <w:rsid w:val="000D3E2F"/>
    <w:rsid w:val="000D55B5"/>
    <w:rsid w:val="000D6387"/>
    <w:rsid w:val="000D67CB"/>
    <w:rsid w:val="000D695E"/>
    <w:rsid w:val="000D6A0D"/>
    <w:rsid w:val="000D77EF"/>
    <w:rsid w:val="000E04F1"/>
    <w:rsid w:val="000E4441"/>
    <w:rsid w:val="000E491B"/>
    <w:rsid w:val="000E6197"/>
    <w:rsid w:val="000E6428"/>
    <w:rsid w:val="000E6866"/>
    <w:rsid w:val="000F10B5"/>
    <w:rsid w:val="000F15CF"/>
    <w:rsid w:val="000F1767"/>
    <w:rsid w:val="000F4345"/>
    <w:rsid w:val="000F44EC"/>
    <w:rsid w:val="000F47DF"/>
    <w:rsid w:val="000F4C45"/>
    <w:rsid w:val="000F4DA5"/>
    <w:rsid w:val="000F5AE9"/>
    <w:rsid w:val="000F6B7B"/>
    <w:rsid w:val="000F6CFD"/>
    <w:rsid w:val="000F6D45"/>
    <w:rsid w:val="000F72CA"/>
    <w:rsid w:val="000F73F3"/>
    <w:rsid w:val="000F760A"/>
    <w:rsid w:val="000F7FAA"/>
    <w:rsid w:val="001009B5"/>
    <w:rsid w:val="00100FE9"/>
    <w:rsid w:val="00101EB6"/>
    <w:rsid w:val="0010218B"/>
    <w:rsid w:val="00102411"/>
    <w:rsid w:val="00103319"/>
    <w:rsid w:val="001035D3"/>
    <w:rsid w:val="00103FDA"/>
    <w:rsid w:val="001043AB"/>
    <w:rsid w:val="00104879"/>
    <w:rsid w:val="001055F7"/>
    <w:rsid w:val="001056A0"/>
    <w:rsid w:val="001062CC"/>
    <w:rsid w:val="0010721D"/>
    <w:rsid w:val="0010742A"/>
    <w:rsid w:val="001108B6"/>
    <w:rsid w:val="00110B22"/>
    <w:rsid w:val="00110E7B"/>
    <w:rsid w:val="001110C9"/>
    <w:rsid w:val="00111FC1"/>
    <w:rsid w:val="001132B3"/>
    <w:rsid w:val="00113603"/>
    <w:rsid w:val="0011377E"/>
    <w:rsid w:val="001152AD"/>
    <w:rsid w:val="0011537A"/>
    <w:rsid w:val="00117809"/>
    <w:rsid w:val="00117BF2"/>
    <w:rsid w:val="00120CC7"/>
    <w:rsid w:val="00120D69"/>
    <w:rsid w:val="00121111"/>
    <w:rsid w:val="001219DE"/>
    <w:rsid w:val="001220AC"/>
    <w:rsid w:val="00122ADC"/>
    <w:rsid w:val="0012310C"/>
    <w:rsid w:val="00123131"/>
    <w:rsid w:val="00123C9B"/>
    <w:rsid w:val="001241DD"/>
    <w:rsid w:val="001268D7"/>
    <w:rsid w:val="00126BE6"/>
    <w:rsid w:val="00126CE0"/>
    <w:rsid w:val="0012798B"/>
    <w:rsid w:val="001307E0"/>
    <w:rsid w:val="00131362"/>
    <w:rsid w:val="001315DE"/>
    <w:rsid w:val="00132C8D"/>
    <w:rsid w:val="00133923"/>
    <w:rsid w:val="00134012"/>
    <w:rsid w:val="00134390"/>
    <w:rsid w:val="00134ABC"/>
    <w:rsid w:val="0013604D"/>
    <w:rsid w:val="0014047A"/>
    <w:rsid w:val="00140DDD"/>
    <w:rsid w:val="00141977"/>
    <w:rsid w:val="001424AB"/>
    <w:rsid w:val="00143190"/>
    <w:rsid w:val="00143240"/>
    <w:rsid w:val="0014466A"/>
    <w:rsid w:val="00144C6F"/>
    <w:rsid w:val="00145ACF"/>
    <w:rsid w:val="00145D30"/>
    <w:rsid w:val="001462B4"/>
    <w:rsid w:val="001506E2"/>
    <w:rsid w:val="00152954"/>
    <w:rsid w:val="001537CC"/>
    <w:rsid w:val="001551B7"/>
    <w:rsid w:val="00155B2E"/>
    <w:rsid w:val="00156412"/>
    <w:rsid w:val="001567CA"/>
    <w:rsid w:val="00156836"/>
    <w:rsid w:val="0015718A"/>
    <w:rsid w:val="001575BD"/>
    <w:rsid w:val="00160551"/>
    <w:rsid w:val="00161692"/>
    <w:rsid w:val="00161FA7"/>
    <w:rsid w:val="0016233E"/>
    <w:rsid w:val="001633B8"/>
    <w:rsid w:val="00163579"/>
    <w:rsid w:val="00163CB1"/>
    <w:rsid w:val="00163EAE"/>
    <w:rsid w:val="00164923"/>
    <w:rsid w:val="00165B59"/>
    <w:rsid w:val="00165CED"/>
    <w:rsid w:val="001708FD"/>
    <w:rsid w:val="001710BD"/>
    <w:rsid w:val="0017175E"/>
    <w:rsid w:val="00171795"/>
    <w:rsid w:val="00171917"/>
    <w:rsid w:val="00172CCC"/>
    <w:rsid w:val="00172DD3"/>
    <w:rsid w:val="001733D1"/>
    <w:rsid w:val="00173F94"/>
    <w:rsid w:val="0017441B"/>
    <w:rsid w:val="00174CFB"/>
    <w:rsid w:val="00176716"/>
    <w:rsid w:val="0017735D"/>
    <w:rsid w:val="00177E04"/>
    <w:rsid w:val="00180011"/>
    <w:rsid w:val="001806D1"/>
    <w:rsid w:val="0018098B"/>
    <w:rsid w:val="00180EFB"/>
    <w:rsid w:val="00181DA2"/>
    <w:rsid w:val="00183EF8"/>
    <w:rsid w:val="0018584B"/>
    <w:rsid w:val="00186174"/>
    <w:rsid w:val="001862B7"/>
    <w:rsid w:val="0018649E"/>
    <w:rsid w:val="00187387"/>
    <w:rsid w:val="00187ABD"/>
    <w:rsid w:val="00190478"/>
    <w:rsid w:val="00190AAC"/>
    <w:rsid w:val="00190B08"/>
    <w:rsid w:val="00190EB2"/>
    <w:rsid w:val="00190F79"/>
    <w:rsid w:val="001924D5"/>
    <w:rsid w:val="00192E8C"/>
    <w:rsid w:val="0019417C"/>
    <w:rsid w:val="00195F43"/>
    <w:rsid w:val="00196724"/>
    <w:rsid w:val="001970F1"/>
    <w:rsid w:val="00197122"/>
    <w:rsid w:val="001A082C"/>
    <w:rsid w:val="001A44CD"/>
    <w:rsid w:val="001A4E80"/>
    <w:rsid w:val="001A5952"/>
    <w:rsid w:val="001A5E3D"/>
    <w:rsid w:val="001A67CE"/>
    <w:rsid w:val="001A7029"/>
    <w:rsid w:val="001A7432"/>
    <w:rsid w:val="001A7703"/>
    <w:rsid w:val="001A7C3F"/>
    <w:rsid w:val="001B0D87"/>
    <w:rsid w:val="001B2043"/>
    <w:rsid w:val="001B245B"/>
    <w:rsid w:val="001B3AC8"/>
    <w:rsid w:val="001B4525"/>
    <w:rsid w:val="001B6AD8"/>
    <w:rsid w:val="001C0645"/>
    <w:rsid w:val="001C0FCE"/>
    <w:rsid w:val="001C2139"/>
    <w:rsid w:val="001C23AC"/>
    <w:rsid w:val="001C33DF"/>
    <w:rsid w:val="001C33F1"/>
    <w:rsid w:val="001C46A6"/>
    <w:rsid w:val="001C4D36"/>
    <w:rsid w:val="001C4FFF"/>
    <w:rsid w:val="001C6639"/>
    <w:rsid w:val="001D0C41"/>
    <w:rsid w:val="001D1740"/>
    <w:rsid w:val="001D2667"/>
    <w:rsid w:val="001D27F2"/>
    <w:rsid w:val="001D2A78"/>
    <w:rsid w:val="001D2FCB"/>
    <w:rsid w:val="001D3789"/>
    <w:rsid w:val="001D3A75"/>
    <w:rsid w:val="001D3FEB"/>
    <w:rsid w:val="001D4020"/>
    <w:rsid w:val="001D5875"/>
    <w:rsid w:val="001D66CB"/>
    <w:rsid w:val="001D6C55"/>
    <w:rsid w:val="001D721E"/>
    <w:rsid w:val="001D7993"/>
    <w:rsid w:val="001D79F5"/>
    <w:rsid w:val="001D7C9C"/>
    <w:rsid w:val="001E007C"/>
    <w:rsid w:val="001E1865"/>
    <w:rsid w:val="001E1893"/>
    <w:rsid w:val="001E1E27"/>
    <w:rsid w:val="001E203C"/>
    <w:rsid w:val="001E222D"/>
    <w:rsid w:val="001E35CE"/>
    <w:rsid w:val="001E41E8"/>
    <w:rsid w:val="001E652A"/>
    <w:rsid w:val="001E748A"/>
    <w:rsid w:val="001F0D03"/>
    <w:rsid w:val="001F0D99"/>
    <w:rsid w:val="001F1FE1"/>
    <w:rsid w:val="001F2658"/>
    <w:rsid w:val="001F278E"/>
    <w:rsid w:val="001F27B6"/>
    <w:rsid w:val="001F2F93"/>
    <w:rsid w:val="001F3080"/>
    <w:rsid w:val="001F3198"/>
    <w:rsid w:val="001F3FAF"/>
    <w:rsid w:val="001F4A8A"/>
    <w:rsid w:val="001F5735"/>
    <w:rsid w:val="001F64BC"/>
    <w:rsid w:val="001F66BD"/>
    <w:rsid w:val="001F6A1D"/>
    <w:rsid w:val="001F7B82"/>
    <w:rsid w:val="00200170"/>
    <w:rsid w:val="002013F4"/>
    <w:rsid w:val="0020210B"/>
    <w:rsid w:val="002022A8"/>
    <w:rsid w:val="00203F93"/>
    <w:rsid w:val="0020547D"/>
    <w:rsid w:val="00210182"/>
    <w:rsid w:val="0021059B"/>
    <w:rsid w:val="002115AA"/>
    <w:rsid w:val="00211C31"/>
    <w:rsid w:val="00212793"/>
    <w:rsid w:val="002134E5"/>
    <w:rsid w:val="002136C5"/>
    <w:rsid w:val="00213C8F"/>
    <w:rsid w:val="0021449E"/>
    <w:rsid w:val="00214A43"/>
    <w:rsid w:val="00215DBD"/>
    <w:rsid w:val="00216002"/>
    <w:rsid w:val="0021620A"/>
    <w:rsid w:val="002163C9"/>
    <w:rsid w:val="00216FEA"/>
    <w:rsid w:val="0022166A"/>
    <w:rsid w:val="00221E42"/>
    <w:rsid w:val="0022351C"/>
    <w:rsid w:val="00223730"/>
    <w:rsid w:val="002260E0"/>
    <w:rsid w:val="00226224"/>
    <w:rsid w:val="002265B9"/>
    <w:rsid w:val="00226A9A"/>
    <w:rsid w:val="002272DB"/>
    <w:rsid w:val="0022769F"/>
    <w:rsid w:val="0022771B"/>
    <w:rsid w:val="0023009D"/>
    <w:rsid w:val="00230EA6"/>
    <w:rsid w:val="0023115E"/>
    <w:rsid w:val="00232C0A"/>
    <w:rsid w:val="002331E9"/>
    <w:rsid w:val="002359D1"/>
    <w:rsid w:val="00236BD7"/>
    <w:rsid w:val="0023712C"/>
    <w:rsid w:val="002377B9"/>
    <w:rsid w:val="00237E2B"/>
    <w:rsid w:val="00241B2A"/>
    <w:rsid w:val="00242058"/>
    <w:rsid w:val="00243731"/>
    <w:rsid w:val="00244891"/>
    <w:rsid w:val="0024589B"/>
    <w:rsid w:val="002468BD"/>
    <w:rsid w:val="0024695C"/>
    <w:rsid w:val="00246A05"/>
    <w:rsid w:val="00246F16"/>
    <w:rsid w:val="00250037"/>
    <w:rsid w:val="002503A3"/>
    <w:rsid w:val="0025064A"/>
    <w:rsid w:val="00250B16"/>
    <w:rsid w:val="00250B43"/>
    <w:rsid w:val="00250DFF"/>
    <w:rsid w:val="00251051"/>
    <w:rsid w:val="0025179D"/>
    <w:rsid w:val="00251BA6"/>
    <w:rsid w:val="00252085"/>
    <w:rsid w:val="002528C9"/>
    <w:rsid w:val="00253212"/>
    <w:rsid w:val="00254FD1"/>
    <w:rsid w:val="00255094"/>
    <w:rsid w:val="0025588B"/>
    <w:rsid w:val="00255A10"/>
    <w:rsid w:val="00256B8A"/>
    <w:rsid w:val="0025794F"/>
    <w:rsid w:val="00257D8A"/>
    <w:rsid w:val="00257DDC"/>
    <w:rsid w:val="0026067E"/>
    <w:rsid w:val="00260791"/>
    <w:rsid w:val="0026163E"/>
    <w:rsid w:val="00261804"/>
    <w:rsid w:val="0026251B"/>
    <w:rsid w:val="00262BE1"/>
    <w:rsid w:val="00263348"/>
    <w:rsid w:val="00263461"/>
    <w:rsid w:val="00264F44"/>
    <w:rsid w:val="0026636A"/>
    <w:rsid w:val="00266599"/>
    <w:rsid w:val="00266AAC"/>
    <w:rsid w:val="00267733"/>
    <w:rsid w:val="00267D46"/>
    <w:rsid w:val="0027076A"/>
    <w:rsid w:val="00270D88"/>
    <w:rsid w:val="00272091"/>
    <w:rsid w:val="002720AB"/>
    <w:rsid w:val="0027381C"/>
    <w:rsid w:val="00275A0D"/>
    <w:rsid w:val="00276427"/>
    <w:rsid w:val="002779F8"/>
    <w:rsid w:val="0028100D"/>
    <w:rsid w:val="00281436"/>
    <w:rsid w:val="00281C61"/>
    <w:rsid w:val="002821F4"/>
    <w:rsid w:val="00282B3E"/>
    <w:rsid w:val="0028413E"/>
    <w:rsid w:val="00284F1F"/>
    <w:rsid w:val="0028548C"/>
    <w:rsid w:val="00285D7D"/>
    <w:rsid w:val="0028711D"/>
    <w:rsid w:val="0028726E"/>
    <w:rsid w:val="00287608"/>
    <w:rsid w:val="00287831"/>
    <w:rsid w:val="002903BD"/>
    <w:rsid w:val="00290664"/>
    <w:rsid w:val="00290A1F"/>
    <w:rsid w:val="00290B99"/>
    <w:rsid w:val="00291318"/>
    <w:rsid w:val="002924CE"/>
    <w:rsid w:val="0029319F"/>
    <w:rsid w:val="002945BD"/>
    <w:rsid w:val="00296788"/>
    <w:rsid w:val="00296E69"/>
    <w:rsid w:val="002971D5"/>
    <w:rsid w:val="002976F7"/>
    <w:rsid w:val="002A0FE3"/>
    <w:rsid w:val="002A1584"/>
    <w:rsid w:val="002A2D17"/>
    <w:rsid w:val="002A3384"/>
    <w:rsid w:val="002A417A"/>
    <w:rsid w:val="002A4189"/>
    <w:rsid w:val="002A5B29"/>
    <w:rsid w:val="002A64FD"/>
    <w:rsid w:val="002A6E4E"/>
    <w:rsid w:val="002A779F"/>
    <w:rsid w:val="002A7C49"/>
    <w:rsid w:val="002B0FA7"/>
    <w:rsid w:val="002B1ACB"/>
    <w:rsid w:val="002B1BBB"/>
    <w:rsid w:val="002B2EC6"/>
    <w:rsid w:val="002B3B76"/>
    <w:rsid w:val="002B3D8E"/>
    <w:rsid w:val="002B41EB"/>
    <w:rsid w:val="002B4A4C"/>
    <w:rsid w:val="002B5BC7"/>
    <w:rsid w:val="002B63B6"/>
    <w:rsid w:val="002B7404"/>
    <w:rsid w:val="002B7534"/>
    <w:rsid w:val="002B7E1A"/>
    <w:rsid w:val="002C081E"/>
    <w:rsid w:val="002C0B22"/>
    <w:rsid w:val="002C2567"/>
    <w:rsid w:val="002C3016"/>
    <w:rsid w:val="002C3A4F"/>
    <w:rsid w:val="002C3D6A"/>
    <w:rsid w:val="002C3F6B"/>
    <w:rsid w:val="002C4605"/>
    <w:rsid w:val="002C5AF3"/>
    <w:rsid w:val="002C5F62"/>
    <w:rsid w:val="002C67B3"/>
    <w:rsid w:val="002C7C8C"/>
    <w:rsid w:val="002D1753"/>
    <w:rsid w:val="002D210B"/>
    <w:rsid w:val="002D2C4F"/>
    <w:rsid w:val="002D2EF8"/>
    <w:rsid w:val="002D2FC9"/>
    <w:rsid w:val="002D383A"/>
    <w:rsid w:val="002D391B"/>
    <w:rsid w:val="002D3D30"/>
    <w:rsid w:val="002D59EA"/>
    <w:rsid w:val="002D6DF9"/>
    <w:rsid w:val="002E1F9F"/>
    <w:rsid w:val="002E42CD"/>
    <w:rsid w:val="002E53E7"/>
    <w:rsid w:val="002E5E7C"/>
    <w:rsid w:val="002E6170"/>
    <w:rsid w:val="002E6481"/>
    <w:rsid w:val="002E780F"/>
    <w:rsid w:val="002F130A"/>
    <w:rsid w:val="002F2E7C"/>
    <w:rsid w:val="002F3822"/>
    <w:rsid w:val="002F3FEF"/>
    <w:rsid w:val="002F40C7"/>
    <w:rsid w:val="002F63F9"/>
    <w:rsid w:val="002F6C4C"/>
    <w:rsid w:val="002F7358"/>
    <w:rsid w:val="003009C9"/>
    <w:rsid w:val="00300FEC"/>
    <w:rsid w:val="0030101C"/>
    <w:rsid w:val="0030273F"/>
    <w:rsid w:val="003039C9"/>
    <w:rsid w:val="00303B37"/>
    <w:rsid w:val="00304942"/>
    <w:rsid w:val="00305073"/>
    <w:rsid w:val="00305AB3"/>
    <w:rsid w:val="003073F6"/>
    <w:rsid w:val="00307413"/>
    <w:rsid w:val="00310600"/>
    <w:rsid w:val="00310C1E"/>
    <w:rsid w:val="00310C88"/>
    <w:rsid w:val="00311BFC"/>
    <w:rsid w:val="003120C6"/>
    <w:rsid w:val="00313262"/>
    <w:rsid w:val="00313EE9"/>
    <w:rsid w:val="00314509"/>
    <w:rsid w:val="00314764"/>
    <w:rsid w:val="0031478C"/>
    <w:rsid w:val="00314855"/>
    <w:rsid w:val="003200D7"/>
    <w:rsid w:val="00322718"/>
    <w:rsid w:val="00322E6F"/>
    <w:rsid w:val="00323DA5"/>
    <w:rsid w:val="003240B1"/>
    <w:rsid w:val="00326FC9"/>
    <w:rsid w:val="003275B5"/>
    <w:rsid w:val="0032770B"/>
    <w:rsid w:val="0033099C"/>
    <w:rsid w:val="00330DC3"/>
    <w:rsid w:val="00330FF1"/>
    <w:rsid w:val="003312B8"/>
    <w:rsid w:val="0033167B"/>
    <w:rsid w:val="00331A36"/>
    <w:rsid w:val="00331FFF"/>
    <w:rsid w:val="00332C29"/>
    <w:rsid w:val="00332F49"/>
    <w:rsid w:val="00333ADE"/>
    <w:rsid w:val="00333D84"/>
    <w:rsid w:val="0033433C"/>
    <w:rsid w:val="003349DA"/>
    <w:rsid w:val="00335E49"/>
    <w:rsid w:val="00336D51"/>
    <w:rsid w:val="00337001"/>
    <w:rsid w:val="00337A91"/>
    <w:rsid w:val="003409AE"/>
    <w:rsid w:val="00341C07"/>
    <w:rsid w:val="0034330D"/>
    <w:rsid w:val="003446FC"/>
    <w:rsid w:val="00345A13"/>
    <w:rsid w:val="00346730"/>
    <w:rsid w:val="0034689B"/>
    <w:rsid w:val="0034695E"/>
    <w:rsid w:val="00346CE9"/>
    <w:rsid w:val="00347DEB"/>
    <w:rsid w:val="003502B4"/>
    <w:rsid w:val="00352E49"/>
    <w:rsid w:val="00352EC8"/>
    <w:rsid w:val="00353158"/>
    <w:rsid w:val="003533A0"/>
    <w:rsid w:val="00354D74"/>
    <w:rsid w:val="00357317"/>
    <w:rsid w:val="00360731"/>
    <w:rsid w:val="00360FD0"/>
    <w:rsid w:val="003613FE"/>
    <w:rsid w:val="00361F11"/>
    <w:rsid w:val="003621D9"/>
    <w:rsid w:val="003627F4"/>
    <w:rsid w:val="003631CB"/>
    <w:rsid w:val="0036386D"/>
    <w:rsid w:val="00364469"/>
    <w:rsid w:val="00364E14"/>
    <w:rsid w:val="00365625"/>
    <w:rsid w:val="0036601B"/>
    <w:rsid w:val="003661E0"/>
    <w:rsid w:val="003662F3"/>
    <w:rsid w:val="0036635B"/>
    <w:rsid w:val="00367BFA"/>
    <w:rsid w:val="003704F0"/>
    <w:rsid w:val="00370972"/>
    <w:rsid w:val="00371067"/>
    <w:rsid w:val="003725D5"/>
    <w:rsid w:val="003733F9"/>
    <w:rsid w:val="00373B74"/>
    <w:rsid w:val="0037453F"/>
    <w:rsid w:val="00374C52"/>
    <w:rsid w:val="00374DAD"/>
    <w:rsid w:val="003765C7"/>
    <w:rsid w:val="0037798A"/>
    <w:rsid w:val="003816BA"/>
    <w:rsid w:val="00381777"/>
    <w:rsid w:val="003824FD"/>
    <w:rsid w:val="003849B6"/>
    <w:rsid w:val="00384AC8"/>
    <w:rsid w:val="00384DBD"/>
    <w:rsid w:val="00385A5E"/>
    <w:rsid w:val="00386659"/>
    <w:rsid w:val="00387152"/>
    <w:rsid w:val="0038788F"/>
    <w:rsid w:val="00387CDC"/>
    <w:rsid w:val="00387EC6"/>
    <w:rsid w:val="00390709"/>
    <w:rsid w:val="00391557"/>
    <w:rsid w:val="00391E6D"/>
    <w:rsid w:val="0039296F"/>
    <w:rsid w:val="0039351E"/>
    <w:rsid w:val="003935A1"/>
    <w:rsid w:val="00393B01"/>
    <w:rsid w:val="00394150"/>
    <w:rsid w:val="00394521"/>
    <w:rsid w:val="003947AB"/>
    <w:rsid w:val="003975C9"/>
    <w:rsid w:val="0039798E"/>
    <w:rsid w:val="003A0272"/>
    <w:rsid w:val="003A0AB0"/>
    <w:rsid w:val="003A1B6F"/>
    <w:rsid w:val="003A1D73"/>
    <w:rsid w:val="003A2B8C"/>
    <w:rsid w:val="003A3DE9"/>
    <w:rsid w:val="003A566F"/>
    <w:rsid w:val="003A57FD"/>
    <w:rsid w:val="003A6C96"/>
    <w:rsid w:val="003A6D11"/>
    <w:rsid w:val="003A7123"/>
    <w:rsid w:val="003A780A"/>
    <w:rsid w:val="003A7BDD"/>
    <w:rsid w:val="003B1665"/>
    <w:rsid w:val="003B1C17"/>
    <w:rsid w:val="003B2B79"/>
    <w:rsid w:val="003B30CE"/>
    <w:rsid w:val="003B3247"/>
    <w:rsid w:val="003B371C"/>
    <w:rsid w:val="003B3F20"/>
    <w:rsid w:val="003B4002"/>
    <w:rsid w:val="003B485E"/>
    <w:rsid w:val="003B4B6B"/>
    <w:rsid w:val="003B5321"/>
    <w:rsid w:val="003B669B"/>
    <w:rsid w:val="003C2244"/>
    <w:rsid w:val="003C37A2"/>
    <w:rsid w:val="003C37E1"/>
    <w:rsid w:val="003C4B37"/>
    <w:rsid w:val="003C52E5"/>
    <w:rsid w:val="003C56C7"/>
    <w:rsid w:val="003C62FC"/>
    <w:rsid w:val="003C6AB0"/>
    <w:rsid w:val="003C6C40"/>
    <w:rsid w:val="003D0E56"/>
    <w:rsid w:val="003D1A39"/>
    <w:rsid w:val="003D1B3C"/>
    <w:rsid w:val="003D28D9"/>
    <w:rsid w:val="003D440A"/>
    <w:rsid w:val="003D4A86"/>
    <w:rsid w:val="003D594C"/>
    <w:rsid w:val="003D5A05"/>
    <w:rsid w:val="003D68A4"/>
    <w:rsid w:val="003D7FFB"/>
    <w:rsid w:val="003E00EC"/>
    <w:rsid w:val="003E090F"/>
    <w:rsid w:val="003E12CB"/>
    <w:rsid w:val="003E1A57"/>
    <w:rsid w:val="003E254A"/>
    <w:rsid w:val="003E2796"/>
    <w:rsid w:val="003E2EE4"/>
    <w:rsid w:val="003E40D8"/>
    <w:rsid w:val="003E4D26"/>
    <w:rsid w:val="003E661E"/>
    <w:rsid w:val="003E6A2E"/>
    <w:rsid w:val="003E6DD0"/>
    <w:rsid w:val="003E6E55"/>
    <w:rsid w:val="003E79A4"/>
    <w:rsid w:val="003E7FFE"/>
    <w:rsid w:val="003F0F9A"/>
    <w:rsid w:val="003F184C"/>
    <w:rsid w:val="003F2066"/>
    <w:rsid w:val="003F27FC"/>
    <w:rsid w:val="003F433F"/>
    <w:rsid w:val="003F4513"/>
    <w:rsid w:val="003F511F"/>
    <w:rsid w:val="003F5E6F"/>
    <w:rsid w:val="003F6458"/>
    <w:rsid w:val="003F6609"/>
    <w:rsid w:val="0040069F"/>
    <w:rsid w:val="004017C6"/>
    <w:rsid w:val="00401C7D"/>
    <w:rsid w:val="00402847"/>
    <w:rsid w:val="00403059"/>
    <w:rsid w:val="004036AE"/>
    <w:rsid w:val="00405678"/>
    <w:rsid w:val="00406E25"/>
    <w:rsid w:val="004103FA"/>
    <w:rsid w:val="0041131C"/>
    <w:rsid w:val="004117D0"/>
    <w:rsid w:val="00411B38"/>
    <w:rsid w:val="00413A33"/>
    <w:rsid w:val="00414AC5"/>
    <w:rsid w:val="00414FCB"/>
    <w:rsid w:val="0041509A"/>
    <w:rsid w:val="00415185"/>
    <w:rsid w:val="00415B87"/>
    <w:rsid w:val="0041704B"/>
    <w:rsid w:val="00417819"/>
    <w:rsid w:val="00417B83"/>
    <w:rsid w:val="00420514"/>
    <w:rsid w:val="00421814"/>
    <w:rsid w:val="00421F70"/>
    <w:rsid w:val="00424477"/>
    <w:rsid w:val="00424CB3"/>
    <w:rsid w:val="00424E89"/>
    <w:rsid w:val="00424FE9"/>
    <w:rsid w:val="00425867"/>
    <w:rsid w:val="00425ECA"/>
    <w:rsid w:val="0042625C"/>
    <w:rsid w:val="00430D37"/>
    <w:rsid w:val="004313D6"/>
    <w:rsid w:val="00431BAB"/>
    <w:rsid w:val="00432735"/>
    <w:rsid w:val="00432DB0"/>
    <w:rsid w:val="00432EAB"/>
    <w:rsid w:val="004330D7"/>
    <w:rsid w:val="00433C5B"/>
    <w:rsid w:val="004343BC"/>
    <w:rsid w:val="00434763"/>
    <w:rsid w:val="004363DC"/>
    <w:rsid w:val="0043646B"/>
    <w:rsid w:val="004369E8"/>
    <w:rsid w:val="004406B9"/>
    <w:rsid w:val="00440A21"/>
    <w:rsid w:val="00440BE3"/>
    <w:rsid w:val="00441397"/>
    <w:rsid w:val="00441E34"/>
    <w:rsid w:val="00442632"/>
    <w:rsid w:val="004427F1"/>
    <w:rsid w:val="00444E64"/>
    <w:rsid w:val="00444F3C"/>
    <w:rsid w:val="00445B5E"/>
    <w:rsid w:val="00445DD8"/>
    <w:rsid w:val="0044652C"/>
    <w:rsid w:val="00447226"/>
    <w:rsid w:val="00450D67"/>
    <w:rsid w:val="004515A1"/>
    <w:rsid w:val="004529CB"/>
    <w:rsid w:val="00453179"/>
    <w:rsid w:val="0045388B"/>
    <w:rsid w:val="00454282"/>
    <w:rsid w:val="004548CF"/>
    <w:rsid w:val="00454E49"/>
    <w:rsid w:val="00454EFD"/>
    <w:rsid w:val="004564EF"/>
    <w:rsid w:val="004565BA"/>
    <w:rsid w:val="00457002"/>
    <w:rsid w:val="004573A0"/>
    <w:rsid w:val="00457686"/>
    <w:rsid w:val="004577C2"/>
    <w:rsid w:val="004600E7"/>
    <w:rsid w:val="00460616"/>
    <w:rsid w:val="00460CCD"/>
    <w:rsid w:val="00461122"/>
    <w:rsid w:val="00462135"/>
    <w:rsid w:val="004629C2"/>
    <w:rsid w:val="004629D0"/>
    <w:rsid w:val="00462A63"/>
    <w:rsid w:val="00463324"/>
    <w:rsid w:val="00464184"/>
    <w:rsid w:val="0046445D"/>
    <w:rsid w:val="00464E61"/>
    <w:rsid w:val="00465C3E"/>
    <w:rsid w:val="00466197"/>
    <w:rsid w:val="00470CFF"/>
    <w:rsid w:val="00471953"/>
    <w:rsid w:val="00471BD9"/>
    <w:rsid w:val="00473E41"/>
    <w:rsid w:val="00474F11"/>
    <w:rsid w:val="0047505A"/>
    <w:rsid w:val="0047584C"/>
    <w:rsid w:val="00475C22"/>
    <w:rsid w:val="00475FED"/>
    <w:rsid w:val="00476949"/>
    <w:rsid w:val="00476AF5"/>
    <w:rsid w:val="0047753D"/>
    <w:rsid w:val="00480108"/>
    <w:rsid w:val="004807E4"/>
    <w:rsid w:val="00480E6F"/>
    <w:rsid w:val="00481275"/>
    <w:rsid w:val="0048150E"/>
    <w:rsid w:val="00481625"/>
    <w:rsid w:val="0048259D"/>
    <w:rsid w:val="00484CC1"/>
    <w:rsid w:val="00484E2D"/>
    <w:rsid w:val="00485577"/>
    <w:rsid w:val="00486D5C"/>
    <w:rsid w:val="00486FDF"/>
    <w:rsid w:val="00487335"/>
    <w:rsid w:val="00487928"/>
    <w:rsid w:val="00487CD1"/>
    <w:rsid w:val="00487DC2"/>
    <w:rsid w:val="00487E45"/>
    <w:rsid w:val="00490060"/>
    <w:rsid w:val="00490777"/>
    <w:rsid w:val="004911A1"/>
    <w:rsid w:val="004925D2"/>
    <w:rsid w:val="0049333C"/>
    <w:rsid w:val="0049340A"/>
    <w:rsid w:val="00494830"/>
    <w:rsid w:val="00494B04"/>
    <w:rsid w:val="00495C5F"/>
    <w:rsid w:val="004A00AF"/>
    <w:rsid w:val="004A0993"/>
    <w:rsid w:val="004A0C5A"/>
    <w:rsid w:val="004A0D50"/>
    <w:rsid w:val="004A10EA"/>
    <w:rsid w:val="004A1131"/>
    <w:rsid w:val="004A14B0"/>
    <w:rsid w:val="004A1F4E"/>
    <w:rsid w:val="004A2972"/>
    <w:rsid w:val="004A44EC"/>
    <w:rsid w:val="004A4D8F"/>
    <w:rsid w:val="004A56C2"/>
    <w:rsid w:val="004A5899"/>
    <w:rsid w:val="004A5927"/>
    <w:rsid w:val="004A5A26"/>
    <w:rsid w:val="004A5E03"/>
    <w:rsid w:val="004A5ED0"/>
    <w:rsid w:val="004A5EFB"/>
    <w:rsid w:val="004A6851"/>
    <w:rsid w:val="004A6B16"/>
    <w:rsid w:val="004A7132"/>
    <w:rsid w:val="004A72E8"/>
    <w:rsid w:val="004A7327"/>
    <w:rsid w:val="004B012A"/>
    <w:rsid w:val="004B085E"/>
    <w:rsid w:val="004B19E8"/>
    <w:rsid w:val="004B2665"/>
    <w:rsid w:val="004B2A6C"/>
    <w:rsid w:val="004B3039"/>
    <w:rsid w:val="004B3353"/>
    <w:rsid w:val="004B5B0E"/>
    <w:rsid w:val="004B5B83"/>
    <w:rsid w:val="004B67AD"/>
    <w:rsid w:val="004B6855"/>
    <w:rsid w:val="004B71F8"/>
    <w:rsid w:val="004B7205"/>
    <w:rsid w:val="004B77D1"/>
    <w:rsid w:val="004C01C4"/>
    <w:rsid w:val="004C0E65"/>
    <w:rsid w:val="004C1663"/>
    <w:rsid w:val="004C1770"/>
    <w:rsid w:val="004C29C4"/>
    <w:rsid w:val="004C3B87"/>
    <w:rsid w:val="004C45AC"/>
    <w:rsid w:val="004C47E1"/>
    <w:rsid w:val="004C4978"/>
    <w:rsid w:val="004C4D3B"/>
    <w:rsid w:val="004C5211"/>
    <w:rsid w:val="004C611A"/>
    <w:rsid w:val="004C70FA"/>
    <w:rsid w:val="004C7535"/>
    <w:rsid w:val="004C760D"/>
    <w:rsid w:val="004D0765"/>
    <w:rsid w:val="004D1755"/>
    <w:rsid w:val="004D1FD5"/>
    <w:rsid w:val="004D2603"/>
    <w:rsid w:val="004D3540"/>
    <w:rsid w:val="004D4857"/>
    <w:rsid w:val="004D49CF"/>
    <w:rsid w:val="004D5A5C"/>
    <w:rsid w:val="004D6837"/>
    <w:rsid w:val="004D747C"/>
    <w:rsid w:val="004E04A8"/>
    <w:rsid w:val="004E06EE"/>
    <w:rsid w:val="004E1CBC"/>
    <w:rsid w:val="004E20B5"/>
    <w:rsid w:val="004E2829"/>
    <w:rsid w:val="004E2D4A"/>
    <w:rsid w:val="004E3655"/>
    <w:rsid w:val="004E4902"/>
    <w:rsid w:val="004E574E"/>
    <w:rsid w:val="004E5C90"/>
    <w:rsid w:val="004F014D"/>
    <w:rsid w:val="004F09BB"/>
    <w:rsid w:val="004F0BD8"/>
    <w:rsid w:val="004F3768"/>
    <w:rsid w:val="004F4552"/>
    <w:rsid w:val="004F5E76"/>
    <w:rsid w:val="004F64A8"/>
    <w:rsid w:val="004F69D3"/>
    <w:rsid w:val="004F7096"/>
    <w:rsid w:val="004F7741"/>
    <w:rsid w:val="00500324"/>
    <w:rsid w:val="0050100B"/>
    <w:rsid w:val="00501250"/>
    <w:rsid w:val="0050205D"/>
    <w:rsid w:val="005021BF"/>
    <w:rsid w:val="005026CF"/>
    <w:rsid w:val="005035D0"/>
    <w:rsid w:val="00504053"/>
    <w:rsid w:val="00504579"/>
    <w:rsid w:val="005047B2"/>
    <w:rsid w:val="00505868"/>
    <w:rsid w:val="00505C62"/>
    <w:rsid w:val="005065B3"/>
    <w:rsid w:val="00507200"/>
    <w:rsid w:val="005100E5"/>
    <w:rsid w:val="0051052C"/>
    <w:rsid w:val="0051229C"/>
    <w:rsid w:val="00512F0C"/>
    <w:rsid w:val="00513C76"/>
    <w:rsid w:val="00515136"/>
    <w:rsid w:val="00516FA8"/>
    <w:rsid w:val="00517113"/>
    <w:rsid w:val="005171DF"/>
    <w:rsid w:val="00517760"/>
    <w:rsid w:val="00517E4E"/>
    <w:rsid w:val="00521213"/>
    <w:rsid w:val="00521427"/>
    <w:rsid w:val="00522A80"/>
    <w:rsid w:val="005235A8"/>
    <w:rsid w:val="00523BE3"/>
    <w:rsid w:val="00525C71"/>
    <w:rsid w:val="00530503"/>
    <w:rsid w:val="00530768"/>
    <w:rsid w:val="0053167B"/>
    <w:rsid w:val="00531EF3"/>
    <w:rsid w:val="0053229F"/>
    <w:rsid w:val="00533219"/>
    <w:rsid w:val="005343D1"/>
    <w:rsid w:val="005353FD"/>
    <w:rsid w:val="00537185"/>
    <w:rsid w:val="00537A71"/>
    <w:rsid w:val="00537B6B"/>
    <w:rsid w:val="00540172"/>
    <w:rsid w:val="00541C86"/>
    <w:rsid w:val="005421CF"/>
    <w:rsid w:val="005421F5"/>
    <w:rsid w:val="0054414E"/>
    <w:rsid w:val="00544307"/>
    <w:rsid w:val="00544B48"/>
    <w:rsid w:val="005458A2"/>
    <w:rsid w:val="00546320"/>
    <w:rsid w:val="00546A81"/>
    <w:rsid w:val="00547C28"/>
    <w:rsid w:val="00551424"/>
    <w:rsid w:val="00551C65"/>
    <w:rsid w:val="005523D6"/>
    <w:rsid w:val="00552998"/>
    <w:rsid w:val="00553092"/>
    <w:rsid w:val="005532DA"/>
    <w:rsid w:val="005536C0"/>
    <w:rsid w:val="0055537B"/>
    <w:rsid w:val="00556F38"/>
    <w:rsid w:val="005572F1"/>
    <w:rsid w:val="005607A3"/>
    <w:rsid w:val="005608CF"/>
    <w:rsid w:val="00560BF4"/>
    <w:rsid w:val="0056162E"/>
    <w:rsid w:val="0056217B"/>
    <w:rsid w:val="00562C80"/>
    <w:rsid w:val="005637FA"/>
    <w:rsid w:val="00564638"/>
    <w:rsid w:val="00564D45"/>
    <w:rsid w:val="00565286"/>
    <w:rsid w:val="005654CE"/>
    <w:rsid w:val="00565C9F"/>
    <w:rsid w:val="00567261"/>
    <w:rsid w:val="00567265"/>
    <w:rsid w:val="005705C0"/>
    <w:rsid w:val="00570758"/>
    <w:rsid w:val="0057245E"/>
    <w:rsid w:val="005734F1"/>
    <w:rsid w:val="00573CBF"/>
    <w:rsid w:val="005740BD"/>
    <w:rsid w:val="00575B9B"/>
    <w:rsid w:val="00575FF6"/>
    <w:rsid w:val="00576F77"/>
    <w:rsid w:val="00577CB9"/>
    <w:rsid w:val="00577E0D"/>
    <w:rsid w:val="00580BF4"/>
    <w:rsid w:val="0058113E"/>
    <w:rsid w:val="00581FB0"/>
    <w:rsid w:val="0058536D"/>
    <w:rsid w:val="005855FE"/>
    <w:rsid w:val="0058681D"/>
    <w:rsid w:val="00586B56"/>
    <w:rsid w:val="00587B25"/>
    <w:rsid w:val="00587E79"/>
    <w:rsid w:val="00590007"/>
    <w:rsid w:val="00590671"/>
    <w:rsid w:val="00592236"/>
    <w:rsid w:val="00592293"/>
    <w:rsid w:val="00592D7B"/>
    <w:rsid w:val="005933F4"/>
    <w:rsid w:val="00595775"/>
    <w:rsid w:val="00595992"/>
    <w:rsid w:val="00596B6C"/>
    <w:rsid w:val="00596DE6"/>
    <w:rsid w:val="005A0180"/>
    <w:rsid w:val="005A17EA"/>
    <w:rsid w:val="005A18EA"/>
    <w:rsid w:val="005A2042"/>
    <w:rsid w:val="005A2D6C"/>
    <w:rsid w:val="005A3A1E"/>
    <w:rsid w:val="005A3DC4"/>
    <w:rsid w:val="005A426A"/>
    <w:rsid w:val="005A4D51"/>
    <w:rsid w:val="005A545A"/>
    <w:rsid w:val="005A5A1C"/>
    <w:rsid w:val="005A6B98"/>
    <w:rsid w:val="005A6EDF"/>
    <w:rsid w:val="005A76A1"/>
    <w:rsid w:val="005A7D41"/>
    <w:rsid w:val="005B03AF"/>
    <w:rsid w:val="005B04FA"/>
    <w:rsid w:val="005B062C"/>
    <w:rsid w:val="005B09F7"/>
    <w:rsid w:val="005B2D9B"/>
    <w:rsid w:val="005B3223"/>
    <w:rsid w:val="005B35A6"/>
    <w:rsid w:val="005B4FF1"/>
    <w:rsid w:val="005B5041"/>
    <w:rsid w:val="005B5582"/>
    <w:rsid w:val="005B623A"/>
    <w:rsid w:val="005B7151"/>
    <w:rsid w:val="005B7753"/>
    <w:rsid w:val="005C0179"/>
    <w:rsid w:val="005C0284"/>
    <w:rsid w:val="005C0BD7"/>
    <w:rsid w:val="005C125D"/>
    <w:rsid w:val="005C20A5"/>
    <w:rsid w:val="005C2D3F"/>
    <w:rsid w:val="005C2DEA"/>
    <w:rsid w:val="005C2FAC"/>
    <w:rsid w:val="005C52C3"/>
    <w:rsid w:val="005C533E"/>
    <w:rsid w:val="005C647D"/>
    <w:rsid w:val="005C6C8A"/>
    <w:rsid w:val="005C6D59"/>
    <w:rsid w:val="005C6ECA"/>
    <w:rsid w:val="005C781E"/>
    <w:rsid w:val="005C7B49"/>
    <w:rsid w:val="005D0602"/>
    <w:rsid w:val="005D1B3A"/>
    <w:rsid w:val="005D1E10"/>
    <w:rsid w:val="005D258D"/>
    <w:rsid w:val="005D2B95"/>
    <w:rsid w:val="005D2C2E"/>
    <w:rsid w:val="005D3F5C"/>
    <w:rsid w:val="005D4371"/>
    <w:rsid w:val="005D5220"/>
    <w:rsid w:val="005D62BA"/>
    <w:rsid w:val="005D682B"/>
    <w:rsid w:val="005D73E7"/>
    <w:rsid w:val="005E0DF6"/>
    <w:rsid w:val="005E1B65"/>
    <w:rsid w:val="005E1D4F"/>
    <w:rsid w:val="005E23F5"/>
    <w:rsid w:val="005E26B5"/>
    <w:rsid w:val="005E2C7B"/>
    <w:rsid w:val="005E46D3"/>
    <w:rsid w:val="005E471A"/>
    <w:rsid w:val="005E57FC"/>
    <w:rsid w:val="005E6099"/>
    <w:rsid w:val="005E62E9"/>
    <w:rsid w:val="005E74B7"/>
    <w:rsid w:val="005F1002"/>
    <w:rsid w:val="005F1BE2"/>
    <w:rsid w:val="005F1CAC"/>
    <w:rsid w:val="005F2872"/>
    <w:rsid w:val="005F4A2A"/>
    <w:rsid w:val="005F600A"/>
    <w:rsid w:val="005F63DB"/>
    <w:rsid w:val="005F68C0"/>
    <w:rsid w:val="005F6903"/>
    <w:rsid w:val="005F69AE"/>
    <w:rsid w:val="006002A4"/>
    <w:rsid w:val="006016D6"/>
    <w:rsid w:val="00603348"/>
    <w:rsid w:val="00604EB7"/>
    <w:rsid w:val="00605460"/>
    <w:rsid w:val="006057E3"/>
    <w:rsid w:val="00607DF3"/>
    <w:rsid w:val="0061019A"/>
    <w:rsid w:val="00610646"/>
    <w:rsid w:val="00610B18"/>
    <w:rsid w:val="006110AE"/>
    <w:rsid w:val="00611C6E"/>
    <w:rsid w:val="006129A1"/>
    <w:rsid w:val="0061310F"/>
    <w:rsid w:val="006132BF"/>
    <w:rsid w:val="00613B97"/>
    <w:rsid w:val="00614E86"/>
    <w:rsid w:val="00616685"/>
    <w:rsid w:val="00616FAF"/>
    <w:rsid w:val="00617EF2"/>
    <w:rsid w:val="006200B6"/>
    <w:rsid w:val="00620915"/>
    <w:rsid w:val="006235F4"/>
    <w:rsid w:val="00623F9B"/>
    <w:rsid w:val="0062421E"/>
    <w:rsid w:val="0062450A"/>
    <w:rsid w:val="00624758"/>
    <w:rsid w:val="00624D81"/>
    <w:rsid w:val="00625B6C"/>
    <w:rsid w:val="00626B06"/>
    <w:rsid w:val="00630643"/>
    <w:rsid w:val="006309BA"/>
    <w:rsid w:val="00630FE4"/>
    <w:rsid w:val="006324CB"/>
    <w:rsid w:val="00633118"/>
    <w:rsid w:val="006351C3"/>
    <w:rsid w:val="00635397"/>
    <w:rsid w:val="00635EF2"/>
    <w:rsid w:val="00635FEA"/>
    <w:rsid w:val="00636923"/>
    <w:rsid w:val="00636D57"/>
    <w:rsid w:val="00640092"/>
    <w:rsid w:val="006404B8"/>
    <w:rsid w:val="00640D37"/>
    <w:rsid w:val="00641356"/>
    <w:rsid w:val="006424BC"/>
    <w:rsid w:val="00642550"/>
    <w:rsid w:val="00644922"/>
    <w:rsid w:val="00644A0E"/>
    <w:rsid w:val="006454B5"/>
    <w:rsid w:val="006454BB"/>
    <w:rsid w:val="00645D8D"/>
    <w:rsid w:val="006462A5"/>
    <w:rsid w:val="00647469"/>
    <w:rsid w:val="0064749D"/>
    <w:rsid w:val="00647C33"/>
    <w:rsid w:val="0065162D"/>
    <w:rsid w:val="00653198"/>
    <w:rsid w:val="006537BB"/>
    <w:rsid w:val="006538E9"/>
    <w:rsid w:val="00653BDC"/>
    <w:rsid w:val="00653C1B"/>
    <w:rsid w:val="00653FBE"/>
    <w:rsid w:val="00655BF4"/>
    <w:rsid w:val="0065701E"/>
    <w:rsid w:val="00657547"/>
    <w:rsid w:val="00657F4A"/>
    <w:rsid w:val="00657FC7"/>
    <w:rsid w:val="00660795"/>
    <w:rsid w:val="00660FB6"/>
    <w:rsid w:val="00661798"/>
    <w:rsid w:val="00663232"/>
    <w:rsid w:val="00663583"/>
    <w:rsid w:val="006647E4"/>
    <w:rsid w:val="00666B61"/>
    <w:rsid w:val="0067175C"/>
    <w:rsid w:val="00672F56"/>
    <w:rsid w:val="00674142"/>
    <w:rsid w:val="00675C41"/>
    <w:rsid w:val="006762A1"/>
    <w:rsid w:val="00676623"/>
    <w:rsid w:val="00676FB9"/>
    <w:rsid w:val="00677AE1"/>
    <w:rsid w:val="00680D47"/>
    <w:rsid w:val="00682644"/>
    <w:rsid w:val="0068273B"/>
    <w:rsid w:val="00682C4E"/>
    <w:rsid w:val="00683535"/>
    <w:rsid w:val="00683A3B"/>
    <w:rsid w:val="00683CF8"/>
    <w:rsid w:val="00683F43"/>
    <w:rsid w:val="0068452F"/>
    <w:rsid w:val="00684604"/>
    <w:rsid w:val="00684895"/>
    <w:rsid w:val="006848C4"/>
    <w:rsid w:val="00685531"/>
    <w:rsid w:val="00685B4E"/>
    <w:rsid w:val="00685C28"/>
    <w:rsid w:val="00685F15"/>
    <w:rsid w:val="00686472"/>
    <w:rsid w:val="00687180"/>
    <w:rsid w:val="006872A8"/>
    <w:rsid w:val="006877BA"/>
    <w:rsid w:val="00690209"/>
    <w:rsid w:val="0069060A"/>
    <w:rsid w:val="00690C66"/>
    <w:rsid w:val="00692A8C"/>
    <w:rsid w:val="00693326"/>
    <w:rsid w:val="00693B76"/>
    <w:rsid w:val="00695BEE"/>
    <w:rsid w:val="00696540"/>
    <w:rsid w:val="00696693"/>
    <w:rsid w:val="006968D2"/>
    <w:rsid w:val="00696EC5"/>
    <w:rsid w:val="00697435"/>
    <w:rsid w:val="00697678"/>
    <w:rsid w:val="006A0B58"/>
    <w:rsid w:val="006A1564"/>
    <w:rsid w:val="006A158E"/>
    <w:rsid w:val="006A20F6"/>
    <w:rsid w:val="006A29ED"/>
    <w:rsid w:val="006A39D5"/>
    <w:rsid w:val="006A3BAA"/>
    <w:rsid w:val="006A53CD"/>
    <w:rsid w:val="006A5765"/>
    <w:rsid w:val="006A57E0"/>
    <w:rsid w:val="006A5906"/>
    <w:rsid w:val="006A69E6"/>
    <w:rsid w:val="006A6F34"/>
    <w:rsid w:val="006A7409"/>
    <w:rsid w:val="006B019E"/>
    <w:rsid w:val="006B04E7"/>
    <w:rsid w:val="006B1526"/>
    <w:rsid w:val="006B1651"/>
    <w:rsid w:val="006B1A07"/>
    <w:rsid w:val="006B38B9"/>
    <w:rsid w:val="006B4FFA"/>
    <w:rsid w:val="006B6B78"/>
    <w:rsid w:val="006B7BFA"/>
    <w:rsid w:val="006C001A"/>
    <w:rsid w:val="006C09C3"/>
    <w:rsid w:val="006C13BD"/>
    <w:rsid w:val="006C2680"/>
    <w:rsid w:val="006C68F2"/>
    <w:rsid w:val="006D0345"/>
    <w:rsid w:val="006D0771"/>
    <w:rsid w:val="006D1861"/>
    <w:rsid w:val="006D2D93"/>
    <w:rsid w:val="006D39B2"/>
    <w:rsid w:val="006D3F4A"/>
    <w:rsid w:val="006D49DB"/>
    <w:rsid w:val="006D609E"/>
    <w:rsid w:val="006D61A6"/>
    <w:rsid w:val="006D6F2A"/>
    <w:rsid w:val="006E013F"/>
    <w:rsid w:val="006E0727"/>
    <w:rsid w:val="006E15F5"/>
    <w:rsid w:val="006E20CE"/>
    <w:rsid w:val="006E2B4B"/>
    <w:rsid w:val="006E2DEA"/>
    <w:rsid w:val="006E2E54"/>
    <w:rsid w:val="006E3387"/>
    <w:rsid w:val="006E3D1A"/>
    <w:rsid w:val="006E4410"/>
    <w:rsid w:val="006E5510"/>
    <w:rsid w:val="006E5A96"/>
    <w:rsid w:val="006E653D"/>
    <w:rsid w:val="006E6A67"/>
    <w:rsid w:val="006F00A1"/>
    <w:rsid w:val="006F1CBD"/>
    <w:rsid w:val="006F27E4"/>
    <w:rsid w:val="006F3200"/>
    <w:rsid w:val="006F5804"/>
    <w:rsid w:val="00700B93"/>
    <w:rsid w:val="00700B98"/>
    <w:rsid w:val="007026BE"/>
    <w:rsid w:val="00702AF2"/>
    <w:rsid w:val="00703F49"/>
    <w:rsid w:val="00704014"/>
    <w:rsid w:val="00704B6F"/>
    <w:rsid w:val="007072FC"/>
    <w:rsid w:val="00707F7C"/>
    <w:rsid w:val="00710319"/>
    <w:rsid w:val="00710C42"/>
    <w:rsid w:val="00711038"/>
    <w:rsid w:val="00711B30"/>
    <w:rsid w:val="00712AF7"/>
    <w:rsid w:val="007140BD"/>
    <w:rsid w:val="0071432D"/>
    <w:rsid w:val="0071487F"/>
    <w:rsid w:val="00714BA8"/>
    <w:rsid w:val="00714BC0"/>
    <w:rsid w:val="007163A0"/>
    <w:rsid w:val="0071647A"/>
    <w:rsid w:val="007170B6"/>
    <w:rsid w:val="00717E68"/>
    <w:rsid w:val="007201A7"/>
    <w:rsid w:val="00720906"/>
    <w:rsid w:val="007213FF"/>
    <w:rsid w:val="0072153E"/>
    <w:rsid w:val="0072166D"/>
    <w:rsid w:val="00721854"/>
    <w:rsid w:val="0072249A"/>
    <w:rsid w:val="007234ED"/>
    <w:rsid w:val="00724115"/>
    <w:rsid w:val="00724533"/>
    <w:rsid w:val="007245CF"/>
    <w:rsid w:val="00724965"/>
    <w:rsid w:val="00725445"/>
    <w:rsid w:val="007254F5"/>
    <w:rsid w:val="007261A8"/>
    <w:rsid w:val="00731937"/>
    <w:rsid w:val="00731B20"/>
    <w:rsid w:val="00731FC1"/>
    <w:rsid w:val="007324C7"/>
    <w:rsid w:val="007337DD"/>
    <w:rsid w:val="00736962"/>
    <w:rsid w:val="00737873"/>
    <w:rsid w:val="00740A4B"/>
    <w:rsid w:val="00741D56"/>
    <w:rsid w:val="00741F2B"/>
    <w:rsid w:val="0074228E"/>
    <w:rsid w:val="00744A93"/>
    <w:rsid w:val="00744FD4"/>
    <w:rsid w:val="00745BCE"/>
    <w:rsid w:val="00745F5F"/>
    <w:rsid w:val="007467E8"/>
    <w:rsid w:val="00747750"/>
    <w:rsid w:val="007478D0"/>
    <w:rsid w:val="00747ECE"/>
    <w:rsid w:val="0075065A"/>
    <w:rsid w:val="00751628"/>
    <w:rsid w:val="007520AA"/>
    <w:rsid w:val="0075398B"/>
    <w:rsid w:val="00753CB3"/>
    <w:rsid w:val="0075466C"/>
    <w:rsid w:val="007549F1"/>
    <w:rsid w:val="00754F9D"/>
    <w:rsid w:val="00755072"/>
    <w:rsid w:val="00756098"/>
    <w:rsid w:val="00756099"/>
    <w:rsid w:val="00756BA4"/>
    <w:rsid w:val="00756E11"/>
    <w:rsid w:val="00757262"/>
    <w:rsid w:val="0075756C"/>
    <w:rsid w:val="00762461"/>
    <w:rsid w:val="00763247"/>
    <w:rsid w:val="00763A23"/>
    <w:rsid w:val="00764042"/>
    <w:rsid w:val="007640D7"/>
    <w:rsid w:val="007641AC"/>
    <w:rsid w:val="00764E88"/>
    <w:rsid w:val="00765479"/>
    <w:rsid w:val="00765807"/>
    <w:rsid w:val="00765E98"/>
    <w:rsid w:val="00766425"/>
    <w:rsid w:val="0076747D"/>
    <w:rsid w:val="00767C38"/>
    <w:rsid w:val="00770752"/>
    <w:rsid w:val="00772A62"/>
    <w:rsid w:val="007736F7"/>
    <w:rsid w:val="007737F6"/>
    <w:rsid w:val="00773F3D"/>
    <w:rsid w:val="007745E5"/>
    <w:rsid w:val="00774885"/>
    <w:rsid w:val="007767C5"/>
    <w:rsid w:val="00777268"/>
    <w:rsid w:val="00780DD5"/>
    <w:rsid w:val="00781654"/>
    <w:rsid w:val="00782248"/>
    <w:rsid w:val="007824C3"/>
    <w:rsid w:val="00782572"/>
    <w:rsid w:val="0078364A"/>
    <w:rsid w:val="00783C9A"/>
    <w:rsid w:val="00785D22"/>
    <w:rsid w:val="007868ED"/>
    <w:rsid w:val="00787116"/>
    <w:rsid w:val="007871A0"/>
    <w:rsid w:val="00787A03"/>
    <w:rsid w:val="00790027"/>
    <w:rsid w:val="0079154B"/>
    <w:rsid w:val="00791C46"/>
    <w:rsid w:val="00792000"/>
    <w:rsid w:val="00792210"/>
    <w:rsid w:val="0079328E"/>
    <w:rsid w:val="00793D81"/>
    <w:rsid w:val="00793ED6"/>
    <w:rsid w:val="007941F1"/>
    <w:rsid w:val="00794EC1"/>
    <w:rsid w:val="00794F9A"/>
    <w:rsid w:val="007962E4"/>
    <w:rsid w:val="00796856"/>
    <w:rsid w:val="00796B08"/>
    <w:rsid w:val="00796BFC"/>
    <w:rsid w:val="0079702A"/>
    <w:rsid w:val="00797264"/>
    <w:rsid w:val="00797A15"/>
    <w:rsid w:val="00797D0B"/>
    <w:rsid w:val="007A2A0A"/>
    <w:rsid w:val="007A3CBE"/>
    <w:rsid w:val="007A3ED1"/>
    <w:rsid w:val="007A46A9"/>
    <w:rsid w:val="007A5303"/>
    <w:rsid w:val="007A60BA"/>
    <w:rsid w:val="007A652E"/>
    <w:rsid w:val="007A6CDE"/>
    <w:rsid w:val="007B006A"/>
    <w:rsid w:val="007B0726"/>
    <w:rsid w:val="007B07DF"/>
    <w:rsid w:val="007B0AE6"/>
    <w:rsid w:val="007B0B04"/>
    <w:rsid w:val="007B0D8D"/>
    <w:rsid w:val="007B1634"/>
    <w:rsid w:val="007B1C2C"/>
    <w:rsid w:val="007B2D7E"/>
    <w:rsid w:val="007B2DBF"/>
    <w:rsid w:val="007B3730"/>
    <w:rsid w:val="007B37CC"/>
    <w:rsid w:val="007B6146"/>
    <w:rsid w:val="007B702D"/>
    <w:rsid w:val="007B733C"/>
    <w:rsid w:val="007B7445"/>
    <w:rsid w:val="007C047D"/>
    <w:rsid w:val="007C177E"/>
    <w:rsid w:val="007C186D"/>
    <w:rsid w:val="007C1A20"/>
    <w:rsid w:val="007C2713"/>
    <w:rsid w:val="007C38CE"/>
    <w:rsid w:val="007C40CA"/>
    <w:rsid w:val="007C4A8E"/>
    <w:rsid w:val="007C5D86"/>
    <w:rsid w:val="007C5FBD"/>
    <w:rsid w:val="007C602A"/>
    <w:rsid w:val="007C6B4F"/>
    <w:rsid w:val="007D0DD3"/>
    <w:rsid w:val="007D1CE8"/>
    <w:rsid w:val="007D243A"/>
    <w:rsid w:val="007D29C9"/>
    <w:rsid w:val="007D3018"/>
    <w:rsid w:val="007D3781"/>
    <w:rsid w:val="007D382E"/>
    <w:rsid w:val="007D3D9B"/>
    <w:rsid w:val="007D45B6"/>
    <w:rsid w:val="007D553B"/>
    <w:rsid w:val="007D5F6D"/>
    <w:rsid w:val="007D61BA"/>
    <w:rsid w:val="007D69E1"/>
    <w:rsid w:val="007D6E43"/>
    <w:rsid w:val="007D78BF"/>
    <w:rsid w:val="007E001D"/>
    <w:rsid w:val="007E005E"/>
    <w:rsid w:val="007E0066"/>
    <w:rsid w:val="007E046E"/>
    <w:rsid w:val="007E22B1"/>
    <w:rsid w:val="007E2E7D"/>
    <w:rsid w:val="007E3252"/>
    <w:rsid w:val="007E3D27"/>
    <w:rsid w:val="007E3D9A"/>
    <w:rsid w:val="007E4193"/>
    <w:rsid w:val="007E472A"/>
    <w:rsid w:val="007E4756"/>
    <w:rsid w:val="007E4FCE"/>
    <w:rsid w:val="007E584E"/>
    <w:rsid w:val="007E60A7"/>
    <w:rsid w:val="007E7F2C"/>
    <w:rsid w:val="007F0082"/>
    <w:rsid w:val="007F01D6"/>
    <w:rsid w:val="007F029A"/>
    <w:rsid w:val="007F0725"/>
    <w:rsid w:val="007F0910"/>
    <w:rsid w:val="007F15E2"/>
    <w:rsid w:val="007F23D7"/>
    <w:rsid w:val="007F2BE3"/>
    <w:rsid w:val="007F2CB8"/>
    <w:rsid w:val="007F2CF9"/>
    <w:rsid w:val="007F3DFF"/>
    <w:rsid w:val="007F4733"/>
    <w:rsid w:val="007F4DA1"/>
    <w:rsid w:val="007F4F17"/>
    <w:rsid w:val="007F7507"/>
    <w:rsid w:val="007F7D71"/>
    <w:rsid w:val="00801A4D"/>
    <w:rsid w:val="00801AAE"/>
    <w:rsid w:val="00802329"/>
    <w:rsid w:val="00802438"/>
    <w:rsid w:val="008034D1"/>
    <w:rsid w:val="00803963"/>
    <w:rsid w:val="00803992"/>
    <w:rsid w:val="00804A6C"/>
    <w:rsid w:val="00804FF4"/>
    <w:rsid w:val="00806627"/>
    <w:rsid w:val="0080673A"/>
    <w:rsid w:val="00806E24"/>
    <w:rsid w:val="008074F8"/>
    <w:rsid w:val="00807501"/>
    <w:rsid w:val="008078A2"/>
    <w:rsid w:val="00810568"/>
    <w:rsid w:val="0081086B"/>
    <w:rsid w:val="00810C8E"/>
    <w:rsid w:val="00811961"/>
    <w:rsid w:val="00811F08"/>
    <w:rsid w:val="00813E92"/>
    <w:rsid w:val="008158FF"/>
    <w:rsid w:val="008169D7"/>
    <w:rsid w:val="00816A87"/>
    <w:rsid w:val="00816AD5"/>
    <w:rsid w:val="00816B76"/>
    <w:rsid w:val="0081701D"/>
    <w:rsid w:val="008171EA"/>
    <w:rsid w:val="00821179"/>
    <w:rsid w:val="00821D88"/>
    <w:rsid w:val="00822DD5"/>
    <w:rsid w:val="00823326"/>
    <w:rsid w:val="00824B95"/>
    <w:rsid w:val="008273B4"/>
    <w:rsid w:val="0082773F"/>
    <w:rsid w:val="00830304"/>
    <w:rsid w:val="0083098C"/>
    <w:rsid w:val="008328F4"/>
    <w:rsid w:val="00832C8D"/>
    <w:rsid w:val="008337DB"/>
    <w:rsid w:val="0083388D"/>
    <w:rsid w:val="00834724"/>
    <w:rsid w:val="008354DB"/>
    <w:rsid w:val="00835904"/>
    <w:rsid w:val="00836525"/>
    <w:rsid w:val="0083692D"/>
    <w:rsid w:val="00837C73"/>
    <w:rsid w:val="00837F2F"/>
    <w:rsid w:val="00840986"/>
    <w:rsid w:val="008410C5"/>
    <w:rsid w:val="00843182"/>
    <w:rsid w:val="00843BC0"/>
    <w:rsid w:val="00844021"/>
    <w:rsid w:val="00845EE7"/>
    <w:rsid w:val="00846562"/>
    <w:rsid w:val="00846CB3"/>
    <w:rsid w:val="0084716D"/>
    <w:rsid w:val="00847210"/>
    <w:rsid w:val="008503D1"/>
    <w:rsid w:val="008513D0"/>
    <w:rsid w:val="0085219F"/>
    <w:rsid w:val="00852CA8"/>
    <w:rsid w:val="00853BDA"/>
    <w:rsid w:val="00854015"/>
    <w:rsid w:val="008544CC"/>
    <w:rsid w:val="00854A89"/>
    <w:rsid w:val="00854C21"/>
    <w:rsid w:val="00855C0A"/>
    <w:rsid w:val="00855F4B"/>
    <w:rsid w:val="00856828"/>
    <w:rsid w:val="00856A10"/>
    <w:rsid w:val="00857467"/>
    <w:rsid w:val="0085775E"/>
    <w:rsid w:val="0086053A"/>
    <w:rsid w:val="0086129D"/>
    <w:rsid w:val="0086298B"/>
    <w:rsid w:val="00864CA6"/>
    <w:rsid w:val="00864E6B"/>
    <w:rsid w:val="0086624A"/>
    <w:rsid w:val="008662B9"/>
    <w:rsid w:val="00866DF5"/>
    <w:rsid w:val="00866F85"/>
    <w:rsid w:val="00867D47"/>
    <w:rsid w:val="008714DD"/>
    <w:rsid w:val="00871763"/>
    <w:rsid w:val="00873207"/>
    <w:rsid w:val="00873820"/>
    <w:rsid w:val="00875915"/>
    <w:rsid w:val="0087593B"/>
    <w:rsid w:val="00876194"/>
    <w:rsid w:val="0088051B"/>
    <w:rsid w:val="00882122"/>
    <w:rsid w:val="00883B21"/>
    <w:rsid w:val="00883FF9"/>
    <w:rsid w:val="008840C5"/>
    <w:rsid w:val="0088436B"/>
    <w:rsid w:val="008843BD"/>
    <w:rsid w:val="00884560"/>
    <w:rsid w:val="008869B3"/>
    <w:rsid w:val="00886D86"/>
    <w:rsid w:val="00887C6C"/>
    <w:rsid w:val="00891279"/>
    <w:rsid w:val="00891301"/>
    <w:rsid w:val="008914DE"/>
    <w:rsid w:val="00891531"/>
    <w:rsid w:val="00891BF8"/>
    <w:rsid w:val="008927A7"/>
    <w:rsid w:val="0089315C"/>
    <w:rsid w:val="008932CA"/>
    <w:rsid w:val="00893B9B"/>
    <w:rsid w:val="0089471E"/>
    <w:rsid w:val="008949D1"/>
    <w:rsid w:val="00894F50"/>
    <w:rsid w:val="0089512E"/>
    <w:rsid w:val="008A0572"/>
    <w:rsid w:val="008A1BE8"/>
    <w:rsid w:val="008A22A5"/>
    <w:rsid w:val="008A24A0"/>
    <w:rsid w:val="008A3495"/>
    <w:rsid w:val="008A47C9"/>
    <w:rsid w:val="008A5324"/>
    <w:rsid w:val="008A74C8"/>
    <w:rsid w:val="008B0E08"/>
    <w:rsid w:val="008B0F2A"/>
    <w:rsid w:val="008B0F9D"/>
    <w:rsid w:val="008B18E9"/>
    <w:rsid w:val="008B1926"/>
    <w:rsid w:val="008B30BA"/>
    <w:rsid w:val="008B3F1B"/>
    <w:rsid w:val="008B48FE"/>
    <w:rsid w:val="008B49C1"/>
    <w:rsid w:val="008B5783"/>
    <w:rsid w:val="008B592A"/>
    <w:rsid w:val="008B5D3A"/>
    <w:rsid w:val="008B681D"/>
    <w:rsid w:val="008C0441"/>
    <w:rsid w:val="008C0F78"/>
    <w:rsid w:val="008C1791"/>
    <w:rsid w:val="008C258C"/>
    <w:rsid w:val="008C2C91"/>
    <w:rsid w:val="008C3941"/>
    <w:rsid w:val="008C464B"/>
    <w:rsid w:val="008C4B82"/>
    <w:rsid w:val="008C618D"/>
    <w:rsid w:val="008C67A4"/>
    <w:rsid w:val="008C69AA"/>
    <w:rsid w:val="008C6E0F"/>
    <w:rsid w:val="008C73E7"/>
    <w:rsid w:val="008D0722"/>
    <w:rsid w:val="008D0742"/>
    <w:rsid w:val="008D1214"/>
    <w:rsid w:val="008D1FD1"/>
    <w:rsid w:val="008D24E1"/>
    <w:rsid w:val="008D256A"/>
    <w:rsid w:val="008D434A"/>
    <w:rsid w:val="008D7BEF"/>
    <w:rsid w:val="008D7FFB"/>
    <w:rsid w:val="008E0197"/>
    <w:rsid w:val="008E0C76"/>
    <w:rsid w:val="008E0D0C"/>
    <w:rsid w:val="008E12D1"/>
    <w:rsid w:val="008E171A"/>
    <w:rsid w:val="008E2116"/>
    <w:rsid w:val="008E395E"/>
    <w:rsid w:val="008E3A9C"/>
    <w:rsid w:val="008E4997"/>
    <w:rsid w:val="008E51CF"/>
    <w:rsid w:val="008E51E7"/>
    <w:rsid w:val="008E5B15"/>
    <w:rsid w:val="008E5CB0"/>
    <w:rsid w:val="008E66D2"/>
    <w:rsid w:val="008E6EA1"/>
    <w:rsid w:val="008E78DD"/>
    <w:rsid w:val="008F10FD"/>
    <w:rsid w:val="008F1363"/>
    <w:rsid w:val="008F158B"/>
    <w:rsid w:val="008F18F5"/>
    <w:rsid w:val="008F1B75"/>
    <w:rsid w:val="008F2809"/>
    <w:rsid w:val="008F384B"/>
    <w:rsid w:val="008F3AD3"/>
    <w:rsid w:val="008F40C7"/>
    <w:rsid w:val="008F4671"/>
    <w:rsid w:val="008F49D2"/>
    <w:rsid w:val="008F58FD"/>
    <w:rsid w:val="009001E2"/>
    <w:rsid w:val="00900B52"/>
    <w:rsid w:val="00900DD6"/>
    <w:rsid w:val="00901B24"/>
    <w:rsid w:val="00901BD3"/>
    <w:rsid w:val="00902CAC"/>
    <w:rsid w:val="00903178"/>
    <w:rsid w:val="00903C3A"/>
    <w:rsid w:val="009043AA"/>
    <w:rsid w:val="00905DFC"/>
    <w:rsid w:val="00905FDA"/>
    <w:rsid w:val="00907E42"/>
    <w:rsid w:val="0091145C"/>
    <w:rsid w:val="00911654"/>
    <w:rsid w:val="009120FC"/>
    <w:rsid w:val="00913465"/>
    <w:rsid w:val="0091410F"/>
    <w:rsid w:val="00914755"/>
    <w:rsid w:val="009156FF"/>
    <w:rsid w:val="009168DD"/>
    <w:rsid w:val="00916D59"/>
    <w:rsid w:val="00916EA0"/>
    <w:rsid w:val="00917519"/>
    <w:rsid w:val="009179FE"/>
    <w:rsid w:val="0092070F"/>
    <w:rsid w:val="00920B64"/>
    <w:rsid w:val="0092102B"/>
    <w:rsid w:val="009215DA"/>
    <w:rsid w:val="00921B32"/>
    <w:rsid w:val="00922025"/>
    <w:rsid w:val="0092365A"/>
    <w:rsid w:val="00923FDD"/>
    <w:rsid w:val="0092460C"/>
    <w:rsid w:val="00925135"/>
    <w:rsid w:val="009260C9"/>
    <w:rsid w:val="009270C6"/>
    <w:rsid w:val="009272C7"/>
    <w:rsid w:val="00927358"/>
    <w:rsid w:val="00927774"/>
    <w:rsid w:val="00927D64"/>
    <w:rsid w:val="00927E01"/>
    <w:rsid w:val="00927F14"/>
    <w:rsid w:val="009312EF"/>
    <w:rsid w:val="0093194E"/>
    <w:rsid w:val="0093214E"/>
    <w:rsid w:val="00932931"/>
    <w:rsid w:val="00932A0E"/>
    <w:rsid w:val="00934284"/>
    <w:rsid w:val="00934A2D"/>
    <w:rsid w:val="00934B94"/>
    <w:rsid w:val="0093588D"/>
    <w:rsid w:val="009366C2"/>
    <w:rsid w:val="009400E2"/>
    <w:rsid w:val="00940E1C"/>
    <w:rsid w:val="00942AFE"/>
    <w:rsid w:val="009458AE"/>
    <w:rsid w:val="00946049"/>
    <w:rsid w:val="009476B0"/>
    <w:rsid w:val="009479B1"/>
    <w:rsid w:val="00950E70"/>
    <w:rsid w:val="009516D7"/>
    <w:rsid w:val="009525E5"/>
    <w:rsid w:val="00954436"/>
    <w:rsid w:val="009553B4"/>
    <w:rsid w:val="00956379"/>
    <w:rsid w:val="009567C9"/>
    <w:rsid w:val="00956822"/>
    <w:rsid w:val="00961C85"/>
    <w:rsid w:val="009642D0"/>
    <w:rsid w:val="009644E4"/>
    <w:rsid w:val="009655B3"/>
    <w:rsid w:val="009670D9"/>
    <w:rsid w:val="0097094B"/>
    <w:rsid w:val="00973AA1"/>
    <w:rsid w:val="00973D3C"/>
    <w:rsid w:val="00973FBF"/>
    <w:rsid w:val="0097411A"/>
    <w:rsid w:val="00975046"/>
    <w:rsid w:val="00975713"/>
    <w:rsid w:val="00975951"/>
    <w:rsid w:val="009765F0"/>
    <w:rsid w:val="00977306"/>
    <w:rsid w:val="009774AF"/>
    <w:rsid w:val="00980BFA"/>
    <w:rsid w:val="0098155E"/>
    <w:rsid w:val="009816C4"/>
    <w:rsid w:val="00981819"/>
    <w:rsid w:val="00982423"/>
    <w:rsid w:val="00982608"/>
    <w:rsid w:val="0098364C"/>
    <w:rsid w:val="0098390F"/>
    <w:rsid w:val="00983C48"/>
    <w:rsid w:val="00985915"/>
    <w:rsid w:val="00985BB6"/>
    <w:rsid w:val="00987F69"/>
    <w:rsid w:val="009903E8"/>
    <w:rsid w:val="00990702"/>
    <w:rsid w:val="00990B09"/>
    <w:rsid w:val="00991A3D"/>
    <w:rsid w:val="0099235A"/>
    <w:rsid w:val="009935B1"/>
    <w:rsid w:val="00993835"/>
    <w:rsid w:val="009938F8"/>
    <w:rsid w:val="00993AD5"/>
    <w:rsid w:val="009941FC"/>
    <w:rsid w:val="00994A9A"/>
    <w:rsid w:val="009953BB"/>
    <w:rsid w:val="00996C05"/>
    <w:rsid w:val="0099740A"/>
    <w:rsid w:val="009977B7"/>
    <w:rsid w:val="009A1083"/>
    <w:rsid w:val="009A23A4"/>
    <w:rsid w:val="009A2849"/>
    <w:rsid w:val="009A3E6C"/>
    <w:rsid w:val="009A51E7"/>
    <w:rsid w:val="009A5F2A"/>
    <w:rsid w:val="009A6524"/>
    <w:rsid w:val="009A7C30"/>
    <w:rsid w:val="009B0E8C"/>
    <w:rsid w:val="009B1327"/>
    <w:rsid w:val="009B21A4"/>
    <w:rsid w:val="009B2639"/>
    <w:rsid w:val="009B2788"/>
    <w:rsid w:val="009B2C65"/>
    <w:rsid w:val="009B2EED"/>
    <w:rsid w:val="009B4D85"/>
    <w:rsid w:val="009B50C9"/>
    <w:rsid w:val="009B7D94"/>
    <w:rsid w:val="009C0B38"/>
    <w:rsid w:val="009C0B75"/>
    <w:rsid w:val="009C1125"/>
    <w:rsid w:val="009C3B34"/>
    <w:rsid w:val="009C4906"/>
    <w:rsid w:val="009C56E9"/>
    <w:rsid w:val="009C610D"/>
    <w:rsid w:val="009D0927"/>
    <w:rsid w:val="009D1640"/>
    <w:rsid w:val="009D16CE"/>
    <w:rsid w:val="009D1E5E"/>
    <w:rsid w:val="009D2857"/>
    <w:rsid w:val="009D2CD3"/>
    <w:rsid w:val="009D2F69"/>
    <w:rsid w:val="009D3A18"/>
    <w:rsid w:val="009D3D0E"/>
    <w:rsid w:val="009D3DF2"/>
    <w:rsid w:val="009D5ABE"/>
    <w:rsid w:val="009D605F"/>
    <w:rsid w:val="009D7DA6"/>
    <w:rsid w:val="009D7E4B"/>
    <w:rsid w:val="009E0421"/>
    <w:rsid w:val="009E0A49"/>
    <w:rsid w:val="009E105A"/>
    <w:rsid w:val="009E1228"/>
    <w:rsid w:val="009E1DBC"/>
    <w:rsid w:val="009E2013"/>
    <w:rsid w:val="009E2222"/>
    <w:rsid w:val="009E2703"/>
    <w:rsid w:val="009E2C54"/>
    <w:rsid w:val="009E330A"/>
    <w:rsid w:val="009E3494"/>
    <w:rsid w:val="009E3EFD"/>
    <w:rsid w:val="009E41E6"/>
    <w:rsid w:val="009E443A"/>
    <w:rsid w:val="009E45C4"/>
    <w:rsid w:val="009E4796"/>
    <w:rsid w:val="009E4A36"/>
    <w:rsid w:val="009E74B4"/>
    <w:rsid w:val="009E791C"/>
    <w:rsid w:val="009E7F09"/>
    <w:rsid w:val="009F0A73"/>
    <w:rsid w:val="009F0B5D"/>
    <w:rsid w:val="009F0F20"/>
    <w:rsid w:val="009F12A3"/>
    <w:rsid w:val="009F237D"/>
    <w:rsid w:val="009F42E8"/>
    <w:rsid w:val="009F5711"/>
    <w:rsid w:val="009F5EBB"/>
    <w:rsid w:val="009F6140"/>
    <w:rsid w:val="009F6559"/>
    <w:rsid w:val="009F7090"/>
    <w:rsid w:val="009F71A3"/>
    <w:rsid w:val="009F7298"/>
    <w:rsid w:val="009F7609"/>
    <w:rsid w:val="00A002C4"/>
    <w:rsid w:val="00A00C7C"/>
    <w:rsid w:val="00A01F08"/>
    <w:rsid w:val="00A02532"/>
    <w:rsid w:val="00A04719"/>
    <w:rsid w:val="00A05BB5"/>
    <w:rsid w:val="00A05F44"/>
    <w:rsid w:val="00A070BF"/>
    <w:rsid w:val="00A075A7"/>
    <w:rsid w:val="00A07AFD"/>
    <w:rsid w:val="00A10A7A"/>
    <w:rsid w:val="00A10D4E"/>
    <w:rsid w:val="00A10F6D"/>
    <w:rsid w:val="00A11524"/>
    <w:rsid w:val="00A11ACA"/>
    <w:rsid w:val="00A11EEA"/>
    <w:rsid w:val="00A12602"/>
    <w:rsid w:val="00A12BBC"/>
    <w:rsid w:val="00A13B14"/>
    <w:rsid w:val="00A14F2E"/>
    <w:rsid w:val="00A15A98"/>
    <w:rsid w:val="00A16506"/>
    <w:rsid w:val="00A167D4"/>
    <w:rsid w:val="00A1683E"/>
    <w:rsid w:val="00A21503"/>
    <w:rsid w:val="00A215BF"/>
    <w:rsid w:val="00A220CF"/>
    <w:rsid w:val="00A22AA7"/>
    <w:rsid w:val="00A22B86"/>
    <w:rsid w:val="00A22BBF"/>
    <w:rsid w:val="00A2354E"/>
    <w:rsid w:val="00A23DBB"/>
    <w:rsid w:val="00A24D5B"/>
    <w:rsid w:val="00A26500"/>
    <w:rsid w:val="00A270F7"/>
    <w:rsid w:val="00A27553"/>
    <w:rsid w:val="00A27682"/>
    <w:rsid w:val="00A27CD2"/>
    <w:rsid w:val="00A30EE3"/>
    <w:rsid w:val="00A31620"/>
    <w:rsid w:val="00A31954"/>
    <w:rsid w:val="00A32614"/>
    <w:rsid w:val="00A34A8C"/>
    <w:rsid w:val="00A36AA0"/>
    <w:rsid w:val="00A40FE9"/>
    <w:rsid w:val="00A419B0"/>
    <w:rsid w:val="00A41A9E"/>
    <w:rsid w:val="00A42624"/>
    <w:rsid w:val="00A43A47"/>
    <w:rsid w:val="00A43C67"/>
    <w:rsid w:val="00A44EF3"/>
    <w:rsid w:val="00A451A3"/>
    <w:rsid w:val="00A4529D"/>
    <w:rsid w:val="00A470CD"/>
    <w:rsid w:val="00A47FF3"/>
    <w:rsid w:val="00A506C1"/>
    <w:rsid w:val="00A50A75"/>
    <w:rsid w:val="00A52170"/>
    <w:rsid w:val="00A5276E"/>
    <w:rsid w:val="00A54E98"/>
    <w:rsid w:val="00A55032"/>
    <w:rsid w:val="00A5691F"/>
    <w:rsid w:val="00A604F0"/>
    <w:rsid w:val="00A60788"/>
    <w:rsid w:val="00A627BD"/>
    <w:rsid w:val="00A6285E"/>
    <w:rsid w:val="00A63B43"/>
    <w:rsid w:val="00A64774"/>
    <w:rsid w:val="00A66169"/>
    <w:rsid w:val="00A6648E"/>
    <w:rsid w:val="00A669FA"/>
    <w:rsid w:val="00A66DE3"/>
    <w:rsid w:val="00A70A7C"/>
    <w:rsid w:val="00A70C0A"/>
    <w:rsid w:val="00A7120C"/>
    <w:rsid w:val="00A721B6"/>
    <w:rsid w:val="00A72204"/>
    <w:rsid w:val="00A722B6"/>
    <w:rsid w:val="00A72C9F"/>
    <w:rsid w:val="00A73C87"/>
    <w:rsid w:val="00A743D6"/>
    <w:rsid w:val="00A760D4"/>
    <w:rsid w:val="00A766D3"/>
    <w:rsid w:val="00A80756"/>
    <w:rsid w:val="00A80B56"/>
    <w:rsid w:val="00A811CC"/>
    <w:rsid w:val="00A81590"/>
    <w:rsid w:val="00A827C5"/>
    <w:rsid w:val="00A829DA"/>
    <w:rsid w:val="00A83C25"/>
    <w:rsid w:val="00A840EC"/>
    <w:rsid w:val="00A84722"/>
    <w:rsid w:val="00A85408"/>
    <w:rsid w:val="00A85D14"/>
    <w:rsid w:val="00A86AEF"/>
    <w:rsid w:val="00A86CD6"/>
    <w:rsid w:val="00A872F1"/>
    <w:rsid w:val="00A87808"/>
    <w:rsid w:val="00A90252"/>
    <w:rsid w:val="00A90AFA"/>
    <w:rsid w:val="00A91103"/>
    <w:rsid w:val="00A91AD8"/>
    <w:rsid w:val="00A925A9"/>
    <w:rsid w:val="00A93230"/>
    <w:rsid w:val="00A93D9A"/>
    <w:rsid w:val="00A95665"/>
    <w:rsid w:val="00A95F3F"/>
    <w:rsid w:val="00A96974"/>
    <w:rsid w:val="00A970C8"/>
    <w:rsid w:val="00AA08BA"/>
    <w:rsid w:val="00AA17CD"/>
    <w:rsid w:val="00AA1FD7"/>
    <w:rsid w:val="00AA1FDF"/>
    <w:rsid w:val="00AA3504"/>
    <w:rsid w:val="00AA37B0"/>
    <w:rsid w:val="00AA37E1"/>
    <w:rsid w:val="00AA3E9F"/>
    <w:rsid w:val="00AA514D"/>
    <w:rsid w:val="00AA60FB"/>
    <w:rsid w:val="00AA644D"/>
    <w:rsid w:val="00AA6D52"/>
    <w:rsid w:val="00AB071A"/>
    <w:rsid w:val="00AB0CB8"/>
    <w:rsid w:val="00AB159A"/>
    <w:rsid w:val="00AB18B8"/>
    <w:rsid w:val="00AB33EA"/>
    <w:rsid w:val="00AB391C"/>
    <w:rsid w:val="00AB6C68"/>
    <w:rsid w:val="00AB720D"/>
    <w:rsid w:val="00AC0263"/>
    <w:rsid w:val="00AC5201"/>
    <w:rsid w:val="00AC5842"/>
    <w:rsid w:val="00AC7407"/>
    <w:rsid w:val="00AC7D9C"/>
    <w:rsid w:val="00AD0A34"/>
    <w:rsid w:val="00AD123A"/>
    <w:rsid w:val="00AD384B"/>
    <w:rsid w:val="00AD3FD6"/>
    <w:rsid w:val="00AD45DE"/>
    <w:rsid w:val="00AD5406"/>
    <w:rsid w:val="00AD6EA6"/>
    <w:rsid w:val="00AD7A02"/>
    <w:rsid w:val="00AE01C1"/>
    <w:rsid w:val="00AE0A2E"/>
    <w:rsid w:val="00AE0CC1"/>
    <w:rsid w:val="00AE1255"/>
    <w:rsid w:val="00AE1D60"/>
    <w:rsid w:val="00AE21E7"/>
    <w:rsid w:val="00AE2795"/>
    <w:rsid w:val="00AE347B"/>
    <w:rsid w:val="00AE3BA7"/>
    <w:rsid w:val="00AE4B70"/>
    <w:rsid w:val="00AE5B2D"/>
    <w:rsid w:val="00AE6D3F"/>
    <w:rsid w:val="00AE701A"/>
    <w:rsid w:val="00AE755B"/>
    <w:rsid w:val="00AF07C4"/>
    <w:rsid w:val="00AF1C96"/>
    <w:rsid w:val="00AF2815"/>
    <w:rsid w:val="00AF3043"/>
    <w:rsid w:val="00AF342D"/>
    <w:rsid w:val="00AF4237"/>
    <w:rsid w:val="00AF444B"/>
    <w:rsid w:val="00AF66D1"/>
    <w:rsid w:val="00AF6BFB"/>
    <w:rsid w:val="00AF7277"/>
    <w:rsid w:val="00B00800"/>
    <w:rsid w:val="00B01B83"/>
    <w:rsid w:val="00B0329E"/>
    <w:rsid w:val="00B037B6"/>
    <w:rsid w:val="00B051C8"/>
    <w:rsid w:val="00B0532E"/>
    <w:rsid w:val="00B07C7B"/>
    <w:rsid w:val="00B07D5B"/>
    <w:rsid w:val="00B10087"/>
    <w:rsid w:val="00B10456"/>
    <w:rsid w:val="00B104D5"/>
    <w:rsid w:val="00B122A6"/>
    <w:rsid w:val="00B13268"/>
    <w:rsid w:val="00B13F46"/>
    <w:rsid w:val="00B15377"/>
    <w:rsid w:val="00B16359"/>
    <w:rsid w:val="00B17216"/>
    <w:rsid w:val="00B2046F"/>
    <w:rsid w:val="00B20F3F"/>
    <w:rsid w:val="00B21147"/>
    <w:rsid w:val="00B23427"/>
    <w:rsid w:val="00B24C12"/>
    <w:rsid w:val="00B2646A"/>
    <w:rsid w:val="00B26895"/>
    <w:rsid w:val="00B268D8"/>
    <w:rsid w:val="00B26DB1"/>
    <w:rsid w:val="00B273E5"/>
    <w:rsid w:val="00B278B4"/>
    <w:rsid w:val="00B325C4"/>
    <w:rsid w:val="00B348B3"/>
    <w:rsid w:val="00B35795"/>
    <w:rsid w:val="00B35B3D"/>
    <w:rsid w:val="00B36AA7"/>
    <w:rsid w:val="00B37551"/>
    <w:rsid w:val="00B37C66"/>
    <w:rsid w:val="00B37D24"/>
    <w:rsid w:val="00B40218"/>
    <w:rsid w:val="00B4083B"/>
    <w:rsid w:val="00B40C06"/>
    <w:rsid w:val="00B41E5B"/>
    <w:rsid w:val="00B41FC6"/>
    <w:rsid w:val="00B45797"/>
    <w:rsid w:val="00B464EF"/>
    <w:rsid w:val="00B46B5D"/>
    <w:rsid w:val="00B46EBD"/>
    <w:rsid w:val="00B472F0"/>
    <w:rsid w:val="00B5020A"/>
    <w:rsid w:val="00B51666"/>
    <w:rsid w:val="00B5168F"/>
    <w:rsid w:val="00B518A5"/>
    <w:rsid w:val="00B51906"/>
    <w:rsid w:val="00B51AC9"/>
    <w:rsid w:val="00B52B26"/>
    <w:rsid w:val="00B52F0C"/>
    <w:rsid w:val="00B53276"/>
    <w:rsid w:val="00B538B8"/>
    <w:rsid w:val="00B53EE7"/>
    <w:rsid w:val="00B54CF4"/>
    <w:rsid w:val="00B55570"/>
    <w:rsid w:val="00B55B12"/>
    <w:rsid w:val="00B560F3"/>
    <w:rsid w:val="00B57126"/>
    <w:rsid w:val="00B600FD"/>
    <w:rsid w:val="00B604F8"/>
    <w:rsid w:val="00B60A11"/>
    <w:rsid w:val="00B60B00"/>
    <w:rsid w:val="00B61A94"/>
    <w:rsid w:val="00B61EBC"/>
    <w:rsid w:val="00B61F06"/>
    <w:rsid w:val="00B62BF9"/>
    <w:rsid w:val="00B62C8C"/>
    <w:rsid w:val="00B6341F"/>
    <w:rsid w:val="00B6371F"/>
    <w:rsid w:val="00B63B7D"/>
    <w:rsid w:val="00B645FA"/>
    <w:rsid w:val="00B64BA8"/>
    <w:rsid w:val="00B65363"/>
    <w:rsid w:val="00B6542E"/>
    <w:rsid w:val="00B655A7"/>
    <w:rsid w:val="00B65B2C"/>
    <w:rsid w:val="00B6697A"/>
    <w:rsid w:val="00B66AD3"/>
    <w:rsid w:val="00B66CE1"/>
    <w:rsid w:val="00B67FE8"/>
    <w:rsid w:val="00B70AF6"/>
    <w:rsid w:val="00B70C3E"/>
    <w:rsid w:val="00B71072"/>
    <w:rsid w:val="00B71199"/>
    <w:rsid w:val="00B71619"/>
    <w:rsid w:val="00B7185E"/>
    <w:rsid w:val="00B721E1"/>
    <w:rsid w:val="00B736B9"/>
    <w:rsid w:val="00B753CF"/>
    <w:rsid w:val="00B755E1"/>
    <w:rsid w:val="00B75C64"/>
    <w:rsid w:val="00B75DA3"/>
    <w:rsid w:val="00B765F6"/>
    <w:rsid w:val="00B76F7D"/>
    <w:rsid w:val="00B77308"/>
    <w:rsid w:val="00B7794C"/>
    <w:rsid w:val="00B779E4"/>
    <w:rsid w:val="00B80908"/>
    <w:rsid w:val="00B80F21"/>
    <w:rsid w:val="00B80F35"/>
    <w:rsid w:val="00B826D9"/>
    <w:rsid w:val="00B83840"/>
    <w:rsid w:val="00B83F86"/>
    <w:rsid w:val="00B84482"/>
    <w:rsid w:val="00B86520"/>
    <w:rsid w:val="00B869A3"/>
    <w:rsid w:val="00B86AE3"/>
    <w:rsid w:val="00B86B94"/>
    <w:rsid w:val="00B86E09"/>
    <w:rsid w:val="00B8782E"/>
    <w:rsid w:val="00B87B98"/>
    <w:rsid w:val="00B87C33"/>
    <w:rsid w:val="00B90221"/>
    <w:rsid w:val="00B9080A"/>
    <w:rsid w:val="00B90974"/>
    <w:rsid w:val="00B90CBF"/>
    <w:rsid w:val="00B923B9"/>
    <w:rsid w:val="00B92BE4"/>
    <w:rsid w:val="00B9351C"/>
    <w:rsid w:val="00B93A66"/>
    <w:rsid w:val="00B93A6B"/>
    <w:rsid w:val="00B93B42"/>
    <w:rsid w:val="00B94353"/>
    <w:rsid w:val="00B95788"/>
    <w:rsid w:val="00B97095"/>
    <w:rsid w:val="00B9716F"/>
    <w:rsid w:val="00B976E2"/>
    <w:rsid w:val="00B97FDE"/>
    <w:rsid w:val="00BA106C"/>
    <w:rsid w:val="00BA2C7B"/>
    <w:rsid w:val="00BA3AD1"/>
    <w:rsid w:val="00BA4122"/>
    <w:rsid w:val="00BA4886"/>
    <w:rsid w:val="00BA5298"/>
    <w:rsid w:val="00BA5368"/>
    <w:rsid w:val="00BA57A8"/>
    <w:rsid w:val="00BA5814"/>
    <w:rsid w:val="00BA729E"/>
    <w:rsid w:val="00BA7686"/>
    <w:rsid w:val="00BA7E50"/>
    <w:rsid w:val="00BA7EA3"/>
    <w:rsid w:val="00BB1782"/>
    <w:rsid w:val="00BB27F2"/>
    <w:rsid w:val="00BB3428"/>
    <w:rsid w:val="00BB3814"/>
    <w:rsid w:val="00BB3AA6"/>
    <w:rsid w:val="00BB3ED9"/>
    <w:rsid w:val="00BB4F20"/>
    <w:rsid w:val="00BB62E0"/>
    <w:rsid w:val="00BB644A"/>
    <w:rsid w:val="00BB72D5"/>
    <w:rsid w:val="00BB757E"/>
    <w:rsid w:val="00BB7ED0"/>
    <w:rsid w:val="00BC0363"/>
    <w:rsid w:val="00BC0498"/>
    <w:rsid w:val="00BC0590"/>
    <w:rsid w:val="00BC0B68"/>
    <w:rsid w:val="00BC13ED"/>
    <w:rsid w:val="00BC1989"/>
    <w:rsid w:val="00BC1F2E"/>
    <w:rsid w:val="00BC1F8D"/>
    <w:rsid w:val="00BC265F"/>
    <w:rsid w:val="00BC48D5"/>
    <w:rsid w:val="00BC4C5A"/>
    <w:rsid w:val="00BC4CE6"/>
    <w:rsid w:val="00BC6705"/>
    <w:rsid w:val="00BC6925"/>
    <w:rsid w:val="00BC6FAA"/>
    <w:rsid w:val="00BC6FF2"/>
    <w:rsid w:val="00BC7550"/>
    <w:rsid w:val="00BC7BB2"/>
    <w:rsid w:val="00BC7C7C"/>
    <w:rsid w:val="00BD15D2"/>
    <w:rsid w:val="00BD2EFB"/>
    <w:rsid w:val="00BD3374"/>
    <w:rsid w:val="00BD3C14"/>
    <w:rsid w:val="00BD41D9"/>
    <w:rsid w:val="00BD420C"/>
    <w:rsid w:val="00BD4B6C"/>
    <w:rsid w:val="00BD4D90"/>
    <w:rsid w:val="00BD4DD6"/>
    <w:rsid w:val="00BD4F5C"/>
    <w:rsid w:val="00BD5063"/>
    <w:rsid w:val="00BD58F9"/>
    <w:rsid w:val="00BD5E31"/>
    <w:rsid w:val="00BD5FFC"/>
    <w:rsid w:val="00BD7310"/>
    <w:rsid w:val="00BD748D"/>
    <w:rsid w:val="00BD786A"/>
    <w:rsid w:val="00BD7EE8"/>
    <w:rsid w:val="00BE0756"/>
    <w:rsid w:val="00BE0B49"/>
    <w:rsid w:val="00BE1A61"/>
    <w:rsid w:val="00BE21C3"/>
    <w:rsid w:val="00BE2468"/>
    <w:rsid w:val="00BE3246"/>
    <w:rsid w:val="00BE4588"/>
    <w:rsid w:val="00BE5925"/>
    <w:rsid w:val="00BE5989"/>
    <w:rsid w:val="00BE59E3"/>
    <w:rsid w:val="00BE5A4A"/>
    <w:rsid w:val="00BE6459"/>
    <w:rsid w:val="00BE694D"/>
    <w:rsid w:val="00BE6E9D"/>
    <w:rsid w:val="00BE7C67"/>
    <w:rsid w:val="00BE7E6E"/>
    <w:rsid w:val="00BF0092"/>
    <w:rsid w:val="00BF031A"/>
    <w:rsid w:val="00BF10E2"/>
    <w:rsid w:val="00BF1682"/>
    <w:rsid w:val="00BF175A"/>
    <w:rsid w:val="00BF2759"/>
    <w:rsid w:val="00BF32A3"/>
    <w:rsid w:val="00BF3A48"/>
    <w:rsid w:val="00BF46A8"/>
    <w:rsid w:val="00BF577D"/>
    <w:rsid w:val="00BF592B"/>
    <w:rsid w:val="00BF5D42"/>
    <w:rsid w:val="00BF697A"/>
    <w:rsid w:val="00BF7ACE"/>
    <w:rsid w:val="00C008E5"/>
    <w:rsid w:val="00C013C8"/>
    <w:rsid w:val="00C03A0F"/>
    <w:rsid w:val="00C03AD5"/>
    <w:rsid w:val="00C050A9"/>
    <w:rsid w:val="00C052AF"/>
    <w:rsid w:val="00C05704"/>
    <w:rsid w:val="00C05D21"/>
    <w:rsid w:val="00C05DE8"/>
    <w:rsid w:val="00C064C6"/>
    <w:rsid w:val="00C06FA4"/>
    <w:rsid w:val="00C07ECF"/>
    <w:rsid w:val="00C1122C"/>
    <w:rsid w:val="00C11B94"/>
    <w:rsid w:val="00C128FF"/>
    <w:rsid w:val="00C1294A"/>
    <w:rsid w:val="00C12C0E"/>
    <w:rsid w:val="00C12C1F"/>
    <w:rsid w:val="00C12D7F"/>
    <w:rsid w:val="00C13048"/>
    <w:rsid w:val="00C15A36"/>
    <w:rsid w:val="00C167E7"/>
    <w:rsid w:val="00C1793C"/>
    <w:rsid w:val="00C20161"/>
    <w:rsid w:val="00C20B52"/>
    <w:rsid w:val="00C217BB"/>
    <w:rsid w:val="00C22697"/>
    <w:rsid w:val="00C24A22"/>
    <w:rsid w:val="00C2534F"/>
    <w:rsid w:val="00C25981"/>
    <w:rsid w:val="00C25FF7"/>
    <w:rsid w:val="00C26C16"/>
    <w:rsid w:val="00C26E2F"/>
    <w:rsid w:val="00C26F17"/>
    <w:rsid w:val="00C277A4"/>
    <w:rsid w:val="00C27F88"/>
    <w:rsid w:val="00C30581"/>
    <w:rsid w:val="00C30A66"/>
    <w:rsid w:val="00C3247C"/>
    <w:rsid w:val="00C32572"/>
    <w:rsid w:val="00C3366B"/>
    <w:rsid w:val="00C33E20"/>
    <w:rsid w:val="00C33E4C"/>
    <w:rsid w:val="00C33F92"/>
    <w:rsid w:val="00C34B63"/>
    <w:rsid w:val="00C3608A"/>
    <w:rsid w:val="00C4009C"/>
    <w:rsid w:val="00C40834"/>
    <w:rsid w:val="00C42357"/>
    <w:rsid w:val="00C4286E"/>
    <w:rsid w:val="00C42A43"/>
    <w:rsid w:val="00C42AEF"/>
    <w:rsid w:val="00C42BAA"/>
    <w:rsid w:val="00C42FDF"/>
    <w:rsid w:val="00C4361A"/>
    <w:rsid w:val="00C43E34"/>
    <w:rsid w:val="00C4472F"/>
    <w:rsid w:val="00C44F49"/>
    <w:rsid w:val="00C45215"/>
    <w:rsid w:val="00C509A2"/>
    <w:rsid w:val="00C52CA6"/>
    <w:rsid w:val="00C5476F"/>
    <w:rsid w:val="00C552D5"/>
    <w:rsid w:val="00C55438"/>
    <w:rsid w:val="00C560F3"/>
    <w:rsid w:val="00C563C9"/>
    <w:rsid w:val="00C60940"/>
    <w:rsid w:val="00C60E74"/>
    <w:rsid w:val="00C6127B"/>
    <w:rsid w:val="00C616E6"/>
    <w:rsid w:val="00C621C0"/>
    <w:rsid w:val="00C6223E"/>
    <w:rsid w:val="00C62585"/>
    <w:rsid w:val="00C67176"/>
    <w:rsid w:val="00C70C13"/>
    <w:rsid w:val="00C71F26"/>
    <w:rsid w:val="00C72209"/>
    <w:rsid w:val="00C722EF"/>
    <w:rsid w:val="00C72D75"/>
    <w:rsid w:val="00C73644"/>
    <w:rsid w:val="00C73DDF"/>
    <w:rsid w:val="00C75301"/>
    <w:rsid w:val="00C75994"/>
    <w:rsid w:val="00C76CEF"/>
    <w:rsid w:val="00C77BCD"/>
    <w:rsid w:val="00C80EB6"/>
    <w:rsid w:val="00C81BB1"/>
    <w:rsid w:val="00C82525"/>
    <w:rsid w:val="00C82E41"/>
    <w:rsid w:val="00C830D8"/>
    <w:rsid w:val="00C8447A"/>
    <w:rsid w:val="00C851B5"/>
    <w:rsid w:val="00C85A51"/>
    <w:rsid w:val="00C85B69"/>
    <w:rsid w:val="00C85D48"/>
    <w:rsid w:val="00C862D4"/>
    <w:rsid w:val="00C86536"/>
    <w:rsid w:val="00C86CD3"/>
    <w:rsid w:val="00C87154"/>
    <w:rsid w:val="00C87268"/>
    <w:rsid w:val="00C87A2E"/>
    <w:rsid w:val="00C9034B"/>
    <w:rsid w:val="00C90C3C"/>
    <w:rsid w:val="00C93509"/>
    <w:rsid w:val="00C946F0"/>
    <w:rsid w:val="00C94B2C"/>
    <w:rsid w:val="00C94FF4"/>
    <w:rsid w:val="00C95B24"/>
    <w:rsid w:val="00C96638"/>
    <w:rsid w:val="00C967A0"/>
    <w:rsid w:val="00C970EB"/>
    <w:rsid w:val="00C97898"/>
    <w:rsid w:val="00C97BBA"/>
    <w:rsid w:val="00C97FE4"/>
    <w:rsid w:val="00CA024E"/>
    <w:rsid w:val="00CA0299"/>
    <w:rsid w:val="00CA058E"/>
    <w:rsid w:val="00CA0E8A"/>
    <w:rsid w:val="00CA33FD"/>
    <w:rsid w:val="00CA43AF"/>
    <w:rsid w:val="00CA46DF"/>
    <w:rsid w:val="00CA4E2A"/>
    <w:rsid w:val="00CA5529"/>
    <w:rsid w:val="00CA57C6"/>
    <w:rsid w:val="00CA6D76"/>
    <w:rsid w:val="00CA6E28"/>
    <w:rsid w:val="00CB29F7"/>
    <w:rsid w:val="00CB2D82"/>
    <w:rsid w:val="00CB3EE7"/>
    <w:rsid w:val="00CB47B5"/>
    <w:rsid w:val="00CB629D"/>
    <w:rsid w:val="00CB7EBC"/>
    <w:rsid w:val="00CC0569"/>
    <w:rsid w:val="00CC18C0"/>
    <w:rsid w:val="00CC1C43"/>
    <w:rsid w:val="00CC2F65"/>
    <w:rsid w:val="00CC2FC5"/>
    <w:rsid w:val="00CC3202"/>
    <w:rsid w:val="00CC34AB"/>
    <w:rsid w:val="00CC42A8"/>
    <w:rsid w:val="00CC4431"/>
    <w:rsid w:val="00CC557A"/>
    <w:rsid w:val="00CC5920"/>
    <w:rsid w:val="00CC5C09"/>
    <w:rsid w:val="00CC6431"/>
    <w:rsid w:val="00CC6AD5"/>
    <w:rsid w:val="00CC6CC0"/>
    <w:rsid w:val="00CC713E"/>
    <w:rsid w:val="00CC76E4"/>
    <w:rsid w:val="00CC7D9D"/>
    <w:rsid w:val="00CD04A4"/>
    <w:rsid w:val="00CD0516"/>
    <w:rsid w:val="00CD0A2A"/>
    <w:rsid w:val="00CD0AC2"/>
    <w:rsid w:val="00CD4F85"/>
    <w:rsid w:val="00CD564F"/>
    <w:rsid w:val="00CD5BB4"/>
    <w:rsid w:val="00CD65A1"/>
    <w:rsid w:val="00CD6826"/>
    <w:rsid w:val="00CE18A4"/>
    <w:rsid w:val="00CE1F78"/>
    <w:rsid w:val="00CE3071"/>
    <w:rsid w:val="00CE439D"/>
    <w:rsid w:val="00CE4920"/>
    <w:rsid w:val="00CE63CB"/>
    <w:rsid w:val="00CE7F69"/>
    <w:rsid w:val="00CF04B1"/>
    <w:rsid w:val="00CF1008"/>
    <w:rsid w:val="00CF301C"/>
    <w:rsid w:val="00CF53F2"/>
    <w:rsid w:val="00CF5DEC"/>
    <w:rsid w:val="00CF5F26"/>
    <w:rsid w:val="00CF60EA"/>
    <w:rsid w:val="00CF6842"/>
    <w:rsid w:val="00CF71CA"/>
    <w:rsid w:val="00CF7C99"/>
    <w:rsid w:val="00D00FA2"/>
    <w:rsid w:val="00D00FE2"/>
    <w:rsid w:val="00D019F6"/>
    <w:rsid w:val="00D01EDC"/>
    <w:rsid w:val="00D021F1"/>
    <w:rsid w:val="00D02D03"/>
    <w:rsid w:val="00D03B02"/>
    <w:rsid w:val="00D04938"/>
    <w:rsid w:val="00D04D43"/>
    <w:rsid w:val="00D06624"/>
    <w:rsid w:val="00D0697A"/>
    <w:rsid w:val="00D070D4"/>
    <w:rsid w:val="00D10CA1"/>
    <w:rsid w:val="00D1299E"/>
    <w:rsid w:val="00D13CBD"/>
    <w:rsid w:val="00D142E8"/>
    <w:rsid w:val="00D14B59"/>
    <w:rsid w:val="00D15A13"/>
    <w:rsid w:val="00D20DC1"/>
    <w:rsid w:val="00D210EE"/>
    <w:rsid w:val="00D2207E"/>
    <w:rsid w:val="00D2256A"/>
    <w:rsid w:val="00D22B61"/>
    <w:rsid w:val="00D22C4D"/>
    <w:rsid w:val="00D22EDF"/>
    <w:rsid w:val="00D2337F"/>
    <w:rsid w:val="00D243C1"/>
    <w:rsid w:val="00D2534F"/>
    <w:rsid w:val="00D259B8"/>
    <w:rsid w:val="00D25B9E"/>
    <w:rsid w:val="00D26294"/>
    <w:rsid w:val="00D26EC5"/>
    <w:rsid w:val="00D2714F"/>
    <w:rsid w:val="00D27700"/>
    <w:rsid w:val="00D3022D"/>
    <w:rsid w:val="00D30520"/>
    <w:rsid w:val="00D31AF4"/>
    <w:rsid w:val="00D3210F"/>
    <w:rsid w:val="00D32C6A"/>
    <w:rsid w:val="00D36C4F"/>
    <w:rsid w:val="00D4064D"/>
    <w:rsid w:val="00D416C0"/>
    <w:rsid w:val="00D41925"/>
    <w:rsid w:val="00D43C8C"/>
    <w:rsid w:val="00D44ED5"/>
    <w:rsid w:val="00D45E1C"/>
    <w:rsid w:val="00D46123"/>
    <w:rsid w:val="00D46F4A"/>
    <w:rsid w:val="00D475FE"/>
    <w:rsid w:val="00D50D47"/>
    <w:rsid w:val="00D523DA"/>
    <w:rsid w:val="00D52418"/>
    <w:rsid w:val="00D530DA"/>
    <w:rsid w:val="00D53872"/>
    <w:rsid w:val="00D53989"/>
    <w:rsid w:val="00D53F16"/>
    <w:rsid w:val="00D54356"/>
    <w:rsid w:val="00D54504"/>
    <w:rsid w:val="00D56A8A"/>
    <w:rsid w:val="00D5770F"/>
    <w:rsid w:val="00D57ACF"/>
    <w:rsid w:val="00D604DA"/>
    <w:rsid w:val="00D604E4"/>
    <w:rsid w:val="00D60F24"/>
    <w:rsid w:val="00D61C92"/>
    <w:rsid w:val="00D62204"/>
    <w:rsid w:val="00D63A37"/>
    <w:rsid w:val="00D63A7A"/>
    <w:rsid w:val="00D63C72"/>
    <w:rsid w:val="00D63D92"/>
    <w:rsid w:val="00D63F40"/>
    <w:rsid w:val="00D645C4"/>
    <w:rsid w:val="00D647AC"/>
    <w:rsid w:val="00D67073"/>
    <w:rsid w:val="00D71FC5"/>
    <w:rsid w:val="00D72041"/>
    <w:rsid w:val="00D7264E"/>
    <w:rsid w:val="00D72D14"/>
    <w:rsid w:val="00D72E63"/>
    <w:rsid w:val="00D73F6C"/>
    <w:rsid w:val="00D74EE5"/>
    <w:rsid w:val="00D8002F"/>
    <w:rsid w:val="00D812A5"/>
    <w:rsid w:val="00D81F3F"/>
    <w:rsid w:val="00D82539"/>
    <w:rsid w:val="00D8266B"/>
    <w:rsid w:val="00D829FE"/>
    <w:rsid w:val="00D84013"/>
    <w:rsid w:val="00D84742"/>
    <w:rsid w:val="00D84AE6"/>
    <w:rsid w:val="00D861EB"/>
    <w:rsid w:val="00D866B2"/>
    <w:rsid w:val="00D87D9B"/>
    <w:rsid w:val="00D9014E"/>
    <w:rsid w:val="00D90A4B"/>
    <w:rsid w:val="00D92017"/>
    <w:rsid w:val="00D92FE4"/>
    <w:rsid w:val="00D9416C"/>
    <w:rsid w:val="00D94850"/>
    <w:rsid w:val="00D952D4"/>
    <w:rsid w:val="00D953B3"/>
    <w:rsid w:val="00D957BB"/>
    <w:rsid w:val="00D9711B"/>
    <w:rsid w:val="00DA00F4"/>
    <w:rsid w:val="00DA0C2A"/>
    <w:rsid w:val="00DA1495"/>
    <w:rsid w:val="00DA1772"/>
    <w:rsid w:val="00DA1E10"/>
    <w:rsid w:val="00DA1EF2"/>
    <w:rsid w:val="00DA2478"/>
    <w:rsid w:val="00DA3617"/>
    <w:rsid w:val="00DA3CCF"/>
    <w:rsid w:val="00DA3D3C"/>
    <w:rsid w:val="00DA4084"/>
    <w:rsid w:val="00DA48A0"/>
    <w:rsid w:val="00DA4C92"/>
    <w:rsid w:val="00DA4CE8"/>
    <w:rsid w:val="00DA5218"/>
    <w:rsid w:val="00DA5AB6"/>
    <w:rsid w:val="00DA638E"/>
    <w:rsid w:val="00DA6D25"/>
    <w:rsid w:val="00DA7656"/>
    <w:rsid w:val="00DB04CE"/>
    <w:rsid w:val="00DB0657"/>
    <w:rsid w:val="00DB073C"/>
    <w:rsid w:val="00DB157E"/>
    <w:rsid w:val="00DB1DF8"/>
    <w:rsid w:val="00DB1F78"/>
    <w:rsid w:val="00DB2C10"/>
    <w:rsid w:val="00DB335B"/>
    <w:rsid w:val="00DB34F3"/>
    <w:rsid w:val="00DB3B62"/>
    <w:rsid w:val="00DB45AC"/>
    <w:rsid w:val="00DB5625"/>
    <w:rsid w:val="00DB6534"/>
    <w:rsid w:val="00DC0B67"/>
    <w:rsid w:val="00DC15A8"/>
    <w:rsid w:val="00DC251C"/>
    <w:rsid w:val="00DC278B"/>
    <w:rsid w:val="00DC2F1C"/>
    <w:rsid w:val="00DC33C9"/>
    <w:rsid w:val="00DC6A23"/>
    <w:rsid w:val="00DC71AE"/>
    <w:rsid w:val="00DC7C67"/>
    <w:rsid w:val="00DD061E"/>
    <w:rsid w:val="00DD07AB"/>
    <w:rsid w:val="00DD0B3B"/>
    <w:rsid w:val="00DD0E7E"/>
    <w:rsid w:val="00DD1A11"/>
    <w:rsid w:val="00DD2C11"/>
    <w:rsid w:val="00DD322F"/>
    <w:rsid w:val="00DD3372"/>
    <w:rsid w:val="00DD36F7"/>
    <w:rsid w:val="00DD4556"/>
    <w:rsid w:val="00DD4E07"/>
    <w:rsid w:val="00DD54E3"/>
    <w:rsid w:val="00DD5621"/>
    <w:rsid w:val="00DD6641"/>
    <w:rsid w:val="00DD69B9"/>
    <w:rsid w:val="00DD7557"/>
    <w:rsid w:val="00DD76BF"/>
    <w:rsid w:val="00DE146C"/>
    <w:rsid w:val="00DE1AF4"/>
    <w:rsid w:val="00DE1E35"/>
    <w:rsid w:val="00DE243F"/>
    <w:rsid w:val="00DE26F3"/>
    <w:rsid w:val="00DE2DD0"/>
    <w:rsid w:val="00DE4349"/>
    <w:rsid w:val="00DE49D9"/>
    <w:rsid w:val="00DE5059"/>
    <w:rsid w:val="00DE50CC"/>
    <w:rsid w:val="00DE5EAE"/>
    <w:rsid w:val="00DE6670"/>
    <w:rsid w:val="00DE66F3"/>
    <w:rsid w:val="00DE7C94"/>
    <w:rsid w:val="00DF09DD"/>
    <w:rsid w:val="00DF10D0"/>
    <w:rsid w:val="00DF1922"/>
    <w:rsid w:val="00DF1FAF"/>
    <w:rsid w:val="00DF3D95"/>
    <w:rsid w:val="00DF3FCF"/>
    <w:rsid w:val="00DF423E"/>
    <w:rsid w:val="00DF440D"/>
    <w:rsid w:val="00DF46E5"/>
    <w:rsid w:val="00DF5058"/>
    <w:rsid w:val="00DF560B"/>
    <w:rsid w:val="00DF5F87"/>
    <w:rsid w:val="00DF63A0"/>
    <w:rsid w:val="00DF692A"/>
    <w:rsid w:val="00DF6C7E"/>
    <w:rsid w:val="00DF7C0D"/>
    <w:rsid w:val="00E00336"/>
    <w:rsid w:val="00E00FAE"/>
    <w:rsid w:val="00E01C79"/>
    <w:rsid w:val="00E040A5"/>
    <w:rsid w:val="00E042D2"/>
    <w:rsid w:val="00E05274"/>
    <w:rsid w:val="00E0584A"/>
    <w:rsid w:val="00E06A66"/>
    <w:rsid w:val="00E06A8B"/>
    <w:rsid w:val="00E077A7"/>
    <w:rsid w:val="00E07A57"/>
    <w:rsid w:val="00E07CA1"/>
    <w:rsid w:val="00E07CE7"/>
    <w:rsid w:val="00E10ACF"/>
    <w:rsid w:val="00E12BF5"/>
    <w:rsid w:val="00E13353"/>
    <w:rsid w:val="00E1452B"/>
    <w:rsid w:val="00E150F5"/>
    <w:rsid w:val="00E163E3"/>
    <w:rsid w:val="00E1670B"/>
    <w:rsid w:val="00E17706"/>
    <w:rsid w:val="00E213C8"/>
    <w:rsid w:val="00E21609"/>
    <w:rsid w:val="00E22D78"/>
    <w:rsid w:val="00E22ED9"/>
    <w:rsid w:val="00E22FC9"/>
    <w:rsid w:val="00E23753"/>
    <w:rsid w:val="00E23891"/>
    <w:rsid w:val="00E23C29"/>
    <w:rsid w:val="00E270F1"/>
    <w:rsid w:val="00E30474"/>
    <w:rsid w:val="00E329B7"/>
    <w:rsid w:val="00E32E8A"/>
    <w:rsid w:val="00E35A7A"/>
    <w:rsid w:val="00E35F9B"/>
    <w:rsid w:val="00E360E8"/>
    <w:rsid w:val="00E36E50"/>
    <w:rsid w:val="00E37163"/>
    <w:rsid w:val="00E37383"/>
    <w:rsid w:val="00E37FEF"/>
    <w:rsid w:val="00E40063"/>
    <w:rsid w:val="00E4153C"/>
    <w:rsid w:val="00E41A4F"/>
    <w:rsid w:val="00E42029"/>
    <w:rsid w:val="00E42A91"/>
    <w:rsid w:val="00E43DBD"/>
    <w:rsid w:val="00E45205"/>
    <w:rsid w:val="00E452D0"/>
    <w:rsid w:val="00E456FD"/>
    <w:rsid w:val="00E45C1A"/>
    <w:rsid w:val="00E45EED"/>
    <w:rsid w:val="00E46E0B"/>
    <w:rsid w:val="00E47730"/>
    <w:rsid w:val="00E478AB"/>
    <w:rsid w:val="00E5073E"/>
    <w:rsid w:val="00E50912"/>
    <w:rsid w:val="00E51029"/>
    <w:rsid w:val="00E51266"/>
    <w:rsid w:val="00E515A2"/>
    <w:rsid w:val="00E540A0"/>
    <w:rsid w:val="00E540F9"/>
    <w:rsid w:val="00E54CAE"/>
    <w:rsid w:val="00E54D7C"/>
    <w:rsid w:val="00E557E6"/>
    <w:rsid w:val="00E5610A"/>
    <w:rsid w:val="00E57ADA"/>
    <w:rsid w:val="00E6014B"/>
    <w:rsid w:val="00E60BE0"/>
    <w:rsid w:val="00E6296D"/>
    <w:rsid w:val="00E62F04"/>
    <w:rsid w:val="00E63113"/>
    <w:rsid w:val="00E633D5"/>
    <w:rsid w:val="00E636E3"/>
    <w:rsid w:val="00E63CDA"/>
    <w:rsid w:val="00E64484"/>
    <w:rsid w:val="00E64DBD"/>
    <w:rsid w:val="00E65CA6"/>
    <w:rsid w:val="00E65E07"/>
    <w:rsid w:val="00E65F82"/>
    <w:rsid w:val="00E66EA1"/>
    <w:rsid w:val="00E66F95"/>
    <w:rsid w:val="00E70D77"/>
    <w:rsid w:val="00E70DD7"/>
    <w:rsid w:val="00E71655"/>
    <w:rsid w:val="00E719D7"/>
    <w:rsid w:val="00E7267B"/>
    <w:rsid w:val="00E73F60"/>
    <w:rsid w:val="00E7449F"/>
    <w:rsid w:val="00E74F40"/>
    <w:rsid w:val="00E763B1"/>
    <w:rsid w:val="00E77357"/>
    <w:rsid w:val="00E77E0D"/>
    <w:rsid w:val="00E8191A"/>
    <w:rsid w:val="00E81BD7"/>
    <w:rsid w:val="00E81F84"/>
    <w:rsid w:val="00E84202"/>
    <w:rsid w:val="00E84769"/>
    <w:rsid w:val="00E84840"/>
    <w:rsid w:val="00E84E0D"/>
    <w:rsid w:val="00E84FAB"/>
    <w:rsid w:val="00E854D2"/>
    <w:rsid w:val="00E858A3"/>
    <w:rsid w:val="00E85C1E"/>
    <w:rsid w:val="00E8734A"/>
    <w:rsid w:val="00E87995"/>
    <w:rsid w:val="00E9253C"/>
    <w:rsid w:val="00E932A1"/>
    <w:rsid w:val="00E93993"/>
    <w:rsid w:val="00E94188"/>
    <w:rsid w:val="00E949C0"/>
    <w:rsid w:val="00E94B80"/>
    <w:rsid w:val="00E956BC"/>
    <w:rsid w:val="00E96C49"/>
    <w:rsid w:val="00E96C63"/>
    <w:rsid w:val="00E96E14"/>
    <w:rsid w:val="00E96F98"/>
    <w:rsid w:val="00E977C9"/>
    <w:rsid w:val="00E978D1"/>
    <w:rsid w:val="00E97D26"/>
    <w:rsid w:val="00E97DC8"/>
    <w:rsid w:val="00EA07BC"/>
    <w:rsid w:val="00EA1F41"/>
    <w:rsid w:val="00EA3805"/>
    <w:rsid w:val="00EA4867"/>
    <w:rsid w:val="00EA736F"/>
    <w:rsid w:val="00EA740F"/>
    <w:rsid w:val="00EA795E"/>
    <w:rsid w:val="00EB0A9E"/>
    <w:rsid w:val="00EB11AF"/>
    <w:rsid w:val="00EB1564"/>
    <w:rsid w:val="00EB21F9"/>
    <w:rsid w:val="00EB2245"/>
    <w:rsid w:val="00EB426D"/>
    <w:rsid w:val="00EB45A6"/>
    <w:rsid w:val="00EB5382"/>
    <w:rsid w:val="00EB5D28"/>
    <w:rsid w:val="00EB6346"/>
    <w:rsid w:val="00EB655B"/>
    <w:rsid w:val="00EB658C"/>
    <w:rsid w:val="00EB6DCA"/>
    <w:rsid w:val="00EB7293"/>
    <w:rsid w:val="00EC1779"/>
    <w:rsid w:val="00EC19CA"/>
    <w:rsid w:val="00EC349E"/>
    <w:rsid w:val="00EC3523"/>
    <w:rsid w:val="00EC3EA7"/>
    <w:rsid w:val="00EC409D"/>
    <w:rsid w:val="00EC48C9"/>
    <w:rsid w:val="00EC599D"/>
    <w:rsid w:val="00EC649D"/>
    <w:rsid w:val="00EC7956"/>
    <w:rsid w:val="00EC7E1C"/>
    <w:rsid w:val="00EC7F43"/>
    <w:rsid w:val="00ED14E4"/>
    <w:rsid w:val="00ED2CF8"/>
    <w:rsid w:val="00ED34C8"/>
    <w:rsid w:val="00ED398C"/>
    <w:rsid w:val="00ED3D9E"/>
    <w:rsid w:val="00ED4F7A"/>
    <w:rsid w:val="00ED5080"/>
    <w:rsid w:val="00ED5821"/>
    <w:rsid w:val="00ED6568"/>
    <w:rsid w:val="00EE0114"/>
    <w:rsid w:val="00EE0591"/>
    <w:rsid w:val="00EE127E"/>
    <w:rsid w:val="00EE2C6C"/>
    <w:rsid w:val="00EE3055"/>
    <w:rsid w:val="00EE3922"/>
    <w:rsid w:val="00EE4416"/>
    <w:rsid w:val="00EF06D4"/>
    <w:rsid w:val="00EF116B"/>
    <w:rsid w:val="00EF4270"/>
    <w:rsid w:val="00EF45C2"/>
    <w:rsid w:val="00EF53DF"/>
    <w:rsid w:val="00EF5619"/>
    <w:rsid w:val="00EF5B2B"/>
    <w:rsid w:val="00F006FC"/>
    <w:rsid w:val="00F00862"/>
    <w:rsid w:val="00F030EE"/>
    <w:rsid w:val="00F03E16"/>
    <w:rsid w:val="00F04481"/>
    <w:rsid w:val="00F04501"/>
    <w:rsid w:val="00F0524F"/>
    <w:rsid w:val="00F05D85"/>
    <w:rsid w:val="00F06B9A"/>
    <w:rsid w:val="00F06E19"/>
    <w:rsid w:val="00F06EA0"/>
    <w:rsid w:val="00F07BC1"/>
    <w:rsid w:val="00F1086F"/>
    <w:rsid w:val="00F10F4D"/>
    <w:rsid w:val="00F11752"/>
    <w:rsid w:val="00F129A6"/>
    <w:rsid w:val="00F13B00"/>
    <w:rsid w:val="00F1491A"/>
    <w:rsid w:val="00F15209"/>
    <w:rsid w:val="00F156D5"/>
    <w:rsid w:val="00F163FC"/>
    <w:rsid w:val="00F17712"/>
    <w:rsid w:val="00F2014D"/>
    <w:rsid w:val="00F20C41"/>
    <w:rsid w:val="00F21CF3"/>
    <w:rsid w:val="00F22B6F"/>
    <w:rsid w:val="00F22FC7"/>
    <w:rsid w:val="00F2393D"/>
    <w:rsid w:val="00F24811"/>
    <w:rsid w:val="00F251EC"/>
    <w:rsid w:val="00F2521E"/>
    <w:rsid w:val="00F25A2C"/>
    <w:rsid w:val="00F26934"/>
    <w:rsid w:val="00F26F53"/>
    <w:rsid w:val="00F27800"/>
    <w:rsid w:val="00F27E59"/>
    <w:rsid w:val="00F302DF"/>
    <w:rsid w:val="00F30761"/>
    <w:rsid w:val="00F3094F"/>
    <w:rsid w:val="00F315F5"/>
    <w:rsid w:val="00F326E5"/>
    <w:rsid w:val="00F3302A"/>
    <w:rsid w:val="00F33763"/>
    <w:rsid w:val="00F33992"/>
    <w:rsid w:val="00F354C9"/>
    <w:rsid w:val="00F35785"/>
    <w:rsid w:val="00F35B05"/>
    <w:rsid w:val="00F36432"/>
    <w:rsid w:val="00F371C4"/>
    <w:rsid w:val="00F373CA"/>
    <w:rsid w:val="00F414C6"/>
    <w:rsid w:val="00F41E7D"/>
    <w:rsid w:val="00F42373"/>
    <w:rsid w:val="00F43054"/>
    <w:rsid w:val="00F440DF"/>
    <w:rsid w:val="00F46E95"/>
    <w:rsid w:val="00F47D23"/>
    <w:rsid w:val="00F50A15"/>
    <w:rsid w:val="00F5175C"/>
    <w:rsid w:val="00F51E01"/>
    <w:rsid w:val="00F51F4F"/>
    <w:rsid w:val="00F531DD"/>
    <w:rsid w:val="00F53F60"/>
    <w:rsid w:val="00F55597"/>
    <w:rsid w:val="00F55A8A"/>
    <w:rsid w:val="00F5624A"/>
    <w:rsid w:val="00F57599"/>
    <w:rsid w:val="00F57A72"/>
    <w:rsid w:val="00F57C6A"/>
    <w:rsid w:val="00F57D2D"/>
    <w:rsid w:val="00F57F35"/>
    <w:rsid w:val="00F601DA"/>
    <w:rsid w:val="00F603B2"/>
    <w:rsid w:val="00F62E68"/>
    <w:rsid w:val="00F62FE4"/>
    <w:rsid w:val="00F631DF"/>
    <w:rsid w:val="00F63F24"/>
    <w:rsid w:val="00F65BE2"/>
    <w:rsid w:val="00F65EF5"/>
    <w:rsid w:val="00F664C1"/>
    <w:rsid w:val="00F67182"/>
    <w:rsid w:val="00F71909"/>
    <w:rsid w:val="00F71DDC"/>
    <w:rsid w:val="00F722C8"/>
    <w:rsid w:val="00F73FB7"/>
    <w:rsid w:val="00F74956"/>
    <w:rsid w:val="00F74B0C"/>
    <w:rsid w:val="00F74C2A"/>
    <w:rsid w:val="00F76480"/>
    <w:rsid w:val="00F77724"/>
    <w:rsid w:val="00F77B40"/>
    <w:rsid w:val="00F77D32"/>
    <w:rsid w:val="00F81217"/>
    <w:rsid w:val="00F815C3"/>
    <w:rsid w:val="00F816F8"/>
    <w:rsid w:val="00F81A11"/>
    <w:rsid w:val="00F81C32"/>
    <w:rsid w:val="00F8221A"/>
    <w:rsid w:val="00F82C49"/>
    <w:rsid w:val="00F82DF4"/>
    <w:rsid w:val="00F82EA7"/>
    <w:rsid w:val="00F831DC"/>
    <w:rsid w:val="00F83719"/>
    <w:rsid w:val="00F8427A"/>
    <w:rsid w:val="00F84D4C"/>
    <w:rsid w:val="00F85688"/>
    <w:rsid w:val="00F8592E"/>
    <w:rsid w:val="00F85B07"/>
    <w:rsid w:val="00F86319"/>
    <w:rsid w:val="00F8637B"/>
    <w:rsid w:val="00F864FE"/>
    <w:rsid w:val="00F86BD9"/>
    <w:rsid w:val="00F86F32"/>
    <w:rsid w:val="00F87C01"/>
    <w:rsid w:val="00F87D77"/>
    <w:rsid w:val="00F87EFE"/>
    <w:rsid w:val="00F904BE"/>
    <w:rsid w:val="00F90A69"/>
    <w:rsid w:val="00F91A51"/>
    <w:rsid w:val="00F91FFD"/>
    <w:rsid w:val="00F942C1"/>
    <w:rsid w:val="00F960EF"/>
    <w:rsid w:val="00F96265"/>
    <w:rsid w:val="00F965BE"/>
    <w:rsid w:val="00F9694F"/>
    <w:rsid w:val="00F97183"/>
    <w:rsid w:val="00F974BF"/>
    <w:rsid w:val="00FA01EC"/>
    <w:rsid w:val="00FA0E06"/>
    <w:rsid w:val="00FA1F59"/>
    <w:rsid w:val="00FA232C"/>
    <w:rsid w:val="00FA288A"/>
    <w:rsid w:val="00FA2987"/>
    <w:rsid w:val="00FA3DD4"/>
    <w:rsid w:val="00FA5395"/>
    <w:rsid w:val="00FA61A2"/>
    <w:rsid w:val="00FA6476"/>
    <w:rsid w:val="00FA6911"/>
    <w:rsid w:val="00FA6D9F"/>
    <w:rsid w:val="00FA6EBB"/>
    <w:rsid w:val="00FA75F1"/>
    <w:rsid w:val="00FA772C"/>
    <w:rsid w:val="00FB032C"/>
    <w:rsid w:val="00FB08AA"/>
    <w:rsid w:val="00FB1FD3"/>
    <w:rsid w:val="00FB2F75"/>
    <w:rsid w:val="00FB3216"/>
    <w:rsid w:val="00FB35FC"/>
    <w:rsid w:val="00FB424E"/>
    <w:rsid w:val="00FB46B9"/>
    <w:rsid w:val="00FB5667"/>
    <w:rsid w:val="00FB5696"/>
    <w:rsid w:val="00FB64AC"/>
    <w:rsid w:val="00FB7EAA"/>
    <w:rsid w:val="00FC00C6"/>
    <w:rsid w:val="00FC00DB"/>
    <w:rsid w:val="00FC1239"/>
    <w:rsid w:val="00FC26AC"/>
    <w:rsid w:val="00FC27E7"/>
    <w:rsid w:val="00FC288F"/>
    <w:rsid w:val="00FC35A0"/>
    <w:rsid w:val="00FC38B1"/>
    <w:rsid w:val="00FC38EE"/>
    <w:rsid w:val="00FC5EF8"/>
    <w:rsid w:val="00FC5F7D"/>
    <w:rsid w:val="00FC62EB"/>
    <w:rsid w:val="00FC7066"/>
    <w:rsid w:val="00FD0407"/>
    <w:rsid w:val="00FD07BC"/>
    <w:rsid w:val="00FD0ECE"/>
    <w:rsid w:val="00FD174D"/>
    <w:rsid w:val="00FD239F"/>
    <w:rsid w:val="00FD2AE7"/>
    <w:rsid w:val="00FD32FD"/>
    <w:rsid w:val="00FD3F76"/>
    <w:rsid w:val="00FD4BE5"/>
    <w:rsid w:val="00FD548F"/>
    <w:rsid w:val="00FD578C"/>
    <w:rsid w:val="00FD6281"/>
    <w:rsid w:val="00FD6B4E"/>
    <w:rsid w:val="00FD7948"/>
    <w:rsid w:val="00FE1BBB"/>
    <w:rsid w:val="00FE23F0"/>
    <w:rsid w:val="00FE2BCE"/>
    <w:rsid w:val="00FE3589"/>
    <w:rsid w:val="00FE3769"/>
    <w:rsid w:val="00FE4281"/>
    <w:rsid w:val="00FE4BD2"/>
    <w:rsid w:val="00FE4F13"/>
    <w:rsid w:val="00FE6285"/>
    <w:rsid w:val="00FE6DA0"/>
    <w:rsid w:val="00FE6F72"/>
    <w:rsid w:val="00FE7727"/>
    <w:rsid w:val="00FE7B51"/>
    <w:rsid w:val="00FF1F1C"/>
    <w:rsid w:val="00FF23CF"/>
    <w:rsid w:val="00FF48DF"/>
    <w:rsid w:val="00FF49DD"/>
    <w:rsid w:val="00FF4EAA"/>
    <w:rsid w:val="00FF5D82"/>
    <w:rsid w:val="00FF6754"/>
    <w:rsid w:val="00FF68E3"/>
    <w:rsid w:val="00FF715C"/>
    <w:rsid w:val="00FF7CB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76504"/>
  <w15:docId w15:val="{29B3EB9B-000D-4A9A-AE72-A12AEF16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A4B"/>
    <w:pPr>
      <w:suppressAutoHyphens/>
    </w:pPr>
    <w:rPr>
      <w:rFonts w:ascii="Times New Roman" w:eastAsia="SimSun" w:hAnsi="Times New Roman" w:cs="Mangal"/>
      <w:kern w:val="1"/>
      <w:sz w:val="24"/>
      <w:szCs w:val="24"/>
      <w:lang w:eastAsia="hi-IN" w:bidi="hi-IN"/>
    </w:rPr>
  </w:style>
  <w:style w:type="paragraph" w:styleId="1">
    <w:name w:val="heading 1"/>
    <w:basedOn w:val="a0"/>
    <w:next w:val="a1"/>
    <w:link w:val="1Char"/>
    <w:uiPriority w:val="99"/>
    <w:qFormat/>
    <w:rsid w:val="00BF10E2"/>
    <w:pPr>
      <w:keepNext/>
      <w:keepLines/>
      <w:spacing w:before="480"/>
      <w:outlineLvl w:val="0"/>
    </w:pPr>
    <w:rPr>
      <w:rFonts w:ascii="Cambria" w:eastAsia="Times New Roman" w:hAnsi="Cambria"/>
      <w:b/>
      <w:bCs/>
      <w:color w:val="365F91"/>
      <w:sz w:val="28"/>
      <w:szCs w:val="28"/>
    </w:rPr>
  </w:style>
  <w:style w:type="paragraph" w:styleId="2">
    <w:name w:val="heading 2"/>
    <w:basedOn w:val="a0"/>
    <w:next w:val="a1"/>
    <w:link w:val="2Char"/>
    <w:uiPriority w:val="99"/>
    <w:qFormat/>
    <w:rsid w:val="00BF10E2"/>
    <w:pPr>
      <w:keepNext/>
      <w:numPr>
        <w:ilvl w:val="1"/>
        <w:numId w:val="1"/>
      </w:numPr>
      <w:spacing w:before="240" w:after="60"/>
      <w:outlineLvl w:val="1"/>
    </w:pPr>
    <w:rPr>
      <w:rFonts w:ascii="Cambria" w:eastAsia="Times New Roman" w:hAnsi="Cambria"/>
      <w:b/>
      <w:bCs/>
      <w:i/>
      <w:iCs/>
      <w:sz w:val="28"/>
      <w:szCs w:val="28"/>
    </w:rPr>
  </w:style>
  <w:style w:type="paragraph" w:styleId="3">
    <w:name w:val="heading 3"/>
    <w:basedOn w:val="a0"/>
    <w:next w:val="a1"/>
    <w:link w:val="3Char"/>
    <w:uiPriority w:val="99"/>
    <w:qFormat/>
    <w:rsid w:val="00BF10E2"/>
    <w:pPr>
      <w:keepNext/>
      <w:keepLines/>
      <w:numPr>
        <w:ilvl w:val="2"/>
        <w:numId w:val="1"/>
      </w:numPr>
      <w:spacing w:before="200"/>
      <w:outlineLvl w:val="2"/>
    </w:pPr>
    <w:rPr>
      <w:rFonts w:ascii="Cambria" w:hAnsi="Cambria" w:cs="font397"/>
      <w:b/>
      <w:b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link w:val="1"/>
    <w:locked/>
    <w:rsid w:val="00BF10E2"/>
    <w:rPr>
      <w:rFonts w:ascii="Cambria" w:hAnsi="Cambria" w:cs="Mangal"/>
      <w:b/>
      <w:bCs/>
      <w:color w:val="365F91"/>
      <w:kern w:val="1"/>
      <w:sz w:val="28"/>
      <w:szCs w:val="28"/>
      <w:lang w:eastAsia="hi-IN" w:bidi="hi-IN"/>
    </w:rPr>
  </w:style>
  <w:style w:type="character" w:customStyle="1" w:styleId="2Char">
    <w:name w:val="Επικεφαλίδα 2 Char"/>
    <w:link w:val="2"/>
    <w:uiPriority w:val="99"/>
    <w:locked/>
    <w:rsid w:val="00BF10E2"/>
    <w:rPr>
      <w:rFonts w:ascii="Cambria" w:eastAsia="Times New Roman" w:hAnsi="Cambria" w:cs="Mangal"/>
      <w:b/>
      <w:bCs/>
      <w:i/>
      <w:iCs/>
      <w:kern w:val="1"/>
      <w:sz w:val="28"/>
      <w:szCs w:val="28"/>
      <w:lang w:eastAsia="hi-IN" w:bidi="hi-IN"/>
    </w:rPr>
  </w:style>
  <w:style w:type="character" w:customStyle="1" w:styleId="3Char">
    <w:name w:val="Επικεφαλίδα 3 Char"/>
    <w:link w:val="3"/>
    <w:uiPriority w:val="99"/>
    <w:locked/>
    <w:rsid w:val="00BF10E2"/>
    <w:rPr>
      <w:rFonts w:ascii="Cambria" w:eastAsia="SimSun" w:hAnsi="Cambria" w:cs="font397"/>
      <w:b/>
      <w:bCs/>
      <w:color w:val="4F81BD"/>
      <w:kern w:val="1"/>
      <w:sz w:val="24"/>
      <w:szCs w:val="24"/>
      <w:lang w:eastAsia="hi-IN" w:bidi="hi-IN"/>
    </w:rPr>
  </w:style>
  <w:style w:type="character" w:customStyle="1" w:styleId="10">
    <w:name w:val="Προεπιλεγμένη γραμματοσειρά1"/>
    <w:uiPriority w:val="99"/>
    <w:rsid w:val="00BF10E2"/>
  </w:style>
  <w:style w:type="character" w:customStyle="1" w:styleId="Char">
    <w:name w:val="Υποσέλιδο Char"/>
    <w:uiPriority w:val="99"/>
    <w:rsid w:val="00BF10E2"/>
    <w:rPr>
      <w:rFonts w:ascii="Times New Roman" w:eastAsia="SimSun" w:hAnsi="Times New Roman"/>
      <w:sz w:val="24"/>
    </w:rPr>
  </w:style>
  <w:style w:type="character" w:customStyle="1" w:styleId="11">
    <w:name w:val="Αριθμός σελίδας1"/>
    <w:uiPriority w:val="99"/>
    <w:rsid w:val="00BF10E2"/>
    <w:rPr>
      <w:rFonts w:cs="Times New Roman"/>
    </w:rPr>
  </w:style>
  <w:style w:type="character" w:customStyle="1" w:styleId="Char0">
    <w:name w:val="Σώμα κειμένου Char"/>
    <w:uiPriority w:val="99"/>
    <w:rsid w:val="00BF10E2"/>
    <w:rPr>
      <w:rFonts w:ascii="Times New Roman" w:eastAsia="SimSun" w:hAnsi="Times New Roman"/>
      <w:sz w:val="24"/>
    </w:rPr>
  </w:style>
  <w:style w:type="character" w:customStyle="1" w:styleId="Char1">
    <w:name w:val="Κεφαλίδα Char"/>
    <w:uiPriority w:val="99"/>
    <w:rsid w:val="00BF10E2"/>
    <w:rPr>
      <w:rFonts w:ascii="Times New Roman" w:eastAsia="SimSun" w:hAnsi="Times New Roman"/>
      <w:sz w:val="24"/>
    </w:rPr>
  </w:style>
  <w:style w:type="character" w:styleId="-">
    <w:name w:val="Hyperlink"/>
    <w:uiPriority w:val="99"/>
    <w:rsid w:val="00BF10E2"/>
    <w:rPr>
      <w:rFonts w:cs="Times New Roman"/>
      <w:color w:val="0000FF"/>
      <w:u w:val="single"/>
    </w:rPr>
  </w:style>
  <w:style w:type="character" w:styleId="a5">
    <w:name w:val="Strong"/>
    <w:uiPriority w:val="99"/>
    <w:qFormat/>
    <w:rsid w:val="00BF10E2"/>
    <w:rPr>
      <w:rFonts w:cs="Times New Roman"/>
      <w:b/>
    </w:rPr>
  </w:style>
  <w:style w:type="character" w:customStyle="1" w:styleId="apple-converted-space">
    <w:name w:val="apple-converted-space"/>
    <w:uiPriority w:val="99"/>
    <w:rsid w:val="00BF10E2"/>
    <w:rPr>
      <w:rFonts w:cs="Times New Roman"/>
    </w:rPr>
  </w:style>
  <w:style w:type="character" w:customStyle="1" w:styleId="apple-style-span">
    <w:name w:val="apple-style-span"/>
    <w:uiPriority w:val="99"/>
    <w:rsid w:val="00BF10E2"/>
    <w:rPr>
      <w:rFonts w:cs="Times New Roman"/>
    </w:rPr>
  </w:style>
  <w:style w:type="character" w:customStyle="1" w:styleId="2Char0">
    <w:name w:val="Σώμα κείμενου 2 Char"/>
    <w:uiPriority w:val="99"/>
    <w:rsid w:val="00BF10E2"/>
    <w:rPr>
      <w:rFonts w:ascii="Times New Roman" w:eastAsia="SimSun" w:hAnsi="Times New Roman"/>
      <w:sz w:val="24"/>
    </w:rPr>
  </w:style>
  <w:style w:type="character" w:customStyle="1" w:styleId="ListLabel1">
    <w:name w:val="ListLabel 1"/>
    <w:uiPriority w:val="99"/>
    <w:rsid w:val="00BF10E2"/>
    <w:rPr>
      <w:lang w:val="el-GR"/>
    </w:rPr>
  </w:style>
  <w:style w:type="character" w:customStyle="1" w:styleId="ListLabel2">
    <w:name w:val="ListLabel 2"/>
    <w:uiPriority w:val="99"/>
    <w:rsid w:val="00BF10E2"/>
    <w:rPr>
      <w:b/>
      <w:sz w:val="21"/>
    </w:rPr>
  </w:style>
  <w:style w:type="character" w:customStyle="1" w:styleId="ListLabel3">
    <w:name w:val="ListLabel 3"/>
    <w:uiPriority w:val="99"/>
    <w:rsid w:val="00BF10E2"/>
  </w:style>
  <w:style w:type="character" w:customStyle="1" w:styleId="ListLabel4">
    <w:name w:val="ListLabel 4"/>
    <w:uiPriority w:val="99"/>
    <w:rsid w:val="00BF10E2"/>
    <w:rPr>
      <w:b/>
      <w:lang w:val="en-GB"/>
    </w:rPr>
  </w:style>
  <w:style w:type="character" w:customStyle="1" w:styleId="ListLabel5">
    <w:name w:val="ListLabel 5"/>
    <w:uiPriority w:val="99"/>
    <w:rsid w:val="00BF10E2"/>
    <w:rPr>
      <w:b/>
    </w:rPr>
  </w:style>
  <w:style w:type="character" w:customStyle="1" w:styleId="ListLabel6">
    <w:name w:val="ListLabel 6"/>
    <w:uiPriority w:val="99"/>
    <w:rsid w:val="00BF10E2"/>
    <w:rPr>
      <w:rFonts w:eastAsia="SimSun"/>
    </w:rPr>
  </w:style>
  <w:style w:type="character" w:styleId="-0">
    <w:name w:val="FollowedHyperlink"/>
    <w:uiPriority w:val="99"/>
    <w:rsid w:val="00BF10E2"/>
    <w:rPr>
      <w:rFonts w:cs="Times New Roman"/>
      <w:color w:val="800000"/>
      <w:u w:val="single"/>
    </w:rPr>
  </w:style>
  <w:style w:type="paragraph" w:customStyle="1" w:styleId="a6">
    <w:name w:val="Επικεφαλίδα"/>
    <w:basedOn w:val="a0"/>
    <w:next w:val="a1"/>
    <w:uiPriority w:val="99"/>
    <w:rsid w:val="00BF10E2"/>
    <w:pPr>
      <w:keepNext/>
      <w:spacing w:before="240" w:after="120"/>
    </w:pPr>
    <w:rPr>
      <w:rFonts w:ascii="Arial" w:eastAsia="Microsoft YaHei" w:hAnsi="Arial"/>
      <w:sz w:val="28"/>
      <w:szCs w:val="28"/>
    </w:rPr>
  </w:style>
  <w:style w:type="paragraph" w:styleId="a1">
    <w:name w:val="Body Text"/>
    <w:basedOn w:val="a0"/>
    <w:link w:val="Char10"/>
    <w:uiPriority w:val="99"/>
    <w:rsid w:val="00BF10E2"/>
    <w:pPr>
      <w:spacing w:after="120"/>
    </w:pPr>
  </w:style>
  <w:style w:type="character" w:customStyle="1" w:styleId="Char10">
    <w:name w:val="Σώμα κειμένου Char1"/>
    <w:link w:val="a1"/>
    <w:uiPriority w:val="99"/>
    <w:locked/>
    <w:rsid w:val="00BF10E2"/>
    <w:rPr>
      <w:rFonts w:ascii="Times New Roman" w:eastAsia="SimSun" w:hAnsi="Times New Roman" w:cs="Mangal"/>
      <w:kern w:val="1"/>
      <w:sz w:val="24"/>
      <w:szCs w:val="24"/>
      <w:lang w:eastAsia="hi-IN" w:bidi="hi-IN"/>
    </w:rPr>
  </w:style>
  <w:style w:type="paragraph" w:styleId="a7">
    <w:name w:val="List"/>
    <w:basedOn w:val="a1"/>
    <w:uiPriority w:val="99"/>
    <w:rsid w:val="00BF10E2"/>
  </w:style>
  <w:style w:type="paragraph" w:customStyle="1" w:styleId="12">
    <w:name w:val="Λεζάντα1"/>
    <w:basedOn w:val="a0"/>
    <w:uiPriority w:val="99"/>
    <w:rsid w:val="00BF10E2"/>
    <w:pPr>
      <w:suppressLineNumbers/>
      <w:spacing w:before="120" w:after="120"/>
    </w:pPr>
    <w:rPr>
      <w:i/>
      <w:iCs/>
    </w:rPr>
  </w:style>
  <w:style w:type="paragraph" w:customStyle="1" w:styleId="a8">
    <w:name w:val="Ευρετήριο"/>
    <w:basedOn w:val="a0"/>
    <w:uiPriority w:val="99"/>
    <w:rsid w:val="00BF10E2"/>
    <w:pPr>
      <w:suppressLineNumbers/>
    </w:pPr>
  </w:style>
  <w:style w:type="paragraph" w:customStyle="1" w:styleId="a">
    <w:name w:val="Επιτεύγματα"/>
    <w:basedOn w:val="a1"/>
    <w:uiPriority w:val="99"/>
    <w:rsid w:val="00BF10E2"/>
    <w:pPr>
      <w:numPr>
        <w:numId w:val="1"/>
      </w:numPr>
      <w:spacing w:after="60" w:line="240" w:lineRule="atLeast"/>
      <w:jc w:val="both"/>
      <w:outlineLvl w:val="0"/>
    </w:pPr>
    <w:rPr>
      <w:rFonts w:ascii="Garamond" w:eastAsia="Times New Roman" w:hAnsi="Garamond"/>
      <w:sz w:val="22"/>
      <w:szCs w:val="20"/>
    </w:rPr>
  </w:style>
  <w:style w:type="paragraph" w:customStyle="1" w:styleId="a9">
    <w:name w:val="Όνομα εταιρείας"/>
    <w:basedOn w:val="a0"/>
    <w:uiPriority w:val="99"/>
    <w:rsid w:val="00BF10E2"/>
    <w:pPr>
      <w:tabs>
        <w:tab w:val="left" w:pos="1440"/>
        <w:tab w:val="right" w:pos="6480"/>
      </w:tabs>
      <w:spacing w:before="220" w:line="220" w:lineRule="atLeast"/>
    </w:pPr>
    <w:rPr>
      <w:rFonts w:ascii="Garamond" w:eastAsia="Times New Roman" w:hAnsi="Garamond"/>
      <w:sz w:val="22"/>
      <w:szCs w:val="20"/>
    </w:rPr>
  </w:style>
  <w:style w:type="paragraph" w:styleId="aa">
    <w:name w:val="footer"/>
    <w:basedOn w:val="a0"/>
    <w:link w:val="Char11"/>
    <w:uiPriority w:val="99"/>
    <w:rsid w:val="00BF10E2"/>
    <w:pPr>
      <w:suppressLineNumbers/>
      <w:tabs>
        <w:tab w:val="center" w:pos="4153"/>
        <w:tab w:val="right" w:pos="8306"/>
      </w:tabs>
    </w:pPr>
  </w:style>
  <w:style w:type="character" w:customStyle="1" w:styleId="Char11">
    <w:name w:val="Υποσέλιδο Char1"/>
    <w:link w:val="aa"/>
    <w:uiPriority w:val="99"/>
    <w:locked/>
    <w:rsid w:val="00BF10E2"/>
    <w:rPr>
      <w:rFonts w:ascii="Times New Roman" w:eastAsia="SimSun" w:hAnsi="Times New Roman" w:cs="Mangal"/>
      <w:kern w:val="1"/>
      <w:sz w:val="24"/>
      <w:szCs w:val="24"/>
      <w:lang w:eastAsia="hi-IN" w:bidi="hi-IN"/>
    </w:rPr>
  </w:style>
  <w:style w:type="paragraph" w:customStyle="1" w:styleId="ab">
    <w:name w:val="Επικεφαλίδα καταλόγου περιεχομένων"/>
    <w:basedOn w:val="1"/>
    <w:uiPriority w:val="99"/>
    <w:rsid w:val="00BF10E2"/>
    <w:pPr>
      <w:suppressLineNumbers/>
      <w:spacing w:line="276" w:lineRule="auto"/>
    </w:pPr>
    <w:rPr>
      <w:sz w:val="32"/>
      <w:szCs w:val="32"/>
    </w:rPr>
  </w:style>
  <w:style w:type="paragraph" w:customStyle="1" w:styleId="Objective">
    <w:name w:val="Objective"/>
    <w:basedOn w:val="a0"/>
    <w:uiPriority w:val="99"/>
    <w:rsid w:val="00BF10E2"/>
    <w:pPr>
      <w:spacing w:before="240" w:after="220" w:line="220" w:lineRule="atLeast"/>
    </w:pPr>
    <w:rPr>
      <w:rFonts w:ascii="Arial" w:eastAsia="Batang" w:hAnsi="Arial"/>
      <w:sz w:val="20"/>
      <w:szCs w:val="20"/>
      <w:lang w:val="en-US"/>
    </w:rPr>
  </w:style>
  <w:style w:type="paragraph" w:customStyle="1" w:styleId="13">
    <w:name w:val="Παράγραφος λίστας1"/>
    <w:basedOn w:val="a0"/>
    <w:uiPriority w:val="99"/>
    <w:rsid w:val="00BF10E2"/>
    <w:pPr>
      <w:ind w:left="720"/>
    </w:pPr>
  </w:style>
  <w:style w:type="paragraph" w:styleId="ac">
    <w:name w:val="header"/>
    <w:basedOn w:val="a0"/>
    <w:link w:val="Char12"/>
    <w:uiPriority w:val="99"/>
    <w:rsid w:val="00BF10E2"/>
    <w:pPr>
      <w:suppressLineNumbers/>
      <w:tabs>
        <w:tab w:val="center" w:pos="4153"/>
        <w:tab w:val="right" w:pos="8306"/>
      </w:tabs>
    </w:pPr>
  </w:style>
  <w:style w:type="character" w:customStyle="1" w:styleId="Char12">
    <w:name w:val="Κεφαλίδα Char1"/>
    <w:link w:val="ac"/>
    <w:uiPriority w:val="99"/>
    <w:locked/>
    <w:rsid w:val="00BF10E2"/>
    <w:rPr>
      <w:rFonts w:ascii="Times New Roman" w:eastAsia="SimSun" w:hAnsi="Times New Roman" w:cs="Mangal"/>
      <w:kern w:val="1"/>
      <w:sz w:val="24"/>
      <w:szCs w:val="24"/>
      <w:lang w:eastAsia="hi-IN" w:bidi="hi-IN"/>
    </w:rPr>
  </w:style>
  <w:style w:type="paragraph" w:styleId="14">
    <w:name w:val="toc 1"/>
    <w:basedOn w:val="a0"/>
    <w:uiPriority w:val="39"/>
    <w:rsid w:val="00BF10E2"/>
    <w:pPr>
      <w:tabs>
        <w:tab w:val="right" w:leader="dot" w:pos="9638"/>
      </w:tabs>
    </w:pPr>
  </w:style>
  <w:style w:type="paragraph" w:styleId="20">
    <w:name w:val="toc 2"/>
    <w:basedOn w:val="a0"/>
    <w:uiPriority w:val="39"/>
    <w:rsid w:val="00BF10E2"/>
    <w:pPr>
      <w:tabs>
        <w:tab w:val="right" w:leader="dot" w:pos="9355"/>
      </w:tabs>
      <w:ind w:left="240"/>
    </w:pPr>
  </w:style>
  <w:style w:type="paragraph" w:customStyle="1" w:styleId="15">
    <w:name w:val="Χωρίς διάστιχο1"/>
    <w:uiPriority w:val="99"/>
    <w:rsid w:val="00BF10E2"/>
    <w:pPr>
      <w:suppressAutoHyphens/>
    </w:pPr>
    <w:rPr>
      <w:rFonts w:ascii="Times New Roman" w:eastAsia="SimSun" w:hAnsi="Times New Roman" w:cs="Mangal"/>
      <w:kern w:val="1"/>
      <w:sz w:val="24"/>
      <w:szCs w:val="24"/>
      <w:lang w:eastAsia="hi-IN" w:bidi="hi-IN"/>
    </w:rPr>
  </w:style>
  <w:style w:type="paragraph" w:customStyle="1" w:styleId="21">
    <w:name w:val="Σώμα κείμενου 21"/>
    <w:basedOn w:val="a0"/>
    <w:uiPriority w:val="99"/>
    <w:rsid w:val="00BF10E2"/>
    <w:pPr>
      <w:spacing w:after="120" w:line="480" w:lineRule="auto"/>
    </w:pPr>
  </w:style>
  <w:style w:type="paragraph" w:styleId="ad">
    <w:name w:val="TOC Heading"/>
    <w:basedOn w:val="1"/>
    <w:next w:val="a0"/>
    <w:uiPriority w:val="99"/>
    <w:qFormat/>
    <w:rsid w:val="00BF10E2"/>
    <w:pPr>
      <w:suppressAutoHyphens w:val="0"/>
      <w:spacing w:line="276" w:lineRule="auto"/>
      <w:outlineLvl w:val="9"/>
    </w:pPr>
    <w:rPr>
      <w:rFonts w:cs="Times New Roman"/>
      <w:kern w:val="0"/>
      <w:lang w:eastAsia="el-GR" w:bidi="ar-SA"/>
    </w:rPr>
  </w:style>
  <w:style w:type="paragraph" w:styleId="ae">
    <w:name w:val="Balloon Text"/>
    <w:basedOn w:val="a0"/>
    <w:link w:val="Char2"/>
    <w:uiPriority w:val="99"/>
    <w:semiHidden/>
    <w:rsid w:val="00BF10E2"/>
    <w:rPr>
      <w:rFonts w:ascii="Tahoma" w:hAnsi="Tahoma"/>
      <w:sz w:val="16"/>
      <w:szCs w:val="14"/>
    </w:rPr>
  </w:style>
  <w:style w:type="character" w:customStyle="1" w:styleId="Char2">
    <w:name w:val="Κείμενο πλαισίου Char"/>
    <w:link w:val="ae"/>
    <w:uiPriority w:val="99"/>
    <w:semiHidden/>
    <w:locked/>
    <w:rsid w:val="00BF10E2"/>
    <w:rPr>
      <w:rFonts w:ascii="Tahoma" w:eastAsia="SimSun" w:hAnsi="Tahoma" w:cs="Mangal"/>
      <w:kern w:val="1"/>
      <w:sz w:val="14"/>
      <w:szCs w:val="14"/>
      <w:lang w:eastAsia="hi-IN" w:bidi="hi-IN"/>
    </w:rPr>
  </w:style>
  <w:style w:type="paragraph" w:styleId="af">
    <w:name w:val="List Paragraph"/>
    <w:basedOn w:val="a0"/>
    <w:uiPriority w:val="99"/>
    <w:qFormat/>
    <w:rsid w:val="004D49CF"/>
    <w:pPr>
      <w:ind w:left="720"/>
      <w:contextualSpacing/>
    </w:pPr>
    <w:rPr>
      <w:szCs w:val="21"/>
    </w:rPr>
  </w:style>
  <w:style w:type="paragraph" w:styleId="af0">
    <w:name w:val="footnote text"/>
    <w:basedOn w:val="a0"/>
    <w:link w:val="Char3"/>
    <w:uiPriority w:val="99"/>
    <w:semiHidden/>
    <w:unhideWhenUsed/>
    <w:rsid w:val="00BC48D5"/>
    <w:rPr>
      <w:sz w:val="20"/>
      <w:szCs w:val="18"/>
    </w:rPr>
  </w:style>
  <w:style w:type="character" w:customStyle="1" w:styleId="Char3">
    <w:name w:val="Κείμενο υποσημείωσης Char"/>
    <w:link w:val="af0"/>
    <w:uiPriority w:val="99"/>
    <w:semiHidden/>
    <w:rsid w:val="00BC48D5"/>
    <w:rPr>
      <w:rFonts w:ascii="Times New Roman" w:eastAsia="SimSun" w:hAnsi="Times New Roman" w:cs="Mangal"/>
      <w:kern w:val="1"/>
      <w:szCs w:val="18"/>
      <w:lang w:eastAsia="hi-IN" w:bidi="hi-IN"/>
    </w:rPr>
  </w:style>
  <w:style w:type="character" w:styleId="af1">
    <w:name w:val="footnote reference"/>
    <w:uiPriority w:val="99"/>
    <w:semiHidden/>
    <w:unhideWhenUsed/>
    <w:rsid w:val="00BC48D5"/>
    <w:rPr>
      <w:vertAlign w:val="superscript"/>
    </w:rPr>
  </w:style>
  <w:style w:type="paragraph" w:customStyle="1" w:styleId="Default">
    <w:name w:val="Default"/>
    <w:rsid w:val="001C0FCE"/>
    <w:pPr>
      <w:autoSpaceDE w:val="0"/>
      <w:autoSpaceDN w:val="0"/>
      <w:adjustRightInd w:val="0"/>
    </w:pPr>
    <w:rPr>
      <w:rFonts w:ascii="Times New Roman" w:hAnsi="Times New Roman"/>
      <w:color w:val="000000"/>
      <w:sz w:val="24"/>
      <w:szCs w:val="24"/>
    </w:rPr>
  </w:style>
  <w:style w:type="paragraph" w:customStyle="1" w:styleId="MDPI13authornames">
    <w:name w:val="MDPI_1.3_authornames"/>
    <w:next w:val="a0"/>
    <w:qFormat/>
    <w:rsid w:val="002D3D30"/>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Authorlist">
    <w:name w:val="Author list"/>
    <w:basedOn w:val="a0"/>
    <w:qFormat/>
    <w:rsid w:val="00F0524F"/>
    <w:pPr>
      <w:suppressAutoHyphens w:val="0"/>
      <w:spacing w:after="200" w:line="276" w:lineRule="auto"/>
      <w:jc w:val="center"/>
    </w:pPr>
    <w:rPr>
      <w:rFonts w:ascii="Arial" w:eastAsiaTheme="minorHAnsi" w:hAnsi="Arial" w:cs="Arial"/>
      <w:kern w:val="0"/>
      <w:sz w:val="18"/>
      <w:szCs w:val="18"/>
      <w:lang w:val="pt-P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20161">
      <w:bodyDiv w:val="1"/>
      <w:marLeft w:val="0"/>
      <w:marRight w:val="0"/>
      <w:marTop w:val="0"/>
      <w:marBottom w:val="0"/>
      <w:divBdr>
        <w:top w:val="none" w:sz="0" w:space="0" w:color="auto"/>
        <w:left w:val="none" w:sz="0" w:space="0" w:color="auto"/>
        <w:bottom w:val="none" w:sz="0" w:space="0" w:color="auto"/>
        <w:right w:val="none" w:sz="0" w:space="0" w:color="auto"/>
      </w:divBdr>
    </w:div>
    <w:div w:id="429087311">
      <w:bodyDiv w:val="1"/>
      <w:marLeft w:val="0"/>
      <w:marRight w:val="0"/>
      <w:marTop w:val="0"/>
      <w:marBottom w:val="0"/>
      <w:divBdr>
        <w:top w:val="none" w:sz="0" w:space="0" w:color="auto"/>
        <w:left w:val="none" w:sz="0" w:space="0" w:color="auto"/>
        <w:bottom w:val="none" w:sz="0" w:space="0" w:color="auto"/>
        <w:right w:val="none" w:sz="0" w:space="0" w:color="auto"/>
      </w:divBdr>
    </w:div>
    <w:div w:id="999383181">
      <w:marLeft w:val="0"/>
      <w:marRight w:val="0"/>
      <w:marTop w:val="0"/>
      <w:marBottom w:val="0"/>
      <w:divBdr>
        <w:top w:val="none" w:sz="0" w:space="0" w:color="auto"/>
        <w:left w:val="none" w:sz="0" w:space="0" w:color="auto"/>
        <w:bottom w:val="none" w:sz="0" w:space="0" w:color="auto"/>
        <w:right w:val="none" w:sz="0" w:space="0" w:color="auto"/>
      </w:divBdr>
    </w:div>
    <w:div w:id="999383182">
      <w:marLeft w:val="0"/>
      <w:marRight w:val="0"/>
      <w:marTop w:val="0"/>
      <w:marBottom w:val="0"/>
      <w:divBdr>
        <w:top w:val="none" w:sz="0" w:space="0" w:color="auto"/>
        <w:left w:val="none" w:sz="0" w:space="0" w:color="auto"/>
        <w:bottom w:val="none" w:sz="0" w:space="0" w:color="auto"/>
        <w:right w:val="none" w:sz="0" w:space="0" w:color="auto"/>
      </w:divBdr>
    </w:div>
    <w:div w:id="999383183">
      <w:marLeft w:val="0"/>
      <w:marRight w:val="0"/>
      <w:marTop w:val="0"/>
      <w:marBottom w:val="0"/>
      <w:divBdr>
        <w:top w:val="none" w:sz="0" w:space="0" w:color="auto"/>
        <w:left w:val="none" w:sz="0" w:space="0" w:color="auto"/>
        <w:bottom w:val="none" w:sz="0" w:space="0" w:color="auto"/>
        <w:right w:val="none" w:sz="0" w:space="0" w:color="auto"/>
      </w:divBdr>
    </w:div>
    <w:div w:id="999383184">
      <w:marLeft w:val="0"/>
      <w:marRight w:val="0"/>
      <w:marTop w:val="0"/>
      <w:marBottom w:val="0"/>
      <w:divBdr>
        <w:top w:val="none" w:sz="0" w:space="0" w:color="auto"/>
        <w:left w:val="none" w:sz="0" w:space="0" w:color="auto"/>
        <w:bottom w:val="none" w:sz="0" w:space="0" w:color="auto"/>
        <w:right w:val="none" w:sz="0" w:space="0" w:color="auto"/>
      </w:divBdr>
    </w:div>
    <w:div w:id="1029837407">
      <w:bodyDiv w:val="1"/>
      <w:marLeft w:val="0"/>
      <w:marRight w:val="0"/>
      <w:marTop w:val="0"/>
      <w:marBottom w:val="0"/>
      <w:divBdr>
        <w:top w:val="none" w:sz="0" w:space="0" w:color="auto"/>
        <w:left w:val="none" w:sz="0" w:space="0" w:color="auto"/>
        <w:bottom w:val="none" w:sz="0" w:space="0" w:color="auto"/>
        <w:right w:val="none" w:sz="0" w:space="0" w:color="auto"/>
      </w:divBdr>
    </w:div>
    <w:div w:id="1097140156">
      <w:bodyDiv w:val="1"/>
      <w:marLeft w:val="0"/>
      <w:marRight w:val="0"/>
      <w:marTop w:val="0"/>
      <w:marBottom w:val="0"/>
      <w:divBdr>
        <w:top w:val="none" w:sz="0" w:space="0" w:color="auto"/>
        <w:left w:val="none" w:sz="0" w:space="0" w:color="auto"/>
        <w:bottom w:val="none" w:sz="0" w:space="0" w:color="auto"/>
        <w:right w:val="none" w:sz="0" w:space="0" w:color="auto"/>
      </w:divBdr>
    </w:div>
    <w:div w:id="1200240554">
      <w:bodyDiv w:val="1"/>
      <w:marLeft w:val="0"/>
      <w:marRight w:val="0"/>
      <w:marTop w:val="0"/>
      <w:marBottom w:val="0"/>
      <w:divBdr>
        <w:top w:val="none" w:sz="0" w:space="0" w:color="auto"/>
        <w:left w:val="none" w:sz="0" w:space="0" w:color="auto"/>
        <w:bottom w:val="none" w:sz="0" w:space="0" w:color="auto"/>
        <w:right w:val="none" w:sz="0" w:space="0" w:color="auto"/>
      </w:divBdr>
    </w:div>
    <w:div w:id="1510021092">
      <w:bodyDiv w:val="1"/>
      <w:marLeft w:val="0"/>
      <w:marRight w:val="0"/>
      <w:marTop w:val="0"/>
      <w:marBottom w:val="0"/>
      <w:divBdr>
        <w:top w:val="none" w:sz="0" w:space="0" w:color="auto"/>
        <w:left w:val="none" w:sz="0" w:space="0" w:color="auto"/>
        <w:bottom w:val="none" w:sz="0" w:space="0" w:color="auto"/>
        <w:right w:val="none" w:sz="0" w:space="0" w:color="auto"/>
      </w:divBdr>
    </w:div>
    <w:div w:id="1560627521">
      <w:bodyDiv w:val="1"/>
      <w:marLeft w:val="0"/>
      <w:marRight w:val="0"/>
      <w:marTop w:val="0"/>
      <w:marBottom w:val="0"/>
      <w:divBdr>
        <w:top w:val="none" w:sz="0" w:space="0" w:color="auto"/>
        <w:left w:val="none" w:sz="0" w:space="0" w:color="auto"/>
        <w:bottom w:val="none" w:sz="0" w:space="0" w:color="auto"/>
        <w:right w:val="none" w:sz="0" w:space="0" w:color="auto"/>
      </w:divBdr>
    </w:div>
    <w:div w:id="1647970707">
      <w:bodyDiv w:val="1"/>
      <w:marLeft w:val="0"/>
      <w:marRight w:val="0"/>
      <w:marTop w:val="0"/>
      <w:marBottom w:val="0"/>
      <w:divBdr>
        <w:top w:val="none" w:sz="0" w:space="0" w:color="auto"/>
        <w:left w:val="none" w:sz="0" w:space="0" w:color="auto"/>
        <w:bottom w:val="none" w:sz="0" w:space="0" w:color="auto"/>
        <w:right w:val="none" w:sz="0" w:space="0" w:color="auto"/>
      </w:divBdr>
    </w:div>
    <w:div w:id="1956280947">
      <w:bodyDiv w:val="1"/>
      <w:marLeft w:val="0"/>
      <w:marRight w:val="0"/>
      <w:marTop w:val="0"/>
      <w:marBottom w:val="0"/>
      <w:divBdr>
        <w:top w:val="none" w:sz="0" w:space="0" w:color="auto"/>
        <w:left w:val="none" w:sz="0" w:space="0" w:color="auto"/>
        <w:bottom w:val="none" w:sz="0" w:space="0" w:color="auto"/>
        <w:right w:val="none" w:sz="0" w:space="0" w:color="auto"/>
      </w:divBdr>
    </w:div>
    <w:div w:id="21314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foodchem.2020.127744" TargetMode="External"/><Relationship Id="rId21" Type="http://schemas.openxmlformats.org/officeDocument/2006/relationships/hyperlink" Target="https://loop.frontiersin.org/people/302244/editorial" TargetMode="External"/><Relationship Id="rId42" Type="http://schemas.openxmlformats.org/officeDocument/2006/relationships/hyperlink" Target="http://dx.doi.org/10.1002/jsfa.3620" TargetMode="External"/><Relationship Id="rId63" Type="http://schemas.openxmlformats.org/officeDocument/2006/relationships/hyperlink" Target="http://dx.doi.org/10.1080/87559129.2015.1137312" TargetMode="External"/><Relationship Id="rId84" Type="http://schemas.openxmlformats.org/officeDocument/2006/relationships/hyperlink" Target="https://doi.org/10.1016/j.foodchem.2018.10.020" TargetMode="External"/><Relationship Id="rId138" Type="http://schemas.openxmlformats.org/officeDocument/2006/relationships/hyperlink" Target="https://doi.org/10.3390/agronomy11061237" TargetMode="External"/><Relationship Id="rId159" Type="http://schemas.openxmlformats.org/officeDocument/2006/relationships/hyperlink" Target="https://doi.org/10.3389/fnut.2022.1018498" TargetMode="External"/><Relationship Id="rId170" Type="http://schemas.openxmlformats.org/officeDocument/2006/relationships/hyperlink" Target="https://doi.org/10.3390/app13031569" TargetMode="External"/><Relationship Id="rId191" Type="http://schemas.openxmlformats.org/officeDocument/2006/relationships/hyperlink" Target="https://doi.org/10.3390/horticulturae9111184" TargetMode="External"/><Relationship Id="rId205" Type="http://schemas.openxmlformats.org/officeDocument/2006/relationships/hyperlink" Target="https://doi.org/10.52305/RHLO1469" TargetMode="External"/><Relationship Id="rId107" Type="http://schemas.openxmlformats.org/officeDocument/2006/relationships/hyperlink" Target="https://doi.org/10.3390/agronomy10040474" TargetMode="External"/><Relationship Id="rId11" Type="http://schemas.openxmlformats.org/officeDocument/2006/relationships/hyperlink" Target="https://www.mdpi.com/journal/molecules/special_issues/B3Z6TS2Q1L" TargetMode="External"/><Relationship Id="rId32" Type="http://schemas.openxmlformats.org/officeDocument/2006/relationships/hyperlink" Target="https://www.frontiersin.org/research-topics/6871/rediscovering-local-landraces-shaping-horticulture-for-the-future" TargetMode="External"/><Relationship Id="rId53" Type="http://schemas.openxmlformats.org/officeDocument/2006/relationships/hyperlink" Target="http://dx.doi.org/10.15835/nbha44110380" TargetMode="External"/><Relationship Id="rId74" Type="http://schemas.openxmlformats.org/officeDocument/2006/relationships/hyperlink" Target="http://dx.doi.org/10.1016/j.foodchem.2017.09.082" TargetMode="External"/><Relationship Id="rId128" Type="http://schemas.openxmlformats.org/officeDocument/2006/relationships/hyperlink" Target="https://doi.org/10.3390/agronomy11030576" TargetMode="External"/><Relationship Id="rId149" Type="http://schemas.openxmlformats.org/officeDocument/2006/relationships/hyperlink" Target="https://doi.org/10.3389/fpls.2022.840624" TargetMode="External"/><Relationship Id="rId5" Type="http://schemas.openxmlformats.org/officeDocument/2006/relationships/webSettings" Target="webSettings.xml"/><Relationship Id="rId95" Type="http://schemas.openxmlformats.org/officeDocument/2006/relationships/hyperlink" Target="https://doi.org/10.3390/app9173547" TargetMode="External"/><Relationship Id="rId160" Type="http://schemas.openxmlformats.org/officeDocument/2006/relationships/hyperlink" Target="https://doi.org/10.3390/horticulturae8100890" TargetMode="External"/><Relationship Id="rId181" Type="http://schemas.openxmlformats.org/officeDocument/2006/relationships/hyperlink" Target="https://doi.org/10.3390/plants12132469" TargetMode="External"/><Relationship Id="rId216" Type="http://schemas.openxmlformats.org/officeDocument/2006/relationships/hyperlink" Target="https://doi.org/10.17660/ActaHortic.2019.1242.48" TargetMode="External"/><Relationship Id="rId211" Type="http://schemas.openxmlformats.org/officeDocument/2006/relationships/hyperlink" Target="https://doi.org/10.3389/978-2-88974-621-7" TargetMode="External"/><Relationship Id="rId22" Type="http://schemas.openxmlformats.org/officeDocument/2006/relationships/hyperlink" Target="https://www.mdpi.com/journal/molecules/topic_editors" TargetMode="External"/><Relationship Id="rId27" Type="http://schemas.openxmlformats.org/officeDocument/2006/relationships/hyperlink" Target="https://www.gavinpublishers.com/journals/board_members/Food-and-Nutrition-Journal-ISSN-2575-7091" TargetMode="External"/><Relationship Id="rId43" Type="http://schemas.openxmlformats.org/officeDocument/2006/relationships/hyperlink" Target="http://dx.doi.org/10.1002/ffj.1954" TargetMode="External"/><Relationship Id="rId48" Type="http://schemas.openxmlformats.org/officeDocument/2006/relationships/hyperlink" Target="http://dx.doi.org/10.5539/jas.v6n7p200" TargetMode="External"/><Relationship Id="rId64" Type="http://schemas.openxmlformats.org/officeDocument/2006/relationships/hyperlink" Target="http://dx.doi.org/10.2174/1381612823666170111100531" TargetMode="External"/><Relationship Id="rId69" Type="http://schemas.openxmlformats.org/officeDocument/2006/relationships/hyperlink" Target="https://doi.org/10.15835/nbha46110979" TargetMode="External"/><Relationship Id="rId113" Type="http://schemas.openxmlformats.org/officeDocument/2006/relationships/hyperlink" Target="https://doi:10.3390/agronomy10050727" TargetMode="External"/><Relationship Id="rId118" Type="http://schemas.openxmlformats.org/officeDocument/2006/relationships/hyperlink" Target="https://doi.org/10.3390/agronomy10091416" TargetMode="External"/><Relationship Id="rId134" Type="http://schemas.openxmlformats.org/officeDocument/2006/relationships/hyperlink" Target="https://doi.org/10.3390/agronomy11061118" TargetMode="External"/><Relationship Id="rId139" Type="http://schemas.openxmlformats.org/officeDocument/2006/relationships/hyperlink" Target="https://doi.org/10.3390/horticulturae7070160" TargetMode="External"/><Relationship Id="rId80" Type="http://schemas.openxmlformats.org/officeDocument/2006/relationships/hyperlink" Target="https://doi.org/10.1016/j.foodchem.2017.10.078" TargetMode="External"/><Relationship Id="rId85" Type="http://schemas.openxmlformats.org/officeDocument/2006/relationships/hyperlink" Target="https://doi.org/10.1016/j.jplph.2018.10.024" TargetMode="External"/><Relationship Id="rId150" Type="http://schemas.openxmlformats.org/officeDocument/2006/relationships/hyperlink" Target="https://doi.org/10.3390/agronomy12020490" TargetMode="External"/><Relationship Id="rId155" Type="http://schemas.openxmlformats.org/officeDocument/2006/relationships/hyperlink" Target="https://doi.org/10.3390/horticulturae8070639" TargetMode="External"/><Relationship Id="rId171" Type="http://schemas.openxmlformats.org/officeDocument/2006/relationships/hyperlink" Target="https://doi.org/10.3390/horticulturae9020193" TargetMode="External"/><Relationship Id="rId176" Type="http://schemas.openxmlformats.org/officeDocument/2006/relationships/hyperlink" Target="https://doi.org/10.1016/j.foodchem.2023.136275" TargetMode="External"/><Relationship Id="rId192" Type="http://schemas.openxmlformats.org/officeDocument/2006/relationships/hyperlink" Target="https://doi.org/10.3389/fpls.2023.1329995" TargetMode="External"/><Relationship Id="rId197" Type="http://schemas.openxmlformats.org/officeDocument/2006/relationships/hyperlink" Target="https://doi.org/10.2174/97816810873991180101" TargetMode="External"/><Relationship Id="rId206" Type="http://schemas.openxmlformats.org/officeDocument/2006/relationships/hyperlink" Target="https://doi.org/10.1016/bs.afnr.2022.03.004" TargetMode="External"/><Relationship Id="rId201" Type="http://schemas.openxmlformats.org/officeDocument/2006/relationships/hyperlink" Target="https://doi.org/10.1016/bs.afnr.2019.02.004" TargetMode="External"/><Relationship Id="rId222" Type="http://schemas.openxmlformats.org/officeDocument/2006/relationships/fontTable" Target="fontTable.xml"/><Relationship Id="rId12" Type="http://schemas.openxmlformats.org/officeDocument/2006/relationships/hyperlink" Target="https://www.mdpi.com/journal/agronomy/special_issues/LWSJ757X30" TargetMode="External"/><Relationship Id="rId17" Type="http://schemas.openxmlformats.org/officeDocument/2006/relationships/hyperlink" Target="https://www.frontiersin.org/journals/373/sections/1356" TargetMode="External"/><Relationship Id="rId33" Type="http://schemas.openxmlformats.org/officeDocument/2006/relationships/hyperlink" Target="https://elsevier.digitalcommonsdata.com/datasets/btchxktzyw/4" TargetMode="External"/><Relationship Id="rId38" Type="http://schemas.openxmlformats.org/officeDocument/2006/relationships/hyperlink" Target="http://dx.doi.org/10.1002/jsfa.1846" TargetMode="External"/><Relationship Id="rId59" Type="http://schemas.openxmlformats.org/officeDocument/2006/relationships/hyperlink" Target="http://dx.doi.org/10.1080/01904167.2016.1187750" TargetMode="External"/><Relationship Id="rId103" Type="http://schemas.openxmlformats.org/officeDocument/2006/relationships/hyperlink" Target="https://doi.org/10.3390/agronomy10020181" TargetMode="External"/><Relationship Id="rId108" Type="http://schemas.openxmlformats.org/officeDocument/2006/relationships/hyperlink" Target="https://doi.org/10.3390/antiox9040314" TargetMode="External"/><Relationship Id="rId124" Type="http://schemas.openxmlformats.org/officeDocument/2006/relationships/hyperlink" Target="https://doi.org/10.3390/agronomy10111824" TargetMode="External"/><Relationship Id="rId129" Type="http://schemas.openxmlformats.org/officeDocument/2006/relationships/hyperlink" Target="https://doi.org/10.3390/agronomy11040675" TargetMode="External"/><Relationship Id="rId54" Type="http://schemas.openxmlformats.org/officeDocument/2006/relationships/hyperlink" Target="http://dx.doi.org/10.15835/nbha44210611" TargetMode="External"/><Relationship Id="rId70" Type="http://schemas.openxmlformats.org/officeDocument/2006/relationships/hyperlink" Target="https://doi.org/10.3390/molecules23020319" TargetMode="External"/><Relationship Id="rId75" Type="http://schemas.openxmlformats.org/officeDocument/2006/relationships/hyperlink" Target="https://doi.org/10.1016/j.tifs.2018.02.006" TargetMode="External"/><Relationship Id="rId91" Type="http://schemas.openxmlformats.org/officeDocument/2006/relationships/hyperlink" Target="https://doi.org/10.1002/jsfa.9881" TargetMode="External"/><Relationship Id="rId96" Type="http://schemas.openxmlformats.org/officeDocument/2006/relationships/hyperlink" Target="https://doi.org/10.1016/j.jclepro.2019.118254" TargetMode="External"/><Relationship Id="rId140" Type="http://schemas.openxmlformats.org/officeDocument/2006/relationships/hyperlink" Target="https://doi.org/10.3390/horticulturae7070162" TargetMode="External"/><Relationship Id="rId145" Type="http://schemas.openxmlformats.org/officeDocument/2006/relationships/hyperlink" Target="https://doi.org/10.3390/molecules26226940" TargetMode="External"/><Relationship Id="rId161" Type="http://schemas.openxmlformats.org/officeDocument/2006/relationships/hyperlink" Target="https://doi.org/10.3389/fpls.2022.1056140" TargetMode="External"/><Relationship Id="rId166" Type="http://schemas.openxmlformats.org/officeDocument/2006/relationships/hyperlink" Target="https://doi.org/10.3390/antiox11112247" TargetMode="External"/><Relationship Id="rId182" Type="http://schemas.openxmlformats.org/officeDocument/2006/relationships/hyperlink" Target="https://doi.org/10.3390/agronomy13071795" TargetMode="External"/><Relationship Id="rId187" Type="http://schemas.openxmlformats.org/officeDocument/2006/relationships/hyperlink" Target="https://doi.org/10.1007/s41748-023-00349-x" TargetMode="External"/><Relationship Id="rId217" Type="http://schemas.openxmlformats.org/officeDocument/2006/relationships/hyperlink" Target="https://doi.org/10.17660/ActaHortic.2021.1321.3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doi.org/10.17660/ActaHortic.2012.952.80" TargetMode="External"/><Relationship Id="rId23" Type="http://schemas.openxmlformats.org/officeDocument/2006/relationships/hyperlink" Target="https://ojs.lib.unideb.hu/IJHS/about/editorialTeam" TargetMode="External"/><Relationship Id="rId28" Type="http://schemas.openxmlformats.org/officeDocument/2006/relationships/hyperlink" Target="http://austinpublishinggroup.com/nutritional-sciences/editorialBoard.php" TargetMode="External"/><Relationship Id="rId49" Type="http://schemas.openxmlformats.org/officeDocument/2006/relationships/hyperlink" Target="https://doi.org/10.1504/IJPTI.2014.068728" TargetMode="External"/><Relationship Id="rId114" Type="http://schemas.openxmlformats.org/officeDocument/2006/relationships/hyperlink" Target="https://dx.doi.org/10.3390/molecules25143175" TargetMode="External"/><Relationship Id="rId119" Type="http://schemas.openxmlformats.org/officeDocument/2006/relationships/hyperlink" Target="https://doi.org/10.3390/antiox9100967" TargetMode="External"/><Relationship Id="rId44" Type="http://schemas.openxmlformats.org/officeDocument/2006/relationships/hyperlink" Target="http://dx.doi.org/10.1016/j.scienta.2010.03.003" TargetMode="External"/><Relationship Id="rId60" Type="http://schemas.openxmlformats.org/officeDocument/2006/relationships/hyperlink" Target="http://dx.doi.org/10.1016/j.foodchem.2016.05.029" TargetMode="External"/><Relationship Id="rId65" Type="http://schemas.openxmlformats.org/officeDocument/2006/relationships/hyperlink" Target="http://dx.doi.org/10.1039/C7FO00356K" TargetMode="External"/><Relationship Id="rId81" Type="http://schemas.openxmlformats.org/officeDocument/2006/relationships/hyperlink" Target="http://dx.doi.org/10.1016/j.foodchem.2017.01.159" TargetMode="External"/><Relationship Id="rId86" Type="http://schemas.openxmlformats.org/officeDocument/2006/relationships/hyperlink" Target="https://doi.org/10.1016/j.jhazmat.2019.01.058" TargetMode="External"/><Relationship Id="rId130" Type="http://schemas.openxmlformats.org/officeDocument/2006/relationships/hyperlink" Target="https://doi.org/10.3390/biom11050698" TargetMode="External"/><Relationship Id="rId135" Type="http://schemas.openxmlformats.org/officeDocument/2006/relationships/hyperlink" Target="https://doi.org/10.1016/j.foodchem.2021.130360" TargetMode="External"/><Relationship Id="rId151" Type="http://schemas.openxmlformats.org/officeDocument/2006/relationships/hyperlink" Target="https://doi.org/10.3390/agronomy12030649" TargetMode="External"/><Relationship Id="rId156" Type="http://schemas.openxmlformats.org/officeDocument/2006/relationships/hyperlink" Target="https://doi.org/10.3390/horticulturae8070645" TargetMode="External"/><Relationship Id="rId177" Type="http://schemas.openxmlformats.org/officeDocument/2006/relationships/hyperlink" Target="https://doi.org/10.3390/horticulturae9050580" TargetMode="External"/><Relationship Id="rId198" Type="http://schemas.openxmlformats.org/officeDocument/2006/relationships/hyperlink" Target="https://doi.org/10.2174/97816810873991180101" TargetMode="External"/><Relationship Id="rId172" Type="http://schemas.openxmlformats.org/officeDocument/2006/relationships/hyperlink" Target="https://doi.org/10.3390/antiox12030550" TargetMode="External"/><Relationship Id="rId193" Type="http://schemas.openxmlformats.org/officeDocument/2006/relationships/hyperlink" Target="https://doi.org/10.3390/horticulturae9111232" TargetMode="External"/><Relationship Id="rId202" Type="http://schemas.openxmlformats.org/officeDocument/2006/relationships/hyperlink" Target="https://doi.org/10.3389/fpls.2019.00126" TargetMode="External"/><Relationship Id="rId207" Type="http://schemas.openxmlformats.org/officeDocument/2006/relationships/hyperlink" Target="https://doi.org/10.1007/978-3-031-18587-8_23" TargetMode="External"/><Relationship Id="rId223" Type="http://schemas.openxmlformats.org/officeDocument/2006/relationships/theme" Target="theme/theme1.xml"/><Relationship Id="rId13" Type="http://schemas.openxmlformats.org/officeDocument/2006/relationships/hyperlink" Target="https://www.mdpi.com/journal/molecules/special_issues/phenolic_compound_vegetables" TargetMode="External"/><Relationship Id="rId18" Type="http://schemas.openxmlformats.org/officeDocument/2006/relationships/hyperlink" Target="https://www.frontiersin.org/journals/plant-science/sections/crop-and-product-physiology" TargetMode="External"/><Relationship Id="rId39" Type="http://schemas.openxmlformats.org/officeDocument/2006/relationships/hyperlink" Target="http://dx.doi.org/10.1016/j.scienta.2006.04.018" TargetMode="External"/><Relationship Id="rId109" Type="http://schemas.openxmlformats.org/officeDocument/2006/relationships/hyperlink" Target="https://doi.org/10.1016/j.foodres.2020.109281" TargetMode="External"/><Relationship Id="rId34" Type="http://schemas.openxmlformats.org/officeDocument/2006/relationships/hyperlink" Target="https://elsevier.digitalcommonsdata.com/datasets/btchxktzyw/6" TargetMode="External"/><Relationship Id="rId50" Type="http://schemas.openxmlformats.org/officeDocument/2006/relationships/hyperlink" Target="http://dx.doi.org/10.5539/jas.v7n1p54" TargetMode="External"/><Relationship Id="rId55" Type="http://schemas.openxmlformats.org/officeDocument/2006/relationships/hyperlink" Target="http://dx.doi.org/10.1016/j.catena.2016.01.008" TargetMode="External"/><Relationship Id="rId76" Type="http://schemas.openxmlformats.org/officeDocument/2006/relationships/hyperlink" Target="https://doi.org/10.1016/j.fct.2018.02.031" TargetMode="External"/><Relationship Id="rId97" Type="http://schemas.openxmlformats.org/officeDocument/2006/relationships/hyperlink" Target="https://doi.org/10.1007/s10722-019-00831-4" TargetMode="External"/><Relationship Id="rId104" Type="http://schemas.openxmlformats.org/officeDocument/2006/relationships/hyperlink" Target="https://doi.org/10.1016/j.lwt.2020.109099" TargetMode="External"/><Relationship Id="rId120" Type="http://schemas.openxmlformats.org/officeDocument/2006/relationships/hyperlink" Target="https://doi.org/10.3390/agronomy10101569" TargetMode="External"/><Relationship Id="rId125" Type="http://schemas.openxmlformats.org/officeDocument/2006/relationships/hyperlink" Target="https://doi.org/10.3390/molecules25235606" TargetMode="External"/><Relationship Id="rId141" Type="http://schemas.openxmlformats.org/officeDocument/2006/relationships/hyperlink" Target="https://doi.org/10.3390/horticulturae7070192" TargetMode="External"/><Relationship Id="rId146" Type="http://schemas.openxmlformats.org/officeDocument/2006/relationships/hyperlink" Target="https://doi.org/10.3390/antiox10121907" TargetMode="External"/><Relationship Id="rId167" Type="http://schemas.openxmlformats.org/officeDocument/2006/relationships/hyperlink" Target="https://doi.org/10.3390/horticulturae8111089" TargetMode="External"/><Relationship Id="rId188" Type="http://schemas.openxmlformats.org/officeDocument/2006/relationships/hyperlink" Target="https://doi.org/10.3390/agriculture13091684" TargetMode="External"/><Relationship Id="rId7" Type="http://schemas.openxmlformats.org/officeDocument/2006/relationships/endnotes" Target="endnotes.xml"/><Relationship Id="rId71" Type="http://schemas.openxmlformats.org/officeDocument/2006/relationships/hyperlink" Target="https://doi.org/10.1016/j.foodchem.2017.07.043" TargetMode="External"/><Relationship Id="rId92" Type="http://schemas.openxmlformats.org/officeDocument/2006/relationships/hyperlink" Target="https://doi.org/10.1002/jsfa.9956" TargetMode="External"/><Relationship Id="rId162" Type="http://schemas.openxmlformats.org/officeDocument/2006/relationships/hyperlink" Target="https://doi.org/10.3390/horticulturae8100971" TargetMode="External"/><Relationship Id="rId183" Type="http://schemas.openxmlformats.org/officeDocument/2006/relationships/hyperlink" Target="https://doi.org/10.3389/fpls.2023.1220691" TargetMode="External"/><Relationship Id="rId213" Type="http://schemas.openxmlformats.org/officeDocument/2006/relationships/hyperlink" Target="http://dx.doi.org/10.1016/j.proenv.2015.07.180" TargetMode="External"/><Relationship Id="rId218" Type="http://schemas.openxmlformats.org/officeDocument/2006/relationships/hyperlink" Target="https://doi.org/10.17660/ActaHortic.2021.1321.16" TargetMode="External"/><Relationship Id="rId2" Type="http://schemas.openxmlformats.org/officeDocument/2006/relationships/numbering" Target="numbering.xml"/><Relationship Id="rId29" Type="http://schemas.openxmlformats.org/officeDocument/2006/relationships/hyperlink" Target="https://www.omicsonline.org/editor-profile/Spyridon_A_Petropoulos/" TargetMode="External"/><Relationship Id="rId24" Type="http://schemas.openxmlformats.org/officeDocument/2006/relationships/hyperlink" Target="https://www.mdpi.com/journal/sustainability/special_issues/Vegetable_Production_and_Biodiversity" TargetMode="External"/><Relationship Id="rId40" Type="http://schemas.openxmlformats.org/officeDocument/2006/relationships/hyperlink" Target="http://dx.doi.org/10.1016/j.scienta.2007.10.008" TargetMode="External"/><Relationship Id="rId45" Type="http://schemas.openxmlformats.org/officeDocument/2006/relationships/hyperlink" Target="http://dx.doi.org/10.1080/01904167.2012.676135" TargetMode="External"/><Relationship Id="rId66" Type="http://schemas.openxmlformats.org/officeDocument/2006/relationships/hyperlink" Target="http://dx.doi.org/10.1080/01904167.2017.1346125" TargetMode="External"/><Relationship Id="rId87" Type="http://schemas.openxmlformats.org/officeDocument/2006/relationships/hyperlink" Target="https://doi.org/10.3389/fpls.2019.00126" TargetMode="External"/><Relationship Id="rId110" Type="http://schemas.openxmlformats.org/officeDocument/2006/relationships/hyperlink" Target="https://doi.org/10.3390/molecules25092204" TargetMode="External"/><Relationship Id="rId115" Type="http://schemas.openxmlformats.org/officeDocument/2006/relationships/hyperlink" Target="https://dx.doi.org/10.3390/agronomy10081088" TargetMode="External"/><Relationship Id="rId131" Type="http://schemas.openxmlformats.org/officeDocument/2006/relationships/hyperlink" Target="https://doi.org/10.3390/horticulturae7050107" TargetMode="External"/><Relationship Id="rId136" Type="http://schemas.openxmlformats.org/officeDocument/2006/relationships/hyperlink" Target="https://doi.org/10.3390/su13126869" TargetMode="External"/><Relationship Id="rId157" Type="http://schemas.openxmlformats.org/officeDocument/2006/relationships/hyperlink" Target="https://doi.org/10.3390/agronomy12071705" TargetMode="External"/><Relationship Id="rId178" Type="http://schemas.openxmlformats.org/officeDocument/2006/relationships/hyperlink" Target="https://doi.org/10.1016/j.foodres.2023.113044" TargetMode="External"/><Relationship Id="rId61" Type="http://schemas.openxmlformats.org/officeDocument/2006/relationships/hyperlink" Target="http://dx.doi.org/10.1016/j.chemosphere.2016.11.146" TargetMode="External"/><Relationship Id="rId82" Type="http://schemas.openxmlformats.org/officeDocument/2006/relationships/hyperlink" Target="https://doi.org/10.23751/pn.v20i1-S.5993" TargetMode="External"/><Relationship Id="rId152" Type="http://schemas.openxmlformats.org/officeDocument/2006/relationships/hyperlink" Target="https://doi.org/10.3390/plants11060800" TargetMode="External"/><Relationship Id="rId173" Type="http://schemas.openxmlformats.org/officeDocument/2006/relationships/hyperlink" Target="https://doi.org/10.3390/plants12061246" TargetMode="External"/><Relationship Id="rId194" Type="http://schemas.openxmlformats.org/officeDocument/2006/relationships/hyperlink" Target="https://doi.org/10.3389/fpls.2023.1348246" TargetMode="External"/><Relationship Id="rId199" Type="http://schemas.openxmlformats.org/officeDocument/2006/relationships/hyperlink" Target="https://doi.org/10.2174/97816810873991180101" TargetMode="External"/><Relationship Id="rId203" Type="http://schemas.openxmlformats.org/officeDocument/2006/relationships/hyperlink" Target="https://doi.org/10.3389/978-2-88966-598-3%20ISBN%20978-2-88966-59" TargetMode="External"/><Relationship Id="rId208" Type="http://schemas.openxmlformats.org/officeDocument/2006/relationships/hyperlink" Target="https://doi.org/10.1007/978-3-031-18587-8_8" TargetMode="External"/><Relationship Id="rId19" Type="http://schemas.openxmlformats.org/officeDocument/2006/relationships/hyperlink" Target="https://www.frontiersin.org/research-topics/16672/micronutrients-the-borderline-between-their-beneficial-role-and-toxicity-in-plants" TargetMode="External"/><Relationship Id="rId14" Type="http://schemas.openxmlformats.org/officeDocument/2006/relationships/hyperlink" Target="https://www.frontiersin.org/research-topics/26484/rediscovering-local-landraces-shaping-horticulture-for-the-future-volume-ii" TargetMode="External"/><Relationship Id="rId30" Type="http://schemas.openxmlformats.org/officeDocument/2006/relationships/hyperlink" Target="http://escipub.com/welcome-dr-petropoulos-spyridon/" TargetMode="External"/><Relationship Id="rId35" Type="http://schemas.openxmlformats.org/officeDocument/2006/relationships/hyperlink" Target="https://www.researchgate.net/profile/Spyridon_Petropoulos" TargetMode="External"/><Relationship Id="rId56" Type="http://schemas.openxmlformats.org/officeDocument/2006/relationships/hyperlink" Target="http://dx.doi.org/10.1016/j.foodchem.2016.01.095" TargetMode="External"/><Relationship Id="rId77" Type="http://schemas.openxmlformats.org/officeDocument/2006/relationships/hyperlink" Target="https://doi.org/10.1080/01904167.2018.1425434" TargetMode="External"/><Relationship Id="rId100" Type="http://schemas.openxmlformats.org/officeDocument/2006/relationships/hyperlink" Target="https://doi.org/10.3390/antiox8120617" TargetMode="External"/><Relationship Id="rId105" Type="http://schemas.openxmlformats.org/officeDocument/2006/relationships/hyperlink" Target="https://doi.org/10.1007/s11356-020-07944-9" TargetMode="External"/><Relationship Id="rId126" Type="http://schemas.openxmlformats.org/officeDocument/2006/relationships/hyperlink" Target="https://doi.org/10.3390/agronomy10121976" TargetMode="External"/><Relationship Id="rId147" Type="http://schemas.openxmlformats.org/officeDocument/2006/relationships/hyperlink" Target="https://doi.org/10.1016/j.foodchem.2021.130875" TargetMode="External"/><Relationship Id="rId168" Type="http://schemas.openxmlformats.org/officeDocument/2006/relationships/hyperlink" Target="https://doi.org/10.3390/horticulturae9010065" TargetMode="External"/><Relationship Id="rId8" Type="http://schemas.openxmlformats.org/officeDocument/2006/relationships/hyperlink" Target="https://www.frontiersin.org/journals/horticulture/editors" TargetMode="External"/><Relationship Id="rId51" Type="http://schemas.openxmlformats.org/officeDocument/2006/relationships/hyperlink" Target="http://dx.doi.org/10.1016/j.foodchem.2015.03.002" TargetMode="External"/><Relationship Id="rId72" Type="http://schemas.openxmlformats.org/officeDocument/2006/relationships/hyperlink" Target="https://doi.org/10.1016/j.scienta.2017.12.022" TargetMode="External"/><Relationship Id="rId93" Type="http://schemas.openxmlformats.org/officeDocument/2006/relationships/hyperlink" Target="https://doi.org/10.3390/antiox8080293" TargetMode="External"/><Relationship Id="rId98" Type="http://schemas.openxmlformats.org/officeDocument/2006/relationships/hyperlink" Target="https://doi.org/10.3389/fpls.2019.01305" TargetMode="External"/><Relationship Id="rId121" Type="http://schemas.openxmlformats.org/officeDocument/2006/relationships/hyperlink" Target="https://doi.org/10.3390/su12208511" TargetMode="External"/><Relationship Id="rId142" Type="http://schemas.openxmlformats.org/officeDocument/2006/relationships/hyperlink" Target="https://doi.org/10.3390/horticulturae7080257" TargetMode="External"/><Relationship Id="rId163" Type="http://schemas.openxmlformats.org/officeDocument/2006/relationships/hyperlink" Target="https://doi.org/10.3389/fnut.2022.1077985" TargetMode="External"/><Relationship Id="rId184" Type="http://schemas.openxmlformats.org/officeDocument/2006/relationships/hyperlink" Target="https://doi.org/10.3389/fpls.2023.1215394" TargetMode="External"/><Relationship Id="rId189" Type="http://schemas.openxmlformats.org/officeDocument/2006/relationships/hyperlink" Target="https://doi.org/10.3390/agriculture13091852" TargetMode="External"/><Relationship Id="rId219" Type="http://schemas.openxmlformats.org/officeDocument/2006/relationships/hyperlink" Target="https://www.dnews.gr/eidhseis/science/450040/borei-na-einai-mikroskopika-alla-exoun-ti-dynami-na-sosoun-ton-planiti" TargetMode="External"/><Relationship Id="rId3" Type="http://schemas.openxmlformats.org/officeDocument/2006/relationships/styles" Target="styles.xml"/><Relationship Id="rId214" Type="http://schemas.openxmlformats.org/officeDocument/2006/relationships/hyperlink" Target="https://doi.org/10.17660/ActaHortic.2016.1143.18" TargetMode="External"/><Relationship Id="rId25" Type="http://schemas.openxmlformats.org/officeDocument/2006/relationships/hyperlink" Target="https://www.journals.elsevier.com/scientia-horticulturae/editorial-board" TargetMode="External"/><Relationship Id="rId46" Type="http://schemas.openxmlformats.org/officeDocument/2006/relationships/hyperlink" Target="http://dx.doi.org/10.5539/jas.v5n4p1" TargetMode="External"/><Relationship Id="rId67" Type="http://schemas.openxmlformats.org/officeDocument/2006/relationships/hyperlink" Target="https://doi.org/10.1039/C7FO01446E" TargetMode="External"/><Relationship Id="rId116" Type="http://schemas.openxmlformats.org/officeDocument/2006/relationships/hyperlink" Target="https://doi.org/10.1016/j.tifs.2020.07.015" TargetMode="External"/><Relationship Id="rId137" Type="http://schemas.openxmlformats.org/officeDocument/2006/relationships/hyperlink" Target="https://doi.org/10.3390/agronomy11061237" TargetMode="External"/><Relationship Id="rId158" Type="http://schemas.openxmlformats.org/officeDocument/2006/relationships/hyperlink" Target="https://doi.org/10.3390/molecules27165200" TargetMode="External"/><Relationship Id="rId20" Type="http://schemas.openxmlformats.org/officeDocument/2006/relationships/hyperlink" Target="https://www.frontiersin.org/research-topics/16100/the-chemistry-of-food-in-the-advent-of-sustainable-diets" TargetMode="External"/><Relationship Id="rId41" Type="http://schemas.openxmlformats.org/officeDocument/2006/relationships/hyperlink" Target="http://dx.doi.org/10.1002/jpln.200700311" TargetMode="External"/><Relationship Id="rId62" Type="http://schemas.openxmlformats.org/officeDocument/2006/relationships/hyperlink" Target="https://doi.org/10.15835/nbha45210903" TargetMode="External"/><Relationship Id="rId83" Type="http://schemas.openxmlformats.org/officeDocument/2006/relationships/hyperlink" Target="https://doi.org/10.1016/j.indcrop.2018.08.027" TargetMode="External"/><Relationship Id="rId88" Type="http://schemas.openxmlformats.org/officeDocument/2006/relationships/hyperlink" Target="https://doi.org/10.1016/j.foodres.2018.10.069" TargetMode="External"/><Relationship Id="rId111" Type="http://schemas.openxmlformats.org/officeDocument/2006/relationships/hyperlink" Target="https://doi.org/10.1016/j.foodchem.2020.127043" TargetMode="External"/><Relationship Id="rId132" Type="http://schemas.openxmlformats.org/officeDocument/2006/relationships/hyperlink" Target="https://doi.org/10.3390/agriculture11050463" TargetMode="External"/><Relationship Id="rId153" Type="http://schemas.openxmlformats.org/officeDocument/2006/relationships/hyperlink" Target="https://doi.org/10.3390/biology11050699" TargetMode="External"/><Relationship Id="rId174" Type="http://schemas.openxmlformats.org/officeDocument/2006/relationships/hyperlink" Target="https://doi.org/10.3390/horticulturae9040474" TargetMode="External"/><Relationship Id="rId179" Type="http://schemas.openxmlformats.org/officeDocument/2006/relationships/hyperlink" Target="https://doi.org/10.3390/plants12112118" TargetMode="External"/><Relationship Id="rId195" Type="http://schemas.openxmlformats.org/officeDocument/2006/relationships/hyperlink" Target="https://doi.org/10.3390/horticulturae10010074" TargetMode="External"/><Relationship Id="rId209" Type="http://schemas.openxmlformats.org/officeDocument/2006/relationships/hyperlink" Target="https://doi.org/10.1201/b22842-3" TargetMode="External"/><Relationship Id="rId190" Type="http://schemas.openxmlformats.org/officeDocument/2006/relationships/hyperlink" Target="https://doi.org/10.3390/horticulturae9101111" TargetMode="External"/><Relationship Id="rId204" Type="http://schemas.openxmlformats.org/officeDocument/2006/relationships/hyperlink" Target="https://doi.org/10.52305/RHLO1469" TargetMode="External"/><Relationship Id="rId220" Type="http://schemas.openxmlformats.org/officeDocument/2006/relationships/footer" Target="footer1.xml"/><Relationship Id="rId15" Type="http://schemas.openxmlformats.org/officeDocument/2006/relationships/hyperlink" Target="https://www.frontiersin.org/research-topics/22997/advances-in-tomato-and-tomato-compounds-research-and-technology" TargetMode="External"/><Relationship Id="rId36" Type="http://schemas.openxmlformats.org/officeDocument/2006/relationships/hyperlink" Target="https://researcherid.com/rid/F-9726-2018" TargetMode="External"/><Relationship Id="rId57" Type="http://schemas.openxmlformats.org/officeDocument/2006/relationships/hyperlink" Target="http://dx.doi.org/10.4172/2167-0412.1000e173" TargetMode="External"/><Relationship Id="rId106" Type="http://schemas.openxmlformats.org/officeDocument/2006/relationships/hyperlink" Target="https://doi.org/10.2174/1381612826666200203145851" TargetMode="External"/><Relationship Id="rId127" Type="http://schemas.openxmlformats.org/officeDocument/2006/relationships/hyperlink" Target="https://doi.org/10.1016/j.foodchem.2020.128853" TargetMode="External"/><Relationship Id="rId10" Type="http://schemas.openxmlformats.org/officeDocument/2006/relationships/hyperlink" Target="https://www.mdpi.com/journal/plants/special_issues/44FK72777L" TargetMode="External"/><Relationship Id="rId31" Type="http://schemas.openxmlformats.org/officeDocument/2006/relationships/hyperlink" Target="http://www.sciencedomain.org/journal/37/editorial-board-members" TargetMode="External"/><Relationship Id="rId52" Type="http://schemas.openxmlformats.org/officeDocument/2006/relationships/hyperlink" Target="http://dx.doi.org/10.1007/s11130-015-0511-8" TargetMode="External"/><Relationship Id="rId73" Type="http://schemas.openxmlformats.org/officeDocument/2006/relationships/hyperlink" Target="http://dx.doi.org/10.1080/87559129.2016.1261300" TargetMode="External"/><Relationship Id="rId78" Type="http://schemas.openxmlformats.org/officeDocument/2006/relationships/hyperlink" Target="https://doi.org/10.1016/j.scienta.2018.02.033" TargetMode="External"/><Relationship Id="rId94" Type="http://schemas.openxmlformats.org/officeDocument/2006/relationships/hyperlink" Target="https://doi.org/10.3390/agronomy9080461" TargetMode="External"/><Relationship Id="rId99" Type="http://schemas.openxmlformats.org/officeDocument/2006/relationships/hyperlink" Target="https://doi.org/10.3390/agronomy9110677" TargetMode="External"/><Relationship Id="rId101" Type="http://schemas.openxmlformats.org/officeDocument/2006/relationships/hyperlink" Target="https://doi.org/10.3390/molecules24244494" TargetMode="External"/><Relationship Id="rId122" Type="http://schemas.openxmlformats.org/officeDocument/2006/relationships/hyperlink" Target="https://doi.org/10.3390/antiox9111036" TargetMode="External"/><Relationship Id="rId143" Type="http://schemas.openxmlformats.org/officeDocument/2006/relationships/hyperlink" Target="https://doi.org/10.3390/agriculture11100944" TargetMode="External"/><Relationship Id="rId148" Type="http://schemas.openxmlformats.org/officeDocument/2006/relationships/hyperlink" Target="https://doi.org/10.1007/s11356-021-16413-w" TargetMode="External"/><Relationship Id="rId164" Type="http://schemas.openxmlformats.org/officeDocument/2006/relationships/hyperlink" Target="https://doi.org/10.3390/agronomy12112786" TargetMode="External"/><Relationship Id="rId169" Type="http://schemas.openxmlformats.org/officeDocument/2006/relationships/hyperlink" Target="https://doi.org/10.3390/horticulturae9010103" TargetMode="External"/><Relationship Id="rId185" Type="http://schemas.openxmlformats.org/officeDocument/2006/relationships/hyperlink" Target="https://doi.org/10.3390/agriculture13071408" TargetMode="External"/><Relationship Id="rId4" Type="http://schemas.openxmlformats.org/officeDocument/2006/relationships/settings" Target="settings.xml"/><Relationship Id="rId9" Type="http://schemas.openxmlformats.org/officeDocument/2006/relationships/hyperlink" Target="https://www.frontiersin.org/journals/horticulture/editors" TargetMode="External"/><Relationship Id="rId180" Type="http://schemas.openxmlformats.org/officeDocument/2006/relationships/hyperlink" Target="https://doi.org/10.3390/pr11061726" TargetMode="External"/><Relationship Id="rId210" Type="http://schemas.openxmlformats.org/officeDocument/2006/relationships/hyperlink" Target="https://doi.org/10.3389/978-2-83250-217-4" TargetMode="External"/><Relationship Id="rId215" Type="http://schemas.openxmlformats.org/officeDocument/2006/relationships/hyperlink" Target="http://dx.doi.org/10.17707/AgricultForest.62.1.08" TargetMode="External"/><Relationship Id="rId26" Type="http://schemas.openxmlformats.org/officeDocument/2006/relationships/hyperlink" Target="https://www.mdpi.com/journal/agronomy/editors" TargetMode="External"/><Relationship Id="rId47" Type="http://schemas.openxmlformats.org/officeDocument/2006/relationships/hyperlink" Target="http://dx.doi.org/10.5539/jas.v5n9p44" TargetMode="External"/><Relationship Id="rId68" Type="http://schemas.openxmlformats.org/officeDocument/2006/relationships/hyperlink" Target="http://dx.doi.org/10.1016/j.foodchem.2017.05.092" TargetMode="External"/><Relationship Id="rId89" Type="http://schemas.openxmlformats.org/officeDocument/2006/relationships/hyperlink" Target="https://doi.org/10.1002/jsfa.9519" TargetMode="External"/><Relationship Id="rId112" Type="http://schemas.openxmlformats.org/officeDocument/2006/relationships/hyperlink" Target="https://doi:10.3390/agronomy10050715" TargetMode="External"/><Relationship Id="rId133" Type="http://schemas.openxmlformats.org/officeDocument/2006/relationships/hyperlink" Target="https://doi.org/10.3390/biom11060819" TargetMode="External"/><Relationship Id="rId154" Type="http://schemas.openxmlformats.org/officeDocument/2006/relationships/hyperlink" Target="https://doi.org/10.3389/fnut.2022.890786" TargetMode="External"/><Relationship Id="rId175" Type="http://schemas.openxmlformats.org/officeDocument/2006/relationships/hyperlink" Target="https://doi.org/10.3389/fpls.2023.1159823" TargetMode="External"/><Relationship Id="rId196" Type="http://schemas.openxmlformats.org/officeDocument/2006/relationships/hyperlink" Target="https://doi.org/10.3390/antibiotics13020139" TargetMode="External"/><Relationship Id="rId200" Type="http://schemas.openxmlformats.org/officeDocument/2006/relationships/hyperlink" Target="https://doi.org/10.1039/9781788015721-00235" TargetMode="External"/><Relationship Id="rId16" Type="http://schemas.openxmlformats.org/officeDocument/2006/relationships/hyperlink" Target="https://www.frontiersin.org/research-topics/22391/bio-based-solutions-for-sustainable-development-of-agriculture" TargetMode="External"/><Relationship Id="rId221" Type="http://schemas.openxmlformats.org/officeDocument/2006/relationships/footer" Target="footer2.xml"/><Relationship Id="rId37" Type="http://schemas.openxmlformats.org/officeDocument/2006/relationships/hyperlink" Target="https://publons.com/a/1222088/" TargetMode="External"/><Relationship Id="rId58" Type="http://schemas.openxmlformats.org/officeDocument/2006/relationships/hyperlink" Target="http://dx.doi.org/10.1016/j.tifs.2016.06.010" TargetMode="External"/><Relationship Id="rId79" Type="http://schemas.openxmlformats.org/officeDocument/2006/relationships/hyperlink" Target="https://doi.org/10.1016/j.scienta.2018.02.048" TargetMode="External"/><Relationship Id="rId102" Type="http://schemas.openxmlformats.org/officeDocument/2006/relationships/hyperlink" Target="https://doi.org/10.3390/antiox9020097" TargetMode="External"/><Relationship Id="rId123" Type="http://schemas.openxmlformats.org/officeDocument/2006/relationships/hyperlink" Target="https://doi.org/10.1016/j.foodchem.2020.128526" TargetMode="External"/><Relationship Id="rId144" Type="http://schemas.openxmlformats.org/officeDocument/2006/relationships/hyperlink" Target="https://doi.org/10.3390/agronomy11112210" TargetMode="External"/><Relationship Id="rId90" Type="http://schemas.openxmlformats.org/officeDocument/2006/relationships/hyperlink" Target="https://doi.org/10.1016/j.scienta.2019.108581" TargetMode="External"/><Relationship Id="rId165" Type="http://schemas.openxmlformats.org/officeDocument/2006/relationships/hyperlink" Target="https://doi.org/10.3390/plants11223057" TargetMode="External"/><Relationship Id="rId186" Type="http://schemas.openxmlformats.org/officeDocument/2006/relationships/hyperlink" Target="https://doi.org/10.3390/horticulturae9070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C732-5BAB-49BE-A587-384276E7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84</Pages>
  <Words>43251</Words>
  <Characters>233557</Characters>
  <Application>Microsoft Office Word</Application>
  <DocSecurity>0</DocSecurity>
  <Lines>1946</Lines>
  <Paragraphs>552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276256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ΣΠΥΡΟΣ</dc:creator>
  <cp:lastModifiedBy>xxxx</cp:lastModifiedBy>
  <cp:revision>74</cp:revision>
  <cp:lastPrinted>2019-11-09T21:52:00Z</cp:lastPrinted>
  <dcterms:created xsi:type="dcterms:W3CDTF">2023-11-03T08:32:00Z</dcterms:created>
  <dcterms:modified xsi:type="dcterms:W3CDTF">2024-03-19T18:42:00Z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http://csl.mendeley.com/styles/460556671/apa-2</vt:lpwstr>
  </property>
  <property fmtid="{D5CDD505-2E9C-101B-9397-08002B2CF9AE}" pid="5" name="Mendeley Recent Style Name 1_1">
    <vt:lpwstr>American Psychological Association 6th edition - SPYRIDON PETROPOULOS</vt:lpwstr>
  </property>
  <property fmtid="{D5CDD505-2E9C-101B-9397-08002B2CF9AE}" pid="6" name="Mendeley Recent Style Id 2_1">
    <vt:lpwstr>http://csl.mendeley.com/styles/460556671/apa</vt:lpwstr>
  </property>
  <property fmtid="{D5CDD505-2E9C-101B-9397-08002B2CF9AE}" pid="7" name="Mendeley Recent Style Name 2_1">
    <vt:lpwstr>American Psychological Association 6th edition - SPYRIDON PETROPOULOS</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16th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http://www.zotero.org/styles/food-chemistry</vt:lpwstr>
  </property>
  <property fmtid="{D5CDD505-2E9C-101B-9397-08002B2CF9AE}" pid="13" name="Mendeley Recent Style Name 5_1">
    <vt:lpwstr>Food Chemistry</vt:lpwstr>
  </property>
  <property fmtid="{D5CDD505-2E9C-101B-9397-08002B2CF9AE}" pid="14" name="Mendeley Recent Style Id 6_1">
    <vt:lpwstr>http://www.zotero.org/styles/food-research-international</vt:lpwstr>
  </property>
  <property fmtid="{D5CDD505-2E9C-101B-9397-08002B2CF9AE}" pid="15" name="Mendeley Recent Style Name 6_1">
    <vt:lpwstr>Food Research International</vt:lpwstr>
  </property>
  <property fmtid="{D5CDD505-2E9C-101B-9397-08002B2CF9AE}" pid="16" name="Mendeley Recent Style Id 7_1">
    <vt:lpwstr>http://www.zotero.org/styles/industrial-crops-and-products</vt:lpwstr>
  </property>
  <property fmtid="{D5CDD505-2E9C-101B-9397-08002B2CF9AE}" pid="17" name="Mendeley Recent Style Name 7_1">
    <vt:lpwstr>Industrial Crops &amp; Products</vt:lpwstr>
  </property>
  <property fmtid="{D5CDD505-2E9C-101B-9397-08002B2CF9AE}" pid="18" name="Mendeley Recent Style Id 8_1">
    <vt:lpwstr>http://www.zotero.org/styles/scientia-horticulturae</vt:lpwstr>
  </property>
  <property fmtid="{D5CDD505-2E9C-101B-9397-08002B2CF9AE}" pid="19" name="Mendeley Recent Style Name 8_1">
    <vt:lpwstr>Scientia Horticulturae</vt:lpwstr>
  </property>
  <property fmtid="{D5CDD505-2E9C-101B-9397-08002B2CF9AE}" pid="20" name="Mendeley Recent Style Id 9_1">
    <vt:lpwstr>http://www.zotero.org/styles/trends-in-food-science-and-technology</vt:lpwstr>
  </property>
  <property fmtid="{D5CDD505-2E9C-101B-9397-08002B2CF9AE}" pid="21" name="Mendeley Recent Style Name 9_1">
    <vt:lpwstr>Trends in Food Science &amp; Technology</vt:lpwstr>
  </property>
</Properties>
</file>